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F24" w:rsidRPr="00A02F3E" w:rsidRDefault="00B44E3D" w:rsidP="004D2F24">
      <w:pPr>
        <w:jc w:val="left"/>
        <w:rPr>
          <w:rFonts w:cs="Arial"/>
          <w:b/>
          <w:sz w:val="24"/>
          <w:szCs w:val="24"/>
          <w:lang w:val="en-US" w:eastAsia="en-US"/>
        </w:rPr>
      </w:pPr>
      <w:r w:rsidRPr="00A02F3E">
        <w:rPr>
          <w:rFonts w:ascii="Times New Roman" w:hAnsi="Times New Roman"/>
          <w:noProof/>
          <w:sz w:val="24"/>
          <w:szCs w:val="24"/>
          <w:lang w:eastAsia="en-ZA"/>
        </w:rPr>
        <w:drawing>
          <wp:anchor distT="0" distB="0" distL="114300" distR="114300" simplePos="0" relativeHeight="251660288" behindDoc="0" locked="0" layoutInCell="1" allowOverlap="1">
            <wp:simplePos x="0" y="0"/>
            <wp:positionH relativeFrom="margin">
              <wp:posOffset>2757805</wp:posOffset>
            </wp:positionH>
            <wp:positionV relativeFrom="paragraph">
              <wp:posOffset>5715</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938"/>
                    <a:stretch>
                      <a:fillRect/>
                    </a:stretch>
                  </pic:blipFill>
                  <pic:spPr bwMode="auto">
                    <a:xfrm>
                      <a:off x="0" y="0"/>
                      <a:ext cx="683260" cy="942340"/>
                    </a:xfrm>
                    <a:prstGeom prst="rect">
                      <a:avLst/>
                    </a:prstGeom>
                    <a:noFill/>
                  </pic:spPr>
                </pic:pic>
              </a:graphicData>
            </a:graphic>
          </wp:anchor>
        </w:drawing>
      </w: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rsidR="004D2F24" w:rsidRPr="00A02F3E" w:rsidRDefault="004D2F24" w:rsidP="004D2F24">
      <w:pPr>
        <w:jc w:val="center"/>
        <w:rPr>
          <w:rFonts w:cs="Arial"/>
          <w:sz w:val="20"/>
          <w:lang w:val="en-GB"/>
        </w:rPr>
      </w:pPr>
    </w:p>
    <w:p w:rsidR="004D2F24" w:rsidRPr="00A02F3E" w:rsidRDefault="004D2F24" w:rsidP="004D2F24">
      <w:pPr>
        <w:jc w:val="center"/>
        <w:rPr>
          <w:rFonts w:cs="Arial"/>
          <w:sz w:val="12"/>
          <w:lang w:val="en-GB"/>
        </w:rPr>
      </w:pPr>
      <w:r w:rsidRPr="00A02F3E">
        <w:rPr>
          <w:rFonts w:cs="Arial"/>
          <w:sz w:val="12"/>
          <w:lang w:val="en-GB"/>
        </w:rPr>
        <w:t>Department of Public Works l Central Government Offices l 256 Madiba Street l Pretoria l Contact: +27 (0)12 406 2034 l +27 (0)12 406 1224</w:t>
      </w:r>
    </w:p>
    <w:p w:rsidR="004D2F24" w:rsidRPr="00A02F3E" w:rsidRDefault="004D2F24" w:rsidP="004D2F24">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rsidR="004D2F24" w:rsidRPr="00A02F3E" w:rsidRDefault="004D2F24" w:rsidP="004D2F24">
      <w:pPr>
        <w:jc w:val="center"/>
        <w:rPr>
          <w:rFonts w:cs="Arial"/>
          <w:sz w:val="12"/>
          <w:lang w:val="en-GB"/>
        </w:rPr>
      </w:pPr>
      <w:r w:rsidRPr="00A02F3E">
        <w:rPr>
          <w:rFonts w:cs="Arial"/>
          <w:sz w:val="12"/>
          <w:lang w:val="en-GB"/>
        </w:rPr>
        <w:t xml:space="preserve"> </w:t>
      </w:r>
      <w:hyperlink r:id="rId9" w:history="1">
        <w:r w:rsidRPr="00A02F3E">
          <w:rPr>
            <w:rFonts w:cs="Arial"/>
            <w:sz w:val="12"/>
            <w:lang w:val="en-GB"/>
          </w:rPr>
          <w:t>www.publicworks.gov.za</w:t>
        </w:r>
      </w:hyperlink>
      <w:r w:rsidRPr="00A02F3E">
        <w:rPr>
          <w:rFonts w:cs="Arial"/>
          <w:sz w:val="12"/>
          <w:lang w:val="en-GB"/>
        </w:rPr>
        <w:t xml:space="preserve"> </w:t>
      </w:r>
    </w:p>
    <w:p w:rsidR="004D2F24" w:rsidRPr="00A02F3E" w:rsidRDefault="004D2F24" w:rsidP="004D2F24">
      <w:pPr>
        <w:jc w:val="left"/>
        <w:rPr>
          <w:rFonts w:cs="Arial"/>
          <w:b/>
          <w:sz w:val="24"/>
          <w:szCs w:val="24"/>
          <w:lang w:val="en-US" w:eastAsia="en-US"/>
        </w:rPr>
      </w:pPr>
    </w:p>
    <w:p w:rsidR="004D2F24" w:rsidRPr="001E265A" w:rsidRDefault="004D2F24" w:rsidP="004D2F24">
      <w:pPr>
        <w:jc w:val="center"/>
        <w:rPr>
          <w:rFonts w:cs="Arial"/>
          <w:b/>
          <w:sz w:val="24"/>
          <w:szCs w:val="24"/>
          <w:lang w:val="en-US" w:eastAsia="en-US"/>
        </w:rPr>
      </w:pPr>
      <w:r w:rsidRPr="001E265A">
        <w:rPr>
          <w:rFonts w:cs="Arial"/>
          <w:b/>
          <w:sz w:val="24"/>
          <w:szCs w:val="24"/>
          <w:lang w:val="en-US" w:eastAsia="en-US"/>
        </w:rPr>
        <w:t xml:space="preserve">NATIONAL </w:t>
      </w:r>
      <w:r w:rsidR="00EA432C" w:rsidRPr="001E265A">
        <w:rPr>
          <w:rFonts w:cs="Arial"/>
          <w:b/>
          <w:sz w:val="24"/>
          <w:szCs w:val="24"/>
          <w:lang w:val="en-US" w:eastAsia="en-US"/>
        </w:rPr>
        <w:t>ASSEMBLY</w:t>
      </w:r>
    </w:p>
    <w:p w:rsidR="009A121F" w:rsidRPr="001E265A" w:rsidRDefault="009A121F" w:rsidP="004D2F24">
      <w:pPr>
        <w:jc w:val="center"/>
        <w:rPr>
          <w:rFonts w:cs="Arial"/>
          <w:b/>
          <w:sz w:val="24"/>
          <w:szCs w:val="24"/>
          <w:lang w:val="en-US" w:eastAsia="en-US"/>
        </w:rPr>
      </w:pPr>
    </w:p>
    <w:p w:rsidR="004D2F24" w:rsidRPr="001E265A" w:rsidRDefault="00BB7B04" w:rsidP="004D2F24">
      <w:pPr>
        <w:jc w:val="center"/>
        <w:rPr>
          <w:rFonts w:cs="Arial"/>
          <w:b/>
          <w:sz w:val="24"/>
          <w:szCs w:val="24"/>
          <w:lang w:val="en-US" w:eastAsia="en-US"/>
        </w:rPr>
      </w:pPr>
      <w:r w:rsidRPr="001E265A">
        <w:rPr>
          <w:rFonts w:cs="Arial"/>
          <w:b/>
          <w:sz w:val="24"/>
          <w:szCs w:val="24"/>
          <w:lang w:val="en-US" w:eastAsia="en-US"/>
        </w:rPr>
        <w:t xml:space="preserve">WRITTEN </w:t>
      </w:r>
      <w:r w:rsidR="004D2F24" w:rsidRPr="001E265A">
        <w:rPr>
          <w:rFonts w:cs="Arial"/>
          <w:b/>
          <w:sz w:val="24"/>
          <w:szCs w:val="24"/>
          <w:lang w:val="en-US" w:eastAsia="en-US"/>
        </w:rPr>
        <w:t>REPLY</w:t>
      </w:r>
    </w:p>
    <w:p w:rsidR="00DC10B2" w:rsidRPr="001E265A" w:rsidRDefault="00DC10B2" w:rsidP="00DC10B2">
      <w:pPr>
        <w:ind w:firstLine="720"/>
        <w:rPr>
          <w:rFonts w:cs="Arial"/>
          <w:sz w:val="24"/>
          <w:szCs w:val="24"/>
          <w:lang w:val="en-GB" w:eastAsia="en-US"/>
        </w:rPr>
      </w:pPr>
    </w:p>
    <w:p w:rsidR="002E6B86" w:rsidRPr="001E265A" w:rsidRDefault="00B44E3D" w:rsidP="00D47EAD">
      <w:pPr>
        <w:ind w:right="-194"/>
        <w:outlineLvl w:val="0"/>
        <w:rPr>
          <w:rFonts w:eastAsia="Calibri" w:cs="Arial"/>
          <w:b/>
          <w:color w:val="000000" w:themeColor="text1"/>
          <w:sz w:val="24"/>
          <w:szCs w:val="24"/>
          <w:lang w:eastAsia="en-US"/>
        </w:rPr>
      </w:pPr>
      <w:r w:rsidRPr="001E265A">
        <w:rPr>
          <w:rFonts w:cs="Arial"/>
          <w:b/>
          <w:sz w:val="24"/>
          <w:szCs w:val="24"/>
          <w:lang w:val="en-US" w:eastAsia="en-US"/>
        </w:rPr>
        <w:t>QUESTION NUMBER:</w:t>
      </w:r>
      <w:r w:rsidRPr="001E265A">
        <w:rPr>
          <w:rFonts w:cs="Arial"/>
          <w:b/>
          <w:sz w:val="24"/>
          <w:szCs w:val="24"/>
          <w:lang w:val="en-US" w:eastAsia="en-US"/>
        </w:rPr>
        <w:tab/>
      </w:r>
      <w:r w:rsidRPr="001E265A">
        <w:rPr>
          <w:rFonts w:cs="Arial"/>
          <w:b/>
          <w:sz w:val="24"/>
          <w:szCs w:val="24"/>
          <w:lang w:val="en-US" w:eastAsia="en-US"/>
        </w:rPr>
        <w:tab/>
      </w:r>
      <w:r w:rsidRPr="001E265A">
        <w:rPr>
          <w:rFonts w:cs="Arial"/>
          <w:b/>
          <w:sz w:val="24"/>
          <w:szCs w:val="24"/>
          <w:lang w:val="en-US" w:eastAsia="en-US"/>
        </w:rPr>
        <w:tab/>
      </w:r>
      <w:r w:rsidRPr="001E265A">
        <w:rPr>
          <w:rFonts w:cs="Arial"/>
          <w:b/>
          <w:sz w:val="24"/>
          <w:szCs w:val="24"/>
          <w:lang w:val="en-US" w:eastAsia="en-US"/>
        </w:rPr>
        <w:tab/>
      </w:r>
      <w:r w:rsidRPr="001E265A">
        <w:rPr>
          <w:rFonts w:cs="Arial"/>
          <w:b/>
          <w:sz w:val="24"/>
          <w:szCs w:val="24"/>
          <w:lang w:val="en-US" w:eastAsia="en-US"/>
        </w:rPr>
        <w:tab/>
        <w:t xml:space="preserve">        </w:t>
      </w:r>
      <w:r w:rsidRPr="001E265A">
        <w:rPr>
          <w:rFonts w:cs="Arial"/>
          <w:b/>
          <w:sz w:val="24"/>
          <w:szCs w:val="24"/>
          <w:lang w:val="en-US" w:eastAsia="en-US"/>
        </w:rPr>
        <w:tab/>
      </w:r>
      <w:r w:rsidR="00F15029">
        <w:rPr>
          <w:rFonts w:cs="Arial"/>
          <w:b/>
          <w:sz w:val="24"/>
          <w:szCs w:val="24"/>
        </w:rPr>
        <w:t>2241</w:t>
      </w:r>
      <w:r w:rsidR="00DD35FA" w:rsidRPr="001E265A">
        <w:rPr>
          <w:rFonts w:eastAsia="Calibri" w:cs="Arial"/>
          <w:b/>
          <w:sz w:val="24"/>
          <w:szCs w:val="24"/>
        </w:rPr>
        <w:t xml:space="preserve"> </w:t>
      </w:r>
      <w:r w:rsidR="00E526CF" w:rsidRPr="001E265A">
        <w:rPr>
          <w:rFonts w:cs="Arial"/>
          <w:b/>
          <w:sz w:val="24"/>
          <w:szCs w:val="24"/>
          <w:lang w:val="en-US" w:eastAsia="en-US"/>
        </w:rPr>
        <w:t>[</w:t>
      </w:r>
      <w:r w:rsidR="00E51351" w:rsidRPr="001E265A">
        <w:rPr>
          <w:rFonts w:eastAsia="Calibri" w:cs="Arial"/>
          <w:b/>
          <w:sz w:val="24"/>
          <w:szCs w:val="24"/>
          <w:lang w:eastAsia="en-US"/>
        </w:rPr>
        <w:t>NO</w:t>
      </w:r>
      <w:r w:rsidR="00235BF8" w:rsidRPr="001E265A">
        <w:rPr>
          <w:rFonts w:eastAsia="Calibri" w:cs="Arial"/>
          <w:b/>
          <w:sz w:val="24"/>
          <w:szCs w:val="24"/>
          <w:lang w:eastAsia="en-US"/>
        </w:rPr>
        <w:t>.</w:t>
      </w:r>
      <w:r w:rsidR="00235BF8" w:rsidRPr="001E265A">
        <w:rPr>
          <w:sz w:val="24"/>
          <w:szCs w:val="24"/>
        </w:rPr>
        <w:t xml:space="preserve"> </w:t>
      </w:r>
      <w:r w:rsidR="00F15029">
        <w:rPr>
          <w:rFonts w:eastAsia="Calibri" w:cs="Arial"/>
          <w:b/>
          <w:sz w:val="24"/>
          <w:szCs w:val="24"/>
          <w:lang w:val="en-GB" w:eastAsia="en-US"/>
        </w:rPr>
        <w:t>NW2545</w:t>
      </w:r>
      <w:r w:rsidR="00337186" w:rsidRPr="00337186">
        <w:rPr>
          <w:rFonts w:eastAsia="Calibri" w:cs="Arial"/>
          <w:b/>
          <w:sz w:val="24"/>
          <w:szCs w:val="24"/>
          <w:lang w:val="en-GB" w:eastAsia="en-US"/>
        </w:rPr>
        <w:t>E</w:t>
      </w:r>
      <w:r w:rsidR="00E526CF" w:rsidRPr="001E265A">
        <w:rPr>
          <w:rFonts w:cs="Arial"/>
          <w:b/>
          <w:sz w:val="24"/>
          <w:szCs w:val="24"/>
          <w:lang w:val="en-US" w:eastAsia="en-US"/>
        </w:rPr>
        <w:t>]</w:t>
      </w:r>
    </w:p>
    <w:p w:rsidR="00E526CF" w:rsidRPr="001E265A" w:rsidRDefault="00E526CF" w:rsidP="002E6B86">
      <w:pPr>
        <w:outlineLvl w:val="0"/>
        <w:rPr>
          <w:rFonts w:eastAsia="Calibri" w:cs="Arial"/>
          <w:b/>
          <w:sz w:val="24"/>
          <w:szCs w:val="24"/>
          <w:lang w:val="af-ZA" w:eastAsia="en-US"/>
        </w:rPr>
      </w:pPr>
      <w:r w:rsidRPr="001E265A">
        <w:rPr>
          <w:rFonts w:cs="Arial"/>
          <w:b/>
          <w:sz w:val="24"/>
          <w:szCs w:val="24"/>
          <w:lang w:val="en-US" w:eastAsia="en-US"/>
        </w:rPr>
        <w:t>INTER</w:t>
      </w:r>
      <w:r w:rsidR="00B44E3D" w:rsidRPr="001E265A">
        <w:rPr>
          <w:rFonts w:cs="Arial"/>
          <w:b/>
          <w:sz w:val="24"/>
          <w:szCs w:val="24"/>
          <w:lang w:val="en-US" w:eastAsia="en-US"/>
        </w:rPr>
        <w:t>NAL QUESTION PAPER</w:t>
      </w:r>
      <w:r w:rsidR="00DD25EB" w:rsidRPr="001E265A">
        <w:rPr>
          <w:rFonts w:cs="Arial"/>
          <w:b/>
          <w:sz w:val="24"/>
          <w:szCs w:val="24"/>
          <w:lang w:val="en-US" w:eastAsia="en-US"/>
        </w:rPr>
        <w:t xml:space="preserve"> NO.</w:t>
      </w:r>
      <w:r w:rsidR="00B44E3D" w:rsidRPr="001E265A">
        <w:rPr>
          <w:rFonts w:cs="Arial"/>
          <w:b/>
          <w:sz w:val="24"/>
          <w:szCs w:val="24"/>
          <w:lang w:val="en-US" w:eastAsia="en-US"/>
        </w:rPr>
        <w:t>:</w:t>
      </w:r>
      <w:r w:rsidR="00B44E3D" w:rsidRPr="001E265A">
        <w:rPr>
          <w:rFonts w:cs="Arial"/>
          <w:b/>
          <w:sz w:val="24"/>
          <w:szCs w:val="24"/>
          <w:lang w:val="en-US" w:eastAsia="en-US"/>
        </w:rPr>
        <w:tab/>
      </w:r>
      <w:r w:rsidR="00B44E3D" w:rsidRPr="001E265A">
        <w:rPr>
          <w:rFonts w:cs="Arial"/>
          <w:b/>
          <w:sz w:val="24"/>
          <w:szCs w:val="24"/>
          <w:lang w:val="en-US" w:eastAsia="en-US"/>
        </w:rPr>
        <w:tab/>
      </w:r>
      <w:r w:rsidR="00B44E3D" w:rsidRPr="001E265A">
        <w:rPr>
          <w:rFonts w:cs="Arial"/>
          <w:b/>
          <w:sz w:val="24"/>
          <w:szCs w:val="24"/>
          <w:lang w:val="en-US" w:eastAsia="en-US"/>
        </w:rPr>
        <w:tab/>
      </w:r>
      <w:r w:rsidR="00B44E3D" w:rsidRPr="001E265A">
        <w:rPr>
          <w:rFonts w:cs="Arial"/>
          <w:b/>
          <w:sz w:val="24"/>
          <w:szCs w:val="24"/>
          <w:lang w:val="en-US" w:eastAsia="en-US"/>
        </w:rPr>
        <w:tab/>
      </w:r>
      <w:r w:rsidR="00982C94">
        <w:rPr>
          <w:rFonts w:cs="Arial"/>
          <w:b/>
          <w:sz w:val="24"/>
          <w:szCs w:val="24"/>
          <w:lang w:val="en-US" w:eastAsia="en-US"/>
        </w:rPr>
        <w:t>22</w:t>
      </w:r>
    </w:p>
    <w:p w:rsidR="00E526CF" w:rsidRPr="001E265A" w:rsidRDefault="00E526CF" w:rsidP="00E526CF">
      <w:pPr>
        <w:jc w:val="left"/>
        <w:rPr>
          <w:rFonts w:cs="Arial"/>
          <w:b/>
          <w:sz w:val="24"/>
          <w:szCs w:val="24"/>
        </w:rPr>
      </w:pPr>
      <w:r w:rsidRPr="001E265A">
        <w:rPr>
          <w:rFonts w:cs="Arial"/>
          <w:b/>
          <w:sz w:val="24"/>
          <w:szCs w:val="24"/>
          <w:lang w:val="en-US" w:eastAsia="en-US"/>
        </w:rPr>
        <w:t>DAT</w:t>
      </w:r>
      <w:r w:rsidR="00B44E3D" w:rsidRPr="001E265A">
        <w:rPr>
          <w:rFonts w:cs="Arial"/>
          <w:b/>
          <w:sz w:val="24"/>
          <w:szCs w:val="24"/>
          <w:lang w:val="en-US" w:eastAsia="en-US"/>
        </w:rPr>
        <w:t>E OF PUBLICATION:</w:t>
      </w:r>
      <w:r w:rsidR="00B44E3D" w:rsidRPr="001E265A">
        <w:rPr>
          <w:rFonts w:cs="Arial"/>
          <w:b/>
          <w:sz w:val="24"/>
          <w:szCs w:val="24"/>
          <w:lang w:val="en-US" w:eastAsia="en-US"/>
        </w:rPr>
        <w:tab/>
      </w:r>
      <w:r w:rsidR="00B44E3D" w:rsidRPr="001E265A">
        <w:rPr>
          <w:rFonts w:cs="Arial"/>
          <w:b/>
          <w:sz w:val="24"/>
          <w:szCs w:val="24"/>
          <w:lang w:val="en-US" w:eastAsia="en-US"/>
        </w:rPr>
        <w:tab/>
      </w:r>
      <w:r w:rsidR="00B44E3D" w:rsidRPr="001E265A">
        <w:rPr>
          <w:rFonts w:cs="Arial"/>
          <w:b/>
          <w:sz w:val="24"/>
          <w:szCs w:val="24"/>
          <w:lang w:val="en-US" w:eastAsia="en-US"/>
        </w:rPr>
        <w:tab/>
      </w:r>
      <w:r w:rsidR="00B44E3D" w:rsidRPr="001E265A">
        <w:rPr>
          <w:rFonts w:cs="Arial"/>
          <w:b/>
          <w:sz w:val="24"/>
          <w:szCs w:val="24"/>
          <w:lang w:val="en-US" w:eastAsia="en-US"/>
        </w:rPr>
        <w:tab/>
      </w:r>
      <w:r w:rsidR="00B44E3D" w:rsidRPr="001E265A">
        <w:rPr>
          <w:rFonts w:cs="Arial"/>
          <w:b/>
          <w:sz w:val="24"/>
          <w:szCs w:val="24"/>
          <w:lang w:val="en-US" w:eastAsia="en-US"/>
        </w:rPr>
        <w:tab/>
        <w:t xml:space="preserve">        </w:t>
      </w:r>
      <w:r w:rsidR="00B44E3D" w:rsidRPr="001E265A">
        <w:rPr>
          <w:rFonts w:cs="Arial"/>
          <w:b/>
          <w:sz w:val="24"/>
          <w:szCs w:val="24"/>
          <w:lang w:val="en-US" w:eastAsia="en-US"/>
        </w:rPr>
        <w:tab/>
      </w:r>
      <w:r w:rsidR="00982C94">
        <w:rPr>
          <w:rFonts w:cs="Arial"/>
          <w:b/>
          <w:sz w:val="24"/>
          <w:szCs w:val="24"/>
          <w:lang w:val="en-US" w:eastAsia="en-US"/>
        </w:rPr>
        <w:t>10</w:t>
      </w:r>
      <w:r w:rsidR="00093124" w:rsidRPr="001E265A">
        <w:rPr>
          <w:rFonts w:cs="Arial"/>
          <w:b/>
          <w:sz w:val="24"/>
          <w:szCs w:val="24"/>
        </w:rPr>
        <w:t xml:space="preserve"> </w:t>
      </w:r>
      <w:r w:rsidR="00E67477">
        <w:rPr>
          <w:rFonts w:cs="Arial"/>
          <w:b/>
          <w:sz w:val="24"/>
          <w:szCs w:val="24"/>
        </w:rPr>
        <w:t>SEPTEMBER</w:t>
      </w:r>
      <w:r w:rsidR="00092A93" w:rsidRPr="001E265A">
        <w:rPr>
          <w:rFonts w:cs="Arial"/>
          <w:b/>
          <w:sz w:val="24"/>
          <w:szCs w:val="24"/>
        </w:rPr>
        <w:t xml:space="preserve"> </w:t>
      </w:r>
      <w:r w:rsidR="004C0C86" w:rsidRPr="001E265A">
        <w:rPr>
          <w:rFonts w:cs="Arial"/>
          <w:b/>
          <w:sz w:val="24"/>
          <w:szCs w:val="24"/>
        </w:rPr>
        <w:t>2021</w:t>
      </w:r>
    </w:p>
    <w:p w:rsidR="00E526CF" w:rsidRPr="001E265A" w:rsidRDefault="00E526CF" w:rsidP="00B44E3D">
      <w:pPr>
        <w:jc w:val="left"/>
        <w:rPr>
          <w:rFonts w:cs="Arial"/>
          <w:b/>
          <w:sz w:val="24"/>
          <w:szCs w:val="24"/>
          <w:lang w:val="en-US" w:eastAsia="en-US"/>
        </w:rPr>
      </w:pPr>
      <w:r w:rsidRPr="001E265A">
        <w:rPr>
          <w:rFonts w:cs="Arial"/>
          <w:b/>
          <w:sz w:val="24"/>
          <w:szCs w:val="24"/>
          <w:lang w:val="en-US" w:eastAsia="en-US"/>
        </w:rPr>
        <w:t>DATE OF REPLY:</w:t>
      </w:r>
      <w:r w:rsidRPr="001E265A">
        <w:rPr>
          <w:rFonts w:cs="Arial"/>
          <w:b/>
          <w:sz w:val="24"/>
          <w:szCs w:val="24"/>
          <w:lang w:val="en-US" w:eastAsia="en-US"/>
        </w:rPr>
        <w:tab/>
      </w:r>
      <w:r w:rsidRPr="001E265A">
        <w:rPr>
          <w:rFonts w:cs="Arial"/>
          <w:b/>
          <w:sz w:val="24"/>
          <w:szCs w:val="24"/>
          <w:lang w:val="en-US" w:eastAsia="en-US"/>
        </w:rPr>
        <w:tab/>
      </w:r>
      <w:r w:rsidRPr="001E265A">
        <w:rPr>
          <w:rFonts w:cs="Arial"/>
          <w:b/>
          <w:sz w:val="24"/>
          <w:szCs w:val="24"/>
          <w:lang w:val="en-US" w:eastAsia="en-US"/>
        </w:rPr>
        <w:tab/>
      </w:r>
      <w:r w:rsidRPr="001E265A">
        <w:rPr>
          <w:rFonts w:cs="Arial"/>
          <w:b/>
          <w:sz w:val="24"/>
          <w:szCs w:val="24"/>
          <w:lang w:val="en-US" w:eastAsia="en-US"/>
        </w:rPr>
        <w:tab/>
      </w:r>
      <w:r w:rsidRPr="001E265A">
        <w:rPr>
          <w:rFonts w:cs="Arial"/>
          <w:b/>
          <w:sz w:val="24"/>
          <w:szCs w:val="24"/>
          <w:lang w:val="en-US" w:eastAsia="en-US"/>
        </w:rPr>
        <w:tab/>
      </w:r>
      <w:r w:rsidRPr="001E265A">
        <w:rPr>
          <w:rFonts w:cs="Arial"/>
          <w:b/>
          <w:sz w:val="24"/>
          <w:szCs w:val="24"/>
          <w:lang w:val="en-US" w:eastAsia="en-US"/>
        </w:rPr>
        <w:tab/>
        <w:t xml:space="preserve">        </w:t>
      </w:r>
      <w:r w:rsidR="00F76576" w:rsidRPr="001E265A">
        <w:rPr>
          <w:rFonts w:cs="Arial"/>
          <w:b/>
          <w:sz w:val="24"/>
          <w:szCs w:val="24"/>
          <w:lang w:val="en-US" w:eastAsia="en-US"/>
        </w:rPr>
        <w:t xml:space="preserve">    </w:t>
      </w:r>
      <w:r w:rsidR="008F13EF">
        <w:rPr>
          <w:rFonts w:cs="Arial"/>
          <w:b/>
          <w:sz w:val="24"/>
          <w:szCs w:val="24"/>
          <w:lang w:val="en-US" w:eastAsia="en-US"/>
        </w:rPr>
        <w:t>24</w:t>
      </w:r>
      <w:bookmarkStart w:id="0" w:name="_GoBack"/>
      <w:bookmarkEnd w:id="0"/>
      <w:r w:rsidR="000D7BBE">
        <w:rPr>
          <w:rFonts w:cs="Arial"/>
          <w:b/>
          <w:sz w:val="24"/>
          <w:szCs w:val="24"/>
          <w:lang w:val="en-US" w:eastAsia="en-US"/>
        </w:rPr>
        <w:t xml:space="preserve"> NOVEMBER</w:t>
      </w:r>
      <w:r w:rsidR="004C0C86" w:rsidRPr="001E265A">
        <w:rPr>
          <w:rFonts w:cs="Arial"/>
          <w:b/>
          <w:sz w:val="24"/>
          <w:szCs w:val="24"/>
          <w:lang w:val="en-US" w:eastAsia="en-US"/>
        </w:rPr>
        <w:t xml:space="preserve"> 2021</w:t>
      </w:r>
    </w:p>
    <w:p w:rsidR="00A86DF9" w:rsidRPr="001E265A" w:rsidRDefault="00A86DF9" w:rsidP="00B44E3D">
      <w:pPr>
        <w:jc w:val="left"/>
        <w:rPr>
          <w:rFonts w:cs="Arial"/>
          <w:b/>
          <w:sz w:val="24"/>
          <w:szCs w:val="24"/>
          <w:lang w:val="en-US" w:eastAsia="en-US"/>
        </w:rPr>
      </w:pPr>
    </w:p>
    <w:p w:rsidR="000B5EFF" w:rsidRPr="001E265A" w:rsidRDefault="000B5EFF" w:rsidP="00B44E3D">
      <w:pPr>
        <w:jc w:val="left"/>
        <w:rPr>
          <w:rFonts w:cs="Arial"/>
          <w:b/>
          <w:sz w:val="24"/>
          <w:szCs w:val="24"/>
          <w:lang w:val="en-US" w:eastAsia="en-US"/>
        </w:rPr>
      </w:pPr>
    </w:p>
    <w:p w:rsidR="000A6942" w:rsidRPr="001E265A" w:rsidRDefault="00F15029" w:rsidP="000A6942">
      <w:pPr>
        <w:ind w:left="720" w:right="-194" w:hanging="720"/>
        <w:outlineLvl w:val="0"/>
        <w:rPr>
          <w:rFonts w:eastAsia="Calibri" w:cs="Arial"/>
          <w:b/>
          <w:sz w:val="24"/>
          <w:szCs w:val="24"/>
          <w:lang w:eastAsia="en-US"/>
        </w:rPr>
      </w:pPr>
      <w:r>
        <w:rPr>
          <w:rFonts w:cs="Arial"/>
          <w:b/>
          <w:sz w:val="24"/>
          <w:szCs w:val="24"/>
        </w:rPr>
        <w:t>2241</w:t>
      </w:r>
      <w:r w:rsidR="002A4C99" w:rsidRPr="001E265A">
        <w:rPr>
          <w:rFonts w:cs="Arial"/>
          <w:b/>
          <w:sz w:val="24"/>
          <w:szCs w:val="24"/>
        </w:rPr>
        <w:t>.</w:t>
      </w:r>
      <w:r w:rsidR="000B5EFF" w:rsidRPr="001E265A">
        <w:rPr>
          <w:rFonts w:cs="Arial"/>
          <w:b/>
          <w:sz w:val="24"/>
          <w:szCs w:val="24"/>
        </w:rPr>
        <w:tab/>
      </w:r>
      <w:r w:rsidR="009B2C99" w:rsidRPr="009B2C99">
        <w:rPr>
          <w:rFonts w:eastAsia="Calibri" w:cs="Arial"/>
          <w:b/>
          <w:sz w:val="24"/>
          <w:szCs w:val="24"/>
          <w:lang w:eastAsia="en-US"/>
        </w:rPr>
        <w:t>Ms A L A Abrahams (DA)</w:t>
      </w:r>
      <w:r w:rsidR="00982C94" w:rsidRPr="00982C94">
        <w:rPr>
          <w:rFonts w:eastAsia="Calibri" w:cs="Arial"/>
          <w:b/>
          <w:sz w:val="24"/>
          <w:szCs w:val="24"/>
          <w:lang w:eastAsia="en-US"/>
        </w:rPr>
        <w:t xml:space="preserve"> </w:t>
      </w:r>
      <w:r w:rsidR="00092A93" w:rsidRPr="001E265A">
        <w:rPr>
          <w:rFonts w:cs="Arial"/>
          <w:b/>
          <w:sz w:val="24"/>
          <w:szCs w:val="24"/>
        </w:rPr>
        <w:t>ask</w:t>
      </w:r>
      <w:r w:rsidR="000B5EFF" w:rsidRPr="001E265A">
        <w:rPr>
          <w:rFonts w:cs="Arial"/>
          <w:b/>
          <w:sz w:val="24"/>
          <w:szCs w:val="24"/>
        </w:rPr>
        <w:t>ed</w:t>
      </w:r>
      <w:r w:rsidR="00092A93" w:rsidRPr="001E265A">
        <w:rPr>
          <w:rFonts w:cs="Arial"/>
          <w:b/>
          <w:sz w:val="24"/>
          <w:szCs w:val="24"/>
        </w:rPr>
        <w:t xml:space="preserve"> the Minister of </w:t>
      </w:r>
      <w:r w:rsidR="000D7BBE">
        <w:rPr>
          <w:rFonts w:cs="Arial"/>
          <w:b/>
          <w:sz w:val="24"/>
          <w:szCs w:val="24"/>
        </w:rPr>
        <w:t>Public Works and Infrastructure</w:t>
      </w:r>
      <w:r w:rsidR="00FE1FC9" w:rsidRPr="001E265A">
        <w:rPr>
          <w:rFonts w:eastAsia="Calibri" w:cs="Arial"/>
          <w:b/>
          <w:sz w:val="24"/>
          <w:szCs w:val="24"/>
          <w:lang w:eastAsia="en-US"/>
        </w:rPr>
        <w:fldChar w:fldCharType="begin"/>
      </w:r>
      <w:r w:rsidR="000A6942" w:rsidRPr="001E265A">
        <w:rPr>
          <w:rFonts w:eastAsia="Calibri" w:cs="Arial"/>
          <w:sz w:val="24"/>
          <w:szCs w:val="24"/>
          <w:lang w:eastAsia="en-US"/>
        </w:rPr>
        <w:instrText xml:space="preserve"> XE "</w:instrText>
      </w:r>
      <w:r w:rsidR="000A6942" w:rsidRPr="001E265A">
        <w:rPr>
          <w:rFonts w:eastAsia="Calibri" w:cs="Arial"/>
          <w:b/>
          <w:sz w:val="24"/>
          <w:szCs w:val="24"/>
          <w:lang w:eastAsia="en-US"/>
        </w:rPr>
        <w:instrText>Public Works and Infrastructure</w:instrText>
      </w:r>
      <w:r w:rsidR="00EF6106" w:rsidRPr="001E265A">
        <w:rPr>
          <w:rFonts w:eastAsia="Calibri" w:cs="Arial"/>
          <w:sz w:val="24"/>
          <w:szCs w:val="24"/>
          <w:lang w:eastAsia="en-US"/>
        </w:rPr>
        <w:instrText>”</w:instrText>
      </w:r>
      <w:r w:rsidR="00FE1FC9" w:rsidRPr="001E265A">
        <w:rPr>
          <w:rFonts w:eastAsia="Calibri" w:cs="Arial"/>
          <w:b/>
          <w:sz w:val="24"/>
          <w:szCs w:val="24"/>
          <w:lang w:eastAsia="en-US"/>
        </w:rPr>
        <w:fldChar w:fldCharType="end"/>
      </w:r>
      <w:r w:rsidR="000A6942" w:rsidRPr="001E265A">
        <w:rPr>
          <w:rFonts w:eastAsia="Calibri" w:cs="Arial"/>
          <w:b/>
          <w:sz w:val="24"/>
          <w:szCs w:val="24"/>
          <w:lang w:eastAsia="en-US"/>
        </w:rPr>
        <w:t>:</w:t>
      </w:r>
    </w:p>
    <w:p w:rsidR="00D047DC" w:rsidRDefault="00D047DC" w:rsidP="00D047DC">
      <w:pPr>
        <w:ind w:right="-194"/>
        <w:outlineLvl w:val="0"/>
        <w:rPr>
          <w:rFonts w:eastAsia="Calibri" w:cs="Arial"/>
          <w:sz w:val="24"/>
          <w:szCs w:val="24"/>
          <w:lang w:val="en-GB" w:eastAsia="en-US"/>
        </w:rPr>
      </w:pPr>
    </w:p>
    <w:p w:rsidR="00F15029" w:rsidRPr="00F15029" w:rsidRDefault="00F15029" w:rsidP="00F15029">
      <w:pPr>
        <w:ind w:left="720" w:right="-194"/>
        <w:outlineLvl w:val="0"/>
        <w:rPr>
          <w:rFonts w:eastAsia="Calibri" w:cs="Arial"/>
          <w:b/>
          <w:color w:val="000000" w:themeColor="text1"/>
          <w:sz w:val="24"/>
          <w:szCs w:val="24"/>
          <w:lang w:eastAsia="en-US"/>
        </w:rPr>
      </w:pPr>
      <w:r w:rsidRPr="003F598C">
        <w:rPr>
          <w:rFonts w:eastAsia="Calibri" w:cs="Arial"/>
          <w:color w:val="000000" w:themeColor="text1"/>
          <w:sz w:val="24"/>
          <w:szCs w:val="24"/>
          <w:lang w:eastAsia="en-US"/>
        </w:rPr>
        <w:t xml:space="preserve">With reference her reply to question 1486 on 18 August 2020, what is the (a) total cost to her department of the refurbishment of all 13 buildings, (b) the total amount paid to each service provider to </w:t>
      </w:r>
      <w:r w:rsidRPr="003F598C">
        <w:rPr>
          <w:rFonts w:eastAsia="Calibri" w:cs="Arial"/>
          <w:color w:val="000000" w:themeColor="text1"/>
          <w:sz w:val="24"/>
          <w:szCs w:val="24"/>
          <w:lang w:val="en-US" w:eastAsia="en-US"/>
        </w:rPr>
        <w:t>date</w:t>
      </w:r>
      <w:r w:rsidRPr="003F598C">
        <w:rPr>
          <w:rFonts w:eastAsia="Calibri" w:cs="Arial"/>
          <w:color w:val="000000" w:themeColor="text1"/>
          <w:sz w:val="24"/>
          <w:szCs w:val="24"/>
          <w:lang w:eastAsia="en-US"/>
        </w:rPr>
        <w:t xml:space="preserve"> and (c) outstanding amount to</w:t>
      </w:r>
      <w:r w:rsidRPr="00F15029">
        <w:rPr>
          <w:rFonts w:eastAsia="Calibri" w:cs="Arial"/>
          <w:color w:val="000000" w:themeColor="text1"/>
          <w:sz w:val="24"/>
          <w:szCs w:val="24"/>
          <w:lang w:eastAsia="en-US"/>
        </w:rPr>
        <w:t xml:space="preserve"> each service provider? </w:t>
      </w:r>
      <w:r>
        <w:rPr>
          <w:rFonts w:eastAsia="Calibri" w:cs="Arial"/>
          <w:color w:val="000000" w:themeColor="text1"/>
          <w:sz w:val="24"/>
          <w:szCs w:val="24"/>
          <w:lang w:eastAsia="en-US"/>
        </w:rPr>
        <w:tab/>
      </w:r>
      <w:r>
        <w:rPr>
          <w:rFonts w:eastAsia="Calibri" w:cs="Arial"/>
          <w:color w:val="000000" w:themeColor="text1"/>
          <w:sz w:val="24"/>
          <w:szCs w:val="24"/>
          <w:lang w:eastAsia="en-US"/>
        </w:rPr>
        <w:tab/>
      </w:r>
      <w:r>
        <w:rPr>
          <w:rFonts w:eastAsia="Calibri" w:cs="Arial"/>
          <w:color w:val="000000" w:themeColor="text1"/>
          <w:sz w:val="24"/>
          <w:szCs w:val="24"/>
          <w:lang w:eastAsia="en-US"/>
        </w:rPr>
        <w:tab/>
      </w:r>
      <w:r>
        <w:rPr>
          <w:rFonts w:eastAsia="Calibri" w:cs="Arial"/>
          <w:color w:val="000000" w:themeColor="text1"/>
          <w:sz w:val="24"/>
          <w:szCs w:val="24"/>
          <w:lang w:eastAsia="en-US"/>
        </w:rPr>
        <w:tab/>
      </w:r>
      <w:r>
        <w:rPr>
          <w:rFonts w:eastAsia="Calibri" w:cs="Arial"/>
          <w:color w:val="000000" w:themeColor="text1"/>
          <w:sz w:val="24"/>
          <w:szCs w:val="24"/>
          <w:lang w:eastAsia="en-US"/>
        </w:rPr>
        <w:tab/>
      </w:r>
      <w:r>
        <w:rPr>
          <w:rFonts w:eastAsia="Calibri" w:cs="Arial"/>
          <w:color w:val="000000" w:themeColor="text1"/>
          <w:sz w:val="24"/>
          <w:szCs w:val="24"/>
          <w:lang w:eastAsia="en-US"/>
        </w:rPr>
        <w:tab/>
      </w:r>
      <w:r>
        <w:rPr>
          <w:rFonts w:eastAsia="Calibri" w:cs="Arial"/>
          <w:color w:val="000000" w:themeColor="text1"/>
          <w:sz w:val="24"/>
          <w:szCs w:val="24"/>
          <w:lang w:eastAsia="en-US"/>
        </w:rPr>
        <w:tab/>
      </w:r>
      <w:r>
        <w:rPr>
          <w:rFonts w:eastAsia="Calibri" w:cs="Arial"/>
          <w:color w:val="000000" w:themeColor="text1"/>
          <w:sz w:val="24"/>
          <w:szCs w:val="24"/>
          <w:lang w:eastAsia="en-US"/>
        </w:rPr>
        <w:tab/>
      </w:r>
      <w:r>
        <w:rPr>
          <w:rFonts w:eastAsia="Calibri" w:cs="Arial"/>
          <w:color w:val="000000" w:themeColor="text1"/>
          <w:sz w:val="24"/>
          <w:szCs w:val="24"/>
          <w:lang w:eastAsia="en-US"/>
        </w:rPr>
        <w:tab/>
      </w:r>
      <w:r>
        <w:rPr>
          <w:rFonts w:eastAsia="Calibri" w:cs="Arial"/>
          <w:color w:val="000000" w:themeColor="text1"/>
          <w:sz w:val="24"/>
          <w:szCs w:val="24"/>
          <w:lang w:eastAsia="en-US"/>
        </w:rPr>
        <w:tab/>
        <w:t xml:space="preserve">          </w:t>
      </w:r>
      <w:r w:rsidRPr="003F598C">
        <w:rPr>
          <w:rFonts w:eastAsia="Calibri" w:cs="Arial"/>
          <w:b/>
          <w:color w:val="000000" w:themeColor="text1"/>
          <w:sz w:val="24"/>
          <w:szCs w:val="24"/>
          <w:lang w:eastAsia="en-US"/>
        </w:rPr>
        <w:t>NW2545E</w:t>
      </w:r>
    </w:p>
    <w:p w:rsidR="00AB4213" w:rsidRPr="002A4C99" w:rsidRDefault="004D2F24" w:rsidP="00F15029">
      <w:pPr>
        <w:ind w:right="-194"/>
        <w:outlineLvl w:val="0"/>
        <w:rPr>
          <w:rFonts w:cs="Arial"/>
          <w:b/>
          <w:szCs w:val="22"/>
          <w:lang w:eastAsia="en-US"/>
        </w:rPr>
      </w:pPr>
      <w:r w:rsidRPr="002A4C99">
        <w:rPr>
          <w:rFonts w:cs="Arial"/>
          <w:b/>
          <w:szCs w:val="22"/>
          <w:lang w:eastAsia="en-US"/>
        </w:rPr>
        <w:t>____________________________</w:t>
      </w:r>
      <w:r w:rsidR="00E526CF" w:rsidRPr="002A4C99">
        <w:rPr>
          <w:rFonts w:cs="Arial"/>
          <w:b/>
          <w:szCs w:val="22"/>
          <w:lang w:eastAsia="en-US"/>
        </w:rPr>
        <w:t>________________________________________</w:t>
      </w:r>
      <w:r w:rsidR="001C6CA1" w:rsidRPr="002A4C99">
        <w:rPr>
          <w:rFonts w:cs="Arial"/>
          <w:b/>
          <w:szCs w:val="22"/>
          <w:lang w:eastAsia="en-US"/>
        </w:rPr>
        <w:t>_______</w:t>
      </w:r>
      <w:r w:rsidR="00E501BF" w:rsidRPr="002A4C99">
        <w:rPr>
          <w:rFonts w:cs="Arial"/>
          <w:b/>
          <w:szCs w:val="22"/>
          <w:lang w:eastAsia="en-US"/>
        </w:rPr>
        <w:t>_</w:t>
      </w:r>
      <w:r w:rsidR="00E74FEB" w:rsidRPr="002A4C99">
        <w:rPr>
          <w:rFonts w:cs="Arial"/>
          <w:b/>
          <w:szCs w:val="22"/>
          <w:lang w:eastAsia="en-US"/>
        </w:rPr>
        <w:t>__</w:t>
      </w:r>
      <w:r w:rsidR="00C350F6" w:rsidRPr="002A4C99">
        <w:rPr>
          <w:rFonts w:cs="Arial"/>
          <w:b/>
          <w:szCs w:val="22"/>
          <w:lang w:eastAsia="en-US"/>
        </w:rPr>
        <w:t>_</w:t>
      </w:r>
    </w:p>
    <w:p w:rsidR="001E265A" w:rsidRDefault="001E265A" w:rsidP="00EE2AEC">
      <w:pPr>
        <w:rPr>
          <w:rFonts w:cs="Arial"/>
          <w:b/>
          <w:sz w:val="24"/>
          <w:szCs w:val="24"/>
          <w:u w:val="single"/>
          <w:lang w:eastAsia="en-US"/>
        </w:rPr>
      </w:pPr>
    </w:p>
    <w:p w:rsidR="004D2F24" w:rsidRDefault="00B44E3D" w:rsidP="00EE2AEC">
      <w:pPr>
        <w:rPr>
          <w:rFonts w:cs="Arial"/>
          <w:b/>
          <w:sz w:val="24"/>
          <w:szCs w:val="24"/>
          <w:lang w:eastAsia="en-US"/>
        </w:rPr>
      </w:pPr>
      <w:r w:rsidRPr="004B7D74">
        <w:rPr>
          <w:rFonts w:cs="Arial"/>
          <w:b/>
          <w:sz w:val="24"/>
          <w:szCs w:val="24"/>
          <w:u w:val="single"/>
          <w:lang w:eastAsia="en-US"/>
        </w:rPr>
        <w:t>REPLY</w:t>
      </w:r>
      <w:r w:rsidR="004D2F24" w:rsidRPr="001C6CA1">
        <w:rPr>
          <w:rFonts w:cs="Arial"/>
          <w:b/>
          <w:sz w:val="24"/>
          <w:szCs w:val="24"/>
          <w:lang w:eastAsia="en-US"/>
        </w:rPr>
        <w:t>:</w:t>
      </w:r>
    </w:p>
    <w:p w:rsidR="003A3C9B" w:rsidRDefault="003A3C9B" w:rsidP="00EE2AEC">
      <w:pPr>
        <w:rPr>
          <w:rFonts w:cs="Arial"/>
          <w:b/>
          <w:sz w:val="24"/>
          <w:szCs w:val="24"/>
          <w:lang w:eastAsia="en-US"/>
        </w:rPr>
      </w:pPr>
    </w:p>
    <w:p w:rsidR="00A555CE" w:rsidRPr="002D3FA7" w:rsidRDefault="00093124" w:rsidP="00F44106">
      <w:pPr>
        <w:spacing w:line="360" w:lineRule="auto"/>
        <w:rPr>
          <w:b/>
          <w:bCs/>
          <w:sz w:val="24"/>
          <w:szCs w:val="24"/>
        </w:rPr>
      </w:pPr>
      <w:r w:rsidRPr="002D3FA7">
        <w:rPr>
          <w:b/>
          <w:bCs/>
          <w:sz w:val="24"/>
          <w:szCs w:val="24"/>
        </w:rPr>
        <w:t>The Minister of Public Works and</w:t>
      </w:r>
      <w:r w:rsidR="00693963" w:rsidRPr="002D3FA7">
        <w:rPr>
          <w:b/>
          <w:bCs/>
          <w:sz w:val="24"/>
          <w:szCs w:val="24"/>
        </w:rPr>
        <w:t xml:space="preserve"> Infrastructure: </w:t>
      </w:r>
    </w:p>
    <w:p w:rsidR="002D3FA7" w:rsidRPr="000D7BBE" w:rsidRDefault="002D3FA7" w:rsidP="00F44106">
      <w:pPr>
        <w:spacing w:line="360" w:lineRule="auto"/>
        <w:rPr>
          <w:b/>
          <w:bCs/>
          <w:color w:val="FF0000"/>
          <w:sz w:val="24"/>
          <w:szCs w:val="24"/>
        </w:rPr>
      </w:pPr>
    </w:p>
    <w:p w:rsidR="00150C6F" w:rsidRPr="000D7BBE" w:rsidRDefault="000D7BBE" w:rsidP="00150C6F">
      <w:pPr>
        <w:spacing w:line="360" w:lineRule="auto"/>
        <w:rPr>
          <w:rFonts w:eastAsia="Calibri" w:cs="Arial"/>
          <w:sz w:val="24"/>
          <w:szCs w:val="24"/>
          <w:lang w:eastAsia="en-US"/>
        </w:rPr>
      </w:pPr>
      <w:r w:rsidRPr="000D7BBE">
        <w:rPr>
          <w:rFonts w:eastAsia="Calibri" w:cs="Arial"/>
          <w:sz w:val="24"/>
          <w:szCs w:val="24"/>
          <w:lang w:eastAsia="en-US"/>
        </w:rPr>
        <w:t xml:space="preserve">I have been informed by the Department that the question </w:t>
      </w:r>
      <w:r w:rsidR="00150C6F" w:rsidRPr="000D7BBE">
        <w:rPr>
          <w:rFonts w:eastAsia="Calibri" w:cs="Arial"/>
          <w:sz w:val="24"/>
          <w:szCs w:val="24"/>
          <w:lang w:eastAsia="en-US"/>
        </w:rPr>
        <w:t>refers to 13 buildings, however the actual number of buildings refurbished is 12.</w:t>
      </w:r>
    </w:p>
    <w:p w:rsidR="00150C6F" w:rsidRDefault="00150C6F" w:rsidP="002D3FA7">
      <w:pPr>
        <w:spacing w:line="360" w:lineRule="auto"/>
        <w:rPr>
          <w:rFonts w:eastAsia="Calibri" w:cs="Arial"/>
          <w:sz w:val="24"/>
          <w:szCs w:val="24"/>
          <w:lang w:eastAsia="en-US"/>
        </w:rPr>
      </w:pPr>
    </w:p>
    <w:p w:rsidR="002D3FA7" w:rsidRDefault="002D3FA7" w:rsidP="002D3FA7">
      <w:pPr>
        <w:spacing w:line="360" w:lineRule="auto"/>
        <w:rPr>
          <w:rFonts w:eastAsia="Calibri" w:cs="Arial"/>
          <w:sz w:val="24"/>
          <w:szCs w:val="24"/>
          <w:lang w:eastAsia="en-US"/>
        </w:rPr>
      </w:pPr>
      <w:r w:rsidRPr="00D6767E">
        <w:rPr>
          <w:rFonts w:eastAsia="Calibri" w:cs="Arial"/>
          <w:sz w:val="24"/>
          <w:szCs w:val="24"/>
          <w:lang w:eastAsia="en-US"/>
        </w:rPr>
        <w:t xml:space="preserve">The following </w:t>
      </w:r>
      <w:r w:rsidR="00150C6F">
        <w:rPr>
          <w:rFonts w:eastAsia="Calibri" w:cs="Arial"/>
          <w:sz w:val="24"/>
          <w:szCs w:val="24"/>
          <w:lang w:eastAsia="en-US"/>
        </w:rPr>
        <w:t>12</w:t>
      </w:r>
      <w:r w:rsidR="00150C6F" w:rsidRPr="00D6767E">
        <w:rPr>
          <w:rFonts w:eastAsia="Calibri" w:cs="Arial"/>
          <w:sz w:val="24"/>
          <w:szCs w:val="24"/>
          <w:lang w:eastAsia="en-US"/>
        </w:rPr>
        <w:t xml:space="preserve"> </w:t>
      </w:r>
      <w:r w:rsidRPr="00D6767E">
        <w:rPr>
          <w:rFonts w:eastAsia="Calibri" w:cs="Arial"/>
          <w:sz w:val="24"/>
          <w:szCs w:val="24"/>
          <w:lang w:eastAsia="en-US"/>
        </w:rPr>
        <w:t>building</w:t>
      </w:r>
      <w:r w:rsidR="00150C6F">
        <w:rPr>
          <w:rFonts w:eastAsia="Calibri" w:cs="Arial"/>
          <w:sz w:val="24"/>
          <w:szCs w:val="24"/>
          <w:lang w:eastAsia="en-US"/>
        </w:rPr>
        <w:t>s</w:t>
      </w:r>
      <w:r w:rsidRPr="00D6767E">
        <w:rPr>
          <w:rFonts w:eastAsia="Calibri" w:cs="Arial"/>
          <w:sz w:val="24"/>
          <w:szCs w:val="24"/>
          <w:lang w:eastAsia="en-US"/>
        </w:rPr>
        <w:t xml:space="preserve"> renovations were completed. The table</w:t>
      </w:r>
      <w:r w:rsidR="000D7BBE">
        <w:rPr>
          <w:rFonts w:eastAsia="Calibri" w:cs="Arial"/>
          <w:sz w:val="24"/>
          <w:szCs w:val="24"/>
          <w:lang w:eastAsia="en-US"/>
        </w:rPr>
        <w:t>, below,</w:t>
      </w:r>
      <w:r w:rsidRPr="00D6767E">
        <w:rPr>
          <w:rFonts w:eastAsia="Calibri" w:cs="Arial"/>
          <w:sz w:val="24"/>
          <w:szCs w:val="24"/>
          <w:lang w:eastAsia="en-US"/>
        </w:rPr>
        <w:t xml:space="preserve"> indicate</w:t>
      </w:r>
      <w:r w:rsidR="000D7BBE">
        <w:rPr>
          <w:rFonts w:eastAsia="Calibri" w:cs="Arial"/>
          <w:sz w:val="24"/>
          <w:szCs w:val="24"/>
          <w:lang w:eastAsia="en-US"/>
        </w:rPr>
        <w:t>s</w:t>
      </w:r>
      <w:r>
        <w:rPr>
          <w:b/>
          <w:bCs/>
          <w:color w:val="FF0000"/>
          <w:sz w:val="24"/>
          <w:szCs w:val="24"/>
        </w:rPr>
        <w:t xml:space="preserve"> </w:t>
      </w:r>
      <w:r>
        <w:rPr>
          <w:rFonts w:eastAsia="Calibri" w:cs="Arial"/>
          <w:sz w:val="24"/>
          <w:szCs w:val="24"/>
          <w:lang w:eastAsia="en-US"/>
        </w:rPr>
        <w:t xml:space="preserve">(a) </w:t>
      </w:r>
      <w:r>
        <w:rPr>
          <w:rFonts w:eastAsia="Calibri" w:cs="Arial"/>
          <w:color w:val="000000" w:themeColor="text1"/>
          <w:sz w:val="24"/>
          <w:szCs w:val="24"/>
          <w:lang w:eastAsia="en-US"/>
        </w:rPr>
        <w:t xml:space="preserve">total cost </w:t>
      </w:r>
      <w:r w:rsidRPr="003F598C">
        <w:rPr>
          <w:rFonts w:eastAsia="Calibri" w:cs="Arial"/>
          <w:color w:val="000000" w:themeColor="text1"/>
          <w:sz w:val="24"/>
          <w:szCs w:val="24"/>
          <w:lang w:eastAsia="en-US"/>
        </w:rPr>
        <w:t>of the refurbishment of all</w:t>
      </w:r>
      <w:r w:rsidR="002A45B1">
        <w:rPr>
          <w:rFonts w:eastAsia="Calibri" w:cs="Arial"/>
          <w:color w:val="000000" w:themeColor="text1"/>
          <w:sz w:val="24"/>
          <w:szCs w:val="24"/>
          <w:lang w:eastAsia="en-US"/>
        </w:rPr>
        <w:t xml:space="preserve"> 12</w:t>
      </w:r>
      <w:r w:rsidRPr="003F598C">
        <w:rPr>
          <w:rFonts w:eastAsia="Calibri" w:cs="Arial"/>
          <w:color w:val="000000" w:themeColor="text1"/>
          <w:sz w:val="24"/>
          <w:szCs w:val="24"/>
          <w:lang w:eastAsia="en-US"/>
        </w:rPr>
        <w:t xml:space="preserve"> buildings, (b) the total amount paid to each service provider to </w:t>
      </w:r>
      <w:r w:rsidRPr="003F598C">
        <w:rPr>
          <w:rFonts w:eastAsia="Calibri" w:cs="Arial"/>
          <w:color w:val="000000" w:themeColor="text1"/>
          <w:sz w:val="24"/>
          <w:szCs w:val="24"/>
          <w:lang w:val="en-US" w:eastAsia="en-US"/>
        </w:rPr>
        <w:t>date</w:t>
      </w:r>
      <w:r w:rsidRPr="003F598C">
        <w:rPr>
          <w:rFonts w:eastAsia="Calibri" w:cs="Arial"/>
          <w:color w:val="000000" w:themeColor="text1"/>
          <w:sz w:val="24"/>
          <w:szCs w:val="24"/>
          <w:lang w:eastAsia="en-US"/>
        </w:rPr>
        <w:t xml:space="preserve"> and (c) outstanding amount to</w:t>
      </w:r>
      <w:r w:rsidRPr="00F15029">
        <w:rPr>
          <w:rFonts w:eastAsia="Calibri" w:cs="Arial"/>
          <w:color w:val="000000" w:themeColor="text1"/>
          <w:sz w:val="24"/>
          <w:szCs w:val="24"/>
          <w:lang w:eastAsia="en-US"/>
        </w:rPr>
        <w:t xml:space="preserve"> each service provid</w:t>
      </w:r>
      <w:r>
        <w:rPr>
          <w:rFonts w:eastAsia="Calibri" w:cs="Arial"/>
          <w:color w:val="000000" w:themeColor="text1"/>
          <w:sz w:val="24"/>
          <w:szCs w:val="24"/>
          <w:lang w:eastAsia="en-US"/>
        </w:rPr>
        <w:t>er.</w:t>
      </w:r>
    </w:p>
    <w:p w:rsidR="00EF226D" w:rsidRDefault="00EF226D" w:rsidP="00F44106">
      <w:pPr>
        <w:spacing w:line="360" w:lineRule="auto"/>
        <w:rPr>
          <w:b/>
          <w:bCs/>
          <w:color w:val="FF0000"/>
          <w:sz w:val="24"/>
          <w:szCs w:val="24"/>
        </w:rPr>
      </w:pPr>
    </w:p>
    <w:p w:rsidR="0022656C" w:rsidRDefault="0022656C" w:rsidP="00F44106">
      <w:pPr>
        <w:spacing w:line="360" w:lineRule="auto"/>
        <w:rPr>
          <w:b/>
          <w:bCs/>
          <w:color w:val="FF0000"/>
          <w:sz w:val="24"/>
          <w:szCs w:val="24"/>
        </w:rPr>
      </w:pPr>
    </w:p>
    <w:p w:rsidR="0022656C" w:rsidRDefault="0022656C" w:rsidP="00F44106">
      <w:pPr>
        <w:spacing w:line="360" w:lineRule="auto"/>
        <w:rPr>
          <w:b/>
          <w:bCs/>
          <w:color w:val="FF0000"/>
          <w:sz w:val="24"/>
          <w:szCs w:val="24"/>
        </w:rPr>
      </w:pPr>
    </w:p>
    <w:p w:rsidR="0022656C" w:rsidRDefault="0022656C" w:rsidP="00F44106">
      <w:pPr>
        <w:spacing w:line="360" w:lineRule="auto"/>
        <w:rPr>
          <w:b/>
          <w:bCs/>
          <w:color w:val="FF0000"/>
          <w:sz w:val="24"/>
          <w:szCs w:val="24"/>
        </w:rPr>
      </w:pPr>
    </w:p>
    <w:p w:rsidR="0022656C" w:rsidRDefault="0022656C" w:rsidP="00F44106">
      <w:pPr>
        <w:spacing w:line="360" w:lineRule="auto"/>
        <w:rPr>
          <w:b/>
          <w:bCs/>
          <w:color w:val="FF0000"/>
          <w:sz w:val="24"/>
          <w:szCs w:val="24"/>
        </w:rPr>
      </w:pPr>
    </w:p>
    <w:p w:rsidR="0021160D" w:rsidRDefault="0090433E" w:rsidP="00F44106">
      <w:pPr>
        <w:spacing w:line="360" w:lineRule="auto"/>
        <w:rPr>
          <w:rFonts w:eastAsia="Calibri" w:cs="Arial"/>
          <w:b/>
          <w:sz w:val="24"/>
          <w:szCs w:val="24"/>
          <w:lang w:eastAsia="en-US"/>
        </w:rPr>
      </w:pPr>
      <w:r w:rsidRPr="0022656C">
        <w:rPr>
          <w:rFonts w:eastAsia="Calibri" w:cs="Arial"/>
          <w:b/>
          <w:sz w:val="24"/>
          <w:szCs w:val="24"/>
          <w:lang w:eastAsia="en-US"/>
        </w:rPr>
        <w:t>The PQ refers to 13 buildings, however the actual number of buildings refurbished is 12.</w:t>
      </w:r>
    </w:p>
    <w:p w:rsidR="0022656C" w:rsidRPr="0022656C" w:rsidRDefault="0022656C" w:rsidP="00F44106">
      <w:pPr>
        <w:spacing w:line="360" w:lineRule="auto"/>
        <w:rPr>
          <w:rFonts w:eastAsia="Calibri" w:cs="Arial"/>
          <w:b/>
          <w:sz w:val="24"/>
          <w:szCs w:val="24"/>
          <w:lang w:eastAsia="en-US"/>
        </w:rPr>
      </w:pPr>
    </w:p>
    <w:tbl>
      <w:tblPr>
        <w:tblStyle w:val="TableGrid"/>
        <w:tblW w:w="0" w:type="auto"/>
        <w:tblLook w:val="04A0"/>
      </w:tblPr>
      <w:tblGrid>
        <w:gridCol w:w="1731"/>
        <w:gridCol w:w="1666"/>
        <w:gridCol w:w="2410"/>
        <w:gridCol w:w="1577"/>
        <w:gridCol w:w="7"/>
        <w:gridCol w:w="2125"/>
      </w:tblGrid>
      <w:tr w:rsidR="002D3FA7" w:rsidRPr="00FE13AC" w:rsidTr="006D75A3">
        <w:trPr>
          <w:trHeight w:val="645"/>
        </w:trPr>
        <w:tc>
          <w:tcPr>
            <w:tcW w:w="1731" w:type="dxa"/>
          </w:tcPr>
          <w:p w:rsidR="002D3FA7" w:rsidRPr="00FE13AC" w:rsidRDefault="002D3FA7" w:rsidP="00766F59">
            <w:pPr>
              <w:spacing w:line="360" w:lineRule="auto"/>
              <w:rPr>
                <w:rFonts w:eastAsia="Calibri" w:cs="Arial"/>
                <w:sz w:val="18"/>
                <w:szCs w:val="18"/>
                <w:lang w:eastAsia="en-US"/>
              </w:rPr>
            </w:pPr>
            <w:r w:rsidRPr="00FE13AC">
              <w:rPr>
                <w:rFonts w:eastAsia="Calibri" w:cs="Arial"/>
                <w:sz w:val="18"/>
                <w:szCs w:val="18"/>
                <w:lang w:eastAsia="en-US"/>
              </w:rPr>
              <w:t>Region:</w:t>
            </w:r>
          </w:p>
        </w:tc>
        <w:tc>
          <w:tcPr>
            <w:tcW w:w="1666" w:type="dxa"/>
          </w:tcPr>
          <w:p w:rsidR="002D3FA7" w:rsidRPr="00FE13AC" w:rsidRDefault="002D3FA7" w:rsidP="00766F59">
            <w:pPr>
              <w:spacing w:line="360" w:lineRule="auto"/>
              <w:rPr>
                <w:rFonts w:eastAsia="Calibri" w:cs="Arial"/>
                <w:sz w:val="18"/>
                <w:szCs w:val="18"/>
                <w:lang w:eastAsia="en-US"/>
              </w:rPr>
            </w:pPr>
            <w:r w:rsidRPr="00FE13AC">
              <w:rPr>
                <w:rFonts w:eastAsia="Calibri" w:cs="Arial"/>
                <w:sz w:val="18"/>
                <w:szCs w:val="18"/>
                <w:lang w:eastAsia="en-US"/>
              </w:rPr>
              <w:t>Building:</w:t>
            </w:r>
          </w:p>
        </w:tc>
        <w:tc>
          <w:tcPr>
            <w:tcW w:w="2410" w:type="dxa"/>
          </w:tcPr>
          <w:p w:rsidR="002D3FA7" w:rsidRPr="00FE13AC" w:rsidRDefault="002D3FA7" w:rsidP="00766F59">
            <w:pPr>
              <w:spacing w:line="360" w:lineRule="auto"/>
              <w:rPr>
                <w:rFonts w:eastAsia="Calibri" w:cs="Arial"/>
                <w:sz w:val="18"/>
                <w:szCs w:val="18"/>
                <w:lang w:eastAsia="en-US"/>
              </w:rPr>
            </w:pPr>
            <w:r w:rsidRPr="00FE13AC">
              <w:rPr>
                <w:rFonts w:eastAsia="Calibri" w:cs="Arial"/>
                <w:sz w:val="18"/>
                <w:szCs w:val="18"/>
                <w:lang w:eastAsia="en-US"/>
              </w:rPr>
              <w:t>(a) Total cost:</w:t>
            </w:r>
          </w:p>
        </w:tc>
        <w:tc>
          <w:tcPr>
            <w:tcW w:w="1584" w:type="dxa"/>
            <w:gridSpan w:val="2"/>
          </w:tcPr>
          <w:p w:rsidR="002D3FA7" w:rsidRPr="00FE13AC" w:rsidRDefault="002D3FA7" w:rsidP="002D3FA7">
            <w:pPr>
              <w:spacing w:line="360" w:lineRule="auto"/>
              <w:rPr>
                <w:rFonts w:eastAsia="Calibri" w:cs="Arial"/>
                <w:sz w:val="18"/>
                <w:szCs w:val="18"/>
                <w:lang w:eastAsia="en-US"/>
              </w:rPr>
            </w:pPr>
            <w:r w:rsidRPr="00FE13AC">
              <w:rPr>
                <w:rFonts w:eastAsia="Calibri" w:cs="Arial"/>
                <w:sz w:val="18"/>
                <w:szCs w:val="18"/>
                <w:lang w:eastAsia="en-US"/>
              </w:rPr>
              <w:t>(b) Progress payment to date:</w:t>
            </w:r>
          </w:p>
        </w:tc>
        <w:tc>
          <w:tcPr>
            <w:tcW w:w="2125" w:type="dxa"/>
          </w:tcPr>
          <w:p w:rsidR="002D3FA7" w:rsidRPr="00FE13AC" w:rsidRDefault="002D3FA7" w:rsidP="002D3FA7">
            <w:pPr>
              <w:spacing w:line="360" w:lineRule="auto"/>
              <w:rPr>
                <w:rFonts w:eastAsia="Calibri" w:cs="Arial"/>
                <w:sz w:val="18"/>
                <w:szCs w:val="18"/>
                <w:lang w:eastAsia="en-US"/>
              </w:rPr>
            </w:pPr>
            <w:r w:rsidRPr="00FE13AC">
              <w:rPr>
                <w:rFonts w:eastAsia="Calibri" w:cs="Arial"/>
                <w:sz w:val="18"/>
                <w:szCs w:val="18"/>
                <w:lang w:eastAsia="en-US"/>
              </w:rPr>
              <w:t>(c) Outstanding amount to date :</w:t>
            </w:r>
          </w:p>
        </w:tc>
      </w:tr>
      <w:tr w:rsidR="00611638" w:rsidRPr="00FE13AC" w:rsidTr="006D75A3">
        <w:trPr>
          <w:trHeight w:val="868"/>
        </w:trPr>
        <w:tc>
          <w:tcPr>
            <w:tcW w:w="1731" w:type="dxa"/>
            <w:vMerge w:val="restart"/>
          </w:tcPr>
          <w:p w:rsidR="00611638" w:rsidRPr="00FE13AC" w:rsidRDefault="00611638" w:rsidP="008627A3">
            <w:pPr>
              <w:spacing w:line="360" w:lineRule="auto"/>
              <w:rPr>
                <w:rFonts w:eastAsia="Calibri" w:cs="Arial"/>
                <w:sz w:val="18"/>
                <w:szCs w:val="18"/>
                <w:lang w:eastAsia="en-US"/>
              </w:rPr>
            </w:pPr>
            <w:r w:rsidRPr="00FE13AC">
              <w:rPr>
                <w:rFonts w:eastAsia="Calibri" w:cs="Arial"/>
                <w:sz w:val="18"/>
                <w:szCs w:val="18"/>
                <w:lang w:eastAsia="en-US"/>
              </w:rPr>
              <w:t>Cape Town</w:t>
            </w:r>
          </w:p>
        </w:tc>
        <w:tc>
          <w:tcPr>
            <w:tcW w:w="1666" w:type="dxa"/>
          </w:tcPr>
          <w:p w:rsidR="00611638" w:rsidRPr="00FE13AC" w:rsidRDefault="00611638" w:rsidP="008627A3">
            <w:pPr>
              <w:spacing w:line="360" w:lineRule="auto"/>
              <w:rPr>
                <w:rFonts w:eastAsia="Calibri" w:cs="Arial"/>
                <w:sz w:val="18"/>
                <w:szCs w:val="18"/>
                <w:lang w:eastAsia="en-US"/>
              </w:rPr>
            </w:pPr>
            <w:r w:rsidRPr="00FE13AC">
              <w:rPr>
                <w:rFonts w:eastAsia="Calibri" w:cs="Arial"/>
                <w:sz w:val="18"/>
                <w:szCs w:val="18"/>
                <w:lang w:eastAsia="en-US"/>
              </w:rPr>
              <w:t>Heldelberg:92 Van Riebeek Street</w:t>
            </w:r>
          </w:p>
        </w:tc>
        <w:tc>
          <w:tcPr>
            <w:tcW w:w="2410" w:type="dxa"/>
          </w:tcPr>
          <w:p w:rsidR="00611638" w:rsidRPr="00FE13AC" w:rsidRDefault="00611638" w:rsidP="008627A3">
            <w:pPr>
              <w:spacing w:line="360" w:lineRule="auto"/>
              <w:rPr>
                <w:rFonts w:eastAsia="Calibri" w:cs="Arial"/>
                <w:sz w:val="18"/>
                <w:szCs w:val="18"/>
                <w:lang w:eastAsia="en-US"/>
              </w:rPr>
            </w:pPr>
            <w:r w:rsidRPr="00FE13AC">
              <w:rPr>
                <w:rFonts w:eastAsia="Calibri" w:cs="Arial"/>
                <w:sz w:val="18"/>
                <w:szCs w:val="18"/>
                <w:lang w:eastAsia="en-US"/>
              </w:rPr>
              <w:t>R 155 287.00</w:t>
            </w:r>
            <w:r w:rsidR="00DE6133">
              <w:rPr>
                <w:rFonts w:eastAsia="Calibri" w:cs="Arial"/>
                <w:sz w:val="18"/>
                <w:szCs w:val="18"/>
                <w:lang w:eastAsia="en-US"/>
              </w:rPr>
              <w:t xml:space="preserve"> </w:t>
            </w:r>
            <w:r w:rsidRPr="00FE13AC">
              <w:rPr>
                <w:rFonts w:eastAsia="Calibri" w:cs="Arial"/>
                <w:sz w:val="18"/>
                <w:szCs w:val="18"/>
                <w:lang w:eastAsia="en-US"/>
              </w:rPr>
              <w:t>(All inclusive)</w:t>
            </w:r>
          </w:p>
        </w:tc>
        <w:tc>
          <w:tcPr>
            <w:tcW w:w="1584" w:type="dxa"/>
            <w:gridSpan w:val="2"/>
          </w:tcPr>
          <w:p w:rsidR="00611638" w:rsidRPr="00FE13AC" w:rsidRDefault="00611638" w:rsidP="008627A3">
            <w:pPr>
              <w:spacing w:line="360" w:lineRule="auto"/>
              <w:rPr>
                <w:rFonts w:eastAsia="Calibri" w:cs="Arial"/>
                <w:sz w:val="18"/>
                <w:szCs w:val="18"/>
                <w:lang w:eastAsia="en-US"/>
              </w:rPr>
            </w:pPr>
            <w:r w:rsidRPr="00FE13AC">
              <w:rPr>
                <w:rFonts w:eastAsia="Calibri" w:cs="Arial"/>
                <w:sz w:val="18"/>
                <w:szCs w:val="18"/>
                <w:lang w:eastAsia="en-US"/>
              </w:rPr>
              <w:t xml:space="preserve">100% </w:t>
            </w:r>
          </w:p>
        </w:tc>
        <w:tc>
          <w:tcPr>
            <w:tcW w:w="2125" w:type="dxa"/>
          </w:tcPr>
          <w:p w:rsidR="00611638" w:rsidRPr="00FE13AC" w:rsidRDefault="00611638" w:rsidP="008627A3">
            <w:pPr>
              <w:rPr>
                <w:sz w:val="18"/>
                <w:szCs w:val="18"/>
              </w:rPr>
            </w:pPr>
            <w:r w:rsidRPr="00FE13AC">
              <w:rPr>
                <w:rFonts w:eastAsia="Calibri" w:cs="Arial"/>
                <w:sz w:val="18"/>
                <w:szCs w:val="18"/>
                <w:lang w:eastAsia="en-US"/>
              </w:rPr>
              <w:t>None</w:t>
            </w:r>
          </w:p>
        </w:tc>
      </w:tr>
      <w:tr w:rsidR="00611638" w:rsidRPr="00FE13AC" w:rsidTr="006D75A3">
        <w:trPr>
          <w:trHeight w:val="220"/>
        </w:trPr>
        <w:tc>
          <w:tcPr>
            <w:tcW w:w="1731" w:type="dxa"/>
            <w:vMerge/>
          </w:tcPr>
          <w:p w:rsidR="00611638" w:rsidRPr="00FE13AC" w:rsidRDefault="00611638" w:rsidP="002F4543">
            <w:pPr>
              <w:spacing w:line="360" w:lineRule="auto"/>
              <w:rPr>
                <w:rFonts w:eastAsia="Calibri" w:cs="Arial"/>
                <w:sz w:val="18"/>
                <w:szCs w:val="18"/>
                <w:lang w:eastAsia="en-US"/>
              </w:rPr>
            </w:pPr>
          </w:p>
        </w:tc>
        <w:tc>
          <w:tcPr>
            <w:tcW w:w="1666" w:type="dxa"/>
          </w:tcPr>
          <w:p w:rsidR="00611638" w:rsidRPr="00FE13AC" w:rsidRDefault="00611638" w:rsidP="002F4543">
            <w:pPr>
              <w:spacing w:line="360" w:lineRule="auto"/>
              <w:rPr>
                <w:rFonts w:eastAsia="Calibri" w:cs="Arial"/>
                <w:sz w:val="18"/>
                <w:szCs w:val="18"/>
                <w:lang w:eastAsia="en-US"/>
              </w:rPr>
            </w:pPr>
            <w:r w:rsidRPr="00FE13AC">
              <w:rPr>
                <w:rFonts w:eastAsia="Calibri" w:cs="Arial"/>
                <w:sz w:val="18"/>
                <w:szCs w:val="18"/>
                <w:lang w:eastAsia="en-US"/>
              </w:rPr>
              <w:t>Albertina: 8 Aalwyn Street</w:t>
            </w:r>
          </w:p>
        </w:tc>
        <w:tc>
          <w:tcPr>
            <w:tcW w:w="2410" w:type="dxa"/>
          </w:tcPr>
          <w:p w:rsidR="00611638" w:rsidRPr="00FE13AC" w:rsidRDefault="00611638" w:rsidP="002F4543">
            <w:pPr>
              <w:spacing w:line="360" w:lineRule="auto"/>
              <w:rPr>
                <w:rFonts w:eastAsia="Calibri" w:cs="Arial"/>
                <w:sz w:val="18"/>
                <w:szCs w:val="18"/>
                <w:lang w:eastAsia="en-US"/>
              </w:rPr>
            </w:pPr>
            <w:r w:rsidRPr="00FE13AC">
              <w:rPr>
                <w:rFonts w:eastAsia="Calibri" w:cs="Arial"/>
                <w:sz w:val="18"/>
                <w:szCs w:val="18"/>
                <w:lang w:eastAsia="en-US"/>
              </w:rPr>
              <w:t>R 102 839.00</w:t>
            </w:r>
            <w:r w:rsidR="00DE6133">
              <w:rPr>
                <w:rFonts w:eastAsia="Calibri" w:cs="Arial"/>
                <w:sz w:val="18"/>
                <w:szCs w:val="18"/>
                <w:lang w:eastAsia="en-US"/>
              </w:rPr>
              <w:t xml:space="preserve"> </w:t>
            </w:r>
            <w:r w:rsidRPr="00FE13AC">
              <w:rPr>
                <w:rFonts w:eastAsia="Calibri" w:cs="Arial"/>
                <w:sz w:val="18"/>
                <w:szCs w:val="18"/>
                <w:lang w:eastAsia="en-US"/>
              </w:rPr>
              <w:t>(All inclusive)</w:t>
            </w:r>
          </w:p>
        </w:tc>
        <w:tc>
          <w:tcPr>
            <w:tcW w:w="1584" w:type="dxa"/>
            <w:gridSpan w:val="2"/>
          </w:tcPr>
          <w:p w:rsidR="00611638" w:rsidRPr="00FE13AC" w:rsidRDefault="00611638" w:rsidP="002F4543">
            <w:pPr>
              <w:rPr>
                <w:sz w:val="18"/>
                <w:szCs w:val="18"/>
              </w:rPr>
            </w:pPr>
            <w:r w:rsidRPr="00FE13AC">
              <w:rPr>
                <w:rFonts w:eastAsia="Calibri" w:cs="Arial"/>
                <w:sz w:val="18"/>
                <w:szCs w:val="18"/>
                <w:lang w:eastAsia="en-US"/>
              </w:rPr>
              <w:t xml:space="preserve">100% </w:t>
            </w:r>
          </w:p>
        </w:tc>
        <w:tc>
          <w:tcPr>
            <w:tcW w:w="2125" w:type="dxa"/>
          </w:tcPr>
          <w:p w:rsidR="00611638" w:rsidRPr="00FE13AC" w:rsidRDefault="00611638" w:rsidP="002F4543">
            <w:pPr>
              <w:rPr>
                <w:sz w:val="18"/>
                <w:szCs w:val="18"/>
              </w:rPr>
            </w:pPr>
            <w:r w:rsidRPr="00FE13AC">
              <w:rPr>
                <w:rFonts w:eastAsia="Calibri" w:cs="Arial"/>
                <w:sz w:val="18"/>
                <w:szCs w:val="18"/>
                <w:lang w:eastAsia="en-US"/>
              </w:rPr>
              <w:t>None</w:t>
            </w:r>
          </w:p>
        </w:tc>
      </w:tr>
      <w:tr w:rsidR="00611638" w:rsidRPr="00FE13AC" w:rsidTr="006D75A3">
        <w:trPr>
          <w:trHeight w:val="837"/>
        </w:trPr>
        <w:tc>
          <w:tcPr>
            <w:tcW w:w="1731" w:type="dxa"/>
            <w:vMerge/>
          </w:tcPr>
          <w:p w:rsidR="00611638" w:rsidRPr="00FE13AC" w:rsidRDefault="00611638" w:rsidP="002F4543">
            <w:pPr>
              <w:spacing w:line="360" w:lineRule="auto"/>
              <w:rPr>
                <w:rFonts w:eastAsia="Calibri" w:cs="Arial"/>
                <w:sz w:val="18"/>
                <w:szCs w:val="18"/>
                <w:lang w:eastAsia="en-US"/>
              </w:rPr>
            </w:pPr>
          </w:p>
        </w:tc>
        <w:tc>
          <w:tcPr>
            <w:tcW w:w="1666" w:type="dxa"/>
          </w:tcPr>
          <w:p w:rsidR="00611638" w:rsidRPr="00FE13AC" w:rsidRDefault="00611638" w:rsidP="002F4543">
            <w:pPr>
              <w:spacing w:line="360" w:lineRule="auto"/>
              <w:rPr>
                <w:rFonts w:eastAsia="Calibri" w:cs="Arial"/>
                <w:sz w:val="18"/>
                <w:szCs w:val="18"/>
                <w:lang w:eastAsia="en-US"/>
              </w:rPr>
            </w:pPr>
            <w:r w:rsidRPr="00FE13AC">
              <w:rPr>
                <w:rFonts w:eastAsia="Calibri" w:cs="Arial"/>
                <w:sz w:val="18"/>
                <w:szCs w:val="18"/>
                <w:lang w:eastAsia="en-US"/>
              </w:rPr>
              <w:t>Laingsburg: 39 Voortrekker Road</w:t>
            </w:r>
          </w:p>
        </w:tc>
        <w:tc>
          <w:tcPr>
            <w:tcW w:w="2410" w:type="dxa"/>
          </w:tcPr>
          <w:p w:rsidR="00611638" w:rsidRPr="00FE13AC" w:rsidRDefault="00611638" w:rsidP="002F4543">
            <w:pPr>
              <w:spacing w:line="360" w:lineRule="auto"/>
              <w:rPr>
                <w:rFonts w:eastAsia="Calibri" w:cs="Arial"/>
                <w:sz w:val="18"/>
                <w:szCs w:val="18"/>
                <w:lang w:eastAsia="en-US"/>
              </w:rPr>
            </w:pPr>
            <w:r w:rsidRPr="00FE13AC">
              <w:rPr>
                <w:rFonts w:eastAsia="Calibri" w:cs="Arial"/>
                <w:sz w:val="18"/>
                <w:szCs w:val="18"/>
                <w:lang w:eastAsia="en-US"/>
              </w:rPr>
              <w:t>R 147 344.00</w:t>
            </w:r>
            <w:r w:rsidR="00DE6133">
              <w:rPr>
                <w:rFonts w:eastAsia="Calibri" w:cs="Arial"/>
                <w:sz w:val="18"/>
                <w:szCs w:val="18"/>
                <w:lang w:eastAsia="en-US"/>
              </w:rPr>
              <w:t xml:space="preserve"> </w:t>
            </w:r>
            <w:r w:rsidRPr="00FE13AC">
              <w:rPr>
                <w:rFonts w:eastAsia="Calibri" w:cs="Arial"/>
                <w:sz w:val="18"/>
                <w:szCs w:val="18"/>
                <w:lang w:eastAsia="en-US"/>
              </w:rPr>
              <w:t>(All inclusive)</w:t>
            </w:r>
          </w:p>
        </w:tc>
        <w:tc>
          <w:tcPr>
            <w:tcW w:w="1584" w:type="dxa"/>
            <w:gridSpan w:val="2"/>
          </w:tcPr>
          <w:p w:rsidR="00611638" w:rsidRPr="00FE13AC" w:rsidRDefault="00611638" w:rsidP="002F4543">
            <w:pPr>
              <w:rPr>
                <w:sz w:val="18"/>
                <w:szCs w:val="18"/>
              </w:rPr>
            </w:pPr>
            <w:r w:rsidRPr="00FE13AC">
              <w:rPr>
                <w:rFonts w:eastAsia="Calibri" w:cs="Arial"/>
                <w:sz w:val="18"/>
                <w:szCs w:val="18"/>
                <w:lang w:eastAsia="en-US"/>
              </w:rPr>
              <w:t xml:space="preserve">100% </w:t>
            </w:r>
          </w:p>
        </w:tc>
        <w:tc>
          <w:tcPr>
            <w:tcW w:w="2125" w:type="dxa"/>
          </w:tcPr>
          <w:p w:rsidR="00611638" w:rsidRPr="00FE13AC" w:rsidRDefault="00611638" w:rsidP="002F4543">
            <w:pPr>
              <w:rPr>
                <w:sz w:val="18"/>
                <w:szCs w:val="18"/>
              </w:rPr>
            </w:pPr>
            <w:r w:rsidRPr="00FE13AC">
              <w:rPr>
                <w:rFonts w:eastAsia="Calibri" w:cs="Arial"/>
                <w:sz w:val="18"/>
                <w:szCs w:val="18"/>
                <w:lang w:eastAsia="en-US"/>
              </w:rPr>
              <w:t>None</w:t>
            </w:r>
          </w:p>
        </w:tc>
      </w:tr>
      <w:tr w:rsidR="00611638" w:rsidRPr="00FE13AC" w:rsidTr="006D75A3">
        <w:tc>
          <w:tcPr>
            <w:tcW w:w="1731" w:type="dxa"/>
            <w:vMerge/>
          </w:tcPr>
          <w:p w:rsidR="00611638" w:rsidRPr="00FE13AC" w:rsidRDefault="00611638" w:rsidP="002F4543">
            <w:pPr>
              <w:spacing w:line="360" w:lineRule="auto"/>
              <w:rPr>
                <w:rFonts w:eastAsia="Calibri" w:cs="Arial"/>
                <w:sz w:val="18"/>
                <w:szCs w:val="18"/>
                <w:lang w:eastAsia="en-US"/>
              </w:rPr>
            </w:pPr>
          </w:p>
        </w:tc>
        <w:tc>
          <w:tcPr>
            <w:tcW w:w="1666" w:type="dxa"/>
          </w:tcPr>
          <w:p w:rsidR="00611638" w:rsidRPr="00FE13AC" w:rsidRDefault="00611638" w:rsidP="002F4543">
            <w:pPr>
              <w:spacing w:line="360" w:lineRule="auto"/>
              <w:rPr>
                <w:rFonts w:eastAsia="Calibri" w:cs="Arial"/>
                <w:sz w:val="18"/>
                <w:szCs w:val="18"/>
                <w:lang w:eastAsia="en-US"/>
              </w:rPr>
            </w:pPr>
            <w:r w:rsidRPr="00FE13AC">
              <w:rPr>
                <w:rFonts w:eastAsia="Calibri" w:cs="Arial"/>
                <w:sz w:val="18"/>
                <w:szCs w:val="18"/>
                <w:lang w:eastAsia="en-US"/>
              </w:rPr>
              <w:t>Aurora: 179 Main Street</w:t>
            </w:r>
          </w:p>
        </w:tc>
        <w:tc>
          <w:tcPr>
            <w:tcW w:w="2410" w:type="dxa"/>
          </w:tcPr>
          <w:p w:rsidR="00611638" w:rsidRPr="00FE13AC" w:rsidRDefault="00611638" w:rsidP="002F4543">
            <w:pPr>
              <w:spacing w:line="360" w:lineRule="auto"/>
              <w:rPr>
                <w:rFonts w:eastAsia="Calibri" w:cs="Arial"/>
                <w:sz w:val="18"/>
                <w:szCs w:val="18"/>
                <w:lang w:eastAsia="en-US"/>
              </w:rPr>
            </w:pPr>
            <w:r w:rsidRPr="00FE13AC">
              <w:rPr>
                <w:rFonts w:eastAsia="Calibri" w:cs="Arial"/>
                <w:sz w:val="18"/>
                <w:szCs w:val="18"/>
                <w:lang w:eastAsia="en-US"/>
              </w:rPr>
              <w:t>R 218 381.00</w:t>
            </w:r>
            <w:r w:rsidR="00DE6133">
              <w:rPr>
                <w:rFonts w:eastAsia="Calibri" w:cs="Arial"/>
                <w:sz w:val="18"/>
                <w:szCs w:val="18"/>
                <w:lang w:eastAsia="en-US"/>
              </w:rPr>
              <w:t xml:space="preserve"> </w:t>
            </w:r>
            <w:r w:rsidRPr="00FE13AC">
              <w:rPr>
                <w:rFonts w:eastAsia="Calibri" w:cs="Arial"/>
                <w:sz w:val="18"/>
                <w:szCs w:val="18"/>
                <w:lang w:eastAsia="en-US"/>
              </w:rPr>
              <w:t>(All inclusive)</w:t>
            </w:r>
          </w:p>
        </w:tc>
        <w:tc>
          <w:tcPr>
            <w:tcW w:w="1584" w:type="dxa"/>
            <w:gridSpan w:val="2"/>
          </w:tcPr>
          <w:p w:rsidR="00611638" w:rsidRPr="00FE13AC" w:rsidRDefault="00611638" w:rsidP="002F4543">
            <w:pPr>
              <w:rPr>
                <w:sz w:val="18"/>
                <w:szCs w:val="18"/>
              </w:rPr>
            </w:pPr>
            <w:r w:rsidRPr="00FE13AC">
              <w:rPr>
                <w:rFonts w:eastAsia="Calibri" w:cs="Arial"/>
                <w:sz w:val="18"/>
                <w:szCs w:val="18"/>
                <w:lang w:eastAsia="en-US"/>
              </w:rPr>
              <w:t xml:space="preserve">100% </w:t>
            </w:r>
          </w:p>
        </w:tc>
        <w:tc>
          <w:tcPr>
            <w:tcW w:w="2125" w:type="dxa"/>
          </w:tcPr>
          <w:p w:rsidR="00611638" w:rsidRPr="00FE13AC" w:rsidRDefault="00611638" w:rsidP="002F4543">
            <w:pPr>
              <w:rPr>
                <w:sz w:val="18"/>
                <w:szCs w:val="18"/>
              </w:rPr>
            </w:pPr>
            <w:r w:rsidRPr="00FE13AC">
              <w:rPr>
                <w:rFonts w:eastAsia="Calibri" w:cs="Arial"/>
                <w:sz w:val="18"/>
                <w:szCs w:val="18"/>
                <w:lang w:eastAsia="en-US"/>
              </w:rPr>
              <w:t>None</w:t>
            </w:r>
          </w:p>
        </w:tc>
      </w:tr>
      <w:tr w:rsidR="00611638" w:rsidRPr="00FE13AC" w:rsidTr="006D75A3">
        <w:tc>
          <w:tcPr>
            <w:tcW w:w="1731" w:type="dxa"/>
            <w:vMerge/>
          </w:tcPr>
          <w:p w:rsidR="00611638" w:rsidRPr="00FE13AC" w:rsidRDefault="00611638" w:rsidP="00611638">
            <w:pPr>
              <w:spacing w:line="360" w:lineRule="auto"/>
              <w:rPr>
                <w:rFonts w:eastAsia="Calibri" w:cs="Arial"/>
                <w:sz w:val="18"/>
                <w:szCs w:val="18"/>
                <w:lang w:eastAsia="en-US"/>
              </w:rPr>
            </w:pPr>
          </w:p>
        </w:tc>
        <w:tc>
          <w:tcPr>
            <w:tcW w:w="1666" w:type="dxa"/>
          </w:tcPr>
          <w:p w:rsidR="00611638" w:rsidRPr="00FE13AC" w:rsidRDefault="00611638" w:rsidP="00611638">
            <w:pPr>
              <w:spacing w:line="360" w:lineRule="auto"/>
              <w:rPr>
                <w:rFonts w:eastAsia="Calibri" w:cs="Arial"/>
                <w:sz w:val="18"/>
                <w:szCs w:val="18"/>
                <w:lang w:eastAsia="en-US"/>
              </w:rPr>
            </w:pPr>
            <w:r w:rsidRPr="00FE13AC">
              <w:rPr>
                <w:rFonts w:eastAsia="Calibri" w:cs="Arial"/>
                <w:sz w:val="18"/>
                <w:szCs w:val="18"/>
                <w:lang w:eastAsia="en-US"/>
              </w:rPr>
              <w:t>Aurora: 180 Main Street</w:t>
            </w:r>
          </w:p>
        </w:tc>
        <w:tc>
          <w:tcPr>
            <w:tcW w:w="2410" w:type="dxa"/>
          </w:tcPr>
          <w:p w:rsidR="00611638" w:rsidRPr="00FE13AC" w:rsidRDefault="00611638" w:rsidP="00611638">
            <w:pPr>
              <w:spacing w:line="360" w:lineRule="auto"/>
              <w:rPr>
                <w:rFonts w:eastAsia="Calibri" w:cs="Arial"/>
                <w:sz w:val="18"/>
                <w:szCs w:val="18"/>
                <w:lang w:eastAsia="en-US"/>
              </w:rPr>
            </w:pPr>
            <w:r w:rsidRPr="00FE13AC">
              <w:rPr>
                <w:rFonts w:eastAsia="Calibri" w:cs="Arial"/>
                <w:sz w:val="18"/>
                <w:szCs w:val="18"/>
                <w:lang w:eastAsia="en-US"/>
              </w:rPr>
              <w:t>R 179 779.00</w:t>
            </w:r>
            <w:r w:rsidR="00DE6133">
              <w:rPr>
                <w:rFonts w:eastAsia="Calibri" w:cs="Arial"/>
                <w:sz w:val="18"/>
                <w:szCs w:val="18"/>
                <w:lang w:eastAsia="en-US"/>
              </w:rPr>
              <w:t xml:space="preserve"> </w:t>
            </w:r>
            <w:r w:rsidRPr="00FE13AC">
              <w:rPr>
                <w:rFonts w:eastAsia="Calibri" w:cs="Arial"/>
                <w:sz w:val="18"/>
                <w:szCs w:val="18"/>
                <w:lang w:eastAsia="en-US"/>
              </w:rPr>
              <w:t>(All inclusive)</w:t>
            </w:r>
          </w:p>
        </w:tc>
        <w:tc>
          <w:tcPr>
            <w:tcW w:w="1584" w:type="dxa"/>
            <w:gridSpan w:val="2"/>
          </w:tcPr>
          <w:p w:rsidR="00611638" w:rsidRPr="00FE13AC" w:rsidRDefault="00611638" w:rsidP="00611638">
            <w:pPr>
              <w:rPr>
                <w:sz w:val="18"/>
                <w:szCs w:val="18"/>
              </w:rPr>
            </w:pPr>
            <w:r w:rsidRPr="00FE13AC">
              <w:rPr>
                <w:rFonts w:eastAsia="Calibri" w:cs="Arial"/>
                <w:sz w:val="18"/>
                <w:szCs w:val="18"/>
                <w:lang w:eastAsia="en-US"/>
              </w:rPr>
              <w:t xml:space="preserve">100% </w:t>
            </w:r>
          </w:p>
        </w:tc>
        <w:tc>
          <w:tcPr>
            <w:tcW w:w="2125" w:type="dxa"/>
          </w:tcPr>
          <w:p w:rsidR="00611638" w:rsidRPr="00FE13AC" w:rsidRDefault="00611638" w:rsidP="00611638">
            <w:pPr>
              <w:rPr>
                <w:sz w:val="18"/>
                <w:szCs w:val="18"/>
              </w:rPr>
            </w:pPr>
            <w:r w:rsidRPr="00FE13AC">
              <w:rPr>
                <w:rFonts w:eastAsia="Calibri" w:cs="Arial"/>
                <w:sz w:val="18"/>
                <w:szCs w:val="18"/>
                <w:lang w:eastAsia="en-US"/>
              </w:rPr>
              <w:t>None</w:t>
            </w:r>
          </w:p>
        </w:tc>
      </w:tr>
      <w:tr w:rsidR="00611638" w:rsidRPr="00FE13AC" w:rsidTr="006D75A3">
        <w:tc>
          <w:tcPr>
            <w:tcW w:w="1731" w:type="dxa"/>
            <w:vMerge/>
          </w:tcPr>
          <w:p w:rsidR="00611638" w:rsidRPr="00FE13AC" w:rsidRDefault="00611638" w:rsidP="00611638">
            <w:pPr>
              <w:spacing w:line="360" w:lineRule="auto"/>
              <w:rPr>
                <w:rFonts w:eastAsia="Calibri" w:cs="Arial"/>
                <w:sz w:val="18"/>
                <w:szCs w:val="18"/>
                <w:lang w:eastAsia="en-US"/>
              </w:rPr>
            </w:pPr>
          </w:p>
        </w:tc>
        <w:tc>
          <w:tcPr>
            <w:tcW w:w="1666" w:type="dxa"/>
          </w:tcPr>
          <w:p w:rsidR="00611638" w:rsidRPr="00FE13AC" w:rsidRDefault="00611638" w:rsidP="00611638">
            <w:pPr>
              <w:spacing w:line="360" w:lineRule="auto"/>
              <w:rPr>
                <w:rFonts w:eastAsia="Calibri" w:cs="Arial"/>
                <w:sz w:val="18"/>
                <w:szCs w:val="18"/>
                <w:lang w:eastAsia="en-US"/>
              </w:rPr>
            </w:pPr>
            <w:r w:rsidRPr="00FE13AC">
              <w:rPr>
                <w:rFonts w:eastAsia="Calibri" w:cs="Arial"/>
                <w:sz w:val="18"/>
                <w:szCs w:val="18"/>
                <w:lang w:eastAsia="en-US"/>
              </w:rPr>
              <w:t>331 Moorreesburg</w:t>
            </w:r>
          </w:p>
        </w:tc>
        <w:tc>
          <w:tcPr>
            <w:tcW w:w="2410" w:type="dxa"/>
          </w:tcPr>
          <w:p w:rsidR="00611638" w:rsidRPr="00FE13AC" w:rsidRDefault="00611638" w:rsidP="00611638">
            <w:pPr>
              <w:spacing w:line="360" w:lineRule="auto"/>
              <w:rPr>
                <w:rFonts w:eastAsia="Calibri" w:cs="Arial"/>
                <w:sz w:val="18"/>
                <w:szCs w:val="18"/>
                <w:lang w:eastAsia="en-US"/>
              </w:rPr>
            </w:pPr>
            <w:r w:rsidRPr="00FE13AC">
              <w:rPr>
                <w:rFonts w:eastAsia="Calibri" w:cs="Arial"/>
                <w:sz w:val="18"/>
                <w:szCs w:val="18"/>
                <w:lang w:eastAsia="en-US"/>
              </w:rPr>
              <w:t>R 223 270.00</w:t>
            </w:r>
            <w:r w:rsidR="00DE6133">
              <w:rPr>
                <w:rFonts w:eastAsia="Calibri" w:cs="Arial"/>
                <w:sz w:val="18"/>
                <w:szCs w:val="18"/>
                <w:lang w:eastAsia="en-US"/>
              </w:rPr>
              <w:t xml:space="preserve"> </w:t>
            </w:r>
            <w:r w:rsidRPr="00FE13AC">
              <w:rPr>
                <w:rFonts w:eastAsia="Calibri" w:cs="Arial"/>
                <w:sz w:val="18"/>
                <w:szCs w:val="18"/>
                <w:lang w:eastAsia="en-US"/>
              </w:rPr>
              <w:t>(All inclusive)</w:t>
            </w:r>
          </w:p>
        </w:tc>
        <w:tc>
          <w:tcPr>
            <w:tcW w:w="1584" w:type="dxa"/>
            <w:gridSpan w:val="2"/>
          </w:tcPr>
          <w:p w:rsidR="00611638" w:rsidRPr="00FE13AC" w:rsidRDefault="00611638" w:rsidP="00611638">
            <w:pPr>
              <w:rPr>
                <w:sz w:val="18"/>
                <w:szCs w:val="18"/>
              </w:rPr>
            </w:pPr>
            <w:r w:rsidRPr="00FE13AC">
              <w:rPr>
                <w:rFonts w:eastAsia="Calibri" w:cs="Arial"/>
                <w:sz w:val="18"/>
                <w:szCs w:val="18"/>
                <w:lang w:eastAsia="en-US"/>
              </w:rPr>
              <w:t xml:space="preserve">100% </w:t>
            </w:r>
          </w:p>
        </w:tc>
        <w:tc>
          <w:tcPr>
            <w:tcW w:w="2125" w:type="dxa"/>
          </w:tcPr>
          <w:p w:rsidR="00611638" w:rsidRPr="00FE13AC" w:rsidRDefault="00611638" w:rsidP="00611638">
            <w:pPr>
              <w:rPr>
                <w:sz w:val="18"/>
                <w:szCs w:val="18"/>
              </w:rPr>
            </w:pPr>
            <w:r w:rsidRPr="00FE13AC">
              <w:rPr>
                <w:rFonts w:eastAsia="Calibri" w:cs="Arial"/>
                <w:sz w:val="18"/>
                <w:szCs w:val="18"/>
                <w:lang w:eastAsia="en-US"/>
              </w:rPr>
              <w:t>None</w:t>
            </w:r>
          </w:p>
        </w:tc>
      </w:tr>
      <w:tr w:rsidR="00611638" w:rsidRPr="00FE13AC" w:rsidTr="006D75A3">
        <w:tc>
          <w:tcPr>
            <w:tcW w:w="1731" w:type="dxa"/>
            <w:vMerge w:val="restart"/>
          </w:tcPr>
          <w:p w:rsidR="00611638" w:rsidRPr="00FE13AC" w:rsidRDefault="00611638" w:rsidP="00611638">
            <w:pPr>
              <w:spacing w:line="360" w:lineRule="auto"/>
              <w:rPr>
                <w:rFonts w:eastAsia="Calibri" w:cs="Arial"/>
                <w:sz w:val="18"/>
                <w:szCs w:val="18"/>
                <w:lang w:eastAsia="en-US"/>
              </w:rPr>
            </w:pPr>
            <w:r w:rsidRPr="00FE13AC">
              <w:rPr>
                <w:rFonts w:eastAsia="Calibri" w:cs="Arial"/>
                <w:sz w:val="18"/>
                <w:szCs w:val="18"/>
                <w:lang w:eastAsia="en-US"/>
              </w:rPr>
              <w:t>Johannesburg</w:t>
            </w:r>
          </w:p>
        </w:tc>
        <w:tc>
          <w:tcPr>
            <w:tcW w:w="1666" w:type="dxa"/>
          </w:tcPr>
          <w:p w:rsidR="00611638" w:rsidRPr="00FE13AC" w:rsidRDefault="00611638" w:rsidP="00611638">
            <w:pPr>
              <w:spacing w:line="360" w:lineRule="auto"/>
              <w:rPr>
                <w:rFonts w:eastAsia="Calibri" w:cs="Arial"/>
                <w:sz w:val="18"/>
                <w:szCs w:val="18"/>
                <w:lang w:eastAsia="en-US"/>
              </w:rPr>
            </w:pPr>
            <w:r w:rsidRPr="00FE13AC">
              <w:rPr>
                <w:rFonts w:eastAsia="Calibri" w:cs="Arial"/>
                <w:sz w:val="18"/>
                <w:szCs w:val="18"/>
                <w:lang w:eastAsia="en-US"/>
              </w:rPr>
              <w:t>Observatory: 37 Frederick Street</w:t>
            </w:r>
          </w:p>
        </w:tc>
        <w:tc>
          <w:tcPr>
            <w:tcW w:w="2410" w:type="dxa"/>
          </w:tcPr>
          <w:p w:rsidR="00611638" w:rsidRPr="00FE13AC" w:rsidRDefault="00611638" w:rsidP="00611638">
            <w:pPr>
              <w:spacing w:line="360" w:lineRule="auto"/>
              <w:rPr>
                <w:rFonts w:eastAsia="Calibri" w:cs="Arial"/>
                <w:sz w:val="18"/>
                <w:szCs w:val="18"/>
                <w:lang w:eastAsia="en-US"/>
              </w:rPr>
            </w:pPr>
            <w:r w:rsidRPr="00FE13AC">
              <w:rPr>
                <w:rFonts w:eastAsia="Calibri" w:cs="Arial"/>
                <w:sz w:val="18"/>
                <w:szCs w:val="18"/>
                <w:lang w:eastAsia="en-US"/>
              </w:rPr>
              <w:t>R 822 760.29</w:t>
            </w:r>
            <w:r w:rsidR="00DE6133">
              <w:rPr>
                <w:rFonts w:eastAsia="Calibri" w:cs="Arial"/>
                <w:sz w:val="18"/>
                <w:szCs w:val="18"/>
                <w:lang w:eastAsia="en-US"/>
              </w:rPr>
              <w:t xml:space="preserve"> </w:t>
            </w:r>
            <w:r w:rsidRPr="00FE13AC">
              <w:rPr>
                <w:rFonts w:eastAsia="Calibri" w:cs="Arial"/>
                <w:sz w:val="18"/>
                <w:szCs w:val="18"/>
                <w:lang w:eastAsia="en-US"/>
              </w:rPr>
              <w:t>(All inclusive)</w:t>
            </w:r>
          </w:p>
        </w:tc>
        <w:tc>
          <w:tcPr>
            <w:tcW w:w="1584" w:type="dxa"/>
            <w:gridSpan w:val="2"/>
          </w:tcPr>
          <w:p w:rsidR="00611638" w:rsidRPr="00FE13AC" w:rsidRDefault="00611638" w:rsidP="00611638">
            <w:pPr>
              <w:rPr>
                <w:sz w:val="18"/>
                <w:szCs w:val="18"/>
              </w:rPr>
            </w:pPr>
            <w:r w:rsidRPr="00FE13AC">
              <w:rPr>
                <w:rFonts w:eastAsia="Calibri" w:cs="Arial"/>
                <w:sz w:val="18"/>
                <w:szCs w:val="18"/>
                <w:lang w:eastAsia="en-US"/>
              </w:rPr>
              <w:t xml:space="preserve">100% </w:t>
            </w:r>
          </w:p>
        </w:tc>
        <w:tc>
          <w:tcPr>
            <w:tcW w:w="2125" w:type="dxa"/>
          </w:tcPr>
          <w:p w:rsidR="00611638" w:rsidRPr="00FE13AC" w:rsidRDefault="00611638" w:rsidP="00611638">
            <w:pPr>
              <w:spacing w:line="360" w:lineRule="auto"/>
              <w:rPr>
                <w:rFonts w:eastAsia="Calibri" w:cs="Arial"/>
                <w:sz w:val="18"/>
                <w:szCs w:val="18"/>
                <w:lang w:eastAsia="en-US"/>
              </w:rPr>
            </w:pPr>
            <w:r w:rsidRPr="00FE13AC">
              <w:rPr>
                <w:rFonts w:eastAsia="Calibri" w:cs="Arial"/>
                <w:sz w:val="18"/>
                <w:szCs w:val="18"/>
                <w:lang w:eastAsia="en-US"/>
              </w:rPr>
              <w:t>None</w:t>
            </w:r>
          </w:p>
        </w:tc>
      </w:tr>
      <w:tr w:rsidR="00611638" w:rsidRPr="00FE13AC" w:rsidTr="006D75A3">
        <w:tc>
          <w:tcPr>
            <w:tcW w:w="1731" w:type="dxa"/>
            <w:vMerge/>
          </w:tcPr>
          <w:p w:rsidR="00611638" w:rsidRPr="00FE13AC" w:rsidRDefault="00611638" w:rsidP="00611638">
            <w:pPr>
              <w:spacing w:line="360" w:lineRule="auto"/>
              <w:rPr>
                <w:rFonts w:eastAsia="Calibri" w:cs="Arial"/>
                <w:sz w:val="18"/>
                <w:szCs w:val="18"/>
                <w:lang w:eastAsia="en-US"/>
              </w:rPr>
            </w:pPr>
          </w:p>
        </w:tc>
        <w:tc>
          <w:tcPr>
            <w:tcW w:w="1666" w:type="dxa"/>
          </w:tcPr>
          <w:p w:rsidR="00611638" w:rsidRPr="00FE13AC" w:rsidRDefault="00611638" w:rsidP="00611638">
            <w:pPr>
              <w:spacing w:line="360" w:lineRule="auto"/>
              <w:rPr>
                <w:rFonts w:eastAsia="Calibri" w:cs="Arial"/>
                <w:sz w:val="18"/>
                <w:szCs w:val="18"/>
                <w:lang w:eastAsia="en-US"/>
              </w:rPr>
            </w:pPr>
            <w:r w:rsidRPr="00FE13AC">
              <w:rPr>
                <w:rFonts w:eastAsia="Calibri" w:cs="Arial"/>
                <w:sz w:val="18"/>
                <w:szCs w:val="18"/>
                <w:lang w:eastAsia="en-US"/>
              </w:rPr>
              <w:t>Cyridene: 48 Aida Street</w:t>
            </w:r>
          </w:p>
        </w:tc>
        <w:tc>
          <w:tcPr>
            <w:tcW w:w="2410" w:type="dxa"/>
          </w:tcPr>
          <w:p w:rsidR="00611638" w:rsidRPr="00FE13AC" w:rsidRDefault="00611638" w:rsidP="00611638">
            <w:pPr>
              <w:spacing w:line="360" w:lineRule="auto"/>
              <w:rPr>
                <w:rFonts w:eastAsia="Calibri" w:cs="Arial"/>
                <w:sz w:val="18"/>
                <w:szCs w:val="18"/>
                <w:lang w:eastAsia="en-US"/>
              </w:rPr>
            </w:pPr>
            <w:r w:rsidRPr="00FE13AC">
              <w:rPr>
                <w:rFonts w:eastAsia="Calibri" w:cs="Arial"/>
                <w:sz w:val="18"/>
                <w:szCs w:val="18"/>
                <w:lang w:eastAsia="en-US"/>
              </w:rPr>
              <w:t>R 424 466.59</w:t>
            </w:r>
            <w:r w:rsidR="00DE6133">
              <w:rPr>
                <w:rFonts w:eastAsia="Calibri" w:cs="Arial"/>
                <w:sz w:val="18"/>
                <w:szCs w:val="18"/>
                <w:lang w:eastAsia="en-US"/>
              </w:rPr>
              <w:t xml:space="preserve"> </w:t>
            </w:r>
            <w:r w:rsidRPr="00FE13AC">
              <w:rPr>
                <w:rFonts w:eastAsia="Calibri" w:cs="Arial"/>
                <w:sz w:val="18"/>
                <w:szCs w:val="18"/>
                <w:lang w:eastAsia="en-US"/>
              </w:rPr>
              <w:t>(All inclusive)</w:t>
            </w:r>
          </w:p>
        </w:tc>
        <w:tc>
          <w:tcPr>
            <w:tcW w:w="1584" w:type="dxa"/>
            <w:gridSpan w:val="2"/>
          </w:tcPr>
          <w:p w:rsidR="00611638" w:rsidRPr="00FE13AC" w:rsidRDefault="00611638" w:rsidP="00611638">
            <w:pPr>
              <w:rPr>
                <w:sz w:val="18"/>
                <w:szCs w:val="18"/>
              </w:rPr>
            </w:pPr>
            <w:r w:rsidRPr="00FE13AC">
              <w:rPr>
                <w:rFonts w:eastAsia="Calibri" w:cs="Arial"/>
                <w:sz w:val="18"/>
                <w:szCs w:val="18"/>
                <w:lang w:eastAsia="en-US"/>
              </w:rPr>
              <w:t xml:space="preserve">100% </w:t>
            </w:r>
          </w:p>
        </w:tc>
        <w:tc>
          <w:tcPr>
            <w:tcW w:w="2125" w:type="dxa"/>
          </w:tcPr>
          <w:p w:rsidR="00611638" w:rsidRPr="00FE13AC" w:rsidRDefault="00611638" w:rsidP="00611638">
            <w:pPr>
              <w:spacing w:line="360" w:lineRule="auto"/>
              <w:rPr>
                <w:rFonts w:eastAsia="Calibri" w:cs="Arial"/>
                <w:sz w:val="18"/>
                <w:szCs w:val="18"/>
                <w:lang w:eastAsia="en-US"/>
              </w:rPr>
            </w:pPr>
            <w:r w:rsidRPr="00FE13AC">
              <w:rPr>
                <w:rFonts w:eastAsia="Calibri" w:cs="Arial"/>
                <w:sz w:val="18"/>
                <w:szCs w:val="18"/>
                <w:lang w:eastAsia="en-US"/>
              </w:rPr>
              <w:t>None</w:t>
            </w:r>
          </w:p>
        </w:tc>
      </w:tr>
      <w:tr w:rsidR="007A3818" w:rsidRPr="00FE13AC" w:rsidTr="006D75A3">
        <w:trPr>
          <w:trHeight w:val="286"/>
        </w:trPr>
        <w:tc>
          <w:tcPr>
            <w:tcW w:w="1731" w:type="dxa"/>
            <w:vMerge w:val="restart"/>
          </w:tcPr>
          <w:p w:rsidR="007A3818" w:rsidRPr="00FE13AC" w:rsidRDefault="007A3818" w:rsidP="00611638">
            <w:pPr>
              <w:spacing w:line="360" w:lineRule="auto"/>
              <w:rPr>
                <w:rFonts w:eastAsia="Calibri" w:cs="Arial"/>
                <w:sz w:val="18"/>
                <w:szCs w:val="18"/>
                <w:lang w:eastAsia="en-US"/>
              </w:rPr>
            </w:pPr>
            <w:r w:rsidRPr="00FE13AC">
              <w:rPr>
                <w:rFonts w:eastAsia="Calibri" w:cs="Arial"/>
                <w:sz w:val="18"/>
                <w:szCs w:val="18"/>
                <w:lang w:eastAsia="en-US"/>
              </w:rPr>
              <w:t>Pretoria</w:t>
            </w:r>
          </w:p>
        </w:tc>
        <w:tc>
          <w:tcPr>
            <w:tcW w:w="1666" w:type="dxa"/>
            <w:vMerge w:val="restart"/>
          </w:tcPr>
          <w:p w:rsidR="007A3818" w:rsidRPr="00FE13AC" w:rsidRDefault="007A3818" w:rsidP="00611638">
            <w:pPr>
              <w:spacing w:line="360" w:lineRule="auto"/>
              <w:rPr>
                <w:rFonts w:eastAsia="Calibri" w:cs="Arial"/>
                <w:sz w:val="18"/>
                <w:szCs w:val="18"/>
                <w:lang w:eastAsia="en-US"/>
              </w:rPr>
            </w:pPr>
            <w:r w:rsidRPr="00FE13AC">
              <w:rPr>
                <w:rFonts w:eastAsia="Calibri" w:cs="Arial"/>
                <w:sz w:val="18"/>
                <w:szCs w:val="18"/>
                <w:lang w:eastAsia="en-US"/>
              </w:rPr>
              <w:t xml:space="preserve">Salvokop </w:t>
            </w:r>
          </w:p>
        </w:tc>
        <w:tc>
          <w:tcPr>
            <w:tcW w:w="2410" w:type="dxa"/>
          </w:tcPr>
          <w:p w:rsidR="007A3818" w:rsidRPr="00FE13AC" w:rsidRDefault="007A3818" w:rsidP="00611638">
            <w:pPr>
              <w:spacing w:line="360" w:lineRule="auto"/>
              <w:rPr>
                <w:rFonts w:eastAsia="Calibri" w:cs="Arial"/>
                <w:sz w:val="18"/>
                <w:szCs w:val="18"/>
                <w:lang w:eastAsia="en-US"/>
              </w:rPr>
            </w:pPr>
            <w:r w:rsidRPr="00FE13AC">
              <w:rPr>
                <w:rFonts w:eastAsia="Calibri" w:cs="Arial"/>
                <w:sz w:val="18"/>
                <w:szCs w:val="18"/>
                <w:lang w:eastAsia="en-US"/>
              </w:rPr>
              <w:t>Minor Repa</w:t>
            </w:r>
            <w:r>
              <w:rPr>
                <w:rFonts w:eastAsia="Calibri" w:cs="Arial"/>
                <w:sz w:val="18"/>
                <w:szCs w:val="18"/>
                <w:lang w:eastAsia="en-US"/>
              </w:rPr>
              <w:t>ir work by DPWI Workshop: They u</w:t>
            </w:r>
            <w:r w:rsidRPr="00FE13AC">
              <w:rPr>
                <w:rFonts w:eastAsia="Calibri" w:cs="Arial"/>
                <w:sz w:val="18"/>
                <w:szCs w:val="18"/>
                <w:lang w:eastAsia="en-US"/>
              </w:rPr>
              <w:t>sed material</w:t>
            </w:r>
            <w:r>
              <w:rPr>
                <w:rFonts w:eastAsia="Calibri" w:cs="Arial"/>
                <w:sz w:val="18"/>
                <w:szCs w:val="18"/>
                <w:lang w:eastAsia="en-US"/>
              </w:rPr>
              <w:t xml:space="preserve">s from the workshop stores. The </w:t>
            </w:r>
            <w:r w:rsidRPr="00FE13AC">
              <w:rPr>
                <w:rFonts w:eastAsia="Calibri" w:cs="Arial"/>
                <w:sz w:val="18"/>
                <w:szCs w:val="18"/>
                <w:lang w:eastAsia="en-US"/>
              </w:rPr>
              <w:t xml:space="preserve">cost is </w:t>
            </w:r>
            <w:r w:rsidRPr="00C73A1E">
              <w:rPr>
                <w:rFonts w:eastAsia="Calibri" w:cs="Arial"/>
                <w:sz w:val="18"/>
                <w:szCs w:val="18"/>
                <w:lang w:eastAsia="en-US"/>
              </w:rPr>
              <w:t>approximately R 5500 (All inclusive)</w:t>
            </w:r>
          </w:p>
        </w:tc>
        <w:tc>
          <w:tcPr>
            <w:tcW w:w="1584" w:type="dxa"/>
            <w:gridSpan w:val="2"/>
          </w:tcPr>
          <w:p w:rsidR="007A3818" w:rsidRPr="00FE13AC" w:rsidRDefault="007A3818" w:rsidP="00611638">
            <w:pPr>
              <w:rPr>
                <w:rFonts w:eastAsia="Calibri" w:cs="Arial"/>
                <w:sz w:val="18"/>
                <w:szCs w:val="18"/>
                <w:lang w:eastAsia="en-US"/>
              </w:rPr>
            </w:pPr>
            <w:r w:rsidRPr="00FE13AC">
              <w:rPr>
                <w:rFonts w:eastAsia="Calibri" w:cs="Arial"/>
                <w:sz w:val="18"/>
                <w:szCs w:val="18"/>
                <w:lang w:eastAsia="en-US"/>
              </w:rPr>
              <w:t xml:space="preserve">100% </w:t>
            </w:r>
          </w:p>
        </w:tc>
        <w:tc>
          <w:tcPr>
            <w:tcW w:w="2125" w:type="dxa"/>
          </w:tcPr>
          <w:p w:rsidR="007A3818" w:rsidRPr="00FE13AC" w:rsidRDefault="007A3818" w:rsidP="00611638">
            <w:pPr>
              <w:spacing w:line="360" w:lineRule="auto"/>
              <w:rPr>
                <w:rFonts w:eastAsia="Calibri" w:cs="Arial"/>
                <w:sz w:val="18"/>
                <w:szCs w:val="18"/>
                <w:lang w:eastAsia="en-US"/>
              </w:rPr>
            </w:pPr>
            <w:r w:rsidRPr="00FE13AC">
              <w:rPr>
                <w:rFonts w:eastAsia="Calibri" w:cs="Arial"/>
                <w:sz w:val="18"/>
                <w:szCs w:val="18"/>
                <w:lang w:eastAsia="en-US"/>
              </w:rPr>
              <w:t>None</w:t>
            </w:r>
          </w:p>
        </w:tc>
      </w:tr>
      <w:tr w:rsidR="007A3818" w:rsidRPr="00FE13AC" w:rsidTr="006D75A3">
        <w:trPr>
          <w:trHeight w:val="741"/>
        </w:trPr>
        <w:tc>
          <w:tcPr>
            <w:tcW w:w="1731" w:type="dxa"/>
            <w:vMerge/>
          </w:tcPr>
          <w:p w:rsidR="007A3818" w:rsidRPr="00FE13AC" w:rsidRDefault="007A3818" w:rsidP="00611638">
            <w:pPr>
              <w:spacing w:line="360" w:lineRule="auto"/>
              <w:rPr>
                <w:rFonts w:eastAsia="Calibri" w:cs="Arial"/>
                <w:sz w:val="18"/>
                <w:szCs w:val="18"/>
                <w:lang w:eastAsia="en-US"/>
              </w:rPr>
            </w:pPr>
          </w:p>
        </w:tc>
        <w:tc>
          <w:tcPr>
            <w:tcW w:w="1666" w:type="dxa"/>
            <w:vMerge/>
          </w:tcPr>
          <w:p w:rsidR="007A3818" w:rsidRPr="00FE13AC" w:rsidRDefault="007A3818" w:rsidP="00611638">
            <w:pPr>
              <w:spacing w:line="360" w:lineRule="auto"/>
              <w:rPr>
                <w:rFonts w:eastAsia="Calibri" w:cs="Arial"/>
                <w:sz w:val="18"/>
                <w:szCs w:val="18"/>
                <w:lang w:eastAsia="en-US"/>
              </w:rPr>
            </w:pPr>
          </w:p>
        </w:tc>
        <w:tc>
          <w:tcPr>
            <w:tcW w:w="2410" w:type="dxa"/>
          </w:tcPr>
          <w:p w:rsidR="007A3818" w:rsidRPr="00FE13AC" w:rsidRDefault="007A3818" w:rsidP="00611638">
            <w:pPr>
              <w:spacing w:line="360" w:lineRule="auto"/>
              <w:rPr>
                <w:rFonts w:eastAsia="Calibri" w:cs="Arial"/>
                <w:sz w:val="18"/>
                <w:szCs w:val="18"/>
                <w:lang w:eastAsia="en-US"/>
              </w:rPr>
            </w:pPr>
            <w:r w:rsidRPr="00FE13AC">
              <w:rPr>
                <w:rFonts w:eastAsia="Calibri" w:cs="Arial"/>
                <w:sz w:val="18"/>
                <w:szCs w:val="18"/>
                <w:lang w:eastAsia="en-US"/>
              </w:rPr>
              <w:t>Electrical fence installation: R 22 087.46</w:t>
            </w:r>
            <w:r>
              <w:rPr>
                <w:rFonts w:eastAsia="Calibri" w:cs="Arial"/>
                <w:sz w:val="18"/>
                <w:szCs w:val="18"/>
                <w:lang w:eastAsia="en-US"/>
              </w:rPr>
              <w:t xml:space="preserve"> </w:t>
            </w:r>
            <w:r w:rsidRPr="00FE13AC">
              <w:rPr>
                <w:rFonts w:eastAsia="Calibri" w:cs="Arial"/>
                <w:sz w:val="18"/>
                <w:szCs w:val="18"/>
                <w:lang w:eastAsia="en-US"/>
              </w:rPr>
              <w:t>(All inclusive)</w:t>
            </w:r>
          </w:p>
        </w:tc>
        <w:tc>
          <w:tcPr>
            <w:tcW w:w="1584" w:type="dxa"/>
            <w:gridSpan w:val="2"/>
          </w:tcPr>
          <w:p w:rsidR="007A3818" w:rsidRPr="00FE13AC" w:rsidRDefault="007A3818" w:rsidP="00611638">
            <w:pPr>
              <w:rPr>
                <w:rFonts w:eastAsia="Calibri" w:cs="Arial"/>
                <w:sz w:val="18"/>
                <w:szCs w:val="18"/>
                <w:lang w:eastAsia="en-US"/>
              </w:rPr>
            </w:pPr>
            <w:r w:rsidRPr="00FE13AC">
              <w:rPr>
                <w:rFonts w:eastAsia="Calibri" w:cs="Arial"/>
                <w:sz w:val="18"/>
                <w:szCs w:val="18"/>
                <w:lang w:eastAsia="en-US"/>
              </w:rPr>
              <w:t>100%</w:t>
            </w:r>
          </w:p>
        </w:tc>
        <w:tc>
          <w:tcPr>
            <w:tcW w:w="2125" w:type="dxa"/>
          </w:tcPr>
          <w:p w:rsidR="007A3818" w:rsidRPr="00FE13AC" w:rsidRDefault="007A3818" w:rsidP="00611638">
            <w:pPr>
              <w:spacing w:line="360" w:lineRule="auto"/>
              <w:rPr>
                <w:rFonts w:eastAsia="Calibri" w:cs="Arial"/>
                <w:sz w:val="18"/>
                <w:szCs w:val="18"/>
                <w:lang w:eastAsia="en-US"/>
              </w:rPr>
            </w:pPr>
            <w:r w:rsidRPr="00FE13AC">
              <w:rPr>
                <w:rFonts w:eastAsia="Calibri" w:cs="Arial"/>
                <w:sz w:val="18"/>
                <w:szCs w:val="18"/>
                <w:lang w:eastAsia="en-US"/>
              </w:rPr>
              <w:t>None</w:t>
            </w:r>
          </w:p>
        </w:tc>
      </w:tr>
      <w:tr w:rsidR="007A3818" w:rsidRPr="00FE13AC" w:rsidTr="006D75A3">
        <w:trPr>
          <w:trHeight w:val="724"/>
        </w:trPr>
        <w:tc>
          <w:tcPr>
            <w:tcW w:w="1731" w:type="dxa"/>
            <w:vMerge/>
          </w:tcPr>
          <w:p w:rsidR="007A3818" w:rsidRPr="00FE13AC" w:rsidRDefault="007A3818" w:rsidP="00611638">
            <w:pPr>
              <w:spacing w:line="360" w:lineRule="auto"/>
              <w:rPr>
                <w:rFonts w:eastAsia="Calibri" w:cs="Arial"/>
                <w:sz w:val="18"/>
                <w:szCs w:val="18"/>
                <w:lang w:eastAsia="en-US"/>
              </w:rPr>
            </w:pPr>
          </w:p>
        </w:tc>
        <w:tc>
          <w:tcPr>
            <w:tcW w:w="1666" w:type="dxa"/>
            <w:vMerge/>
          </w:tcPr>
          <w:p w:rsidR="007A3818" w:rsidRPr="00FE13AC" w:rsidRDefault="007A3818" w:rsidP="00611638">
            <w:pPr>
              <w:spacing w:line="360" w:lineRule="auto"/>
              <w:rPr>
                <w:rFonts w:eastAsia="Calibri" w:cs="Arial"/>
                <w:sz w:val="18"/>
                <w:szCs w:val="18"/>
                <w:lang w:eastAsia="en-US"/>
              </w:rPr>
            </w:pPr>
          </w:p>
        </w:tc>
        <w:tc>
          <w:tcPr>
            <w:tcW w:w="2410" w:type="dxa"/>
          </w:tcPr>
          <w:p w:rsidR="007A3818" w:rsidRPr="00FE13AC" w:rsidRDefault="007A3818" w:rsidP="00611638">
            <w:pPr>
              <w:spacing w:line="360" w:lineRule="auto"/>
              <w:rPr>
                <w:rFonts w:eastAsia="Calibri" w:cs="Arial"/>
                <w:sz w:val="18"/>
                <w:szCs w:val="18"/>
                <w:lang w:eastAsia="en-US"/>
              </w:rPr>
            </w:pPr>
            <w:r w:rsidRPr="00FE13AC">
              <w:rPr>
                <w:rFonts w:eastAsia="Calibri" w:cs="Arial"/>
                <w:sz w:val="18"/>
                <w:szCs w:val="18"/>
                <w:lang w:eastAsia="en-US"/>
              </w:rPr>
              <w:t>Structural Palisade fencing insta</w:t>
            </w:r>
            <w:r w:rsidR="00E719FE">
              <w:rPr>
                <w:rFonts w:eastAsia="Calibri" w:cs="Arial"/>
                <w:sz w:val="18"/>
                <w:szCs w:val="18"/>
                <w:lang w:eastAsia="en-US"/>
              </w:rPr>
              <w:t>llation and razor barbwire: R301</w:t>
            </w:r>
            <w:r w:rsidRPr="00FE13AC">
              <w:rPr>
                <w:rFonts w:eastAsia="Calibri" w:cs="Arial"/>
                <w:sz w:val="18"/>
                <w:szCs w:val="18"/>
                <w:lang w:eastAsia="en-US"/>
              </w:rPr>
              <w:t xml:space="preserve"> 000.00 (All inclusive)</w:t>
            </w:r>
          </w:p>
          <w:p w:rsidR="007A3818" w:rsidRPr="00FE13AC" w:rsidRDefault="007A3818" w:rsidP="00611638">
            <w:pPr>
              <w:spacing w:line="360" w:lineRule="auto"/>
              <w:rPr>
                <w:rFonts w:eastAsia="Calibri" w:cs="Arial"/>
                <w:sz w:val="18"/>
                <w:szCs w:val="18"/>
                <w:lang w:eastAsia="en-US"/>
              </w:rPr>
            </w:pPr>
          </w:p>
        </w:tc>
        <w:tc>
          <w:tcPr>
            <w:tcW w:w="1584" w:type="dxa"/>
            <w:gridSpan w:val="2"/>
          </w:tcPr>
          <w:p w:rsidR="007A3818" w:rsidRPr="00FE13AC" w:rsidRDefault="007A3818" w:rsidP="00611638">
            <w:pPr>
              <w:rPr>
                <w:rFonts w:eastAsia="Calibri" w:cs="Arial"/>
                <w:sz w:val="18"/>
                <w:szCs w:val="18"/>
                <w:lang w:eastAsia="en-US"/>
              </w:rPr>
            </w:pPr>
            <w:r w:rsidRPr="00FE13AC">
              <w:rPr>
                <w:rFonts w:eastAsia="Calibri" w:cs="Arial"/>
                <w:sz w:val="18"/>
                <w:szCs w:val="18"/>
                <w:lang w:eastAsia="en-US"/>
              </w:rPr>
              <w:t>100%</w:t>
            </w:r>
          </w:p>
        </w:tc>
        <w:tc>
          <w:tcPr>
            <w:tcW w:w="2125" w:type="dxa"/>
          </w:tcPr>
          <w:p w:rsidR="007A3818" w:rsidRPr="00FE13AC" w:rsidRDefault="007A3818" w:rsidP="00611638">
            <w:pPr>
              <w:spacing w:line="360" w:lineRule="auto"/>
              <w:rPr>
                <w:rFonts w:eastAsia="Calibri" w:cs="Arial"/>
                <w:sz w:val="18"/>
                <w:szCs w:val="18"/>
                <w:lang w:eastAsia="en-US"/>
              </w:rPr>
            </w:pPr>
            <w:r w:rsidRPr="00FE13AC">
              <w:rPr>
                <w:rFonts w:eastAsia="Calibri" w:cs="Arial"/>
                <w:sz w:val="18"/>
                <w:szCs w:val="18"/>
                <w:lang w:eastAsia="en-US"/>
              </w:rPr>
              <w:t>None</w:t>
            </w:r>
          </w:p>
        </w:tc>
      </w:tr>
      <w:tr w:rsidR="007A3818" w:rsidRPr="00FE13AC" w:rsidTr="006D75A3">
        <w:trPr>
          <w:trHeight w:val="400"/>
        </w:trPr>
        <w:tc>
          <w:tcPr>
            <w:tcW w:w="1731" w:type="dxa"/>
            <w:vMerge/>
          </w:tcPr>
          <w:p w:rsidR="007A3818" w:rsidRPr="00FE13AC" w:rsidRDefault="007A3818" w:rsidP="00611638">
            <w:pPr>
              <w:spacing w:line="360" w:lineRule="auto"/>
              <w:rPr>
                <w:rFonts w:eastAsia="Calibri" w:cs="Arial"/>
                <w:sz w:val="18"/>
                <w:szCs w:val="18"/>
                <w:lang w:eastAsia="en-US"/>
              </w:rPr>
            </w:pPr>
          </w:p>
        </w:tc>
        <w:tc>
          <w:tcPr>
            <w:tcW w:w="1666" w:type="dxa"/>
            <w:vMerge w:val="restart"/>
          </w:tcPr>
          <w:p w:rsidR="007A3818" w:rsidRPr="00FE13AC" w:rsidRDefault="007A3818" w:rsidP="00611638">
            <w:pPr>
              <w:spacing w:line="360" w:lineRule="auto"/>
              <w:rPr>
                <w:rFonts w:eastAsia="Calibri" w:cs="Arial"/>
                <w:sz w:val="18"/>
                <w:szCs w:val="18"/>
                <w:lang w:eastAsia="en-US"/>
              </w:rPr>
            </w:pPr>
            <w:r w:rsidRPr="00FE13AC">
              <w:rPr>
                <w:rFonts w:eastAsia="Calibri" w:cs="Arial"/>
                <w:sz w:val="18"/>
                <w:szCs w:val="18"/>
                <w:lang w:eastAsia="en-US"/>
              </w:rPr>
              <w:t>Kordaat Avenue, Pretoria</w:t>
            </w:r>
          </w:p>
        </w:tc>
        <w:tc>
          <w:tcPr>
            <w:tcW w:w="2410" w:type="dxa"/>
          </w:tcPr>
          <w:p w:rsidR="007A3818" w:rsidRPr="00FE13AC" w:rsidRDefault="007A3818" w:rsidP="00611638">
            <w:pPr>
              <w:rPr>
                <w:sz w:val="18"/>
                <w:szCs w:val="18"/>
              </w:rPr>
            </w:pPr>
            <w:r>
              <w:rPr>
                <w:sz w:val="18"/>
                <w:szCs w:val="18"/>
              </w:rPr>
              <w:t>Garden services: R29 382.50</w:t>
            </w:r>
          </w:p>
        </w:tc>
        <w:tc>
          <w:tcPr>
            <w:tcW w:w="1577" w:type="dxa"/>
          </w:tcPr>
          <w:p w:rsidR="007A3818" w:rsidRPr="00FE13AC" w:rsidRDefault="007A3818" w:rsidP="00611638">
            <w:pPr>
              <w:rPr>
                <w:sz w:val="18"/>
                <w:szCs w:val="18"/>
              </w:rPr>
            </w:pPr>
            <w:r>
              <w:rPr>
                <w:sz w:val="18"/>
                <w:szCs w:val="18"/>
              </w:rPr>
              <w:t>100%</w:t>
            </w:r>
          </w:p>
        </w:tc>
        <w:tc>
          <w:tcPr>
            <w:tcW w:w="2132" w:type="dxa"/>
            <w:gridSpan w:val="2"/>
          </w:tcPr>
          <w:p w:rsidR="007A3818" w:rsidRPr="00FD1260" w:rsidRDefault="007A3818" w:rsidP="00FD1260">
            <w:pPr>
              <w:rPr>
                <w:sz w:val="18"/>
                <w:szCs w:val="18"/>
              </w:rPr>
            </w:pPr>
            <w:r>
              <w:rPr>
                <w:sz w:val="18"/>
                <w:szCs w:val="18"/>
              </w:rPr>
              <w:t>None</w:t>
            </w:r>
          </w:p>
        </w:tc>
      </w:tr>
      <w:tr w:rsidR="00E719FE" w:rsidRPr="00FE13AC" w:rsidTr="007A3818">
        <w:trPr>
          <w:trHeight w:val="200"/>
        </w:trPr>
        <w:tc>
          <w:tcPr>
            <w:tcW w:w="1731" w:type="dxa"/>
            <w:vMerge/>
          </w:tcPr>
          <w:p w:rsidR="00E719FE" w:rsidRPr="00FE13AC" w:rsidRDefault="00E719FE" w:rsidP="00E719FE">
            <w:pPr>
              <w:spacing w:line="360" w:lineRule="auto"/>
              <w:rPr>
                <w:rFonts w:eastAsia="Calibri" w:cs="Arial"/>
                <w:sz w:val="18"/>
                <w:szCs w:val="18"/>
                <w:lang w:eastAsia="en-US"/>
              </w:rPr>
            </w:pPr>
          </w:p>
        </w:tc>
        <w:tc>
          <w:tcPr>
            <w:tcW w:w="1666" w:type="dxa"/>
            <w:vMerge/>
          </w:tcPr>
          <w:p w:rsidR="00E719FE" w:rsidRPr="00FE13AC" w:rsidRDefault="00E719FE" w:rsidP="00E719FE">
            <w:pPr>
              <w:spacing w:line="360" w:lineRule="auto"/>
              <w:rPr>
                <w:rFonts w:eastAsia="Calibri" w:cs="Arial"/>
                <w:sz w:val="18"/>
                <w:szCs w:val="18"/>
                <w:lang w:eastAsia="en-US"/>
              </w:rPr>
            </w:pPr>
          </w:p>
        </w:tc>
        <w:tc>
          <w:tcPr>
            <w:tcW w:w="2410" w:type="dxa"/>
          </w:tcPr>
          <w:p w:rsidR="00E719FE" w:rsidRDefault="00E719FE" w:rsidP="00E719FE">
            <w:pPr>
              <w:rPr>
                <w:color w:val="FF0000"/>
                <w:sz w:val="18"/>
                <w:szCs w:val="18"/>
              </w:rPr>
            </w:pPr>
            <w:r>
              <w:rPr>
                <w:rFonts w:eastAsia="Calibri" w:cs="Arial"/>
                <w:sz w:val="18"/>
                <w:szCs w:val="18"/>
                <w:lang w:eastAsia="en-US"/>
              </w:rPr>
              <w:t xml:space="preserve">Building work: R 109 800.00 </w:t>
            </w:r>
            <w:r w:rsidRPr="00FE13AC">
              <w:rPr>
                <w:rFonts w:eastAsia="Calibri" w:cs="Arial"/>
                <w:sz w:val="18"/>
                <w:szCs w:val="18"/>
                <w:lang w:eastAsia="en-US"/>
              </w:rPr>
              <w:t>(All inclusive)</w:t>
            </w:r>
          </w:p>
          <w:p w:rsidR="00E719FE" w:rsidRDefault="00E719FE" w:rsidP="00E719FE">
            <w:pPr>
              <w:rPr>
                <w:sz w:val="18"/>
                <w:szCs w:val="18"/>
              </w:rPr>
            </w:pPr>
          </w:p>
        </w:tc>
        <w:tc>
          <w:tcPr>
            <w:tcW w:w="1577" w:type="dxa"/>
          </w:tcPr>
          <w:p w:rsidR="00E719FE" w:rsidRPr="00820951" w:rsidRDefault="00E719FE" w:rsidP="00E719FE">
            <w:pPr>
              <w:rPr>
                <w:sz w:val="18"/>
                <w:szCs w:val="18"/>
              </w:rPr>
            </w:pPr>
            <w:r w:rsidRPr="00820951">
              <w:rPr>
                <w:sz w:val="18"/>
                <w:szCs w:val="18"/>
              </w:rPr>
              <w:t>100%</w:t>
            </w:r>
          </w:p>
        </w:tc>
        <w:tc>
          <w:tcPr>
            <w:tcW w:w="2132" w:type="dxa"/>
            <w:gridSpan w:val="2"/>
          </w:tcPr>
          <w:p w:rsidR="00E719FE" w:rsidRPr="00820951" w:rsidRDefault="00E719FE" w:rsidP="00E719FE">
            <w:pPr>
              <w:rPr>
                <w:sz w:val="18"/>
                <w:szCs w:val="18"/>
              </w:rPr>
            </w:pPr>
            <w:r w:rsidRPr="00820951">
              <w:rPr>
                <w:sz w:val="18"/>
                <w:szCs w:val="18"/>
              </w:rPr>
              <w:t>None</w:t>
            </w:r>
          </w:p>
        </w:tc>
      </w:tr>
      <w:tr w:rsidR="00E719FE" w:rsidRPr="00FE13AC" w:rsidTr="006D75A3">
        <w:trPr>
          <w:trHeight w:val="208"/>
        </w:trPr>
        <w:tc>
          <w:tcPr>
            <w:tcW w:w="1731" w:type="dxa"/>
            <w:vMerge/>
          </w:tcPr>
          <w:p w:rsidR="00E719FE" w:rsidRPr="00FE13AC" w:rsidRDefault="00E719FE" w:rsidP="00E719FE">
            <w:pPr>
              <w:spacing w:line="360" w:lineRule="auto"/>
              <w:rPr>
                <w:rFonts w:eastAsia="Calibri" w:cs="Arial"/>
                <w:sz w:val="18"/>
                <w:szCs w:val="18"/>
                <w:lang w:eastAsia="en-US"/>
              </w:rPr>
            </w:pPr>
          </w:p>
        </w:tc>
        <w:tc>
          <w:tcPr>
            <w:tcW w:w="1666" w:type="dxa"/>
            <w:vMerge/>
          </w:tcPr>
          <w:p w:rsidR="00E719FE" w:rsidRPr="00FE13AC" w:rsidRDefault="00E719FE" w:rsidP="00E719FE">
            <w:pPr>
              <w:spacing w:line="360" w:lineRule="auto"/>
              <w:rPr>
                <w:rFonts w:eastAsia="Calibri" w:cs="Arial"/>
                <w:sz w:val="18"/>
                <w:szCs w:val="18"/>
                <w:lang w:eastAsia="en-US"/>
              </w:rPr>
            </w:pPr>
          </w:p>
        </w:tc>
        <w:tc>
          <w:tcPr>
            <w:tcW w:w="2410" w:type="dxa"/>
          </w:tcPr>
          <w:p w:rsidR="00E719FE" w:rsidRPr="00FE13AC" w:rsidRDefault="00E719FE" w:rsidP="00E719FE">
            <w:pPr>
              <w:spacing w:line="360" w:lineRule="auto"/>
              <w:rPr>
                <w:rFonts w:eastAsia="Calibri" w:cs="Arial"/>
                <w:sz w:val="18"/>
                <w:szCs w:val="18"/>
                <w:lang w:eastAsia="en-US"/>
              </w:rPr>
            </w:pPr>
            <w:r w:rsidRPr="00FE13AC">
              <w:rPr>
                <w:rFonts w:eastAsia="Calibri" w:cs="Arial"/>
                <w:sz w:val="18"/>
                <w:szCs w:val="18"/>
                <w:lang w:eastAsia="en-US"/>
              </w:rPr>
              <w:t>Minor Repa</w:t>
            </w:r>
            <w:r>
              <w:rPr>
                <w:rFonts w:eastAsia="Calibri" w:cs="Arial"/>
                <w:sz w:val="18"/>
                <w:szCs w:val="18"/>
                <w:lang w:eastAsia="en-US"/>
              </w:rPr>
              <w:t>ir work by DPWI Workshop: They u</w:t>
            </w:r>
            <w:r w:rsidRPr="00FE13AC">
              <w:rPr>
                <w:rFonts w:eastAsia="Calibri" w:cs="Arial"/>
                <w:sz w:val="18"/>
                <w:szCs w:val="18"/>
                <w:lang w:eastAsia="en-US"/>
              </w:rPr>
              <w:t>sed material</w:t>
            </w:r>
            <w:r>
              <w:rPr>
                <w:rFonts w:eastAsia="Calibri" w:cs="Arial"/>
                <w:sz w:val="18"/>
                <w:szCs w:val="18"/>
                <w:lang w:eastAsia="en-US"/>
              </w:rPr>
              <w:t xml:space="preserve">s from the workshop stores. The </w:t>
            </w:r>
            <w:r w:rsidRPr="00FE13AC">
              <w:rPr>
                <w:rFonts w:eastAsia="Calibri" w:cs="Arial"/>
                <w:sz w:val="18"/>
                <w:szCs w:val="18"/>
                <w:lang w:eastAsia="en-US"/>
              </w:rPr>
              <w:t xml:space="preserve">cost is </w:t>
            </w:r>
            <w:r w:rsidRPr="00C73A1E">
              <w:rPr>
                <w:rFonts w:eastAsia="Calibri" w:cs="Arial"/>
                <w:sz w:val="18"/>
                <w:szCs w:val="18"/>
                <w:lang w:eastAsia="en-US"/>
              </w:rPr>
              <w:t>approximately R 26 000 (All inclusive)</w:t>
            </w:r>
          </w:p>
        </w:tc>
        <w:tc>
          <w:tcPr>
            <w:tcW w:w="1577" w:type="dxa"/>
          </w:tcPr>
          <w:p w:rsidR="00E719FE" w:rsidRPr="00FE13AC" w:rsidRDefault="00E719FE" w:rsidP="00E719FE">
            <w:pPr>
              <w:rPr>
                <w:rFonts w:eastAsia="Calibri" w:cs="Arial"/>
                <w:sz w:val="18"/>
                <w:szCs w:val="18"/>
                <w:lang w:eastAsia="en-US"/>
              </w:rPr>
            </w:pPr>
            <w:r w:rsidRPr="00FE13AC">
              <w:rPr>
                <w:rFonts w:eastAsia="Calibri" w:cs="Arial"/>
                <w:sz w:val="18"/>
                <w:szCs w:val="18"/>
                <w:lang w:eastAsia="en-US"/>
              </w:rPr>
              <w:t xml:space="preserve">100% </w:t>
            </w:r>
          </w:p>
        </w:tc>
        <w:tc>
          <w:tcPr>
            <w:tcW w:w="2132" w:type="dxa"/>
            <w:gridSpan w:val="2"/>
          </w:tcPr>
          <w:p w:rsidR="00E719FE" w:rsidRPr="00FE13AC" w:rsidRDefault="00E719FE" w:rsidP="00E719FE">
            <w:pPr>
              <w:spacing w:line="360" w:lineRule="auto"/>
              <w:rPr>
                <w:rFonts w:eastAsia="Calibri" w:cs="Arial"/>
                <w:sz w:val="18"/>
                <w:szCs w:val="18"/>
                <w:lang w:eastAsia="en-US"/>
              </w:rPr>
            </w:pPr>
            <w:r w:rsidRPr="00FE13AC">
              <w:rPr>
                <w:rFonts w:eastAsia="Calibri" w:cs="Arial"/>
                <w:sz w:val="18"/>
                <w:szCs w:val="18"/>
                <w:lang w:eastAsia="en-US"/>
              </w:rPr>
              <w:t>None</w:t>
            </w:r>
          </w:p>
        </w:tc>
      </w:tr>
      <w:tr w:rsidR="00E719FE" w:rsidRPr="00FE13AC" w:rsidTr="006D75A3">
        <w:trPr>
          <w:trHeight w:val="508"/>
        </w:trPr>
        <w:tc>
          <w:tcPr>
            <w:tcW w:w="1731" w:type="dxa"/>
            <w:vMerge/>
          </w:tcPr>
          <w:p w:rsidR="00E719FE" w:rsidRPr="00FE13AC" w:rsidRDefault="00E719FE" w:rsidP="00E719FE">
            <w:pPr>
              <w:spacing w:line="360" w:lineRule="auto"/>
              <w:rPr>
                <w:rFonts w:eastAsia="Calibri" w:cs="Arial"/>
                <w:sz w:val="18"/>
                <w:szCs w:val="18"/>
                <w:lang w:eastAsia="en-US"/>
              </w:rPr>
            </w:pPr>
          </w:p>
        </w:tc>
        <w:tc>
          <w:tcPr>
            <w:tcW w:w="1666" w:type="dxa"/>
            <w:vMerge w:val="restart"/>
          </w:tcPr>
          <w:p w:rsidR="00E719FE" w:rsidRPr="00FE13AC" w:rsidRDefault="00E719FE" w:rsidP="00E719FE">
            <w:pPr>
              <w:spacing w:line="360" w:lineRule="auto"/>
              <w:rPr>
                <w:rFonts w:eastAsia="Calibri" w:cs="Arial"/>
                <w:sz w:val="18"/>
                <w:szCs w:val="18"/>
                <w:lang w:eastAsia="en-US"/>
              </w:rPr>
            </w:pPr>
            <w:r w:rsidRPr="00FE13AC">
              <w:rPr>
                <w:rFonts w:eastAsia="Calibri" w:cs="Arial"/>
                <w:sz w:val="18"/>
                <w:szCs w:val="18"/>
                <w:lang w:eastAsia="en-US"/>
              </w:rPr>
              <w:t>103 Mountain View Road, Pretoria</w:t>
            </w:r>
          </w:p>
        </w:tc>
        <w:tc>
          <w:tcPr>
            <w:tcW w:w="2410" w:type="dxa"/>
          </w:tcPr>
          <w:p w:rsidR="00E719FE" w:rsidRDefault="00E719FE" w:rsidP="00E719FE">
            <w:pPr>
              <w:rPr>
                <w:sz w:val="18"/>
                <w:szCs w:val="18"/>
              </w:rPr>
            </w:pPr>
            <w:r>
              <w:rPr>
                <w:sz w:val="18"/>
                <w:szCs w:val="18"/>
              </w:rPr>
              <w:t>Garden Services: R20 585.00</w:t>
            </w:r>
          </w:p>
          <w:p w:rsidR="00E719FE" w:rsidRPr="00FE13AC" w:rsidRDefault="00E719FE" w:rsidP="00E719FE">
            <w:pPr>
              <w:rPr>
                <w:sz w:val="18"/>
                <w:szCs w:val="18"/>
              </w:rPr>
            </w:pPr>
          </w:p>
        </w:tc>
        <w:tc>
          <w:tcPr>
            <w:tcW w:w="1577" w:type="dxa"/>
          </w:tcPr>
          <w:p w:rsidR="00E719FE" w:rsidRPr="00FD1260" w:rsidRDefault="00E719FE" w:rsidP="00E719FE">
            <w:pPr>
              <w:rPr>
                <w:sz w:val="18"/>
                <w:szCs w:val="18"/>
              </w:rPr>
            </w:pPr>
            <w:r>
              <w:rPr>
                <w:sz w:val="18"/>
                <w:szCs w:val="18"/>
              </w:rPr>
              <w:t>100%</w:t>
            </w:r>
          </w:p>
        </w:tc>
        <w:tc>
          <w:tcPr>
            <w:tcW w:w="2132" w:type="dxa"/>
            <w:gridSpan w:val="2"/>
          </w:tcPr>
          <w:p w:rsidR="00E719FE" w:rsidRPr="00FE13AC" w:rsidRDefault="00E719FE" w:rsidP="00E719FE">
            <w:pPr>
              <w:rPr>
                <w:sz w:val="18"/>
                <w:szCs w:val="18"/>
              </w:rPr>
            </w:pPr>
            <w:r>
              <w:rPr>
                <w:sz w:val="18"/>
                <w:szCs w:val="18"/>
              </w:rPr>
              <w:t>None</w:t>
            </w:r>
          </w:p>
        </w:tc>
      </w:tr>
      <w:tr w:rsidR="00E719FE" w:rsidRPr="00FE13AC" w:rsidTr="007A3818">
        <w:trPr>
          <w:trHeight w:val="150"/>
        </w:trPr>
        <w:tc>
          <w:tcPr>
            <w:tcW w:w="1731" w:type="dxa"/>
            <w:vMerge/>
          </w:tcPr>
          <w:p w:rsidR="00E719FE" w:rsidRPr="00FE13AC" w:rsidRDefault="00E719FE" w:rsidP="00E719FE">
            <w:pPr>
              <w:spacing w:line="360" w:lineRule="auto"/>
              <w:rPr>
                <w:rFonts w:eastAsia="Calibri" w:cs="Arial"/>
                <w:sz w:val="18"/>
                <w:szCs w:val="18"/>
                <w:lang w:eastAsia="en-US"/>
              </w:rPr>
            </w:pPr>
          </w:p>
        </w:tc>
        <w:tc>
          <w:tcPr>
            <w:tcW w:w="1666" w:type="dxa"/>
            <w:vMerge/>
          </w:tcPr>
          <w:p w:rsidR="00E719FE" w:rsidRPr="00FE13AC" w:rsidRDefault="00E719FE" w:rsidP="00E719FE">
            <w:pPr>
              <w:spacing w:line="360" w:lineRule="auto"/>
              <w:rPr>
                <w:rFonts w:eastAsia="Calibri" w:cs="Arial"/>
                <w:sz w:val="18"/>
                <w:szCs w:val="18"/>
                <w:lang w:eastAsia="en-US"/>
              </w:rPr>
            </w:pPr>
          </w:p>
        </w:tc>
        <w:tc>
          <w:tcPr>
            <w:tcW w:w="2410" w:type="dxa"/>
          </w:tcPr>
          <w:p w:rsidR="00E719FE" w:rsidRDefault="00E719FE" w:rsidP="00E719FE">
            <w:pPr>
              <w:rPr>
                <w:color w:val="FF0000"/>
                <w:sz w:val="18"/>
                <w:szCs w:val="18"/>
              </w:rPr>
            </w:pPr>
            <w:r>
              <w:rPr>
                <w:rFonts w:eastAsia="Calibri" w:cs="Arial"/>
                <w:sz w:val="18"/>
                <w:szCs w:val="18"/>
                <w:lang w:eastAsia="en-US"/>
              </w:rPr>
              <w:t xml:space="preserve">Building work: R 99 00.00 </w:t>
            </w:r>
            <w:r w:rsidRPr="00FE13AC">
              <w:rPr>
                <w:rFonts w:eastAsia="Calibri" w:cs="Arial"/>
                <w:sz w:val="18"/>
                <w:szCs w:val="18"/>
                <w:lang w:eastAsia="en-US"/>
              </w:rPr>
              <w:t>(All inclusive)</w:t>
            </w:r>
          </w:p>
          <w:p w:rsidR="00E719FE" w:rsidRDefault="00E719FE" w:rsidP="00E719FE">
            <w:pPr>
              <w:rPr>
                <w:color w:val="FF0000"/>
                <w:sz w:val="18"/>
                <w:szCs w:val="18"/>
              </w:rPr>
            </w:pPr>
          </w:p>
          <w:p w:rsidR="00E719FE" w:rsidRDefault="00E719FE" w:rsidP="00E719FE">
            <w:pPr>
              <w:rPr>
                <w:sz w:val="18"/>
                <w:szCs w:val="18"/>
              </w:rPr>
            </w:pPr>
          </w:p>
        </w:tc>
        <w:tc>
          <w:tcPr>
            <w:tcW w:w="1577" w:type="dxa"/>
          </w:tcPr>
          <w:p w:rsidR="00E719FE" w:rsidRPr="00820951" w:rsidRDefault="00E719FE" w:rsidP="00E719FE">
            <w:pPr>
              <w:rPr>
                <w:sz w:val="18"/>
                <w:szCs w:val="18"/>
              </w:rPr>
            </w:pPr>
            <w:r w:rsidRPr="00820951">
              <w:rPr>
                <w:sz w:val="18"/>
                <w:szCs w:val="18"/>
              </w:rPr>
              <w:t>100%</w:t>
            </w:r>
          </w:p>
        </w:tc>
        <w:tc>
          <w:tcPr>
            <w:tcW w:w="2132" w:type="dxa"/>
            <w:gridSpan w:val="2"/>
          </w:tcPr>
          <w:p w:rsidR="00E719FE" w:rsidRPr="00820951" w:rsidRDefault="00E719FE" w:rsidP="00E719FE">
            <w:pPr>
              <w:rPr>
                <w:sz w:val="18"/>
                <w:szCs w:val="18"/>
              </w:rPr>
            </w:pPr>
            <w:r w:rsidRPr="00820951">
              <w:rPr>
                <w:sz w:val="18"/>
                <w:szCs w:val="18"/>
              </w:rPr>
              <w:t>None</w:t>
            </w:r>
          </w:p>
        </w:tc>
      </w:tr>
      <w:tr w:rsidR="00E719FE" w:rsidRPr="00FE13AC" w:rsidTr="006D75A3">
        <w:trPr>
          <w:trHeight w:val="877"/>
        </w:trPr>
        <w:tc>
          <w:tcPr>
            <w:tcW w:w="1731" w:type="dxa"/>
            <w:vMerge/>
          </w:tcPr>
          <w:p w:rsidR="00E719FE" w:rsidRPr="00FE13AC" w:rsidRDefault="00E719FE" w:rsidP="00E719FE">
            <w:pPr>
              <w:spacing w:line="360" w:lineRule="auto"/>
              <w:rPr>
                <w:rFonts w:eastAsia="Calibri" w:cs="Arial"/>
                <w:sz w:val="18"/>
                <w:szCs w:val="18"/>
                <w:lang w:eastAsia="en-US"/>
              </w:rPr>
            </w:pPr>
          </w:p>
        </w:tc>
        <w:tc>
          <w:tcPr>
            <w:tcW w:w="1666" w:type="dxa"/>
            <w:vMerge/>
          </w:tcPr>
          <w:p w:rsidR="00E719FE" w:rsidRPr="00FE13AC" w:rsidRDefault="00E719FE" w:rsidP="00E719FE">
            <w:pPr>
              <w:spacing w:line="360" w:lineRule="auto"/>
              <w:rPr>
                <w:rFonts w:eastAsia="Calibri" w:cs="Arial"/>
                <w:sz w:val="18"/>
                <w:szCs w:val="18"/>
                <w:lang w:eastAsia="en-US"/>
              </w:rPr>
            </w:pPr>
          </w:p>
        </w:tc>
        <w:tc>
          <w:tcPr>
            <w:tcW w:w="2410" w:type="dxa"/>
          </w:tcPr>
          <w:p w:rsidR="00E719FE" w:rsidRPr="00FE13AC" w:rsidRDefault="00E719FE" w:rsidP="00E719FE">
            <w:pPr>
              <w:spacing w:line="360" w:lineRule="auto"/>
              <w:rPr>
                <w:rFonts w:eastAsia="Calibri" w:cs="Arial"/>
                <w:sz w:val="18"/>
                <w:szCs w:val="18"/>
                <w:lang w:eastAsia="en-US"/>
              </w:rPr>
            </w:pPr>
            <w:r w:rsidRPr="00FE13AC">
              <w:rPr>
                <w:rFonts w:eastAsia="Calibri" w:cs="Arial"/>
                <w:sz w:val="18"/>
                <w:szCs w:val="18"/>
                <w:lang w:eastAsia="en-US"/>
              </w:rPr>
              <w:t>Minor Repa</w:t>
            </w:r>
            <w:r>
              <w:rPr>
                <w:rFonts w:eastAsia="Calibri" w:cs="Arial"/>
                <w:sz w:val="18"/>
                <w:szCs w:val="18"/>
                <w:lang w:eastAsia="en-US"/>
              </w:rPr>
              <w:t>ir work by DPWI Workshop: They u</w:t>
            </w:r>
            <w:r w:rsidRPr="00FE13AC">
              <w:rPr>
                <w:rFonts w:eastAsia="Calibri" w:cs="Arial"/>
                <w:sz w:val="18"/>
                <w:szCs w:val="18"/>
                <w:lang w:eastAsia="en-US"/>
              </w:rPr>
              <w:t>sed material</w:t>
            </w:r>
            <w:r>
              <w:rPr>
                <w:rFonts w:eastAsia="Calibri" w:cs="Arial"/>
                <w:sz w:val="18"/>
                <w:szCs w:val="18"/>
                <w:lang w:eastAsia="en-US"/>
              </w:rPr>
              <w:t xml:space="preserve">s from the workshop stores. The </w:t>
            </w:r>
            <w:r w:rsidRPr="00FE13AC">
              <w:rPr>
                <w:rFonts w:eastAsia="Calibri" w:cs="Arial"/>
                <w:sz w:val="18"/>
                <w:szCs w:val="18"/>
                <w:lang w:eastAsia="en-US"/>
              </w:rPr>
              <w:t xml:space="preserve">cost is </w:t>
            </w:r>
            <w:r w:rsidRPr="00C73A1E">
              <w:rPr>
                <w:rFonts w:eastAsia="Calibri" w:cs="Arial"/>
                <w:sz w:val="18"/>
                <w:szCs w:val="18"/>
                <w:lang w:eastAsia="en-US"/>
              </w:rPr>
              <w:t>approximately R 37 000 (All inclusive)</w:t>
            </w:r>
          </w:p>
        </w:tc>
        <w:tc>
          <w:tcPr>
            <w:tcW w:w="1577" w:type="dxa"/>
          </w:tcPr>
          <w:p w:rsidR="00E719FE" w:rsidRPr="00820951" w:rsidRDefault="00E719FE" w:rsidP="00E719FE">
            <w:pPr>
              <w:rPr>
                <w:rFonts w:eastAsia="Calibri" w:cs="Arial"/>
                <w:sz w:val="18"/>
                <w:szCs w:val="18"/>
                <w:lang w:eastAsia="en-US"/>
              </w:rPr>
            </w:pPr>
            <w:r w:rsidRPr="00820951">
              <w:rPr>
                <w:rFonts w:eastAsia="Calibri" w:cs="Arial"/>
                <w:sz w:val="18"/>
                <w:szCs w:val="18"/>
                <w:lang w:eastAsia="en-US"/>
              </w:rPr>
              <w:t xml:space="preserve">100% </w:t>
            </w:r>
          </w:p>
        </w:tc>
        <w:tc>
          <w:tcPr>
            <w:tcW w:w="2132" w:type="dxa"/>
            <w:gridSpan w:val="2"/>
          </w:tcPr>
          <w:p w:rsidR="00E719FE" w:rsidRPr="00820951" w:rsidRDefault="00E719FE" w:rsidP="00E719FE">
            <w:pPr>
              <w:spacing w:line="360" w:lineRule="auto"/>
              <w:rPr>
                <w:rFonts w:eastAsia="Calibri" w:cs="Arial"/>
                <w:sz w:val="18"/>
                <w:szCs w:val="18"/>
                <w:lang w:eastAsia="en-US"/>
              </w:rPr>
            </w:pPr>
            <w:r w:rsidRPr="00820951">
              <w:rPr>
                <w:rFonts w:eastAsia="Calibri" w:cs="Arial"/>
                <w:sz w:val="18"/>
                <w:szCs w:val="18"/>
                <w:lang w:eastAsia="en-US"/>
              </w:rPr>
              <w:t>None</w:t>
            </w:r>
          </w:p>
        </w:tc>
      </w:tr>
      <w:tr w:rsidR="00E719FE" w:rsidRPr="00FE13AC" w:rsidTr="006D75A3">
        <w:trPr>
          <w:trHeight w:val="425"/>
        </w:trPr>
        <w:tc>
          <w:tcPr>
            <w:tcW w:w="1731" w:type="dxa"/>
            <w:vMerge/>
          </w:tcPr>
          <w:p w:rsidR="00E719FE" w:rsidRPr="00FE13AC" w:rsidRDefault="00E719FE" w:rsidP="00E719FE">
            <w:pPr>
              <w:spacing w:line="360" w:lineRule="auto"/>
              <w:rPr>
                <w:rFonts w:eastAsia="Calibri" w:cs="Arial"/>
                <w:sz w:val="18"/>
                <w:szCs w:val="18"/>
                <w:lang w:eastAsia="en-US"/>
              </w:rPr>
            </w:pPr>
          </w:p>
        </w:tc>
        <w:tc>
          <w:tcPr>
            <w:tcW w:w="1666" w:type="dxa"/>
            <w:vMerge w:val="restart"/>
          </w:tcPr>
          <w:p w:rsidR="00E719FE" w:rsidRPr="00FE13AC" w:rsidRDefault="00E719FE" w:rsidP="00E719FE">
            <w:pPr>
              <w:spacing w:line="360" w:lineRule="auto"/>
              <w:rPr>
                <w:rFonts w:eastAsia="Calibri" w:cs="Arial"/>
                <w:sz w:val="18"/>
                <w:szCs w:val="18"/>
                <w:lang w:eastAsia="en-US"/>
              </w:rPr>
            </w:pPr>
            <w:r w:rsidRPr="00FE13AC">
              <w:rPr>
                <w:rFonts w:eastAsia="Calibri" w:cs="Arial"/>
                <w:sz w:val="18"/>
                <w:szCs w:val="18"/>
                <w:lang w:eastAsia="en-US"/>
              </w:rPr>
              <w:t>5 Adina Street, Waterkloof</w:t>
            </w:r>
          </w:p>
        </w:tc>
        <w:tc>
          <w:tcPr>
            <w:tcW w:w="2410" w:type="dxa"/>
          </w:tcPr>
          <w:p w:rsidR="00E719FE" w:rsidRDefault="00E719FE" w:rsidP="00E719FE">
            <w:pPr>
              <w:rPr>
                <w:sz w:val="18"/>
                <w:szCs w:val="18"/>
              </w:rPr>
            </w:pPr>
            <w:r>
              <w:rPr>
                <w:sz w:val="18"/>
                <w:szCs w:val="18"/>
              </w:rPr>
              <w:t>Garden Services: R20 930.00</w:t>
            </w:r>
          </w:p>
          <w:p w:rsidR="00E719FE" w:rsidRPr="00FE13AC" w:rsidRDefault="00E719FE" w:rsidP="00E719FE">
            <w:pPr>
              <w:rPr>
                <w:sz w:val="18"/>
                <w:szCs w:val="18"/>
              </w:rPr>
            </w:pPr>
          </w:p>
        </w:tc>
        <w:tc>
          <w:tcPr>
            <w:tcW w:w="1577" w:type="dxa"/>
          </w:tcPr>
          <w:p w:rsidR="00E719FE" w:rsidRPr="00820951" w:rsidRDefault="00E719FE" w:rsidP="00E719FE">
            <w:pPr>
              <w:rPr>
                <w:sz w:val="18"/>
                <w:szCs w:val="18"/>
              </w:rPr>
            </w:pPr>
            <w:r w:rsidRPr="00820951">
              <w:rPr>
                <w:sz w:val="18"/>
                <w:szCs w:val="18"/>
              </w:rPr>
              <w:t>100%</w:t>
            </w:r>
          </w:p>
        </w:tc>
        <w:tc>
          <w:tcPr>
            <w:tcW w:w="2132" w:type="dxa"/>
            <w:gridSpan w:val="2"/>
          </w:tcPr>
          <w:p w:rsidR="00E719FE" w:rsidRPr="00820951" w:rsidRDefault="00E719FE" w:rsidP="00E719FE">
            <w:pPr>
              <w:rPr>
                <w:sz w:val="18"/>
                <w:szCs w:val="18"/>
              </w:rPr>
            </w:pPr>
            <w:r w:rsidRPr="00820951">
              <w:rPr>
                <w:sz w:val="18"/>
                <w:szCs w:val="18"/>
              </w:rPr>
              <w:t>None</w:t>
            </w:r>
          </w:p>
        </w:tc>
      </w:tr>
      <w:tr w:rsidR="00E719FE" w:rsidRPr="00FE13AC" w:rsidTr="007A3818">
        <w:trPr>
          <w:trHeight w:val="383"/>
        </w:trPr>
        <w:tc>
          <w:tcPr>
            <w:tcW w:w="1731" w:type="dxa"/>
            <w:vMerge/>
          </w:tcPr>
          <w:p w:rsidR="00E719FE" w:rsidRPr="00FE13AC" w:rsidRDefault="00E719FE" w:rsidP="00E719FE">
            <w:pPr>
              <w:spacing w:line="360" w:lineRule="auto"/>
              <w:rPr>
                <w:rFonts w:eastAsia="Calibri" w:cs="Arial"/>
                <w:sz w:val="18"/>
                <w:szCs w:val="18"/>
                <w:lang w:eastAsia="en-US"/>
              </w:rPr>
            </w:pPr>
          </w:p>
        </w:tc>
        <w:tc>
          <w:tcPr>
            <w:tcW w:w="1666" w:type="dxa"/>
            <w:vMerge/>
          </w:tcPr>
          <w:p w:rsidR="00E719FE" w:rsidRPr="00FE13AC" w:rsidRDefault="00E719FE" w:rsidP="00E719FE">
            <w:pPr>
              <w:spacing w:line="360" w:lineRule="auto"/>
              <w:rPr>
                <w:rFonts w:eastAsia="Calibri" w:cs="Arial"/>
                <w:sz w:val="18"/>
                <w:szCs w:val="18"/>
                <w:lang w:eastAsia="en-US"/>
              </w:rPr>
            </w:pPr>
          </w:p>
        </w:tc>
        <w:tc>
          <w:tcPr>
            <w:tcW w:w="2410" w:type="dxa"/>
          </w:tcPr>
          <w:p w:rsidR="00E719FE" w:rsidRDefault="00E719FE" w:rsidP="00E719FE">
            <w:pPr>
              <w:rPr>
                <w:color w:val="FF0000"/>
                <w:sz w:val="18"/>
                <w:szCs w:val="18"/>
              </w:rPr>
            </w:pPr>
            <w:r>
              <w:rPr>
                <w:rFonts w:eastAsia="Calibri" w:cs="Arial"/>
                <w:sz w:val="18"/>
                <w:szCs w:val="18"/>
                <w:lang w:eastAsia="en-US"/>
              </w:rPr>
              <w:t xml:space="preserve">Building work: R 110 000.00 </w:t>
            </w:r>
            <w:r w:rsidRPr="00FE13AC">
              <w:rPr>
                <w:rFonts w:eastAsia="Calibri" w:cs="Arial"/>
                <w:sz w:val="18"/>
                <w:szCs w:val="18"/>
                <w:lang w:eastAsia="en-US"/>
              </w:rPr>
              <w:t>(All inclusive)</w:t>
            </w:r>
          </w:p>
          <w:p w:rsidR="00E719FE" w:rsidRDefault="00E719FE" w:rsidP="00E719FE">
            <w:pPr>
              <w:rPr>
                <w:sz w:val="18"/>
                <w:szCs w:val="18"/>
              </w:rPr>
            </w:pPr>
          </w:p>
        </w:tc>
        <w:tc>
          <w:tcPr>
            <w:tcW w:w="1577" w:type="dxa"/>
          </w:tcPr>
          <w:p w:rsidR="00E719FE" w:rsidRPr="00820951" w:rsidRDefault="00E719FE" w:rsidP="00E719FE">
            <w:pPr>
              <w:rPr>
                <w:sz w:val="18"/>
                <w:szCs w:val="18"/>
              </w:rPr>
            </w:pPr>
            <w:r w:rsidRPr="00820951">
              <w:rPr>
                <w:sz w:val="18"/>
                <w:szCs w:val="18"/>
              </w:rPr>
              <w:t>100%</w:t>
            </w:r>
          </w:p>
        </w:tc>
        <w:tc>
          <w:tcPr>
            <w:tcW w:w="2132" w:type="dxa"/>
            <w:gridSpan w:val="2"/>
          </w:tcPr>
          <w:p w:rsidR="00E719FE" w:rsidRPr="00820951" w:rsidRDefault="00E719FE" w:rsidP="00E719FE">
            <w:pPr>
              <w:rPr>
                <w:sz w:val="18"/>
                <w:szCs w:val="18"/>
              </w:rPr>
            </w:pPr>
            <w:r w:rsidRPr="00820951">
              <w:rPr>
                <w:sz w:val="18"/>
                <w:szCs w:val="18"/>
              </w:rPr>
              <w:t>None</w:t>
            </w:r>
          </w:p>
        </w:tc>
      </w:tr>
      <w:tr w:rsidR="00E719FE" w:rsidRPr="00FE13AC" w:rsidTr="006D75A3">
        <w:trPr>
          <w:trHeight w:val="233"/>
        </w:trPr>
        <w:tc>
          <w:tcPr>
            <w:tcW w:w="1731" w:type="dxa"/>
            <w:vMerge/>
          </w:tcPr>
          <w:p w:rsidR="00E719FE" w:rsidRPr="00FE13AC" w:rsidRDefault="00E719FE" w:rsidP="00E719FE">
            <w:pPr>
              <w:spacing w:line="360" w:lineRule="auto"/>
              <w:rPr>
                <w:rFonts w:eastAsia="Calibri" w:cs="Arial"/>
                <w:sz w:val="18"/>
                <w:szCs w:val="18"/>
                <w:lang w:eastAsia="en-US"/>
              </w:rPr>
            </w:pPr>
          </w:p>
        </w:tc>
        <w:tc>
          <w:tcPr>
            <w:tcW w:w="1666" w:type="dxa"/>
            <w:vMerge/>
          </w:tcPr>
          <w:p w:rsidR="00E719FE" w:rsidRPr="00FE13AC" w:rsidRDefault="00E719FE" w:rsidP="00E719FE">
            <w:pPr>
              <w:spacing w:line="360" w:lineRule="auto"/>
              <w:rPr>
                <w:rFonts w:eastAsia="Calibri" w:cs="Arial"/>
                <w:sz w:val="18"/>
                <w:szCs w:val="18"/>
                <w:lang w:eastAsia="en-US"/>
              </w:rPr>
            </w:pPr>
          </w:p>
        </w:tc>
        <w:tc>
          <w:tcPr>
            <w:tcW w:w="2410" w:type="dxa"/>
          </w:tcPr>
          <w:p w:rsidR="00E719FE" w:rsidRPr="00C73A1E" w:rsidRDefault="00E719FE" w:rsidP="00E719FE">
            <w:pPr>
              <w:spacing w:line="360" w:lineRule="auto"/>
              <w:rPr>
                <w:rFonts w:eastAsia="Calibri" w:cs="Arial"/>
                <w:sz w:val="18"/>
                <w:szCs w:val="18"/>
                <w:lang w:eastAsia="en-US"/>
              </w:rPr>
            </w:pPr>
            <w:r w:rsidRPr="00C73A1E">
              <w:rPr>
                <w:rFonts w:eastAsia="Calibri" w:cs="Arial"/>
                <w:sz w:val="18"/>
                <w:szCs w:val="18"/>
                <w:lang w:eastAsia="en-US"/>
              </w:rPr>
              <w:t>Minor Repair work by DPWI Workshop: They used materials from the workshop stores. The cost is approximately R 21 000 (All inclusive)</w:t>
            </w:r>
          </w:p>
        </w:tc>
        <w:tc>
          <w:tcPr>
            <w:tcW w:w="1577" w:type="dxa"/>
          </w:tcPr>
          <w:p w:rsidR="00E719FE" w:rsidRPr="00C73A1E" w:rsidRDefault="00E719FE" w:rsidP="00E719FE">
            <w:pPr>
              <w:rPr>
                <w:rFonts w:eastAsia="Calibri" w:cs="Arial"/>
                <w:sz w:val="18"/>
                <w:szCs w:val="18"/>
                <w:lang w:eastAsia="en-US"/>
              </w:rPr>
            </w:pPr>
            <w:r w:rsidRPr="00C73A1E">
              <w:rPr>
                <w:rFonts w:eastAsia="Calibri" w:cs="Arial"/>
                <w:sz w:val="18"/>
                <w:szCs w:val="18"/>
                <w:lang w:eastAsia="en-US"/>
              </w:rPr>
              <w:t xml:space="preserve">100% </w:t>
            </w:r>
          </w:p>
        </w:tc>
        <w:tc>
          <w:tcPr>
            <w:tcW w:w="2132" w:type="dxa"/>
            <w:gridSpan w:val="2"/>
          </w:tcPr>
          <w:p w:rsidR="00E719FE" w:rsidRPr="00FE13AC" w:rsidRDefault="00E719FE" w:rsidP="00E719FE">
            <w:pPr>
              <w:spacing w:line="360" w:lineRule="auto"/>
              <w:rPr>
                <w:rFonts w:eastAsia="Calibri" w:cs="Arial"/>
                <w:sz w:val="18"/>
                <w:szCs w:val="18"/>
                <w:lang w:eastAsia="en-US"/>
              </w:rPr>
            </w:pPr>
            <w:r w:rsidRPr="00FE13AC">
              <w:rPr>
                <w:rFonts w:eastAsia="Calibri" w:cs="Arial"/>
                <w:sz w:val="18"/>
                <w:szCs w:val="18"/>
                <w:lang w:eastAsia="en-US"/>
              </w:rPr>
              <w:t>None</w:t>
            </w:r>
          </w:p>
        </w:tc>
      </w:tr>
    </w:tbl>
    <w:p w:rsidR="002D3FA7" w:rsidRPr="00795A0E" w:rsidRDefault="002D3FA7" w:rsidP="00F44106">
      <w:pPr>
        <w:spacing w:line="360" w:lineRule="auto"/>
        <w:rPr>
          <w:b/>
          <w:bCs/>
          <w:color w:val="FF0000"/>
          <w:sz w:val="24"/>
          <w:szCs w:val="24"/>
        </w:rPr>
      </w:pPr>
    </w:p>
    <w:sectPr w:rsidR="002D3FA7" w:rsidRPr="00795A0E" w:rsidSect="00847567">
      <w:headerReference w:type="default" r:id="rId10"/>
      <w:footerReference w:type="default" r:id="rId11"/>
      <w:pgSz w:w="12240" w:h="15840"/>
      <w:pgMar w:top="851" w:right="1183" w:bottom="907" w:left="1531"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63B" w:rsidRDefault="008F363B" w:rsidP="00B01072">
      <w:r>
        <w:separator/>
      </w:r>
    </w:p>
  </w:endnote>
  <w:endnote w:type="continuationSeparator" w:id="0">
    <w:p w:rsidR="008F363B" w:rsidRDefault="008F363B" w:rsidP="00B01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4B3" w:rsidRPr="000B4F40" w:rsidRDefault="008744B3" w:rsidP="00174560">
    <w:pPr>
      <w:pStyle w:val="Footer"/>
      <w:pBdr>
        <w:top w:val="thinThickSmallGap" w:sz="24" w:space="0" w:color="622423" w:themeColor="accent2" w:themeShade="7F"/>
      </w:pBdr>
      <w:rPr>
        <w:rFonts w:asciiTheme="majorHAnsi" w:eastAsiaTheme="majorEastAsia" w:hAnsiTheme="majorHAnsi" w:cstheme="majorBidi"/>
        <w:b/>
        <w:sz w:val="16"/>
        <w:szCs w:val="16"/>
      </w:rPr>
    </w:pPr>
    <w:r>
      <w:rPr>
        <w:rFonts w:eastAsiaTheme="majorEastAsia" w:cs="Arial"/>
        <w:b/>
        <w:sz w:val="18"/>
        <w:szCs w:val="18"/>
      </w:rPr>
      <w:t xml:space="preserve">NATIONAL ASSEMBLY QUESTION </w:t>
    </w:r>
    <w:r w:rsidR="007E4790">
      <w:rPr>
        <w:rFonts w:eastAsiaTheme="majorEastAsia" w:cs="Arial"/>
        <w:b/>
        <w:sz w:val="18"/>
        <w:szCs w:val="18"/>
      </w:rPr>
      <w:t>NO. 2241</w:t>
    </w:r>
    <w:r w:rsidRPr="00200E04">
      <w:rPr>
        <w:rFonts w:eastAsiaTheme="majorEastAsia" w:cs="Arial"/>
        <w:b/>
        <w:sz w:val="18"/>
        <w:szCs w:val="18"/>
      </w:rPr>
      <w:t xml:space="preserve"> (Written</w:t>
    </w:r>
    <w:r>
      <w:rPr>
        <w:rFonts w:eastAsiaTheme="majorEastAsia" w:cs="Arial"/>
        <w:b/>
        <w:sz w:val="18"/>
        <w:szCs w:val="18"/>
      </w:rPr>
      <w:t>)</w:t>
    </w:r>
    <w:r w:rsidRPr="004C0C86">
      <w:t xml:space="preserve"> </w:t>
    </w:r>
    <w:r w:rsidR="00965E61" w:rsidRPr="00965E61">
      <w:rPr>
        <w:rFonts w:eastAsiaTheme="majorEastAsia" w:cs="Arial"/>
        <w:b/>
        <w:sz w:val="18"/>
        <w:szCs w:val="18"/>
      </w:rPr>
      <w:t xml:space="preserve">Ms A L A Abrahams (DA) </w:t>
    </w:r>
    <w:r w:rsidRPr="00E66692">
      <w:rPr>
        <w:rFonts w:eastAsiaTheme="majorEastAsia" w:cs="Arial"/>
        <w:b/>
        <w:sz w:val="18"/>
        <w:szCs w:val="18"/>
      </w:rPr>
      <w:ptab w:relativeTo="margin" w:alignment="right" w:leader="none"/>
    </w:r>
    <w:r>
      <w:rPr>
        <w:rFonts w:eastAsiaTheme="majorEastAsia" w:cs="Arial"/>
        <w:b/>
        <w:sz w:val="18"/>
        <w:szCs w:val="18"/>
      </w:rPr>
      <w:t xml:space="preserve">PAGE </w:t>
    </w:r>
    <w:r w:rsidR="00FE1FC9" w:rsidRPr="00FE1FC9">
      <w:rPr>
        <w:rFonts w:eastAsiaTheme="minorEastAsia" w:cs="Arial"/>
        <w:b/>
        <w:sz w:val="18"/>
        <w:szCs w:val="18"/>
      </w:rPr>
      <w:fldChar w:fldCharType="begin"/>
    </w:r>
    <w:r w:rsidRPr="00E66692">
      <w:rPr>
        <w:rFonts w:cs="Arial"/>
        <w:b/>
        <w:sz w:val="18"/>
        <w:szCs w:val="18"/>
      </w:rPr>
      <w:instrText xml:space="preserve"> PAGE   \* MERGEFORMAT </w:instrText>
    </w:r>
    <w:r w:rsidR="00FE1FC9" w:rsidRPr="00FE1FC9">
      <w:rPr>
        <w:rFonts w:eastAsiaTheme="minorEastAsia" w:cs="Arial"/>
        <w:b/>
        <w:sz w:val="18"/>
        <w:szCs w:val="18"/>
      </w:rPr>
      <w:fldChar w:fldCharType="separate"/>
    </w:r>
    <w:r w:rsidR="008F363B" w:rsidRPr="008F363B">
      <w:rPr>
        <w:rFonts w:eastAsiaTheme="majorEastAsia" w:cs="Arial"/>
        <w:b/>
        <w:noProof/>
        <w:sz w:val="18"/>
        <w:szCs w:val="18"/>
      </w:rPr>
      <w:t>1</w:t>
    </w:r>
    <w:r w:rsidR="00FE1FC9" w:rsidRPr="00E66692">
      <w:rPr>
        <w:rFonts w:eastAsiaTheme="majorEastAsia" w:cs="Arial"/>
        <w:b/>
        <w:noProof/>
        <w:sz w:val="18"/>
        <w:szCs w:val="18"/>
      </w:rPr>
      <w:fldChar w:fldCharType="end"/>
    </w:r>
  </w:p>
  <w:p w:rsidR="008744B3" w:rsidRPr="000B4F40" w:rsidRDefault="008744B3"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63B" w:rsidRDefault="008F363B" w:rsidP="00B01072">
      <w:r>
        <w:separator/>
      </w:r>
    </w:p>
  </w:footnote>
  <w:footnote w:type="continuationSeparator" w:id="0">
    <w:p w:rsidR="008F363B" w:rsidRDefault="008F363B" w:rsidP="00B010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4B3" w:rsidRDefault="008744B3">
    <w:pPr>
      <w:pStyle w:val="Header"/>
      <w:jc w:val="right"/>
    </w:pPr>
  </w:p>
  <w:p w:rsidR="008744B3" w:rsidRDefault="008744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53159"/>
    <w:multiLevelType w:val="hybridMultilevel"/>
    <w:tmpl w:val="DDD4B1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F32AF3"/>
    <w:multiLevelType w:val="hybridMultilevel"/>
    <w:tmpl w:val="C368EF42"/>
    <w:lvl w:ilvl="0" w:tplc="9DB00818">
      <w:numFmt w:val="bullet"/>
      <w:lvlText w:val=""/>
      <w:lvlJc w:val="left"/>
      <w:pPr>
        <w:ind w:left="1069" w:hanging="360"/>
      </w:pPr>
      <w:rPr>
        <w:rFonts w:ascii="Symbol" w:eastAsia="Times New Roman" w:hAnsi="Symbol" w:cs="Aria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2">
    <w:nsid w:val="17386773"/>
    <w:multiLevelType w:val="hybridMultilevel"/>
    <w:tmpl w:val="3244E8BE"/>
    <w:lvl w:ilvl="0" w:tplc="AD7E6FF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79E43D9"/>
    <w:multiLevelType w:val="hybridMultilevel"/>
    <w:tmpl w:val="3C086A7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19C72BA7"/>
    <w:multiLevelType w:val="hybridMultilevel"/>
    <w:tmpl w:val="CA302F4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3D55A1C"/>
    <w:multiLevelType w:val="hybridMultilevel"/>
    <w:tmpl w:val="4CCE0A22"/>
    <w:lvl w:ilvl="0" w:tplc="08FAB8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4916A43"/>
    <w:multiLevelType w:val="hybridMultilevel"/>
    <w:tmpl w:val="DEB6659C"/>
    <w:lvl w:ilvl="0" w:tplc="4C549294">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4778784F"/>
    <w:multiLevelType w:val="hybridMultilevel"/>
    <w:tmpl w:val="16400086"/>
    <w:lvl w:ilvl="0" w:tplc="01DEF1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55061527"/>
    <w:multiLevelType w:val="hybridMultilevel"/>
    <w:tmpl w:val="D7BCD0D4"/>
    <w:lvl w:ilvl="0" w:tplc="2C3EB6A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629C53D2"/>
    <w:multiLevelType w:val="singleLevel"/>
    <w:tmpl w:val="35E601AE"/>
    <w:lvl w:ilvl="0">
      <w:start w:val="1"/>
      <w:numFmt w:val="bullet"/>
      <w:lvlText w:val=""/>
      <w:lvlJc w:val="left"/>
      <w:pPr>
        <w:tabs>
          <w:tab w:val="num" w:pos="340"/>
        </w:tabs>
        <w:ind w:left="340" w:hanging="340"/>
      </w:pPr>
      <w:rPr>
        <w:rFonts w:ascii="Symbol" w:hAnsi="Symbol" w:hint="default"/>
        <w:color w:val="auto"/>
        <w:sz w:val="22"/>
      </w:rPr>
    </w:lvl>
  </w:abstractNum>
  <w:abstractNum w:abstractNumId="10">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1">
    <w:nsid w:val="6A881ED4"/>
    <w:multiLevelType w:val="hybridMultilevel"/>
    <w:tmpl w:val="737E291A"/>
    <w:lvl w:ilvl="0" w:tplc="1A48863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C024FB9"/>
    <w:multiLevelType w:val="hybridMultilevel"/>
    <w:tmpl w:val="5CE8A7FA"/>
    <w:lvl w:ilvl="0" w:tplc="AF84094E">
      <w:start w:val="1"/>
      <w:numFmt w:val="lowerLetter"/>
      <w:lvlText w:val="(%1)"/>
      <w:lvlJc w:val="left"/>
      <w:pPr>
        <w:ind w:left="1210" w:hanging="4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E38253B"/>
    <w:multiLevelType w:val="hybridMultilevel"/>
    <w:tmpl w:val="8752E5CA"/>
    <w:lvl w:ilvl="0" w:tplc="001A43EC">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70A95445"/>
    <w:multiLevelType w:val="hybridMultilevel"/>
    <w:tmpl w:val="E9A64C74"/>
    <w:lvl w:ilvl="0" w:tplc="22B6E372">
      <w:start w:val="1"/>
      <w:numFmt w:val="decimal"/>
      <w:lvlText w:val="(%1)"/>
      <w:lvlJc w:val="left"/>
      <w:pPr>
        <w:ind w:left="360" w:hanging="360"/>
      </w:pPr>
      <w:rPr>
        <w:rFonts w:hint="default"/>
      </w:rPr>
    </w:lvl>
    <w:lvl w:ilvl="1" w:tplc="691CF46E">
      <w:start w:val="1"/>
      <w:numFmt w:val="lowerLetter"/>
      <w:lvlText w:val="(%2)"/>
      <w:lvlJc w:val="left"/>
      <w:pPr>
        <w:ind w:left="1080" w:hanging="360"/>
      </w:pPr>
      <w:rPr>
        <w:rFonts w:ascii="Arial" w:eastAsia="Times New Roman" w:hAnsi="Arial" w:cs="Times New Roman"/>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74522C20"/>
    <w:multiLevelType w:val="hybridMultilevel"/>
    <w:tmpl w:val="38B85790"/>
    <w:lvl w:ilvl="0" w:tplc="1EB0BC96">
      <w:start w:val="1"/>
      <w:numFmt w:val="lowerLetter"/>
      <w:lvlText w:val="(%1)"/>
      <w:lvlJc w:val="left"/>
      <w:pPr>
        <w:ind w:left="7038" w:hanging="410"/>
      </w:pPr>
      <w:rPr>
        <w:rFonts w:hint="default"/>
      </w:rPr>
    </w:lvl>
    <w:lvl w:ilvl="1" w:tplc="1C090019" w:tentative="1">
      <w:start w:val="1"/>
      <w:numFmt w:val="lowerLetter"/>
      <w:lvlText w:val="%2."/>
      <w:lvlJc w:val="left"/>
      <w:pPr>
        <w:ind w:left="7708" w:hanging="360"/>
      </w:pPr>
    </w:lvl>
    <w:lvl w:ilvl="2" w:tplc="1C09001B" w:tentative="1">
      <w:start w:val="1"/>
      <w:numFmt w:val="lowerRoman"/>
      <w:lvlText w:val="%3."/>
      <w:lvlJc w:val="right"/>
      <w:pPr>
        <w:ind w:left="8428" w:hanging="180"/>
      </w:pPr>
    </w:lvl>
    <w:lvl w:ilvl="3" w:tplc="1C09000F" w:tentative="1">
      <w:start w:val="1"/>
      <w:numFmt w:val="decimal"/>
      <w:lvlText w:val="%4."/>
      <w:lvlJc w:val="left"/>
      <w:pPr>
        <w:ind w:left="9148" w:hanging="360"/>
      </w:pPr>
    </w:lvl>
    <w:lvl w:ilvl="4" w:tplc="1C090019" w:tentative="1">
      <w:start w:val="1"/>
      <w:numFmt w:val="lowerLetter"/>
      <w:lvlText w:val="%5."/>
      <w:lvlJc w:val="left"/>
      <w:pPr>
        <w:ind w:left="9868" w:hanging="360"/>
      </w:pPr>
    </w:lvl>
    <w:lvl w:ilvl="5" w:tplc="1C09001B" w:tentative="1">
      <w:start w:val="1"/>
      <w:numFmt w:val="lowerRoman"/>
      <w:lvlText w:val="%6."/>
      <w:lvlJc w:val="right"/>
      <w:pPr>
        <w:ind w:left="10588" w:hanging="180"/>
      </w:pPr>
    </w:lvl>
    <w:lvl w:ilvl="6" w:tplc="1C09000F" w:tentative="1">
      <w:start w:val="1"/>
      <w:numFmt w:val="decimal"/>
      <w:lvlText w:val="%7."/>
      <w:lvlJc w:val="left"/>
      <w:pPr>
        <w:ind w:left="11308" w:hanging="360"/>
      </w:pPr>
    </w:lvl>
    <w:lvl w:ilvl="7" w:tplc="1C090019" w:tentative="1">
      <w:start w:val="1"/>
      <w:numFmt w:val="lowerLetter"/>
      <w:lvlText w:val="%8."/>
      <w:lvlJc w:val="left"/>
      <w:pPr>
        <w:ind w:left="12028" w:hanging="360"/>
      </w:pPr>
    </w:lvl>
    <w:lvl w:ilvl="8" w:tplc="1C09001B" w:tentative="1">
      <w:start w:val="1"/>
      <w:numFmt w:val="lowerRoman"/>
      <w:lvlText w:val="%9."/>
      <w:lvlJc w:val="right"/>
      <w:pPr>
        <w:ind w:left="12748" w:hanging="180"/>
      </w:pPr>
    </w:lvl>
  </w:abstractNum>
  <w:abstractNum w:abstractNumId="16">
    <w:nsid w:val="7FE12935"/>
    <w:multiLevelType w:val="hybridMultilevel"/>
    <w:tmpl w:val="89261FE0"/>
    <w:lvl w:ilvl="0" w:tplc="9B40694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0"/>
  </w:num>
  <w:num w:numId="2">
    <w:abstractNumId w:val="4"/>
  </w:num>
  <w:num w:numId="3">
    <w:abstractNumId w:val="6"/>
  </w:num>
  <w:num w:numId="4">
    <w:abstractNumId w:val="9"/>
  </w:num>
  <w:num w:numId="5">
    <w:abstractNumId w:val="5"/>
  </w:num>
  <w:num w:numId="6">
    <w:abstractNumId w:val="15"/>
  </w:num>
  <w:num w:numId="7">
    <w:abstractNumId w:val="14"/>
  </w:num>
  <w:num w:numId="8">
    <w:abstractNumId w:val="13"/>
  </w:num>
  <w:num w:numId="9">
    <w:abstractNumId w:val="2"/>
  </w:num>
  <w:num w:numId="10">
    <w:abstractNumId w:val="7"/>
  </w:num>
  <w:num w:numId="11">
    <w:abstractNumId w:val="1"/>
  </w:num>
  <w:num w:numId="12">
    <w:abstractNumId w:val="12"/>
  </w:num>
  <w:num w:numId="13">
    <w:abstractNumId w:val="0"/>
  </w:num>
  <w:num w:numId="14">
    <w:abstractNumId w:val="16"/>
  </w:num>
  <w:num w:numId="15">
    <w:abstractNumId w:val="11"/>
  </w:num>
  <w:num w:numId="16">
    <w:abstractNumId w:val="8"/>
  </w:num>
  <w:num w:numId="17">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4D2F24"/>
    <w:rsid w:val="0000062A"/>
    <w:rsid w:val="00001C70"/>
    <w:rsid w:val="0000300F"/>
    <w:rsid w:val="0000341D"/>
    <w:rsid w:val="00006F15"/>
    <w:rsid w:val="00011D5C"/>
    <w:rsid w:val="000127B0"/>
    <w:rsid w:val="00012BEB"/>
    <w:rsid w:val="000173E2"/>
    <w:rsid w:val="000205FB"/>
    <w:rsid w:val="00020C71"/>
    <w:rsid w:val="00020EBB"/>
    <w:rsid w:val="00021C96"/>
    <w:rsid w:val="00021CD9"/>
    <w:rsid w:val="00022D2D"/>
    <w:rsid w:val="00023174"/>
    <w:rsid w:val="000244DC"/>
    <w:rsid w:val="00026843"/>
    <w:rsid w:val="000279CC"/>
    <w:rsid w:val="00041696"/>
    <w:rsid w:val="00045BA6"/>
    <w:rsid w:val="00045D9F"/>
    <w:rsid w:val="00045EB3"/>
    <w:rsid w:val="000528E1"/>
    <w:rsid w:val="00052C66"/>
    <w:rsid w:val="00053264"/>
    <w:rsid w:val="00054265"/>
    <w:rsid w:val="00056E10"/>
    <w:rsid w:val="000574C9"/>
    <w:rsid w:val="00063548"/>
    <w:rsid w:val="000656CA"/>
    <w:rsid w:val="00066E2A"/>
    <w:rsid w:val="000704EA"/>
    <w:rsid w:val="000709FD"/>
    <w:rsid w:val="00070C85"/>
    <w:rsid w:val="00072800"/>
    <w:rsid w:val="00074F49"/>
    <w:rsid w:val="00075172"/>
    <w:rsid w:val="00076BCC"/>
    <w:rsid w:val="00076F55"/>
    <w:rsid w:val="00086349"/>
    <w:rsid w:val="00092A93"/>
    <w:rsid w:val="00093124"/>
    <w:rsid w:val="00095FFF"/>
    <w:rsid w:val="0009751E"/>
    <w:rsid w:val="000A025B"/>
    <w:rsid w:val="000A08C0"/>
    <w:rsid w:val="000A0AF6"/>
    <w:rsid w:val="000A37E3"/>
    <w:rsid w:val="000A60B2"/>
    <w:rsid w:val="000A6942"/>
    <w:rsid w:val="000A6946"/>
    <w:rsid w:val="000B1923"/>
    <w:rsid w:val="000B19CD"/>
    <w:rsid w:val="000B4241"/>
    <w:rsid w:val="000B46EE"/>
    <w:rsid w:val="000B4F40"/>
    <w:rsid w:val="000B5EFF"/>
    <w:rsid w:val="000B7B33"/>
    <w:rsid w:val="000C5FC2"/>
    <w:rsid w:val="000C70FB"/>
    <w:rsid w:val="000D3F7C"/>
    <w:rsid w:val="000D41E1"/>
    <w:rsid w:val="000D5A5D"/>
    <w:rsid w:val="000D600B"/>
    <w:rsid w:val="000D70AE"/>
    <w:rsid w:val="000D7BBE"/>
    <w:rsid w:val="000E02F4"/>
    <w:rsid w:val="000E0C57"/>
    <w:rsid w:val="000E2889"/>
    <w:rsid w:val="000F0B2D"/>
    <w:rsid w:val="000F0EE6"/>
    <w:rsid w:val="000F4F82"/>
    <w:rsid w:val="000F590B"/>
    <w:rsid w:val="00101914"/>
    <w:rsid w:val="00106D04"/>
    <w:rsid w:val="00107822"/>
    <w:rsid w:val="00110781"/>
    <w:rsid w:val="00111AB1"/>
    <w:rsid w:val="00112AA8"/>
    <w:rsid w:val="001144C9"/>
    <w:rsid w:val="00116CCB"/>
    <w:rsid w:val="0011743F"/>
    <w:rsid w:val="00123E02"/>
    <w:rsid w:val="00123EEC"/>
    <w:rsid w:val="0012519F"/>
    <w:rsid w:val="0012628A"/>
    <w:rsid w:val="00126A48"/>
    <w:rsid w:val="00131356"/>
    <w:rsid w:val="001334B5"/>
    <w:rsid w:val="001340CE"/>
    <w:rsid w:val="001372AA"/>
    <w:rsid w:val="00140BE3"/>
    <w:rsid w:val="00140E93"/>
    <w:rsid w:val="00142CD8"/>
    <w:rsid w:val="00143A08"/>
    <w:rsid w:val="001449BF"/>
    <w:rsid w:val="00145B94"/>
    <w:rsid w:val="001467DC"/>
    <w:rsid w:val="00147C15"/>
    <w:rsid w:val="00150C6F"/>
    <w:rsid w:val="00151089"/>
    <w:rsid w:val="001529A0"/>
    <w:rsid w:val="00152C01"/>
    <w:rsid w:val="00155F06"/>
    <w:rsid w:val="00157A85"/>
    <w:rsid w:val="00162A0F"/>
    <w:rsid w:val="00163E34"/>
    <w:rsid w:val="00166860"/>
    <w:rsid w:val="00166FD7"/>
    <w:rsid w:val="001729E9"/>
    <w:rsid w:val="001743CF"/>
    <w:rsid w:val="00174560"/>
    <w:rsid w:val="00177367"/>
    <w:rsid w:val="0018124B"/>
    <w:rsid w:val="001832D4"/>
    <w:rsid w:val="001833AC"/>
    <w:rsid w:val="00183B2A"/>
    <w:rsid w:val="00190297"/>
    <w:rsid w:val="0019162A"/>
    <w:rsid w:val="00197DB0"/>
    <w:rsid w:val="001A22C6"/>
    <w:rsid w:val="001A26A0"/>
    <w:rsid w:val="001A273E"/>
    <w:rsid w:val="001A52A1"/>
    <w:rsid w:val="001B177D"/>
    <w:rsid w:val="001B3875"/>
    <w:rsid w:val="001C2A53"/>
    <w:rsid w:val="001C2B34"/>
    <w:rsid w:val="001C3FDF"/>
    <w:rsid w:val="001C4269"/>
    <w:rsid w:val="001C602F"/>
    <w:rsid w:val="001C6CA1"/>
    <w:rsid w:val="001D4459"/>
    <w:rsid w:val="001E265A"/>
    <w:rsid w:val="001E486F"/>
    <w:rsid w:val="001E75A1"/>
    <w:rsid w:val="001F0D11"/>
    <w:rsid w:val="001F1F16"/>
    <w:rsid w:val="001F3548"/>
    <w:rsid w:val="001F52E1"/>
    <w:rsid w:val="001F65DF"/>
    <w:rsid w:val="001F698C"/>
    <w:rsid w:val="001F6D33"/>
    <w:rsid w:val="00200E04"/>
    <w:rsid w:val="00203E0F"/>
    <w:rsid w:val="00204F90"/>
    <w:rsid w:val="00206C11"/>
    <w:rsid w:val="0021160D"/>
    <w:rsid w:val="00211C78"/>
    <w:rsid w:val="002229B7"/>
    <w:rsid w:val="00224229"/>
    <w:rsid w:val="0022656C"/>
    <w:rsid w:val="002265CB"/>
    <w:rsid w:val="0023195F"/>
    <w:rsid w:val="00232D48"/>
    <w:rsid w:val="0023431F"/>
    <w:rsid w:val="00235BF8"/>
    <w:rsid w:val="00243357"/>
    <w:rsid w:val="002458D7"/>
    <w:rsid w:val="00246B8B"/>
    <w:rsid w:val="002543B4"/>
    <w:rsid w:val="0025530E"/>
    <w:rsid w:val="00257D56"/>
    <w:rsid w:val="00262CC0"/>
    <w:rsid w:val="00275921"/>
    <w:rsid w:val="00275F2F"/>
    <w:rsid w:val="002800C8"/>
    <w:rsid w:val="00281B8E"/>
    <w:rsid w:val="002837A2"/>
    <w:rsid w:val="0029061C"/>
    <w:rsid w:val="00290CF6"/>
    <w:rsid w:val="00291BC2"/>
    <w:rsid w:val="0029301E"/>
    <w:rsid w:val="00294275"/>
    <w:rsid w:val="00295C2B"/>
    <w:rsid w:val="00296C6F"/>
    <w:rsid w:val="002A3DCF"/>
    <w:rsid w:val="002A45B1"/>
    <w:rsid w:val="002A4C99"/>
    <w:rsid w:val="002A5D13"/>
    <w:rsid w:val="002A73B9"/>
    <w:rsid w:val="002B0018"/>
    <w:rsid w:val="002B0DA3"/>
    <w:rsid w:val="002B2F32"/>
    <w:rsid w:val="002B4AFC"/>
    <w:rsid w:val="002B6713"/>
    <w:rsid w:val="002C175C"/>
    <w:rsid w:val="002C5DDE"/>
    <w:rsid w:val="002C603A"/>
    <w:rsid w:val="002C7394"/>
    <w:rsid w:val="002D3FA7"/>
    <w:rsid w:val="002E566A"/>
    <w:rsid w:val="002E6B86"/>
    <w:rsid w:val="002F0F2F"/>
    <w:rsid w:val="002F4543"/>
    <w:rsid w:val="00302C99"/>
    <w:rsid w:val="003074FB"/>
    <w:rsid w:val="00307BEC"/>
    <w:rsid w:val="003152A5"/>
    <w:rsid w:val="00315B8D"/>
    <w:rsid w:val="00321FAA"/>
    <w:rsid w:val="003241F6"/>
    <w:rsid w:val="00325E8F"/>
    <w:rsid w:val="00327167"/>
    <w:rsid w:val="00327965"/>
    <w:rsid w:val="00327BFC"/>
    <w:rsid w:val="00330E0B"/>
    <w:rsid w:val="00331DAF"/>
    <w:rsid w:val="00333ED8"/>
    <w:rsid w:val="00337186"/>
    <w:rsid w:val="00337483"/>
    <w:rsid w:val="00343207"/>
    <w:rsid w:val="00344A5A"/>
    <w:rsid w:val="00351A07"/>
    <w:rsid w:val="00351D61"/>
    <w:rsid w:val="00352709"/>
    <w:rsid w:val="00352AC2"/>
    <w:rsid w:val="00353CDD"/>
    <w:rsid w:val="0035503F"/>
    <w:rsid w:val="00357A35"/>
    <w:rsid w:val="00363E6B"/>
    <w:rsid w:val="003650A6"/>
    <w:rsid w:val="003710A3"/>
    <w:rsid w:val="003718A9"/>
    <w:rsid w:val="00371E01"/>
    <w:rsid w:val="003731CC"/>
    <w:rsid w:val="00380472"/>
    <w:rsid w:val="00382C94"/>
    <w:rsid w:val="00385CC5"/>
    <w:rsid w:val="003930E2"/>
    <w:rsid w:val="00396314"/>
    <w:rsid w:val="003A0AD7"/>
    <w:rsid w:val="003A3C9B"/>
    <w:rsid w:val="003C5D32"/>
    <w:rsid w:val="003D2560"/>
    <w:rsid w:val="003D262F"/>
    <w:rsid w:val="003D3567"/>
    <w:rsid w:val="003D3867"/>
    <w:rsid w:val="003E2910"/>
    <w:rsid w:val="003E5694"/>
    <w:rsid w:val="003F05E4"/>
    <w:rsid w:val="003F3ABB"/>
    <w:rsid w:val="003F4B34"/>
    <w:rsid w:val="003F628A"/>
    <w:rsid w:val="003F6C7B"/>
    <w:rsid w:val="0040418F"/>
    <w:rsid w:val="00404659"/>
    <w:rsid w:val="004079CA"/>
    <w:rsid w:val="004132F1"/>
    <w:rsid w:val="00413C62"/>
    <w:rsid w:val="00423A60"/>
    <w:rsid w:val="00423D05"/>
    <w:rsid w:val="00424B38"/>
    <w:rsid w:val="0042728E"/>
    <w:rsid w:val="004322D2"/>
    <w:rsid w:val="00432C4E"/>
    <w:rsid w:val="0043383C"/>
    <w:rsid w:val="004342FE"/>
    <w:rsid w:val="00435691"/>
    <w:rsid w:val="004365E9"/>
    <w:rsid w:val="004400AD"/>
    <w:rsid w:val="0044149F"/>
    <w:rsid w:val="004422F9"/>
    <w:rsid w:val="00446AA2"/>
    <w:rsid w:val="00451A52"/>
    <w:rsid w:val="004527CF"/>
    <w:rsid w:val="004532AE"/>
    <w:rsid w:val="00453445"/>
    <w:rsid w:val="00453F70"/>
    <w:rsid w:val="004629ED"/>
    <w:rsid w:val="00463B8B"/>
    <w:rsid w:val="00465041"/>
    <w:rsid w:val="00465F06"/>
    <w:rsid w:val="00466022"/>
    <w:rsid w:val="004739D7"/>
    <w:rsid w:val="00481072"/>
    <w:rsid w:val="0048607D"/>
    <w:rsid w:val="004868AF"/>
    <w:rsid w:val="00487662"/>
    <w:rsid w:val="0049199E"/>
    <w:rsid w:val="00493FB3"/>
    <w:rsid w:val="0049710C"/>
    <w:rsid w:val="004A1E4C"/>
    <w:rsid w:val="004A2730"/>
    <w:rsid w:val="004A4F90"/>
    <w:rsid w:val="004B0FD4"/>
    <w:rsid w:val="004B1E43"/>
    <w:rsid w:val="004B405B"/>
    <w:rsid w:val="004B4593"/>
    <w:rsid w:val="004B74FC"/>
    <w:rsid w:val="004B7D65"/>
    <w:rsid w:val="004B7D74"/>
    <w:rsid w:val="004B7E4A"/>
    <w:rsid w:val="004C0C86"/>
    <w:rsid w:val="004C1C50"/>
    <w:rsid w:val="004C2610"/>
    <w:rsid w:val="004C3C1E"/>
    <w:rsid w:val="004C5597"/>
    <w:rsid w:val="004C6EB7"/>
    <w:rsid w:val="004D0219"/>
    <w:rsid w:val="004D1573"/>
    <w:rsid w:val="004D2249"/>
    <w:rsid w:val="004D2A34"/>
    <w:rsid w:val="004D2F24"/>
    <w:rsid w:val="004D36FD"/>
    <w:rsid w:val="004D48E8"/>
    <w:rsid w:val="004E27A5"/>
    <w:rsid w:val="004E434F"/>
    <w:rsid w:val="004F13EB"/>
    <w:rsid w:val="004F329B"/>
    <w:rsid w:val="004F4F0B"/>
    <w:rsid w:val="004F61F7"/>
    <w:rsid w:val="0051132C"/>
    <w:rsid w:val="00513712"/>
    <w:rsid w:val="00514D7E"/>
    <w:rsid w:val="0052239F"/>
    <w:rsid w:val="00531D8A"/>
    <w:rsid w:val="005330F9"/>
    <w:rsid w:val="0053382B"/>
    <w:rsid w:val="00540DA6"/>
    <w:rsid w:val="005449EC"/>
    <w:rsid w:val="005455F2"/>
    <w:rsid w:val="00550A0F"/>
    <w:rsid w:val="005540EB"/>
    <w:rsid w:val="00560E8F"/>
    <w:rsid w:val="00561E44"/>
    <w:rsid w:val="00563D73"/>
    <w:rsid w:val="0056545D"/>
    <w:rsid w:val="00574AE0"/>
    <w:rsid w:val="0057746F"/>
    <w:rsid w:val="0058440A"/>
    <w:rsid w:val="00586798"/>
    <w:rsid w:val="00591850"/>
    <w:rsid w:val="005940D1"/>
    <w:rsid w:val="00596A01"/>
    <w:rsid w:val="00597BC7"/>
    <w:rsid w:val="005A2CE6"/>
    <w:rsid w:val="005A7282"/>
    <w:rsid w:val="005A7E21"/>
    <w:rsid w:val="005B1E2B"/>
    <w:rsid w:val="005B286F"/>
    <w:rsid w:val="005B2A4B"/>
    <w:rsid w:val="005B2D19"/>
    <w:rsid w:val="005C570C"/>
    <w:rsid w:val="005C5955"/>
    <w:rsid w:val="005C699E"/>
    <w:rsid w:val="005D0C77"/>
    <w:rsid w:val="005D1762"/>
    <w:rsid w:val="005D5B0B"/>
    <w:rsid w:val="005D718C"/>
    <w:rsid w:val="005E0198"/>
    <w:rsid w:val="005E2D86"/>
    <w:rsid w:val="005E535A"/>
    <w:rsid w:val="005E6AF1"/>
    <w:rsid w:val="005E71DB"/>
    <w:rsid w:val="005F13A3"/>
    <w:rsid w:val="005F1CFF"/>
    <w:rsid w:val="005F206A"/>
    <w:rsid w:val="005F27D3"/>
    <w:rsid w:val="005F35F3"/>
    <w:rsid w:val="005F4C62"/>
    <w:rsid w:val="0060047A"/>
    <w:rsid w:val="00601F53"/>
    <w:rsid w:val="00605E8F"/>
    <w:rsid w:val="00606E21"/>
    <w:rsid w:val="00610C7C"/>
    <w:rsid w:val="00610D88"/>
    <w:rsid w:val="00611638"/>
    <w:rsid w:val="00612374"/>
    <w:rsid w:val="00614C89"/>
    <w:rsid w:val="00616097"/>
    <w:rsid w:val="006212C1"/>
    <w:rsid w:val="00623007"/>
    <w:rsid w:val="00623053"/>
    <w:rsid w:val="00624A4D"/>
    <w:rsid w:val="00625573"/>
    <w:rsid w:val="006255EA"/>
    <w:rsid w:val="00626B4E"/>
    <w:rsid w:val="00627CC1"/>
    <w:rsid w:val="00632C03"/>
    <w:rsid w:val="006343C2"/>
    <w:rsid w:val="00641E3A"/>
    <w:rsid w:val="006462D7"/>
    <w:rsid w:val="006576EF"/>
    <w:rsid w:val="00663625"/>
    <w:rsid w:val="00664FF5"/>
    <w:rsid w:val="006673D8"/>
    <w:rsid w:val="00670BA5"/>
    <w:rsid w:val="00671384"/>
    <w:rsid w:val="00672384"/>
    <w:rsid w:val="00675570"/>
    <w:rsid w:val="0067574F"/>
    <w:rsid w:val="006759CD"/>
    <w:rsid w:val="00683024"/>
    <w:rsid w:val="00683FF6"/>
    <w:rsid w:val="00684BB6"/>
    <w:rsid w:val="00685646"/>
    <w:rsid w:val="00691311"/>
    <w:rsid w:val="00693963"/>
    <w:rsid w:val="00694DF7"/>
    <w:rsid w:val="00694F4F"/>
    <w:rsid w:val="006A027A"/>
    <w:rsid w:val="006A05C9"/>
    <w:rsid w:val="006A7562"/>
    <w:rsid w:val="006B79CB"/>
    <w:rsid w:val="006B7A24"/>
    <w:rsid w:val="006C1F95"/>
    <w:rsid w:val="006C35E7"/>
    <w:rsid w:val="006C3E5B"/>
    <w:rsid w:val="006C7396"/>
    <w:rsid w:val="006D0841"/>
    <w:rsid w:val="006D1A51"/>
    <w:rsid w:val="006D4597"/>
    <w:rsid w:val="006D4C8A"/>
    <w:rsid w:val="006D75A3"/>
    <w:rsid w:val="006E1066"/>
    <w:rsid w:val="006E42E8"/>
    <w:rsid w:val="006E54EA"/>
    <w:rsid w:val="006F2930"/>
    <w:rsid w:val="006F36F8"/>
    <w:rsid w:val="006F6CCD"/>
    <w:rsid w:val="00701081"/>
    <w:rsid w:val="00704245"/>
    <w:rsid w:val="00705DD0"/>
    <w:rsid w:val="00713D62"/>
    <w:rsid w:val="007144AF"/>
    <w:rsid w:val="00714CE6"/>
    <w:rsid w:val="007167C4"/>
    <w:rsid w:val="00725FBA"/>
    <w:rsid w:val="00726E14"/>
    <w:rsid w:val="0073270F"/>
    <w:rsid w:val="00737327"/>
    <w:rsid w:val="00741804"/>
    <w:rsid w:val="00741EE1"/>
    <w:rsid w:val="007422B3"/>
    <w:rsid w:val="00742651"/>
    <w:rsid w:val="00744844"/>
    <w:rsid w:val="00757485"/>
    <w:rsid w:val="00760875"/>
    <w:rsid w:val="00764E90"/>
    <w:rsid w:val="00767970"/>
    <w:rsid w:val="0077480B"/>
    <w:rsid w:val="00775B15"/>
    <w:rsid w:val="00775F32"/>
    <w:rsid w:val="00781562"/>
    <w:rsid w:val="0078385A"/>
    <w:rsid w:val="00790A4C"/>
    <w:rsid w:val="00792A3E"/>
    <w:rsid w:val="00794233"/>
    <w:rsid w:val="007950DA"/>
    <w:rsid w:val="00795939"/>
    <w:rsid w:val="00795A0E"/>
    <w:rsid w:val="00797122"/>
    <w:rsid w:val="007A03D5"/>
    <w:rsid w:val="007A3818"/>
    <w:rsid w:val="007A7318"/>
    <w:rsid w:val="007A767B"/>
    <w:rsid w:val="007C4AFA"/>
    <w:rsid w:val="007C5479"/>
    <w:rsid w:val="007D1966"/>
    <w:rsid w:val="007D48D9"/>
    <w:rsid w:val="007E0072"/>
    <w:rsid w:val="007E3B7C"/>
    <w:rsid w:val="007E40F1"/>
    <w:rsid w:val="007E4790"/>
    <w:rsid w:val="007E4E3E"/>
    <w:rsid w:val="007E63B3"/>
    <w:rsid w:val="007F02A7"/>
    <w:rsid w:val="007F2807"/>
    <w:rsid w:val="00802030"/>
    <w:rsid w:val="00802784"/>
    <w:rsid w:val="00802DB9"/>
    <w:rsid w:val="008039CD"/>
    <w:rsid w:val="00803A16"/>
    <w:rsid w:val="008111CD"/>
    <w:rsid w:val="00811B13"/>
    <w:rsid w:val="00814ACE"/>
    <w:rsid w:val="00815C6A"/>
    <w:rsid w:val="00820951"/>
    <w:rsid w:val="008232E5"/>
    <w:rsid w:val="00836EA6"/>
    <w:rsid w:val="0083746B"/>
    <w:rsid w:val="008400A6"/>
    <w:rsid w:val="008425A3"/>
    <w:rsid w:val="00843D64"/>
    <w:rsid w:val="00847567"/>
    <w:rsid w:val="0085572D"/>
    <w:rsid w:val="00856106"/>
    <w:rsid w:val="008614E9"/>
    <w:rsid w:val="008627A3"/>
    <w:rsid w:val="008717E7"/>
    <w:rsid w:val="00873D00"/>
    <w:rsid w:val="00873D6D"/>
    <w:rsid w:val="008744B3"/>
    <w:rsid w:val="0088055A"/>
    <w:rsid w:val="0088064A"/>
    <w:rsid w:val="0088301D"/>
    <w:rsid w:val="008838C5"/>
    <w:rsid w:val="0089342B"/>
    <w:rsid w:val="00894C03"/>
    <w:rsid w:val="00895894"/>
    <w:rsid w:val="00897581"/>
    <w:rsid w:val="008A28F5"/>
    <w:rsid w:val="008A4354"/>
    <w:rsid w:val="008A7BA7"/>
    <w:rsid w:val="008B1155"/>
    <w:rsid w:val="008B1390"/>
    <w:rsid w:val="008B3660"/>
    <w:rsid w:val="008C254F"/>
    <w:rsid w:val="008C2659"/>
    <w:rsid w:val="008C472C"/>
    <w:rsid w:val="008C4C3B"/>
    <w:rsid w:val="008C6266"/>
    <w:rsid w:val="008C722C"/>
    <w:rsid w:val="008D1494"/>
    <w:rsid w:val="008D5076"/>
    <w:rsid w:val="008E00B2"/>
    <w:rsid w:val="008E0625"/>
    <w:rsid w:val="008F13EF"/>
    <w:rsid w:val="008F177A"/>
    <w:rsid w:val="008F363B"/>
    <w:rsid w:val="008F3C78"/>
    <w:rsid w:val="00901170"/>
    <w:rsid w:val="0090205A"/>
    <w:rsid w:val="0090433E"/>
    <w:rsid w:val="00905D11"/>
    <w:rsid w:val="009148F7"/>
    <w:rsid w:val="009149E4"/>
    <w:rsid w:val="00915903"/>
    <w:rsid w:val="00915F23"/>
    <w:rsid w:val="00916D71"/>
    <w:rsid w:val="00926BCD"/>
    <w:rsid w:val="009335B8"/>
    <w:rsid w:val="00935E22"/>
    <w:rsid w:val="00937710"/>
    <w:rsid w:val="00940E46"/>
    <w:rsid w:val="0094769C"/>
    <w:rsid w:val="00954EBC"/>
    <w:rsid w:val="00956AE8"/>
    <w:rsid w:val="009571E4"/>
    <w:rsid w:val="00957952"/>
    <w:rsid w:val="00964E55"/>
    <w:rsid w:val="00965102"/>
    <w:rsid w:val="00965E61"/>
    <w:rsid w:val="009666D5"/>
    <w:rsid w:val="00970601"/>
    <w:rsid w:val="00970F77"/>
    <w:rsid w:val="00973379"/>
    <w:rsid w:val="0097366E"/>
    <w:rsid w:val="00976436"/>
    <w:rsid w:val="00976B98"/>
    <w:rsid w:val="00980BB4"/>
    <w:rsid w:val="009826A5"/>
    <w:rsid w:val="00982C94"/>
    <w:rsid w:val="00983E80"/>
    <w:rsid w:val="00985AA4"/>
    <w:rsid w:val="00986B9E"/>
    <w:rsid w:val="00992D98"/>
    <w:rsid w:val="00993C29"/>
    <w:rsid w:val="00997315"/>
    <w:rsid w:val="009A121F"/>
    <w:rsid w:val="009A2506"/>
    <w:rsid w:val="009A34AE"/>
    <w:rsid w:val="009A4F0E"/>
    <w:rsid w:val="009B05A0"/>
    <w:rsid w:val="009B07DF"/>
    <w:rsid w:val="009B2C99"/>
    <w:rsid w:val="009B3FBB"/>
    <w:rsid w:val="009B418A"/>
    <w:rsid w:val="009B7DB2"/>
    <w:rsid w:val="009C7EB9"/>
    <w:rsid w:val="009D256C"/>
    <w:rsid w:val="009D7387"/>
    <w:rsid w:val="009E2455"/>
    <w:rsid w:val="009F123F"/>
    <w:rsid w:val="009F1535"/>
    <w:rsid w:val="009F492C"/>
    <w:rsid w:val="009F4A49"/>
    <w:rsid w:val="009F4EFA"/>
    <w:rsid w:val="009F793F"/>
    <w:rsid w:val="00A010AA"/>
    <w:rsid w:val="00A02DA7"/>
    <w:rsid w:val="00A06303"/>
    <w:rsid w:val="00A079FB"/>
    <w:rsid w:val="00A10453"/>
    <w:rsid w:val="00A10ACF"/>
    <w:rsid w:val="00A112A3"/>
    <w:rsid w:val="00A1165A"/>
    <w:rsid w:val="00A11A85"/>
    <w:rsid w:val="00A13CD7"/>
    <w:rsid w:val="00A13EF6"/>
    <w:rsid w:val="00A213AD"/>
    <w:rsid w:val="00A23D03"/>
    <w:rsid w:val="00A30D51"/>
    <w:rsid w:val="00A3140E"/>
    <w:rsid w:val="00A3144A"/>
    <w:rsid w:val="00A4127D"/>
    <w:rsid w:val="00A4432D"/>
    <w:rsid w:val="00A46014"/>
    <w:rsid w:val="00A50BDF"/>
    <w:rsid w:val="00A50E27"/>
    <w:rsid w:val="00A52B05"/>
    <w:rsid w:val="00A5375C"/>
    <w:rsid w:val="00A53A81"/>
    <w:rsid w:val="00A555CE"/>
    <w:rsid w:val="00A62357"/>
    <w:rsid w:val="00A626E9"/>
    <w:rsid w:val="00A65DCC"/>
    <w:rsid w:val="00A70A56"/>
    <w:rsid w:val="00A70E0E"/>
    <w:rsid w:val="00A715AB"/>
    <w:rsid w:val="00A7181B"/>
    <w:rsid w:val="00A7275E"/>
    <w:rsid w:val="00A76E6E"/>
    <w:rsid w:val="00A8169E"/>
    <w:rsid w:val="00A83487"/>
    <w:rsid w:val="00A849BD"/>
    <w:rsid w:val="00A852C4"/>
    <w:rsid w:val="00A86D18"/>
    <w:rsid w:val="00A86DF9"/>
    <w:rsid w:val="00A90024"/>
    <w:rsid w:val="00A9155C"/>
    <w:rsid w:val="00A91F96"/>
    <w:rsid w:val="00A9375A"/>
    <w:rsid w:val="00A952CD"/>
    <w:rsid w:val="00A95EB6"/>
    <w:rsid w:val="00A9714F"/>
    <w:rsid w:val="00AA0441"/>
    <w:rsid w:val="00AA0455"/>
    <w:rsid w:val="00AB4213"/>
    <w:rsid w:val="00AB5C12"/>
    <w:rsid w:val="00AB67C6"/>
    <w:rsid w:val="00AB6C4C"/>
    <w:rsid w:val="00AC09F6"/>
    <w:rsid w:val="00AC0CA3"/>
    <w:rsid w:val="00AC5E86"/>
    <w:rsid w:val="00AD0F40"/>
    <w:rsid w:val="00AD22F6"/>
    <w:rsid w:val="00AD36D1"/>
    <w:rsid w:val="00AD6FF0"/>
    <w:rsid w:val="00AE1E15"/>
    <w:rsid w:val="00AE3D8F"/>
    <w:rsid w:val="00AF0D67"/>
    <w:rsid w:val="00AF1A17"/>
    <w:rsid w:val="00AF347D"/>
    <w:rsid w:val="00AF7F16"/>
    <w:rsid w:val="00B01072"/>
    <w:rsid w:val="00B016B6"/>
    <w:rsid w:val="00B03F35"/>
    <w:rsid w:val="00B0530C"/>
    <w:rsid w:val="00B10DDB"/>
    <w:rsid w:val="00B10EA2"/>
    <w:rsid w:val="00B14440"/>
    <w:rsid w:val="00B2221D"/>
    <w:rsid w:val="00B2265C"/>
    <w:rsid w:val="00B22CCA"/>
    <w:rsid w:val="00B22F27"/>
    <w:rsid w:val="00B23D7D"/>
    <w:rsid w:val="00B25889"/>
    <w:rsid w:val="00B325BA"/>
    <w:rsid w:val="00B32A1D"/>
    <w:rsid w:val="00B32F50"/>
    <w:rsid w:val="00B33183"/>
    <w:rsid w:val="00B33EC3"/>
    <w:rsid w:val="00B340AB"/>
    <w:rsid w:val="00B3549E"/>
    <w:rsid w:val="00B405DB"/>
    <w:rsid w:val="00B4229F"/>
    <w:rsid w:val="00B42691"/>
    <w:rsid w:val="00B44DC5"/>
    <w:rsid w:val="00B44E3D"/>
    <w:rsid w:val="00B47477"/>
    <w:rsid w:val="00B510CE"/>
    <w:rsid w:val="00B64CDE"/>
    <w:rsid w:val="00B64EFC"/>
    <w:rsid w:val="00B65AFD"/>
    <w:rsid w:val="00B72C9B"/>
    <w:rsid w:val="00B75DFF"/>
    <w:rsid w:val="00B76EA0"/>
    <w:rsid w:val="00B91CF8"/>
    <w:rsid w:val="00B966D4"/>
    <w:rsid w:val="00BA0CBE"/>
    <w:rsid w:val="00BA15CA"/>
    <w:rsid w:val="00BA3568"/>
    <w:rsid w:val="00BA3676"/>
    <w:rsid w:val="00BA563A"/>
    <w:rsid w:val="00BA5896"/>
    <w:rsid w:val="00BB3134"/>
    <w:rsid w:val="00BB3390"/>
    <w:rsid w:val="00BB3C28"/>
    <w:rsid w:val="00BB5559"/>
    <w:rsid w:val="00BB7B04"/>
    <w:rsid w:val="00BC3F53"/>
    <w:rsid w:val="00BC5C94"/>
    <w:rsid w:val="00BC5FF7"/>
    <w:rsid w:val="00BC6AE1"/>
    <w:rsid w:val="00BC7382"/>
    <w:rsid w:val="00BD1E79"/>
    <w:rsid w:val="00BD2228"/>
    <w:rsid w:val="00BD53C1"/>
    <w:rsid w:val="00BE5043"/>
    <w:rsid w:val="00BF406A"/>
    <w:rsid w:val="00BF6116"/>
    <w:rsid w:val="00C00EF2"/>
    <w:rsid w:val="00C04C8B"/>
    <w:rsid w:val="00C04F1D"/>
    <w:rsid w:val="00C05CEB"/>
    <w:rsid w:val="00C11571"/>
    <w:rsid w:val="00C11C76"/>
    <w:rsid w:val="00C143AE"/>
    <w:rsid w:val="00C143C0"/>
    <w:rsid w:val="00C15E3D"/>
    <w:rsid w:val="00C16114"/>
    <w:rsid w:val="00C1617F"/>
    <w:rsid w:val="00C16434"/>
    <w:rsid w:val="00C16C83"/>
    <w:rsid w:val="00C16CA4"/>
    <w:rsid w:val="00C2072D"/>
    <w:rsid w:val="00C210AB"/>
    <w:rsid w:val="00C2328F"/>
    <w:rsid w:val="00C33545"/>
    <w:rsid w:val="00C350F6"/>
    <w:rsid w:val="00C3563E"/>
    <w:rsid w:val="00C372EB"/>
    <w:rsid w:val="00C423BE"/>
    <w:rsid w:val="00C433E7"/>
    <w:rsid w:val="00C438C9"/>
    <w:rsid w:val="00C45CDF"/>
    <w:rsid w:val="00C530C9"/>
    <w:rsid w:val="00C53A44"/>
    <w:rsid w:val="00C55CF0"/>
    <w:rsid w:val="00C61AA2"/>
    <w:rsid w:val="00C734C8"/>
    <w:rsid w:val="00C737FB"/>
    <w:rsid w:val="00C73A1E"/>
    <w:rsid w:val="00C751A3"/>
    <w:rsid w:val="00C9224F"/>
    <w:rsid w:val="00C94B70"/>
    <w:rsid w:val="00C9684B"/>
    <w:rsid w:val="00C97C72"/>
    <w:rsid w:val="00CA025E"/>
    <w:rsid w:val="00CA13BB"/>
    <w:rsid w:val="00CA44EE"/>
    <w:rsid w:val="00CA550E"/>
    <w:rsid w:val="00CA5E36"/>
    <w:rsid w:val="00CB4E12"/>
    <w:rsid w:val="00CB5AEA"/>
    <w:rsid w:val="00CC07E1"/>
    <w:rsid w:val="00CC255F"/>
    <w:rsid w:val="00CC2ECC"/>
    <w:rsid w:val="00CC69B7"/>
    <w:rsid w:val="00CC7AF7"/>
    <w:rsid w:val="00CD0F90"/>
    <w:rsid w:val="00CE58C6"/>
    <w:rsid w:val="00CE70D6"/>
    <w:rsid w:val="00CE74B8"/>
    <w:rsid w:val="00CE7D99"/>
    <w:rsid w:val="00D0032E"/>
    <w:rsid w:val="00D02022"/>
    <w:rsid w:val="00D045C2"/>
    <w:rsid w:val="00D047DC"/>
    <w:rsid w:val="00D10DEB"/>
    <w:rsid w:val="00D133E8"/>
    <w:rsid w:val="00D15ADE"/>
    <w:rsid w:val="00D165F8"/>
    <w:rsid w:val="00D201FC"/>
    <w:rsid w:val="00D2038B"/>
    <w:rsid w:val="00D20CFA"/>
    <w:rsid w:val="00D21ACC"/>
    <w:rsid w:val="00D230E9"/>
    <w:rsid w:val="00D26A6A"/>
    <w:rsid w:val="00D31898"/>
    <w:rsid w:val="00D31E5A"/>
    <w:rsid w:val="00D377B6"/>
    <w:rsid w:val="00D404DC"/>
    <w:rsid w:val="00D41166"/>
    <w:rsid w:val="00D41301"/>
    <w:rsid w:val="00D41B1C"/>
    <w:rsid w:val="00D42FF6"/>
    <w:rsid w:val="00D43797"/>
    <w:rsid w:val="00D43DB2"/>
    <w:rsid w:val="00D45428"/>
    <w:rsid w:val="00D47536"/>
    <w:rsid w:val="00D47EAD"/>
    <w:rsid w:val="00D51778"/>
    <w:rsid w:val="00D51D6B"/>
    <w:rsid w:val="00D53CF9"/>
    <w:rsid w:val="00D54E88"/>
    <w:rsid w:val="00D55C5F"/>
    <w:rsid w:val="00D57905"/>
    <w:rsid w:val="00D61E9F"/>
    <w:rsid w:val="00D630C3"/>
    <w:rsid w:val="00D6608F"/>
    <w:rsid w:val="00D712DD"/>
    <w:rsid w:val="00D71502"/>
    <w:rsid w:val="00D74A2D"/>
    <w:rsid w:val="00D82A5F"/>
    <w:rsid w:val="00D82B75"/>
    <w:rsid w:val="00D85F5B"/>
    <w:rsid w:val="00D86A1E"/>
    <w:rsid w:val="00D902BD"/>
    <w:rsid w:val="00D9548C"/>
    <w:rsid w:val="00DA1BD0"/>
    <w:rsid w:val="00DA5567"/>
    <w:rsid w:val="00DA7DF4"/>
    <w:rsid w:val="00DB2874"/>
    <w:rsid w:val="00DB2A96"/>
    <w:rsid w:val="00DB350C"/>
    <w:rsid w:val="00DB3BF4"/>
    <w:rsid w:val="00DC0282"/>
    <w:rsid w:val="00DC10B2"/>
    <w:rsid w:val="00DC169E"/>
    <w:rsid w:val="00DC22F1"/>
    <w:rsid w:val="00DC4E5A"/>
    <w:rsid w:val="00DC5378"/>
    <w:rsid w:val="00DC5612"/>
    <w:rsid w:val="00DC5695"/>
    <w:rsid w:val="00DC7EE3"/>
    <w:rsid w:val="00DD25EB"/>
    <w:rsid w:val="00DD2E6A"/>
    <w:rsid w:val="00DD35FA"/>
    <w:rsid w:val="00DD54E3"/>
    <w:rsid w:val="00DD5FC2"/>
    <w:rsid w:val="00DD6BB9"/>
    <w:rsid w:val="00DE05AF"/>
    <w:rsid w:val="00DE24CD"/>
    <w:rsid w:val="00DE6133"/>
    <w:rsid w:val="00DF0EB6"/>
    <w:rsid w:val="00DF0F83"/>
    <w:rsid w:val="00DF1799"/>
    <w:rsid w:val="00DF32EC"/>
    <w:rsid w:val="00DF49DC"/>
    <w:rsid w:val="00DF504C"/>
    <w:rsid w:val="00DF6074"/>
    <w:rsid w:val="00E0095B"/>
    <w:rsid w:val="00E00E52"/>
    <w:rsid w:val="00E0385B"/>
    <w:rsid w:val="00E123EB"/>
    <w:rsid w:val="00E13322"/>
    <w:rsid w:val="00E15EB5"/>
    <w:rsid w:val="00E16F8D"/>
    <w:rsid w:val="00E201D0"/>
    <w:rsid w:val="00E20671"/>
    <w:rsid w:val="00E21A5F"/>
    <w:rsid w:val="00E23474"/>
    <w:rsid w:val="00E24F09"/>
    <w:rsid w:val="00E36049"/>
    <w:rsid w:val="00E36065"/>
    <w:rsid w:val="00E370B1"/>
    <w:rsid w:val="00E3748A"/>
    <w:rsid w:val="00E404E7"/>
    <w:rsid w:val="00E413BA"/>
    <w:rsid w:val="00E42A40"/>
    <w:rsid w:val="00E44ADB"/>
    <w:rsid w:val="00E501BF"/>
    <w:rsid w:val="00E51351"/>
    <w:rsid w:val="00E526CF"/>
    <w:rsid w:val="00E60E1D"/>
    <w:rsid w:val="00E60FD3"/>
    <w:rsid w:val="00E619AA"/>
    <w:rsid w:val="00E62873"/>
    <w:rsid w:val="00E6544F"/>
    <w:rsid w:val="00E66692"/>
    <w:rsid w:val="00E67477"/>
    <w:rsid w:val="00E7035A"/>
    <w:rsid w:val="00E719FE"/>
    <w:rsid w:val="00E74EEE"/>
    <w:rsid w:val="00E74FEB"/>
    <w:rsid w:val="00E75622"/>
    <w:rsid w:val="00E779E4"/>
    <w:rsid w:val="00E808B7"/>
    <w:rsid w:val="00E85BBD"/>
    <w:rsid w:val="00E8666B"/>
    <w:rsid w:val="00E9324D"/>
    <w:rsid w:val="00E957F3"/>
    <w:rsid w:val="00EA26C6"/>
    <w:rsid w:val="00EA2BCB"/>
    <w:rsid w:val="00EA2F3E"/>
    <w:rsid w:val="00EA432C"/>
    <w:rsid w:val="00EA7B6D"/>
    <w:rsid w:val="00EB25C2"/>
    <w:rsid w:val="00EB2C0B"/>
    <w:rsid w:val="00EB4C8C"/>
    <w:rsid w:val="00EB520B"/>
    <w:rsid w:val="00EB5434"/>
    <w:rsid w:val="00EB5B2E"/>
    <w:rsid w:val="00EC4852"/>
    <w:rsid w:val="00EC67E0"/>
    <w:rsid w:val="00EC7474"/>
    <w:rsid w:val="00ED18ED"/>
    <w:rsid w:val="00ED2AC2"/>
    <w:rsid w:val="00ED3642"/>
    <w:rsid w:val="00ED388F"/>
    <w:rsid w:val="00ED4290"/>
    <w:rsid w:val="00ED6CCB"/>
    <w:rsid w:val="00EE2AEC"/>
    <w:rsid w:val="00EE2F8A"/>
    <w:rsid w:val="00EE3DC1"/>
    <w:rsid w:val="00EE465F"/>
    <w:rsid w:val="00EE7160"/>
    <w:rsid w:val="00EF2079"/>
    <w:rsid w:val="00EF226D"/>
    <w:rsid w:val="00EF3E7D"/>
    <w:rsid w:val="00EF608A"/>
    <w:rsid w:val="00EF6106"/>
    <w:rsid w:val="00EF7779"/>
    <w:rsid w:val="00EF7A47"/>
    <w:rsid w:val="00EF7DE9"/>
    <w:rsid w:val="00F007D5"/>
    <w:rsid w:val="00F067FB"/>
    <w:rsid w:val="00F07CC1"/>
    <w:rsid w:val="00F121A7"/>
    <w:rsid w:val="00F15029"/>
    <w:rsid w:val="00F15F16"/>
    <w:rsid w:val="00F16197"/>
    <w:rsid w:val="00F265FD"/>
    <w:rsid w:val="00F26CF4"/>
    <w:rsid w:val="00F26E1D"/>
    <w:rsid w:val="00F27E51"/>
    <w:rsid w:val="00F318FF"/>
    <w:rsid w:val="00F326BD"/>
    <w:rsid w:val="00F33787"/>
    <w:rsid w:val="00F3566A"/>
    <w:rsid w:val="00F35A5D"/>
    <w:rsid w:val="00F4037A"/>
    <w:rsid w:val="00F42F70"/>
    <w:rsid w:val="00F43075"/>
    <w:rsid w:val="00F44106"/>
    <w:rsid w:val="00F4452F"/>
    <w:rsid w:val="00F50930"/>
    <w:rsid w:val="00F531C8"/>
    <w:rsid w:val="00F54C57"/>
    <w:rsid w:val="00F5621E"/>
    <w:rsid w:val="00F57765"/>
    <w:rsid w:val="00F57B44"/>
    <w:rsid w:val="00F60E0E"/>
    <w:rsid w:val="00F61C0B"/>
    <w:rsid w:val="00F63732"/>
    <w:rsid w:val="00F63F16"/>
    <w:rsid w:val="00F656E2"/>
    <w:rsid w:val="00F703E3"/>
    <w:rsid w:val="00F706DF"/>
    <w:rsid w:val="00F73AF6"/>
    <w:rsid w:val="00F73C7B"/>
    <w:rsid w:val="00F76576"/>
    <w:rsid w:val="00F775D4"/>
    <w:rsid w:val="00F8042B"/>
    <w:rsid w:val="00F809F4"/>
    <w:rsid w:val="00F8193C"/>
    <w:rsid w:val="00F831E0"/>
    <w:rsid w:val="00F84401"/>
    <w:rsid w:val="00F84A5B"/>
    <w:rsid w:val="00F90D48"/>
    <w:rsid w:val="00F930FA"/>
    <w:rsid w:val="00F93B82"/>
    <w:rsid w:val="00F94054"/>
    <w:rsid w:val="00FA039D"/>
    <w:rsid w:val="00FA1DF4"/>
    <w:rsid w:val="00FA5EB0"/>
    <w:rsid w:val="00FB125C"/>
    <w:rsid w:val="00FB1D8F"/>
    <w:rsid w:val="00FB2B6B"/>
    <w:rsid w:val="00FB5364"/>
    <w:rsid w:val="00FB6CE9"/>
    <w:rsid w:val="00FB6F93"/>
    <w:rsid w:val="00FC0543"/>
    <w:rsid w:val="00FC0B02"/>
    <w:rsid w:val="00FC336B"/>
    <w:rsid w:val="00FC33F7"/>
    <w:rsid w:val="00FD0F80"/>
    <w:rsid w:val="00FD1260"/>
    <w:rsid w:val="00FD2499"/>
    <w:rsid w:val="00FD40CF"/>
    <w:rsid w:val="00FD529F"/>
    <w:rsid w:val="00FE13AC"/>
    <w:rsid w:val="00FE1FC9"/>
    <w:rsid w:val="00FE2DCA"/>
    <w:rsid w:val="00FE4D51"/>
    <w:rsid w:val="00FE516A"/>
    <w:rsid w:val="00FF1F60"/>
    <w:rsid w:val="00FF6F0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1D0"/>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s>
</file>

<file path=word/webSettings.xml><?xml version="1.0" encoding="utf-8"?>
<w:webSettings xmlns:r="http://schemas.openxmlformats.org/officeDocument/2006/relationships" xmlns:w="http://schemas.openxmlformats.org/wordprocessingml/2006/main">
  <w:divs>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323586334">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76633-6885-4662-BE1A-B44987B7B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3495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Nokwezi Tunzi</dc:creator>
  <cp:lastModifiedBy>USER</cp:lastModifiedBy>
  <cp:revision>2</cp:revision>
  <cp:lastPrinted>2021-11-23T07:41:00Z</cp:lastPrinted>
  <dcterms:created xsi:type="dcterms:W3CDTF">2021-11-26T11:24:00Z</dcterms:created>
  <dcterms:modified xsi:type="dcterms:W3CDTF">2021-11-26T11:24:00Z</dcterms:modified>
</cp:coreProperties>
</file>