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1E265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1E265A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1E265A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1E265A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1E265A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E265A" w:rsidRDefault="00DC10B2" w:rsidP="00DC10B2">
      <w:pPr>
        <w:ind w:firstLine="720"/>
        <w:rPr>
          <w:rFonts w:cs="Arial"/>
          <w:sz w:val="24"/>
          <w:szCs w:val="24"/>
          <w:lang w:val="en-GB" w:eastAsia="en-US"/>
        </w:rPr>
      </w:pPr>
    </w:p>
    <w:p w:rsidR="002E6B86" w:rsidRPr="001E265A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QUESTION NUMBER: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="009B2C99">
        <w:rPr>
          <w:rFonts w:cs="Arial"/>
          <w:b/>
          <w:sz w:val="24"/>
          <w:szCs w:val="24"/>
        </w:rPr>
        <w:t>2239</w:t>
      </w:r>
      <w:r w:rsidR="00DD35FA" w:rsidRPr="001E265A">
        <w:rPr>
          <w:rFonts w:eastAsia="Calibri" w:cs="Arial"/>
          <w:b/>
          <w:sz w:val="24"/>
          <w:szCs w:val="24"/>
        </w:rPr>
        <w:t xml:space="preserve"> </w:t>
      </w:r>
      <w:r w:rsidR="00E526CF" w:rsidRPr="001E265A">
        <w:rPr>
          <w:rFonts w:cs="Arial"/>
          <w:b/>
          <w:sz w:val="24"/>
          <w:szCs w:val="24"/>
          <w:lang w:val="en-US" w:eastAsia="en-US"/>
        </w:rPr>
        <w:t>[</w:t>
      </w:r>
      <w:r w:rsidR="00E51351" w:rsidRPr="001E265A">
        <w:rPr>
          <w:rFonts w:eastAsia="Calibri" w:cs="Arial"/>
          <w:b/>
          <w:sz w:val="24"/>
          <w:szCs w:val="24"/>
          <w:lang w:eastAsia="en-US"/>
        </w:rPr>
        <w:t>NO</w:t>
      </w:r>
      <w:r w:rsidR="00235BF8" w:rsidRPr="001E265A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1E265A">
        <w:rPr>
          <w:sz w:val="24"/>
          <w:szCs w:val="24"/>
        </w:rPr>
        <w:t xml:space="preserve"> </w:t>
      </w:r>
      <w:r w:rsidR="009B2C99">
        <w:rPr>
          <w:rFonts w:eastAsia="Calibri" w:cs="Arial"/>
          <w:b/>
          <w:sz w:val="24"/>
          <w:szCs w:val="24"/>
          <w:lang w:val="en-GB" w:eastAsia="en-US"/>
        </w:rPr>
        <w:t>NW2543</w:t>
      </w:r>
      <w:r w:rsidR="00337186" w:rsidRPr="00337186">
        <w:rPr>
          <w:rFonts w:eastAsia="Calibri" w:cs="Arial"/>
          <w:b/>
          <w:sz w:val="24"/>
          <w:szCs w:val="24"/>
          <w:lang w:val="en-GB" w:eastAsia="en-US"/>
        </w:rPr>
        <w:t>E</w:t>
      </w:r>
      <w:r w:rsidR="00E526CF" w:rsidRPr="001E265A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1E265A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INTER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 w:rsidRPr="001E265A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: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982C94">
        <w:rPr>
          <w:rFonts w:cs="Arial"/>
          <w:b/>
          <w:sz w:val="24"/>
          <w:szCs w:val="24"/>
          <w:lang w:val="en-US" w:eastAsia="en-US"/>
        </w:rPr>
        <w:t>22</w:t>
      </w:r>
    </w:p>
    <w:p w:rsidR="00E526CF" w:rsidRPr="001E265A" w:rsidRDefault="00E526CF" w:rsidP="00E526CF">
      <w:pPr>
        <w:jc w:val="left"/>
        <w:rPr>
          <w:rFonts w:cs="Arial"/>
          <w:b/>
          <w:sz w:val="24"/>
          <w:szCs w:val="24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DAT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982C94">
        <w:rPr>
          <w:rFonts w:cs="Arial"/>
          <w:b/>
          <w:sz w:val="24"/>
          <w:szCs w:val="24"/>
          <w:lang w:val="en-US" w:eastAsia="en-US"/>
        </w:rPr>
        <w:t>10</w:t>
      </w:r>
      <w:r w:rsidR="00093124" w:rsidRPr="001E265A">
        <w:rPr>
          <w:rFonts w:cs="Arial"/>
          <w:b/>
          <w:sz w:val="24"/>
          <w:szCs w:val="24"/>
        </w:rPr>
        <w:t xml:space="preserve"> </w:t>
      </w:r>
      <w:r w:rsidR="00E67477">
        <w:rPr>
          <w:rFonts w:cs="Arial"/>
          <w:b/>
          <w:sz w:val="24"/>
          <w:szCs w:val="24"/>
        </w:rPr>
        <w:t>SEPTEMBER</w:t>
      </w:r>
      <w:r w:rsidR="00092A93" w:rsidRPr="001E265A">
        <w:rPr>
          <w:rFonts w:cs="Arial"/>
          <w:b/>
          <w:sz w:val="24"/>
          <w:szCs w:val="24"/>
        </w:rPr>
        <w:t xml:space="preserve"> </w:t>
      </w:r>
      <w:r w:rsidR="004C0C86" w:rsidRPr="001E265A">
        <w:rPr>
          <w:rFonts w:cs="Arial"/>
          <w:b/>
          <w:sz w:val="24"/>
          <w:szCs w:val="24"/>
        </w:rPr>
        <w:t>2021</w:t>
      </w:r>
    </w:p>
    <w:p w:rsidR="00E526CF" w:rsidRPr="001E265A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DATE OF REPLY: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 w:rsidRPr="001E265A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 w:rsidRPr="001E265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 w:rsidRPr="001E265A">
        <w:rPr>
          <w:rFonts w:cs="Arial"/>
          <w:b/>
          <w:sz w:val="24"/>
          <w:szCs w:val="24"/>
          <w:lang w:val="en-US" w:eastAsia="en-US"/>
        </w:rPr>
        <w:t xml:space="preserve"> </w:t>
      </w:r>
      <w:r w:rsidR="00E67477">
        <w:rPr>
          <w:rFonts w:cs="Arial"/>
          <w:b/>
          <w:sz w:val="24"/>
          <w:szCs w:val="24"/>
          <w:lang w:val="en-US" w:eastAsia="en-US"/>
        </w:rPr>
        <w:t>SEPTEMBER</w:t>
      </w:r>
      <w:r w:rsidR="004C0C86" w:rsidRPr="001E265A">
        <w:rPr>
          <w:rFonts w:cs="Arial"/>
          <w:b/>
          <w:sz w:val="24"/>
          <w:szCs w:val="24"/>
          <w:lang w:val="en-US" w:eastAsia="en-US"/>
        </w:rPr>
        <w:t xml:space="preserve"> 2021</w:t>
      </w:r>
    </w:p>
    <w:p w:rsidR="00A86DF9" w:rsidRPr="001E265A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Pr="001E265A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1E265A" w:rsidRDefault="009B2C99" w:rsidP="000A6942">
      <w:pPr>
        <w:ind w:left="720" w:right="-19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2239</w:t>
      </w:r>
      <w:r w:rsidR="002A4C99" w:rsidRPr="001E265A">
        <w:rPr>
          <w:rFonts w:cs="Arial"/>
          <w:b/>
          <w:sz w:val="24"/>
          <w:szCs w:val="24"/>
        </w:rPr>
        <w:t>.</w:t>
      </w:r>
      <w:r w:rsidR="000B5EFF" w:rsidRPr="001E265A">
        <w:rPr>
          <w:rFonts w:cs="Arial"/>
          <w:b/>
          <w:sz w:val="24"/>
          <w:szCs w:val="24"/>
        </w:rPr>
        <w:tab/>
      </w:r>
      <w:r w:rsidRPr="009B2C99">
        <w:rPr>
          <w:rFonts w:eastAsia="Calibri" w:cs="Arial"/>
          <w:b/>
          <w:sz w:val="24"/>
          <w:szCs w:val="24"/>
          <w:lang w:eastAsia="en-US"/>
        </w:rPr>
        <w:t>Ms A L A Abrahams (DA)</w:t>
      </w:r>
      <w:r w:rsidR="00982C94" w:rsidRPr="00982C94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092A93" w:rsidRPr="001E265A">
        <w:rPr>
          <w:rFonts w:cs="Arial"/>
          <w:b/>
          <w:sz w:val="24"/>
          <w:szCs w:val="24"/>
        </w:rPr>
        <w:t>ask</w:t>
      </w:r>
      <w:r w:rsidR="000B5EFF" w:rsidRPr="001E265A">
        <w:rPr>
          <w:rFonts w:cs="Arial"/>
          <w:b/>
          <w:sz w:val="24"/>
          <w:szCs w:val="24"/>
        </w:rPr>
        <w:t>ed</w:t>
      </w:r>
      <w:r w:rsidR="00092A93" w:rsidRPr="001E265A">
        <w:rPr>
          <w:rFonts w:cs="Arial"/>
          <w:b/>
          <w:sz w:val="24"/>
          <w:szCs w:val="24"/>
        </w:rPr>
        <w:t xml:space="preserve"> the Minister of </w:t>
      </w:r>
      <w:r w:rsidR="000A6942" w:rsidRPr="001E265A">
        <w:rPr>
          <w:rFonts w:cs="Arial"/>
          <w:b/>
          <w:sz w:val="24"/>
          <w:szCs w:val="24"/>
        </w:rPr>
        <w:t xml:space="preserve">Public Works and Infrastructure </w:t>
      </w:r>
      <w:r w:rsidR="009A63B7" w:rsidRPr="001E265A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1E265A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1E265A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1E265A">
        <w:rPr>
          <w:rFonts w:eastAsia="Calibri" w:cs="Arial"/>
          <w:sz w:val="24"/>
          <w:szCs w:val="24"/>
          <w:lang w:eastAsia="en-US"/>
        </w:rPr>
        <w:instrText>”</w:instrText>
      </w:r>
      <w:r w:rsidR="009A63B7" w:rsidRPr="001E265A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1E265A">
        <w:rPr>
          <w:rFonts w:eastAsia="Calibri" w:cs="Arial"/>
          <w:b/>
          <w:sz w:val="24"/>
          <w:szCs w:val="24"/>
          <w:lang w:eastAsia="en-US"/>
        </w:rPr>
        <w:t>:</w:t>
      </w:r>
    </w:p>
    <w:p w:rsidR="00D047DC" w:rsidRDefault="00D047DC" w:rsidP="00D047DC">
      <w:pPr>
        <w:ind w:right="-194"/>
        <w:outlineLvl w:val="0"/>
        <w:rPr>
          <w:rFonts w:eastAsia="Calibri" w:cs="Arial"/>
          <w:sz w:val="24"/>
          <w:szCs w:val="24"/>
          <w:lang w:val="en-GB" w:eastAsia="en-US"/>
        </w:rPr>
      </w:pPr>
    </w:p>
    <w:p w:rsidR="009B2C99" w:rsidRPr="009B2C99" w:rsidRDefault="009B2C99" w:rsidP="009B2C99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9436DE">
        <w:rPr>
          <w:rFonts w:eastAsia="Calibri" w:cs="Arial"/>
          <w:sz w:val="24"/>
          <w:szCs w:val="24"/>
          <w:lang w:eastAsia="en-US"/>
        </w:rPr>
        <w:t xml:space="preserve">With reference her reply to question 1486 on 18 August 2020, what does the term in-house workshop under the service </w:t>
      </w:r>
      <w:r w:rsidRPr="009436DE">
        <w:rPr>
          <w:rFonts w:eastAsia="Calibri" w:cs="Arial"/>
          <w:sz w:val="24"/>
          <w:szCs w:val="24"/>
          <w:lang w:val="en-US" w:eastAsia="en-US"/>
        </w:rPr>
        <w:t>provider</w:t>
      </w:r>
      <w:r w:rsidRPr="009B2C99">
        <w:rPr>
          <w:rFonts w:eastAsia="Calibri" w:cs="Arial"/>
          <w:sz w:val="24"/>
          <w:szCs w:val="24"/>
          <w:lang w:eastAsia="en-US"/>
        </w:rPr>
        <w:t xml:space="preserve"> column explicitly mean? </w:t>
      </w:r>
      <w:r w:rsidRPr="009436DE">
        <w:rPr>
          <w:rFonts w:eastAsia="Calibri" w:cs="Arial"/>
          <w:b/>
          <w:sz w:val="24"/>
          <w:szCs w:val="24"/>
          <w:lang w:eastAsia="en-US"/>
        </w:rPr>
        <w:t>NW2543E</w:t>
      </w:r>
    </w:p>
    <w:p w:rsidR="00AB4213" w:rsidRPr="002A4C99" w:rsidRDefault="004D2F24" w:rsidP="009B2C99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1E265A" w:rsidRDefault="001E265A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Pr="00196E72" w:rsidRDefault="00093124" w:rsidP="00F44106">
      <w:pPr>
        <w:spacing w:line="360" w:lineRule="auto"/>
        <w:rPr>
          <w:b/>
          <w:bCs/>
          <w:sz w:val="24"/>
          <w:szCs w:val="24"/>
        </w:rPr>
      </w:pPr>
      <w:r w:rsidRPr="00196E72">
        <w:rPr>
          <w:b/>
          <w:bCs/>
          <w:sz w:val="24"/>
          <w:szCs w:val="24"/>
        </w:rPr>
        <w:t>The Minister of Public Works and</w:t>
      </w:r>
      <w:r w:rsidR="00693963" w:rsidRPr="00196E72">
        <w:rPr>
          <w:b/>
          <w:bCs/>
          <w:sz w:val="24"/>
          <w:szCs w:val="24"/>
        </w:rPr>
        <w:t xml:space="preserve"> Infrastructure: </w:t>
      </w:r>
    </w:p>
    <w:p w:rsidR="00D3127C" w:rsidRDefault="00D3127C" w:rsidP="0071621C">
      <w:pPr>
        <w:spacing w:line="360" w:lineRule="auto"/>
        <w:rPr>
          <w:b/>
          <w:bCs/>
          <w:color w:val="FF0000"/>
          <w:sz w:val="24"/>
          <w:szCs w:val="24"/>
        </w:rPr>
      </w:pPr>
      <w:bookmarkStart w:id="0" w:name="_Hlk83138023"/>
    </w:p>
    <w:p w:rsidR="00EF226D" w:rsidRPr="00596047" w:rsidRDefault="00D3127C" w:rsidP="0071621C">
      <w:pPr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D3127C">
        <w:rPr>
          <w:bCs/>
          <w:sz w:val="24"/>
          <w:szCs w:val="24"/>
        </w:rPr>
        <w:t>I have been informed by the Department that the</w:t>
      </w:r>
      <w:r w:rsidR="00596047" w:rsidRPr="00D3127C">
        <w:rPr>
          <w:rFonts w:eastAsia="Calibri" w:cs="Arial"/>
          <w:sz w:val="24"/>
          <w:szCs w:val="24"/>
          <w:lang w:eastAsia="en-US"/>
        </w:rPr>
        <w:t xml:space="preserve"> </w:t>
      </w:r>
      <w:r w:rsidR="00596047" w:rsidRPr="00596047">
        <w:rPr>
          <w:rFonts w:eastAsia="Calibri" w:cs="Arial"/>
          <w:sz w:val="24"/>
          <w:szCs w:val="24"/>
          <w:lang w:eastAsia="en-US"/>
        </w:rPr>
        <w:t>term in</w:t>
      </w:r>
      <w:r w:rsidR="00E7384D">
        <w:rPr>
          <w:rFonts w:eastAsia="Calibri" w:cs="Arial"/>
          <w:sz w:val="24"/>
          <w:szCs w:val="24"/>
          <w:lang w:eastAsia="en-US"/>
        </w:rPr>
        <w:t xml:space="preserve">-house workshop </w:t>
      </w:r>
      <w:r w:rsidR="000D364F">
        <w:rPr>
          <w:rFonts w:eastAsia="Calibri" w:cs="Arial"/>
          <w:sz w:val="24"/>
          <w:szCs w:val="24"/>
          <w:lang w:eastAsia="en-US"/>
        </w:rPr>
        <w:t>refers</w:t>
      </w:r>
      <w:r w:rsidR="00596047" w:rsidRPr="00596047">
        <w:rPr>
          <w:rFonts w:eastAsia="Calibri" w:cs="Arial"/>
          <w:sz w:val="24"/>
          <w:szCs w:val="24"/>
          <w:lang w:eastAsia="en-US"/>
        </w:rPr>
        <w:t xml:space="preserve"> to full time </w:t>
      </w:r>
      <w:r w:rsidR="000D364F">
        <w:rPr>
          <w:rFonts w:eastAsia="Calibri" w:cs="Arial"/>
          <w:sz w:val="24"/>
          <w:szCs w:val="24"/>
          <w:lang w:eastAsia="en-US"/>
        </w:rPr>
        <w:t xml:space="preserve">employees </w:t>
      </w:r>
      <w:r w:rsidR="0071621C">
        <w:rPr>
          <w:rFonts w:eastAsia="Calibri" w:cs="Arial"/>
          <w:sz w:val="24"/>
          <w:szCs w:val="24"/>
          <w:lang w:eastAsia="en-US"/>
        </w:rPr>
        <w:t xml:space="preserve">of the </w:t>
      </w:r>
      <w:r w:rsidR="00596047" w:rsidRPr="00596047">
        <w:rPr>
          <w:rFonts w:eastAsia="Calibri" w:cs="Arial"/>
          <w:sz w:val="24"/>
          <w:szCs w:val="24"/>
          <w:lang w:eastAsia="en-US"/>
        </w:rPr>
        <w:t>Department of Public Works and Infrastructure</w:t>
      </w:r>
      <w:r w:rsidR="00596047">
        <w:rPr>
          <w:rFonts w:eastAsia="Calibri" w:cs="Arial"/>
          <w:sz w:val="24"/>
          <w:szCs w:val="24"/>
          <w:lang w:eastAsia="en-US"/>
        </w:rPr>
        <w:t xml:space="preserve"> </w:t>
      </w:r>
      <w:r w:rsidR="000D364F">
        <w:rPr>
          <w:rFonts w:eastAsia="Calibri" w:cs="Arial"/>
          <w:sz w:val="24"/>
          <w:szCs w:val="24"/>
          <w:lang w:eastAsia="en-US"/>
        </w:rPr>
        <w:t xml:space="preserve">(DPWI) </w:t>
      </w:r>
      <w:r w:rsidR="00596047">
        <w:rPr>
          <w:rFonts w:eastAsia="Calibri" w:cs="Arial"/>
          <w:sz w:val="24"/>
          <w:szCs w:val="24"/>
          <w:lang w:eastAsia="en-US"/>
        </w:rPr>
        <w:t xml:space="preserve">housed in the </w:t>
      </w:r>
      <w:r w:rsidR="0071621C">
        <w:rPr>
          <w:rFonts w:eastAsia="Calibri" w:cs="Arial"/>
          <w:sz w:val="24"/>
          <w:szCs w:val="24"/>
          <w:lang w:eastAsia="en-US"/>
        </w:rPr>
        <w:t>Workshop</w:t>
      </w:r>
      <w:r w:rsidR="00596047">
        <w:rPr>
          <w:rFonts w:eastAsia="Calibri" w:cs="Arial"/>
          <w:sz w:val="24"/>
          <w:szCs w:val="24"/>
          <w:lang w:eastAsia="en-US"/>
        </w:rPr>
        <w:t xml:space="preserve"> Section o</w:t>
      </w:r>
      <w:r w:rsidR="0071621C">
        <w:rPr>
          <w:rFonts w:eastAsia="Calibri" w:cs="Arial"/>
          <w:sz w:val="24"/>
          <w:szCs w:val="24"/>
          <w:lang w:eastAsia="en-US"/>
        </w:rPr>
        <w:t>f the Facilities Management Branch. The Workshop undertake</w:t>
      </w:r>
      <w:r w:rsidR="000D364F">
        <w:rPr>
          <w:rFonts w:eastAsia="Calibri" w:cs="Arial"/>
          <w:sz w:val="24"/>
          <w:szCs w:val="24"/>
          <w:lang w:eastAsia="en-US"/>
        </w:rPr>
        <w:t>s</w:t>
      </w:r>
      <w:r w:rsidR="0071621C">
        <w:rPr>
          <w:rFonts w:eastAsia="Calibri" w:cs="Arial"/>
          <w:sz w:val="24"/>
          <w:szCs w:val="24"/>
          <w:lang w:eastAsia="en-US"/>
        </w:rPr>
        <w:t xml:space="preserve"> various routine ma</w:t>
      </w:r>
      <w:bookmarkStart w:id="1" w:name="_GoBack"/>
      <w:bookmarkEnd w:id="1"/>
      <w:r w:rsidR="0071621C">
        <w:rPr>
          <w:rFonts w:eastAsia="Calibri" w:cs="Arial"/>
          <w:sz w:val="24"/>
          <w:szCs w:val="24"/>
          <w:lang w:eastAsia="en-US"/>
        </w:rPr>
        <w:t>intenance and repair activities on various facilities.</w:t>
      </w:r>
      <w:bookmarkEnd w:id="0"/>
    </w:p>
    <w:sectPr w:rsidR="00EF226D" w:rsidRPr="00596047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47" w:rsidRDefault="00A94447" w:rsidP="00B01072">
      <w:r>
        <w:separator/>
      </w:r>
    </w:p>
  </w:endnote>
  <w:endnote w:type="continuationSeparator" w:id="0">
    <w:p w:rsidR="00A94447" w:rsidRDefault="00A94447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Pr="000B4F40" w:rsidRDefault="008744B3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 QUESTION </w:t>
    </w:r>
    <w:r w:rsidR="00965E61">
      <w:rPr>
        <w:rFonts w:eastAsiaTheme="majorEastAsia" w:cs="Arial"/>
        <w:b/>
        <w:sz w:val="18"/>
        <w:szCs w:val="18"/>
      </w:rPr>
      <w:t>NO. 2239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 w:rsidR="00965E61" w:rsidRPr="00965E61">
      <w:rPr>
        <w:rFonts w:eastAsiaTheme="majorEastAsia" w:cs="Arial"/>
        <w:b/>
        <w:sz w:val="18"/>
        <w:szCs w:val="18"/>
      </w:rPr>
      <w:t xml:space="preserve">Ms A L A Abrahams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9A63B7" w:rsidRPr="009A63B7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9A63B7" w:rsidRPr="009A63B7">
      <w:rPr>
        <w:rFonts w:eastAsiaTheme="minorEastAsia" w:cs="Arial"/>
        <w:b/>
        <w:sz w:val="18"/>
        <w:szCs w:val="18"/>
      </w:rPr>
      <w:fldChar w:fldCharType="separate"/>
    </w:r>
    <w:r w:rsidR="00A94447" w:rsidRPr="00A94447">
      <w:rPr>
        <w:rFonts w:eastAsiaTheme="majorEastAsia" w:cs="Arial"/>
        <w:b/>
        <w:noProof/>
        <w:sz w:val="18"/>
        <w:szCs w:val="18"/>
      </w:rPr>
      <w:t>1</w:t>
    </w:r>
    <w:r w:rsidR="009A63B7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744B3" w:rsidRPr="000B4F40" w:rsidRDefault="008744B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47" w:rsidRDefault="00A94447" w:rsidP="00B01072">
      <w:r>
        <w:separator/>
      </w:r>
    </w:p>
  </w:footnote>
  <w:footnote w:type="continuationSeparator" w:id="0">
    <w:p w:rsidR="00A94447" w:rsidRDefault="00A94447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Default="008744B3">
    <w:pPr>
      <w:pStyle w:val="Header"/>
      <w:jc w:val="right"/>
    </w:pPr>
  </w:p>
  <w:p w:rsidR="008744B3" w:rsidRDefault="00874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59"/>
    <w:multiLevelType w:val="hybridMultilevel"/>
    <w:tmpl w:val="DDD4B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3D9"/>
    <w:multiLevelType w:val="hybridMultilevel"/>
    <w:tmpl w:val="3C086A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1527"/>
    <w:multiLevelType w:val="hybridMultilevel"/>
    <w:tmpl w:val="D7BCD0D4"/>
    <w:lvl w:ilvl="0" w:tplc="2C3EB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6A881ED4"/>
    <w:multiLevelType w:val="hybridMultilevel"/>
    <w:tmpl w:val="737E291A"/>
    <w:lvl w:ilvl="0" w:tplc="1A488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24FB9"/>
    <w:multiLevelType w:val="hybridMultilevel"/>
    <w:tmpl w:val="5CE8A7FA"/>
    <w:lvl w:ilvl="0" w:tplc="AF84094E">
      <w:start w:val="1"/>
      <w:numFmt w:val="lowerLetter"/>
      <w:lvlText w:val="(%1)"/>
      <w:lvlJc w:val="left"/>
      <w:pPr>
        <w:ind w:left="121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16">
    <w:nsid w:val="7FE12935"/>
    <w:multiLevelType w:val="hybridMultilevel"/>
    <w:tmpl w:val="89261FE0"/>
    <w:lvl w:ilvl="0" w:tplc="9B4069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5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3174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6E10"/>
    <w:rsid w:val="000574C9"/>
    <w:rsid w:val="00063548"/>
    <w:rsid w:val="000656CA"/>
    <w:rsid w:val="00066E2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20B5"/>
    <w:rsid w:val="000B4241"/>
    <w:rsid w:val="000B46EE"/>
    <w:rsid w:val="000B4F40"/>
    <w:rsid w:val="000B5EFF"/>
    <w:rsid w:val="000C5FC2"/>
    <w:rsid w:val="000C70FB"/>
    <w:rsid w:val="000D364F"/>
    <w:rsid w:val="000D3F7C"/>
    <w:rsid w:val="000D41E1"/>
    <w:rsid w:val="000D5A5D"/>
    <w:rsid w:val="000D600B"/>
    <w:rsid w:val="000D70AE"/>
    <w:rsid w:val="000E0C57"/>
    <w:rsid w:val="000E2889"/>
    <w:rsid w:val="000F0B2D"/>
    <w:rsid w:val="000F0EE6"/>
    <w:rsid w:val="000F4F82"/>
    <w:rsid w:val="000F590B"/>
    <w:rsid w:val="00101914"/>
    <w:rsid w:val="00106D04"/>
    <w:rsid w:val="00107822"/>
    <w:rsid w:val="00110781"/>
    <w:rsid w:val="00111AB1"/>
    <w:rsid w:val="00112AA8"/>
    <w:rsid w:val="001144C9"/>
    <w:rsid w:val="00116CCB"/>
    <w:rsid w:val="0011743F"/>
    <w:rsid w:val="00123E02"/>
    <w:rsid w:val="00123EEC"/>
    <w:rsid w:val="0012519F"/>
    <w:rsid w:val="0012628A"/>
    <w:rsid w:val="00126A48"/>
    <w:rsid w:val="00131356"/>
    <w:rsid w:val="001340CE"/>
    <w:rsid w:val="001372AA"/>
    <w:rsid w:val="00140BE3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A85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B2A"/>
    <w:rsid w:val="00190297"/>
    <w:rsid w:val="0019162A"/>
    <w:rsid w:val="00196E72"/>
    <w:rsid w:val="00197DB0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265A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43B4"/>
    <w:rsid w:val="0025530E"/>
    <w:rsid w:val="00257D56"/>
    <w:rsid w:val="00262CC0"/>
    <w:rsid w:val="00275921"/>
    <w:rsid w:val="00275F2F"/>
    <w:rsid w:val="002800C8"/>
    <w:rsid w:val="00281B8E"/>
    <w:rsid w:val="002837A2"/>
    <w:rsid w:val="0029061C"/>
    <w:rsid w:val="00290CF6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B6713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186"/>
    <w:rsid w:val="00337483"/>
    <w:rsid w:val="00343207"/>
    <w:rsid w:val="00344A5A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D543B"/>
    <w:rsid w:val="003E2910"/>
    <w:rsid w:val="003E5694"/>
    <w:rsid w:val="003F05E4"/>
    <w:rsid w:val="003F3ABB"/>
    <w:rsid w:val="003F4B34"/>
    <w:rsid w:val="003F628A"/>
    <w:rsid w:val="003F6C7B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9E"/>
    <w:rsid w:val="00493FB3"/>
    <w:rsid w:val="0049710C"/>
    <w:rsid w:val="004A1E4C"/>
    <w:rsid w:val="004A2730"/>
    <w:rsid w:val="004A4F90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0219"/>
    <w:rsid w:val="004D1573"/>
    <w:rsid w:val="004D2249"/>
    <w:rsid w:val="004D2A34"/>
    <w:rsid w:val="004D2F24"/>
    <w:rsid w:val="004D48E8"/>
    <w:rsid w:val="004E27A5"/>
    <w:rsid w:val="004E434F"/>
    <w:rsid w:val="004F13EB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54FA7"/>
    <w:rsid w:val="00560E8F"/>
    <w:rsid w:val="00561E44"/>
    <w:rsid w:val="00563D73"/>
    <w:rsid w:val="0056545D"/>
    <w:rsid w:val="00574AE0"/>
    <w:rsid w:val="0057746F"/>
    <w:rsid w:val="0058440A"/>
    <w:rsid w:val="00586798"/>
    <w:rsid w:val="00591850"/>
    <w:rsid w:val="005940D1"/>
    <w:rsid w:val="00596047"/>
    <w:rsid w:val="00596A01"/>
    <w:rsid w:val="005A2CE6"/>
    <w:rsid w:val="005A7282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1608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55EA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1384"/>
    <w:rsid w:val="00672384"/>
    <w:rsid w:val="00675570"/>
    <w:rsid w:val="0067574F"/>
    <w:rsid w:val="006759CD"/>
    <w:rsid w:val="00683024"/>
    <w:rsid w:val="00683FF6"/>
    <w:rsid w:val="00684BB6"/>
    <w:rsid w:val="00685646"/>
    <w:rsid w:val="006865D7"/>
    <w:rsid w:val="00686C7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C7396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5DD0"/>
    <w:rsid w:val="00713D62"/>
    <w:rsid w:val="007144AF"/>
    <w:rsid w:val="00714CE6"/>
    <w:rsid w:val="0071621C"/>
    <w:rsid w:val="007167C4"/>
    <w:rsid w:val="00725FBA"/>
    <w:rsid w:val="00726E14"/>
    <w:rsid w:val="0073270F"/>
    <w:rsid w:val="00737327"/>
    <w:rsid w:val="00741804"/>
    <w:rsid w:val="00741EE1"/>
    <w:rsid w:val="007422B3"/>
    <w:rsid w:val="00742651"/>
    <w:rsid w:val="00744844"/>
    <w:rsid w:val="00757485"/>
    <w:rsid w:val="00760875"/>
    <w:rsid w:val="00764E90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5A0E"/>
    <w:rsid w:val="00797122"/>
    <w:rsid w:val="007A03D5"/>
    <w:rsid w:val="007A7318"/>
    <w:rsid w:val="007C4AFA"/>
    <w:rsid w:val="007C5479"/>
    <w:rsid w:val="007D1966"/>
    <w:rsid w:val="007D48D9"/>
    <w:rsid w:val="007E0072"/>
    <w:rsid w:val="007E3B7C"/>
    <w:rsid w:val="007E40F1"/>
    <w:rsid w:val="007E4E3E"/>
    <w:rsid w:val="007E63B3"/>
    <w:rsid w:val="007F02A7"/>
    <w:rsid w:val="007F073B"/>
    <w:rsid w:val="007F2807"/>
    <w:rsid w:val="00802030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56106"/>
    <w:rsid w:val="008614E9"/>
    <w:rsid w:val="008717E7"/>
    <w:rsid w:val="00873D00"/>
    <w:rsid w:val="00873D6D"/>
    <w:rsid w:val="008744B3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155"/>
    <w:rsid w:val="008B1390"/>
    <w:rsid w:val="008B3660"/>
    <w:rsid w:val="008C2659"/>
    <w:rsid w:val="008C472C"/>
    <w:rsid w:val="008C4C3B"/>
    <w:rsid w:val="008C722C"/>
    <w:rsid w:val="008D1494"/>
    <w:rsid w:val="008D5076"/>
    <w:rsid w:val="008E00B2"/>
    <w:rsid w:val="008E0625"/>
    <w:rsid w:val="008F177A"/>
    <w:rsid w:val="008F3C78"/>
    <w:rsid w:val="00901170"/>
    <w:rsid w:val="0090205A"/>
    <w:rsid w:val="00905D11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4769C"/>
    <w:rsid w:val="00955BE4"/>
    <w:rsid w:val="00956AE8"/>
    <w:rsid w:val="009571E4"/>
    <w:rsid w:val="00957952"/>
    <w:rsid w:val="00964E55"/>
    <w:rsid w:val="00965102"/>
    <w:rsid w:val="00965E61"/>
    <w:rsid w:val="009666D5"/>
    <w:rsid w:val="00970601"/>
    <w:rsid w:val="00970F77"/>
    <w:rsid w:val="00973379"/>
    <w:rsid w:val="0097366E"/>
    <w:rsid w:val="00976436"/>
    <w:rsid w:val="00980BB4"/>
    <w:rsid w:val="009826A5"/>
    <w:rsid w:val="00982C94"/>
    <w:rsid w:val="00983E80"/>
    <w:rsid w:val="00985AA4"/>
    <w:rsid w:val="00986B9E"/>
    <w:rsid w:val="00992D98"/>
    <w:rsid w:val="00993C29"/>
    <w:rsid w:val="00997315"/>
    <w:rsid w:val="009A121F"/>
    <w:rsid w:val="009A2506"/>
    <w:rsid w:val="009A34AE"/>
    <w:rsid w:val="009A4F0E"/>
    <w:rsid w:val="009A63B7"/>
    <w:rsid w:val="009B05A0"/>
    <w:rsid w:val="009B07DF"/>
    <w:rsid w:val="009B2C99"/>
    <w:rsid w:val="009B3FBB"/>
    <w:rsid w:val="009B418A"/>
    <w:rsid w:val="009B7DB2"/>
    <w:rsid w:val="009C7EB9"/>
    <w:rsid w:val="009D256C"/>
    <w:rsid w:val="009D7387"/>
    <w:rsid w:val="009F123F"/>
    <w:rsid w:val="009F1535"/>
    <w:rsid w:val="009F492C"/>
    <w:rsid w:val="009F4A49"/>
    <w:rsid w:val="009F4EFA"/>
    <w:rsid w:val="009F793F"/>
    <w:rsid w:val="00A010AA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F96"/>
    <w:rsid w:val="00A9375A"/>
    <w:rsid w:val="00A94447"/>
    <w:rsid w:val="00A952CD"/>
    <w:rsid w:val="00A95EB6"/>
    <w:rsid w:val="00A9714F"/>
    <w:rsid w:val="00AA0441"/>
    <w:rsid w:val="00AA0455"/>
    <w:rsid w:val="00AB4213"/>
    <w:rsid w:val="00AB5C12"/>
    <w:rsid w:val="00AB67C6"/>
    <w:rsid w:val="00AB6C4C"/>
    <w:rsid w:val="00AC09F6"/>
    <w:rsid w:val="00AC5E86"/>
    <w:rsid w:val="00AD0F40"/>
    <w:rsid w:val="00AD22F6"/>
    <w:rsid w:val="00AD36D1"/>
    <w:rsid w:val="00AD6FF0"/>
    <w:rsid w:val="00AE1E15"/>
    <w:rsid w:val="00AE3D8F"/>
    <w:rsid w:val="00AF0D67"/>
    <w:rsid w:val="00AF1A17"/>
    <w:rsid w:val="00AF7F16"/>
    <w:rsid w:val="00B01072"/>
    <w:rsid w:val="00B016B6"/>
    <w:rsid w:val="00B03F35"/>
    <w:rsid w:val="00B0530C"/>
    <w:rsid w:val="00B10DDB"/>
    <w:rsid w:val="00B10EA2"/>
    <w:rsid w:val="00B14440"/>
    <w:rsid w:val="00B22CCA"/>
    <w:rsid w:val="00B22F27"/>
    <w:rsid w:val="00B23D7D"/>
    <w:rsid w:val="00B25889"/>
    <w:rsid w:val="00B325BA"/>
    <w:rsid w:val="00B32A1D"/>
    <w:rsid w:val="00B32F50"/>
    <w:rsid w:val="00B33183"/>
    <w:rsid w:val="00B33EC3"/>
    <w:rsid w:val="00B340AB"/>
    <w:rsid w:val="00B3549E"/>
    <w:rsid w:val="00B405DB"/>
    <w:rsid w:val="00B4229F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390"/>
    <w:rsid w:val="00BB3C28"/>
    <w:rsid w:val="00BB5559"/>
    <w:rsid w:val="00BB7B04"/>
    <w:rsid w:val="00BC3F53"/>
    <w:rsid w:val="00BC5C94"/>
    <w:rsid w:val="00BC5FF7"/>
    <w:rsid w:val="00BC6AE1"/>
    <w:rsid w:val="00BC7382"/>
    <w:rsid w:val="00BD1E79"/>
    <w:rsid w:val="00BD2228"/>
    <w:rsid w:val="00BD53C1"/>
    <w:rsid w:val="00BE5043"/>
    <w:rsid w:val="00BF406A"/>
    <w:rsid w:val="00C00EF2"/>
    <w:rsid w:val="00C04C8B"/>
    <w:rsid w:val="00C05CEB"/>
    <w:rsid w:val="00C11571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44EE"/>
    <w:rsid w:val="00CA550E"/>
    <w:rsid w:val="00CA5B11"/>
    <w:rsid w:val="00CA5E36"/>
    <w:rsid w:val="00CB4E12"/>
    <w:rsid w:val="00CB5AEA"/>
    <w:rsid w:val="00CC07E1"/>
    <w:rsid w:val="00CC255F"/>
    <w:rsid w:val="00CC2ECC"/>
    <w:rsid w:val="00CC69B7"/>
    <w:rsid w:val="00CC7AF7"/>
    <w:rsid w:val="00CD0F90"/>
    <w:rsid w:val="00CD63ED"/>
    <w:rsid w:val="00CE58C6"/>
    <w:rsid w:val="00CE70D6"/>
    <w:rsid w:val="00CE74B8"/>
    <w:rsid w:val="00CE7D99"/>
    <w:rsid w:val="00D0032E"/>
    <w:rsid w:val="00D02022"/>
    <w:rsid w:val="00D045C2"/>
    <w:rsid w:val="00D047DC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27C"/>
    <w:rsid w:val="00D31898"/>
    <w:rsid w:val="00D31E5A"/>
    <w:rsid w:val="00D377B6"/>
    <w:rsid w:val="00D404DC"/>
    <w:rsid w:val="00D41166"/>
    <w:rsid w:val="00D41301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5C5F"/>
    <w:rsid w:val="00D57905"/>
    <w:rsid w:val="00D61E9F"/>
    <w:rsid w:val="00D630C3"/>
    <w:rsid w:val="00D6608F"/>
    <w:rsid w:val="00D712DD"/>
    <w:rsid w:val="00D71502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7DF4"/>
    <w:rsid w:val="00DB2874"/>
    <w:rsid w:val="00DB2A96"/>
    <w:rsid w:val="00DB350C"/>
    <w:rsid w:val="00DB3BF4"/>
    <w:rsid w:val="00DC0282"/>
    <w:rsid w:val="00DC10B2"/>
    <w:rsid w:val="00DC169E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1D0"/>
    <w:rsid w:val="00E20671"/>
    <w:rsid w:val="00E21A5F"/>
    <w:rsid w:val="00E23474"/>
    <w:rsid w:val="00E24F09"/>
    <w:rsid w:val="00E36049"/>
    <w:rsid w:val="00E36065"/>
    <w:rsid w:val="00E370B1"/>
    <w:rsid w:val="00E3748A"/>
    <w:rsid w:val="00E404E7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873"/>
    <w:rsid w:val="00E6544F"/>
    <w:rsid w:val="00E66692"/>
    <w:rsid w:val="00E67477"/>
    <w:rsid w:val="00E7035A"/>
    <w:rsid w:val="00E7384D"/>
    <w:rsid w:val="00E74EEE"/>
    <w:rsid w:val="00E74FEB"/>
    <w:rsid w:val="00E75622"/>
    <w:rsid w:val="00E779E4"/>
    <w:rsid w:val="00E808B7"/>
    <w:rsid w:val="00E85BBD"/>
    <w:rsid w:val="00E8666B"/>
    <w:rsid w:val="00E9167D"/>
    <w:rsid w:val="00E9324D"/>
    <w:rsid w:val="00E957F3"/>
    <w:rsid w:val="00EA26C6"/>
    <w:rsid w:val="00EA2BCB"/>
    <w:rsid w:val="00EA432C"/>
    <w:rsid w:val="00EA7B6D"/>
    <w:rsid w:val="00EB25C2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226D"/>
    <w:rsid w:val="00EF3E7D"/>
    <w:rsid w:val="00EF608A"/>
    <w:rsid w:val="00EF6106"/>
    <w:rsid w:val="00EF7779"/>
    <w:rsid w:val="00EF7A47"/>
    <w:rsid w:val="00EF7DE9"/>
    <w:rsid w:val="00F007D5"/>
    <w:rsid w:val="00F067FB"/>
    <w:rsid w:val="00F07CC1"/>
    <w:rsid w:val="00F121A7"/>
    <w:rsid w:val="00F15F16"/>
    <w:rsid w:val="00F16197"/>
    <w:rsid w:val="00F265FD"/>
    <w:rsid w:val="00F26CF4"/>
    <w:rsid w:val="00F26E1D"/>
    <w:rsid w:val="00F27E51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31C8"/>
    <w:rsid w:val="00F54C57"/>
    <w:rsid w:val="00F5621E"/>
    <w:rsid w:val="00F57765"/>
    <w:rsid w:val="00F57B44"/>
    <w:rsid w:val="00F61C0B"/>
    <w:rsid w:val="00F63732"/>
    <w:rsid w:val="00F63F16"/>
    <w:rsid w:val="00F656E2"/>
    <w:rsid w:val="00F703E3"/>
    <w:rsid w:val="00F706DF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4054"/>
    <w:rsid w:val="00FA039D"/>
    <w:rsid w:val="00FA1DF4"/>
    <w:rsid w:val="00FA5EB0"/>
    <w:rsid w:val="00FB125C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D5CED"/>
    <w:rsid w:val="00FE2DCA"/>
    <w:rsid w:val="00FE4D51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19D6-791D-4E8D-A603-019296D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2021-09-23T11:22:00Z</dcterms:created>
  <dcterms:modified xsi:type="dcterms:W3CDTF">2021-09-23T11:22:00Z</dcterms:modified>
</cp:coreProperties>
</file>