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86" w:rsidRPr="002D499A" w:rsidRDefault="002F6E86"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r w:rsidRPr="002D499A">
        <w:rPr>
          <w:rFonts w:ascii="Arial" w:hAnsi="Arial" w:cs="Arial"/>
          <w:b/>
          <w:sz w:val="22"/>
          <w:szCs w:val="22"/>
        </w:rPr>
        <w:t>___________</w:t>
      </w:r>
      <w:r w:rsidR="001B0917" w:rsidRPr="002D499A">
        <w:rPr>
          <w:rFonts w:ascii="Arial" w:hAnsi="Arial" w:cs="Arial"/>
          <w:b/>
          <w:sz w:val="22"/>
          <w:szCs w:val="22"/>
        </w:rPr>
        <w:t>________</w:t>
      </w:r>
      <w:r w:rsidRPr="002D499A">
        <w:rPr>
          <w:rFonts w:ascii="Arial" w:hAnsi="Arial" w:cs="Arial"/>
          <w:b/>
          <w:sz w:val="22"/>
          <w:szCs w:val="22"/>
        </w:rPr>
        <w:t>___________________________</w:t>
      </w:r>
      <w:r w:rsidR="00693A64" w:rsidRPr="002D499A">
        <w:rPr>
          <w:rFonts w:ascii="Arial" w:hAnsi="Arial" w:cs="Arial"/>
          <w:b/>
          <w:sz w:val="22"/>
          <w:szCs w:val="22"/>
        </w:rPr>
        <w:t>_____</w:t>
      </w:r>
      <w:r w:rsidRPr="002D499A">
        <w:rPr>
          <w:rFonts w:ascii="Arial" w:hAnsi="Arial" w:cs="Arial"/>
          <w:b/>
          <w:sz w:val="22"/>
          <w:szCs w:val="22"/>
        </w:rPr>
        <w:t>__</w:t>
      </w:r>
      <w:r w:rsidR="00693A64" w:rsidRPr="002D499A">
        <w:rPr>
          <w:rFonts w:ascii="Arial" w:hAnsi="Arial" w:cs="Arial"/>
          <w:b/>
          <w:sz w:val="22"/>
          <w:szCs w:val="22"/>
        </w:rPr>
        <w:t>_</w:t>
      </w:r>
      <w:r w:rsidRPr="002D499A">
        <w:rPr>
          <w:rFonts w:ascii="Arial" w:hAnsi="Arial" w:cs="Arial"/>
          <w:b/>
          <w:sz w:val="22"/>
          <w:szCs w:val="22"/>
        </w:rPr>
        <w:t>______________________</w:t>
      </w:r>
    </w:p>
    <w:p w:rsidR="001B0917" w:rsidRPr="002D499A" w:rsidRDefault="001B0917"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r w:rsidRPr="002D499A">
        <w:rPr>
          <w:rFonts w:ascii="Arial" w:hAnsi="Arial" w:cs="Arial"/>
          <w:b/>
          <w:sz w:val="22"/>
          <w:szCs w:val="22"/>
        </w:rPr>
        <w:t>MINISTER OF FINANCE</w:t>
      </w:r>
    </w:p>
    <w:p w:rsidR="00C312EA" w:rsidRPr="002D499A" w:rsidRDefault="001B0917"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r w:rsidRPr="002D499A">
        <w:rPr>
          <w:rFonts w:ascii="Arial" w:hAnsi="Arial" w:cs="Arial"/>
          <w:b/>
          <w:sz w:val="22"/>
          <w:szCs w:val="22"/>
        </w:rPr>
        <w:t>DEPUTY MINISTER OF FINANCE</w:t>
      </w:r>
    </w:p>
    <w:p w:rsidR="002F6E86" w:rsidRPr="002D499A" w:rsidRDefault="002F6E86"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r w:rsidRPr="002D499A">
        <w:rPr>
          <w:rFonts w:ascii="Arial" w:hAnsi="Arial" w:cs="Arial"/>
          <w:b/>
          <w:sz w:val="22"/>
          <w:szCs w:val="22"/>
        </w:rPr>
        <w:t>______</w:t>
      </w:r>
      <w:r w:rsidR="001B0917" w:rsidRPr="002D499A">
        <w:rPr>
          <w:rFonts w:ascii="Arial" w:hAnsi="Arial" w:cs="Arial"/>
          <w:b/>
          <w:sz w:val="22"/>
          <w:szCs w:val="22"/>
        </w:rPr>
        <w:t>________</w:t>
      </w:r>
      <w:r w:rsidRPr="002D499A">
        <w:rPr>
          <w:rFonts w:ascii="Arial" w:hAnsi="Arial" w:cs="Arial"/>
          <w:b/>
          <w:sz w:val="22"/>
          <w:szCs w:val="22"/>
        </w:rPr>
        <w:t>_______________________________________________</w:t>
      </w:r>
      <w:r w:rsidR="00693A64" w:rsidRPr="002D499A">
        <w:rPr>
          <w:rFonts w:ascii="Arial" w:hAnsi="Arial" w:cs="Arial"/>
          <w:b/>
          <w:sz w:val="22"/>
          <w:szCs w:val="22"/>
        </w:rPr>
        <w:t>______</w:t>
      </w:r>
      <w:r w:rsidRPr="002D499A">
        <w:rPr>
          <w:rFonts w:ascii="Arial" w:hAnsi="Arial" w:cs="Arial"/>
          <w:b/>
          <w:sz w:val="22"/>
          <w:szCs w:val="22"/>
        </w:rPr>
        <w:t>_________</w:t>
      </w:r>
    </w:p>
    <w:p w:rsidR="002F6E86" w:rsidRDefault="002F6E86"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4D3BF2" w:rsidRDefault="004D3BF2"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4D3BF2" w:rsidRPr="002D499A" w:rsidRDefault="004D3BF2"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C312EA" w:rsidRPr="002D499A" w:rsidRDefault="00C312EA" w:rsidP="00FD2E66">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FE58EB" w:rsidRPr="00FE58EB" w:rsidRDefault="00FE58EB" w:rsidP="00FE58EB">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r w:rsidRPr="00FE58EB">
        <w:rPr>
          <w:rFonts w:ascii="Arial" w:hAnsi="Arial" w:cs="Arial"/>
          <w:b/>
          <w:sz w:val="22"/>
          <w:szCs w:val="22"/>
        </w:rPr>
        <w:t>NATIONAL ASSEMBLY</w:t>
      </w:r>
    </w:p>
    <w:p w:rsidR="00FE58EB" w:rsidRPr="00FE58EB" w:rsidRDefault="00FE58EB" w:rsidP="00FE58EB">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r w:rsidRPr="00FE58EB">
        <w:rPr>
          <w:rFonts w:ascii="Arial" w:hAnsi="Arial" w:cs="Arial"/>
          <w:b/>
          <w:sz w:val="22"/>
          <w:szCs w:val="22"/>
        </w:rPr>
        <w:t>QUESTION FOR WRITTEN REPLY</w:t>
      </w:r>
    </w:p>
    <w:p w:rsidR="00D375B1" w:rsidRPr="00D375B1" w:rsidRDefault="00D375B1" w:rsidP="00D375B1">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sz w:val="22"/>
          <w:szCs w:val="22"/>
        </w:rPr>
      </w:pPr>
      <w:r w:rsidRPr="00D375B1">
        <w:rPr>
          <w:rFonts w:ascii="Arial" w:hAnsi="Arial" w:cs="Arial"/>
          <w:b/>
          <w:sz w:val="22"/>
          <w:szCs w:val="22"/>
        </w:rPr>
        <w:t xml:space="preserve">QUESTION NUMBER: </w:t>
      </w:r>
      <w:r w:rsidR="0029529E">
        <w:rPr>
          <w:rFonts w:ascii="Arial" w:hAnsi="Arial" w:cs="Arial"/>
          <w:b/>
          <w:bCs/>
          <w:sz w:val="22"/>
          <w:szCs w:val="22"/>
          <w:lang w:val="en-GB"/>
        </w:rPr>
        <w:t>2238</w:t>
      </w:r>
      <w:r w:rsidR="0029529E" w:rsidRPr="00083FA2">
        <w:rPr>
          <w:rFonts w:ascii="Arial" w:hAnsi="Arial" w:cs="Arial"/>
          <w:b/>
          <w:bCs/>
          <w:sz w:val="22"/>
          <w:szCs w:val="22"/>
          <w:lang w:val="en-GB"/>
        </w:rPr>
        <w:t xml:space="preserve"> </w:t>
      </w:r>
      <w:r w:rsidR="0029529E" w:rsidRPr="00083FA2">
        <w:rPr>
          <w:rFonts w:ascii="Arial" w:hAnsi="Arial" w:cs="Arial"/>
          <w:b/>
          <w:sz w:val="22"/>
          <w:szCs w:val="22"/>
        </w:rPr>
        <w:t>[</w:t>
      </w:r>
      <w:r w:rsidR="0029529E" w:rsidRPr="00083FA2">
        <w:rPr>
          <w:rFonts w:ascii="Arial" w:hAnsi="Arial" w:cs="Arial"/>
          <w:b/>
          <w:sz w:val="22"/>
          <w:szCs w:val="22"/>
          <w:lang w:val="en-ZA"/>
        </w:rPr>
        <w:t>NW25</w:t>
      </w:r>
      <w:r w:rsidR="0029529E">
        <w:rPr>
          <w:rFonts w:ascii="Arial" w:hAnsi="Arial" w:cs="Arial"/>
          <w:b/>
          <w:sz w:val="22"/>
          <w:szCs w:val="22"/>
          <w:lang w:val="en-ZA"/>
        </w:rPr>
        <w:t>42</w:t>
      </w:r>
      <w:r w:rsidR="0029529E" w:rsidRPr="00083FA2">
        <w:rPr>
          <w:rFonts w:ascii="Arial" w:hAnsi="Arial" w:cs="Arial"/>
          <w:b/>
          <w:sz w:val="22"/>
          <w:szCs w:val="22"/>
          <w:lang w:val="en-ZA"/>
        </w:rPr>
        <w:t>E</w:t>
      </w:r>
      <w:r w:rsidRPr="00D375B1">
        <w:rPr>
          <w:rFonts w:ascii="Arial" w:hAnsi="Arial" w:cs="Arial"/>
          <w:b/>
          <w:sz w:val="22"/>
          <w:szCs w:val="22"/>
        </w:rPr>
        <w:t>]</w:t>
      </w:r>
    </w:p>
    <w:p w:rsidR="00FE58EB" w:rsidRPr="00D375B1" w:rsidRDefault="00D375B1" w:rsidP="00D375B1">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r w:rsidRPr="00D375B1">
        <w:rPr>
          <w:rFonts w:ascii="Arial" w:hAnsi="Arial" w:cs="Arial"/>
          <w:b/>
          <w:color w:val="FF0000"/>
          <w:sz w:val="22"/>
          <w:szCs w:val="22"/>
        </w:rPr>
        <w:t>Deadline: 17 September 2021</w:t>
      </w:r>
    </w:p>
    <w:p w:rsidR="00A84F7F" w:rsidRDefault="00A84F7F"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Pr="00A84F7F" w:rsidRDefault="00541841" w:rsidP="00A84F7F">
      <w:pPr>
        <w:pBdr>
          <w:top w:val="thinThickSmallGap" w:sz="24" w:space="1" w:color="auto"/>
          <w:left w:val="thinThickSmallGap" w:sz="24" w:space="4" w:color="auto"/>
          <w:bottom w:val="thickThinSmallGap" w:sz="24" w:space="31" w:color="auto"/>
          <w:right w:val="thickThinSmallGap" w:sz="24" w:space="4" w:color="auto"/>
        </w:pBdr>
        <w:spacing w:line="360" w:lineRule="auto"/>
        <w:jc w:val="center"/>
        <w:rPr>
          <w:rFonts w:ascii="Arial" w:hAnsi="Arial" w:cs="Arial"/>
          <w:b/>
          <w:color w:val="FF0000"/>
          <w:sz w:val="22"/>
          <w:szCs w:val="22"/>
        </w:rPr>
      </w:pPr>
    </w:p>
    <w:p w:rsidR="00541841" w:rsidRPr="00DC76EF" w:rsidRDefault="00541841" w:rsidP="00541841">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bCs/>
          <w:sz w:val="22"/>
          <w:szCs w:val="22"/>
          <w:lang w:val="en-ZA"/>
        </w:rPr>
      </w:pPr>
      <w:r w:rsidRPr="00DC76EF">
        <w:rPr>
          <w:rFonts w:ascii="Arial" w:hAnsi="Arial" w:cs="Arial"/>
          <w:b/>
          <w:sz w:val="22"/>
          <w:szCs w:val="22"/>
        </w:rPr>
        <w:t>REPLY RECOMMENDED BY:</w:t>
      </w:r>
      <w:r>
        <w:rPr>
          <w:rFonts w:ascii="Arial" w:hAnsi="Arial" w:cs="Arial"/>
          <w:b/>
          <w:sz w:val="22"/>
          <w:szCs w:val="22"/>
        </w:rPr>
        <w:t xml:space="preserve"> </w:t>
      </w:r>
      <w:bookmarkStart w:id="0" w:name="_Hlk50320356"/>
      <w:r>
        <w:rPr>
          <w:rFonts w:ascii="Arial" w:hAnsi="Arial" w:cs="Arial"/>
          <w:b/>
          <w:sz w:val="22"/>
          <w:szCs w:val="22"/>
        </w:rPr>
        <w:t>EDWARD KIESWETTER</w:t>
      </w:r>
    </w:p>
    <w:bookmarkEnd w:id="0"/>
    <w:p w:rsidR="00541841" w:rsidRPr="00DC76EF" w:rsidRDefault="00541841" w:rsidP="00541841">
      <w:pPr>
        <w:pBdr>
          <w:top w:val="thinThickSmallGap" w:sz="24" w:space="1" w:color="auto"/>
          <w:left w:val="thinThickSmallGap" w:sz="24" w:space="4" w:color="auto"/>
          <w:bottom w:val="thickThinSmallGap" w:sz="24" w:space="31" w:color="auto"/>
          <w:right w:val="thickThinSmallGap" w:sz="24" w:space="4" w:color="auto"/>
        </w:pBdr>
        <w:spacing w:line="360" w:lineRule="auto"/>
        <w:jc w:val="both"/>
        <w:rPr>
          <w:rFonts w:ascii="Arial" w:hAnsi="Arial" w:cs="Arial"/>
          <w:b/>
          <w:sz w:val="22"/>
          <w:szCs w:val="22"/>
        </w:rPr>
      </w:pPr>
    </w:p>
    <w:p w:rsidR="00D375B1" w:rsidRDefault="00541841" w:rsidP="00541841">
      <w:pPr>
        <w:pBdr>
          <w:top w:val="thinThickSmallGap" w:sz="24" w:space="1" w:color="auto"/>
          <w:left w:val="thinThickSmallGap" w:sz="24" w:space="4" w:color="auto"/>
          <w:bottom w:val="thickThinSmallGap" w:sz="24" w:space="31" w:color="auto"/>
          <w:right w:val="thickThinSmallGap" w:sz="24" w:space="4" w:color="auto"/>
        </w:pBdr>
        <w:tabs>
          <w:tab w:val="left" w:pos="4111"/>
        </w:tabs>
        <w:spacing w:line="360" w:lineRule="auto"/>
        <w:jc w:val="both"/>
        <w:rPr>
          <w:rFonts w:ascii="Arial" w:hAnsi="Arial" w:cs="Arial"/>
          <w:b/>
          <w:sz w:val="22"/>
          <w:szCs w:val="22"/>
        </w:rPr>
      </w:pPr>
      <w:bookmarkStart w:id="1" w:name="_Hlk34206422"/>
      <w:r>
        <w:rPr>
          <w:rFonts w:ascii="Arial" w:hAnsi="Arial" w:cs="Arial"/>
          <w:b/>
          <w:color w:val="222222"/>
          <w:sz w:val="22"/>
          <w:szCs w:val="22"/>
          <w:shd w:val="clear" w:color="auto" w:fill="FFFFFF"/>
        </w:rPr>
        <w:t xml:space="preserve">COMMISSIONER: SOUTH AFRICAN REVENUE SERVICES </w:t>
      </w:r>
      <w:bookmarkStart w:id="2" w:name="_Hlk34206045"/>
      <w:bookmarkStart w:id="3" w:name="_Hlk74243434"/>
      <w:bookmarkEnd w:id="1"/>
    </w:p>
    <w:p w:rsidR="00541841" w:rsidRDefault="00541841" w:rsidP="004A7866">
      <w:pPr>
        <w:spacing w:line="360" w:lineRule="auto"/>
        <w:jc w:val="center"/>
        <w:rPr>
          <w:rFonts w:ascii="Arial" w:hAnsi="Arial" w:cs="Arial"/>
          <w:b/>
          <w:sz w:val="22"/>
          <w:szCs w:val="22"/>
        </w:rPr>
      </w:pPr>
    </w:p>
    <w:p w:rsidR="00BC5A3F" w:rsidRPr="00E938DE" w:rsidRDefault="00BC5A3F" w:rsidP="004A7866">
      <w:pPr>
        <w:spacing w:line="360" w:lineRule="auto"/>
        <w:jc w:val="center"/>
        <w:rPr>
          <w:rFonts w:ascii="Arial" w:hAnsi="Arial" w:cs="Arial"/>
          <w:b/>
          <w:sz w:val="22"/>
          <w:szCs w:val="22"/>
        </w:rPr>
      </w:pPr>
      <w:r w:rsidRPr="00E938DE">
        <w:rPr>
          <w:rFonts w:ascii="Arial" w:hAnsi="Arial" w:cs="Arial"/>
          <w:b/>
          <w:sz w:val="22"/>
          <w:szCs w:val="22"/>
        </w:rPr>
        <w:lastRenderedPageBreak/>
        <w:t xml:space="preserve">NATIONAL </w:t>
      </w:r>
      <w:r w:rsidR="00FE58EB">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83FA2" w:rsidRDefault="00BC5A3F" w:rsidP="004A7866">
      <w:pPr>
        <w:spacing w:line="360" w:lineRule="auto"/>
        <w:jc w:val="center"/>
        <w:rPr>
          <w:rFonts w:ascii="Arial" w:hAnsi="Arial" w:cs="Arial"/>
          <w:b/>
          <w:sz w:val="22"/>
          <w:szCs w:val="22"/>
        </w:rPr>
      </w:pPr>
      <w:bookmarkStart w:id="4" w:name="_Hlk82161899"/>
      <w:bookmarkStart w:id="5" w:name="_Hlk65832587"/>
      <w:bookmarkStart w:id="6" w:name="_Hlk55548705"/>
      <w:r w:rsidRPr="00083FA2">
        <w:rPr>
          <w:rFonts w:ascii="Arial" w:hAnsi="Arial" w:cs="Arial"/>
          <w:b/>
          <w:sz w:val="22"/>
          <w:szCs w:val="22"/>
        </w:rPr>
        <w:t xml:space="preserve">QUESTION NUMBER: </w:t>
      </w:r>
      <w:bookmarkStart w:id="7" w:name="_Hlk34208942"/>
      <w:bookmarkStart w:id="8" w:name="_Hlk49113957"/>
      <w:r w:rsidR="002C309D">
        <w:rPr>
          <w:rFonts w:ascii="Arial" w:hAnsi="Arial" w:cs="Arial"/>
          <w:b/>
          <w:bCs/>
          <w:sz w:val="22"/>
          <w:szCs w:val="22"/>
          <w:lang w:val="en-GB"/>
        </w:rPr>
        <w:t>223</w:t>
      </w:r>
      <w:r w:rsidR="0029529E">
        <w:rPr>
          <w:rFonts w:ascii="Arial" w:hAnsi="Arial" w:cs="Arial"/>
          <w:b/>
          <w:bCs/>
          <w:sz w:val="22"/>
          <w:szCs w:val="22"/>
          <w:lang w:val="en-GB"/>
        </w:rPr>
        <w:t>8</w:t>
      </w:r>
      <w:r w:rsidR="008D3E86" w:rsidRPr="00083FA2">
        <w:rPr>
          <w:rFonts w:ascii="Arial" w:hAnsi="Arial" w:cs="Arial"/>
          <w:b/>
          <w:bCs/>
          <w:sz w:val="22"/>
          <w:szCs w:val="22"/>
          <w:lang w:val="en-GB"/>
        </w:rPr>
        <w:t xml:space="preserve"> </w:t>
      </w:r>
      <w:r w:rsidRPr="00083FA2">
        <w:rPr>
          <w:rFonts w:ascii="Arial" w:hAnsi="Arial" w:cs="Arial"/>
          <w:b/>
          <w:sz w:val="22"/>
          <w:szCs w:val="22"/>
        </w:rPr>
        <w:t>[</w:t>
      </w:r>
      <w:r w:rsidR="00FE58EB" w:rsidRPr="00083FA2">
        <w:rPr>
          <w:rFonts w:ascii="Arial" w:hAnsi="Arial" w:cs="Arial"/>
          <w:b/>
          <w:sz w:val="22"/>
          <w:szCs w:val="22"/>
          <w:lang w:val="en-ZA"/>
        </w:rPr>
        <w:t>N</w:t>
      </w:r>
      <w:r w:rsidR="00D356CF" w:rsidRPr="00083FA2">
        <w:rPr>
          <w:rFonts w:ascii="Arial" w:hAnsi="Arial" w:cs="Arial"/>
          <w:b/>
          <w:sz w:val="22"/>
          <w:szCs w:val="22"/>
          <w:lang w:val="en-ZA"/>
        </w:rPr>
        <w:t>W</w:t>
      </w:r>
      <w:r w:rsidR="00787521" w:rsidRPr="00083FA2">
        <w:rPr>
          <w:rFonts w:ascii="Arial" w:hAnsi="Arial" w:cs="Arial"/>
          <w:b/>
          <w:sz w:val="22"/>
          <w:szCs w:val="22"/>
          <w:lang w:val="en-ZA"/>
        </w:rPr>
        <w:t>2</w:t>
      </w:r>
      <w:r w:rsidR="00D375B1" w:rsidRPr="00083FA2">
        <w:rPr>
          <w:rFonts w:ascii="Arial" w:hAnsi="Arial" w:cs="Arial"/>
          <w:b/>
          <w:sz w:val="22"/>
          <w:szCs w:val="22"/>
          <w:lang w:val="en-ZA"/>
        </w:rPr>
        <w:t>5</w:t>
      </w:r>
      <w:r w:rsidR="0029529E">
        <w:rPr>
          <w:rFonts w:ascii="Arial" w:hAnsi="Arial" w:cs="Arial"/>
          <w:b/>
          <w:sz w:val="22"/>
          <w:szCs w:val="22"/>
          <w:lang w:val="en-ZA"/>
        </w:rPr>
        <w:t>42</w:t>
      </w:r>
      <w:r w:rsidR="00D356CF" w:rsidRPr="00083FA2">
        <w:rPr>
          <w:rFonts w:ascii="Arial" w:hAnsi="Arial" w:cs="Arial"/>
          <w:b/>
          <w:sz w:val="22"/>
          <w:szCs w:val="22"/>
          <w:lang w:val="en-ZA"/>
        </w:rPr>
        <w:t>E</w:t>
      </w:r>
      <w:r w:rsidRPr="00083FA2">
        <w:rPr>
          <w:rFonts w:ascii="Arial" w:hAnsi="Arial" w:cs="Arial"/>
          <w:b/>
          <w:sz w:val="22"/>
          <w:szCs w:val="22"/>
        </w:rPr>
        <w:t>]</w:t>
      </w:r>
      <w:bookmarkEnd w:id="7"/>
    </w:p>
    <w:p w:rsidR="00D356CF" w:rsidRPr="00083FA2" w:rsidRDefault="00D356CF" w:rsidP="00FE58EB">
      <w:pPr>
        <w:spacing w:line="360" w:lineRule="auto"/>
        <w:jc w:val="center"/>
        <w:rPr>
          <w:rFonts w:ascii="Arial" w:hAnsi="Arial" w:cs="Arial"/>
          <w:b/>
          <w:color w:val="FF0000"/>
          <w:sz w:val="22"/>
          <w:szCs w:val="22"/>
        </w:rPr>
      </w:pPr>
      <w:r w:rsidRPr="00083FA2">
        <w:rPr>
          <w:rFonts w:ascii="Arial" w:hAnsi="Arial" w:cs="Arial"/>
          <w:b/>
          <w:color w:val="FF0000"/>
          <w:sz w:val="22"/>
          <w:szCs w:val="22"/>
        </w:rPr>
        <w:t xml:space="preserve">Deadline: </w:t>
      </w:r>
      <w:r w:rsidR="005E0C39" w:rsidRPr="00083FA2">
        <w:rPr>
          <w:rFonts w:ascii="Arial" w:hAnsi="Arial" w:cs="Arial"/>
          <w:b/>
          <w:color w:val="FF0000"/>
          <w:sz w:val="22"/>
          <w:szCs w:val="22"/>
        </w:rPr>
        <w:t>1</w:t>
      </w:r>
      <w:r w:rsidR="00D375B1" w:rsidRPr="00083FA2">
        <w:rPr>
          <w:rFonts w:ascii="Arial" w:hAnsi="Arial" w:cs="Arial"/>
          <w:b/>
          <w:color w:val="FF0000"/>
          <w:sz w:val="22"/>
          <w:szCs w:val="22"/>
        </w:rPr>
        <w:t xml:space="preserve">7 </w:t>
      </w:r>
      <w:r w:rsidR="005E0C39" w:rsidRPr="00083FA2">
        <w:rPr>
          <w:rFonts w:ascii="Arial" w:hAnsi="Arial" w:cs="Arial"/>
          <w:b/>
          <w:color w:val="FF0000"/>
          <w:sz w:val="22"/>
          <w:szCs w:val="22"/>
        </w:rPr>
        <w:t>September</w:t>
      </w:r>
      <w:r w:rsidRPr="00083FA2">
        <w:rPr>
          <w:rFonts w:ascii="Arial" w:hAnsi="Arial" w:cs="Arial"/>
          <w:b/>
          <w:color w:val="FF0000"/>
          <w:sz w:val="22"/>
          <w:szCs w:val="22"/>
        </w:rPr>
        <w:t xml:space="preserve"> 2021</w:t>
      </w:r>
      <w:bookmarkEnd w:id="4"/>
    </w:p>
    <w:bookmarkEnd w:id="2"/>
    <w:bookmarkEnd w:id="3"/>
    <w:bookmarkEnd w:id="5"/>
    <w:bookmarkEnd w:id="6"/>
    <w:bookmarkEnd w:id="8"/>
    <w:p w:rsidR="008E3D62" w:rsidRPr="002C309D" w:rsidRDefault="008E3D62" w:rsidP="00DB0967">
      <w:pPr>
        <w:spacing w:line="276" w:lineRule="auto"/>
        <w:jc w:val="both"/>
        <w:rPr>
          <w:rFonts w:ascii="Arial" w:hAnsi="Arial" w:cs="Arial"/>
          <w:b/>
          <w:sz w:val="22"/>
          <w:szCs w:val="22"/>
        </w:rPr>
      </w:pPr>
    </w:p>
    <w:p w:rsidR="0029529E" w:rsidRPr="0029529E" w:rsidRDefault="0029529E" w:rsidP="00DB0967">
      <w:pPr>
        <w:spacing w:before="100" w:beforeAutospacing="1" w:after="100" w:afterAutospacing="1" w:line="276" w:lineRule="auto"/>
        <w:ind w:left="720" w:hanging="720"/>
        <w:jc w:val="both"/>
        <w:outlineLvl w:val="0"/>
        <w:rPr>
          <w:rFonts w:ascii="Arial" w:hAnsi="Arial" w:cs="Arial"/>
          <w:b/>
          <w:sz w:val="22"/>
          <w:szCs w:val="22"/>
        </w:rPr>
      </w:pPr>
      <w:r w:rsidRPr="0029529E">
        <w:rPr>
          <w:rFonts w:ascii="Arial" w:hAnsi="Arial" w:cs="Arial"/>
          <w:b/>
          <w:sz w:val="22"/>
          <w:szCs w:val="22"/>
        </w:rPr>
        <w:t>2238.</w:t>
      </w:r>
      <w:r w:rsidRPr="0029529E">
        <w:rPr>
          <w:rFonts w:ascii="Arial" w:hAnsi="Arial" w:cs="Arial"/>
          <w:b/>
          <w:sz w:val="22"/>
          <w:szCs w:val="22"/>
        </w:rPr>
        <w:tab/>
        <w:t>Ms B M van Minnen (DA) to ask the Minister of Finance</w:t>
      </w:r>
      <w:r w:rsidR="009A0820" w:rsidRPr="0029529E">
        <w:rPr>
          <w:rFonts w:ascii="Arial" w:hAnsi="Arial" w:cs="Arial"/>
          <w:b/>
          <w:sz w:val="22"/>
          <w:szCs w:val="22"/>
        </w:rPr>
        <w:fldChar w:fldCharType="begin"/>
      </w:r>
      <w:r w:rsidRPr="0029529E">
        <w:rPr>
          <w:rFonts w:ascii="Arial" w:hAnsi="Arial" w:cs="Arial"/>
          <w:sz w:val="22"/>
          <w:szCs w:val="22"/>
        </w:rPr>
        <w:instrText xml:space="preserve"> XE "</w:instrText>
      </w:r>
      <w:r w:rsidRPr="0029529E">
        <w:rPr>
          <w:rFonts w:ascii="Arial" w:hAnsi="Arial" w:cs="Arial"/>
          <w:b/>
          <w:sz w:val="22"/>
          <w:szCs w:val="22"/>
        </w:rPr>
        <w:instrText>Finance</w:instrText>
      </w:r>
      <w:r w:rsidRPr="0029529E">
        <w:rPr>
          <w:rFonts w:ascii="Arial" w:hAnsi="Arial" w:cs="Arial"/>
          <w:sz w:val="22"/>
          <w:szCs w:val="22"/>
        </w:rPr>
        <w:instrText xml:space="preserve">" </w:instrText>
      </w:r>
      <w:r w:rsidR="009A0820" w:rsidRPr="0029529E">
        <w:rPr>
          <w:rFonts w:ascii="Arial" w:hAnsi="Arial" w:cs="Arial"/>
          <w:b/>
          <w:sz w:val="22"/>
          <w:szCs w:val="22"/>
        </w:rPr>
        <w:fldChar w:fldCharType="end"/>
      </w:r>
      <w:r w:rsidRPr="0029529E">
        <w:rPr>
          <w:rFonts w:ascii="Arial" w:hAnsi="Arial" w:cs="Arial"/>
          <w:b/>
          <w:sz w:val="22"/>
          <w:szCs w:val="22"/>
        </w:rPr>
        <w:t xml:space="preserve">: </w:t>
      </w:r>
    </w:p>
    <w:p w:rsidR="0029529E" w:rsidRPr="0029529E" w:rsidRDefault="0029529E" w:rsidP="00DB0967">
      <w:pPr>
        <w:spacing w:before="100" w:beforeAutospacing="1" w:after="100" w:afterAutospacing="1" w:line="276" w:lineRule="auto"/>
        <w:ind w:left="720" w:hanging="720"/>
        <w:jc w:val="both"/>
        <w:outlineLvl w:val="0"/>
        <w:rPr>
          <w:rFonts w:ascii="Arial" w:hAnsi="Arial" w:cs="Arial"/>
          <w:sz w:val="22"/>
          <w:szCs w:val="22"/>
        </w:rPr>
      </w:pPr>
      <w:r w:rsidRPr="0029529E">
        <w:rPr>
          <w:rFonts w:ascii="Arial" w:hAnsi="Arial" w:cs="Arial"/>
          <w:sz w:val="22"/>
          <w:szCs w:val="22"/>
        </w:rPr>
        <w:t>(1)</w:t>
      </w:r>
      <w:r w:rsidRPr="0029529E">
        <w:rPr>
          <w:rFonts w:ascii="Arial" w:hAnsi="Arial" w:cs="Arial"/>
          <w:sz w:val="22"/>
          <w:szCs w:val="22"/>
        </w:rPr>
        <w:tab/>
        <w:t xml:space="preserve">Whether, in view of Denel’s admission to the Standing Committee on Public Accounts (SCOPA) meeting on 24 August 2021 that it was operating without a tax clearance certificate, its </w:t>
      </w:r>
      <w:r w:rsidRPr="0029529E">
        <w:rPr>
          <w:rStyle w:val="markedcontent"/>
          <w:rFonts w:ascii="Arial" w:hAnsi="Arial" w:cs="Arial"/>
          <w:sz w:val="22"/>
          <w:szCs w:val="22"/>
        </w:rPr>
        <w:t>situation</w:t>
      </w:r>
      <w:r w:rsidRPr="0029529E">
        <w:rPr>
          <w:rFonts w:ascii="Arial" w:hAnsi="Arial" w:cs="Arial"/>
          <w:sz w:val="22"/>
          <w:szCs w:val="22"/>
        </w:rPr>
        <w:t xml:space="preserve"> regarding its tax commitments to the SA Revenue Service (Sars) and the agreement with Sars to settle the outstanding amounts owing by 31 August 2021, Sars intends to take steps against Denel’s failure as required by section 234 of the Tax Administration Act, Act 28 of 2011; if not, what is the position in this regard; if so, what are the relevant details;</w:t>
      </w:r>
    </w:p>
    <w:p w:rsidR="0029529E" w:rsidRDefault="005D6249" w:rsidP="00DB0967">
      <w:pPr>
        <w:spacing w:before="100" w:beforeAutospacing="1" w:after="100" w:afterAutospacing="1" w:line="276" w:lineRule="auto"/>
        <w:ind w:left="720" w:hanging="720"/>
        <w:jc w:val="both"/>
        <w:outlineLvl w:val="0"/>
        <w:rPr>
          <w:rFonts w:ascii="Arial" w:hAnsi="Arial" w:cs="Arial"/>
          <w:sz w:val="22"/>
          <w:szCs w:val="22"/>
        </w:rPr>
      </w:pPr>
      <w:r>
        <w:rPr>
          <w:rFonts w:ascii="Arial" w:hAnsi="Arial" w:cs="Arial"/>
          <w:sz w:val="22"/>
          <w:szCs w:val="22"/>
        </w:rPr>
        <w:t>(2</w:t>
      </w:r>
      <w:r w:rsidR="0029529E" w:rsidRPr="0029529E">
        <w:rPr>
          <w:rFonts w:ascii="Arial" w:hAnsi="Arial" w:cs="Arial"/>
          <w:sz w:val="22"/>
          <w:szCs w:val="22"/>
        </w:rPr>
        <w:t>)</w:t>
      </w:r>
      <w:r w:rsidR="0029529E" w:rsidRPr="0029529E">
        <w:rPr>
          <w:rFonts w:ascii="Arial" w:hAnsi="Arial" w:cs="Arial"/>
          <w:sz w:val="22"/>
          <w:szCs w:val="22"/>
        </w:rPr>
        <w:tab/>
        <w:t xml:space="preserve">whether Denel’s tax </w:t>
      </w:r>
      <w:r w:rsidR="0029529E" w:rsidRPr="0029529E">
        <w:rPr>
          <w:rStyle w:val="markedcontent"/>
          <w:rFonts w:ascii="Arial" w:hAnsi="Arial" w:cs="Arial"/>
          <w:sz w:val="22"/>
          <w:szCs w:val="22"/>
        </w:rPr>
        <w:t>clearance</w:t>
      </w:r>
      <w:r w:rsidR="0029529E" w:rsidRPr="0029529E">
        <w:rPr>
          <w:rFonts w:ascii="Arial" w:hAnsi="Arial" w:cs="Arial"/>
          <w:sz w:val="22"/>
          <w:szCs w:val="22"/>
        </w:rPr>
        <w:t xml:space="preserve"> certificate has been extended; if not, why not; if so, what are the relevant details?</w:t>
      </w:r>
      <w:r w:rsidR="0029529E" w:rsidRPr="0029529E">
        <w:rPr>
          <w:rFonts w:ascii="Arial" w:hAnsi="Arial" w:cs="Arial"/>
          <w:sz w:val="22"/>
          <w:szCs w:val="22"/>
        </w:rPr>
        <w:tab/>
      </w:r>
      <w:r w:rsidR="0029529E" w:rsidRPr="0029529E">
        <w:rPr>
          <w:rFonts w:ascii="Arial" w:hAnsi="Arial" w:cs="Arial"/>
          <w:sz w:val="22"/>
          <w:szCs w:val="22"/>
        </w:rPr>
        <w:tab/>
      </w:r>
    </w:p>
    <w:p w:rsidR="0029529E" w:rsidRPr="0029529E" w:rsidRDefault="0029529E" w:rsidP="00DB0967">
      <w:pPr>
        <w:spacing w:before="100" w:beforeAutospacing="1" w:after="100" w:afterAutospacing="1" w:line="276" w:lineRule="auto"/>
        <w:ind w:left="720" w:hanging="720"/>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9529E">
        <w:rPr>
          <w:rFonts w:ascii="Arial" w:hAnsi="Arial" w:cs="Arial"/>
          <w:sz w:val="22"/>
          <w:szCs w:val="22"/>
        </w:rPr>
        <w:tab/>
      </w:r>
      <w:r w:rsidRPr="0029529E">
        <w:rPr>
          <w:rFonts w:ascii="Arial" w:hAnsi="Arial" w:cs="Arial"/>
          <w:sz w:val="22"/>
          <w:szCs w:val="22"/>
        </w:rPr>
        <w:tab/>
      </w:r>
      <w:r w:rsidRPr="0029529E">
        <w:rPr>
          <w:rFonts w:ascii="Arial" w:hAnsi="Arial" w:cs="Arial"/>
          <w:sz w:val="22"/>
          <w:szCs w:val="22"/>
        </w:rPr>
        <w:tab/>
        <w:t>NW2542E</w:t>
      </w:r>
    </w:p>
    <w:p w:rsidR="008E3D62" w:rsidRPr="0029529E" w:rsidRDefault="008E3D62" w:rsidP="00DB0967">
      <w:pPr>
        <w:spacing w:line="276" w:lineRule="auto"/>
        <w:rPr>
          <w:rFonts w:ascii="Arial" w:hAnsi="Arial" w:cs="Arial"/>
          <w:sz w:val="22"/>
          <w:szCs w:val="22"/>
        </w:rPr>
      </w:pPr>
      <w:r w:rsidRPr="0029529E">
        <w:rPr>
          <w:rFonts w:ascii="Arial" w:hAnsi="Arial" w:cs="Arial"/>
          <w:b/>
          <w:sz w:val="22"/>
          <w:szCs w:val="22"/>
        </w:rPr>
        <w:t>REPLY</w:t>
      </w:r>
      <w:r w:rsidRPr="0029529E">
        <w:rPr>
          <w:rFonts w:ascii="Arial" w:hAnsi="Arial" w:cs="Arial"/>
          <w:sz w:val="22"/>
          <w:szCs w:val="22"/>
        </w:rPr>
        <w:t>:</w:t>
      </w:r>
    </w:p>
    <w:p w:rsidR="004936B2" w:rsidRDefault="00541841" w:rsidP="0014613B">
      <w:pPr>
        <w:pStyle w:val="ListParagraph"/>
        <w:numPr>
          <w:ilvl w:val="0"/>
          <w:numId w:val="21"/>
        </w:numPr>
        <w:spacing w:before="100" w:beforeAutospacing="1" w:after="100" w:afterAutospacing="1" w:line="276" w:lineRule="auto"/>
        <w:ind w:hanging="720"/>
        <w:jc w:val="both"/>
        <w:outlineLvl w:val="0"/>
        <w:rPr>
          <w:rFonts w:ascii="Arial" w:hAnsi="Arial" w:cs="Arial"/>
          <w:sz w:val="22"/>
          <w:szCs w:val="22"/>
        </w:rPr>
      </w:pPr>
      <w:r w:rsidRPr="00541841">
        <w:rPr>
          <w:rFonts w:ascii="Arial" w:hAnsi="Arial" w:cs="Arial"/>
          <w:sz w:val="22"/>
          <w:szCs w:val="22"/>
        </w:rPr>
        <w:t>Section 256 of the Tax Administration Act, 28 of 2011 (the Act) provides for circumstances under which a Tax Compliance Status (TCS) of the taxpayer can be issued or declined. A TCS is issued where</w:t>
      </w:r>
      <w:r w:rsidR="0014613B">
        <w:rPr>
          <w:rFonts w:ascii="Arial" w:hAnsi="Arial" w:cs="Arial"/>
          <w:sz w:val="22"/>
          <w:szCs w:val="22"/>
        </w:rPr>
        <w:t xml:space="preserve">: </w:t>
      </w:r>
    </w:p>
    <w:p w:rsidR="0014613B" w:rsidRPr="00541841" w:rsidRDefault="0014613B" w:rsidP="0014613B">
      <w:pPr>
        <w:pStyle w:val="ListParagraph"/>
        <w:spacing w:before="100" w:beforeAutospacing="1" w:after="100" w:afterAutospacing="1" w:line="276" w:lineRule="auto"/>
        <w:jc w:val="both"/>
        <w:outlineLvl w:val="0"/>
        <w:rPr>
          <w:rFonts w:ascii="Arial" w:hAnsi="Arial" w:cs="Arial"/>
          <w:sz w:val="22"/>
          <w:szCs w:val="22"/>
        </w:rPr>
      </w:pPr>
    </w:p>
    <w:p w:rsidR="00541841" w:rsidRPr="0014613B" w:rsidRDefault="00541841" w:rsidP="0014613B">
      <w:pPr>
        <w:pStyle w:val="ListParagraph"/>
        <w:numPr>
          <w:ilvl w:val="0"/>
          <w:numId w:val="22"/>
        </w:numPr>
        <w:ind w:left="1276" w:hanging="567"/>
        <w:rPr>
          <w:rFonts w:ascii="Arial" w:hAnsi="Arial" w:cs="Arial"/>
          <w:sz w:val="22"/>
          <w:szCs w:val="22"/>
        </w:rPr>
      </w:pPr>
      <w:r w:rsidRPr="0014613B">
        <w:rPr>
          <w:rFonts w:ascii="Arial" w:hAnsi="Arial" w:cs="Arial"/>
          <w:sz w:val="22"/>
          <w:szCs w:val="22"/>
        </w:rPr>
        <w:t>A taxpayer is registered for tax where required to do so;</w:t>
      </w:r>
    </w:p>
    <w:p w:rsidR="00541841" w:rsidRPr="0014613B" w:rsidRDefault="00541841" w:rsidP="0014613B">
      <w:pPr>
        <w:pStyle w:val="ListParagraph"/>
        <w:numPr>
          <w:ilvl w:val="0"/>
          <w:numId w:val="22"/>
        </w:numPr>
        <w:ind w:left="1276" w:hanging="567"/>
        <w:rPr>
          <w:rFonts w:ascii="Arial" w:hAnsi="Arial" w:cs="Arial"/>
          <w:sz w:val="22"/>
          <w:szCs w:val="22"/>
        </w:rPr>
      </w:pPr>
      <w:r w:rsidRPr="0014613B">
        <w:rPr>
          <w:rFonts w:ascii="Arial" w:hAnsi="Arial" w:cs="Arial"/>
          <w:sz w:val="22"/>
          <w:szCs w:val="22"/>
        </w:rPr>
        <w:t>A taxpayer has debt owed to SARS where but has made arrangements to pay in instalments or such debt has been suspended by SARS; and</w:t>
      </w:r>
    </w:p>
    <w:p w:rsidR="004936B2" w:rsidRPr="0014613B" w:rsidRDefault="00541841" w:rsidP="0014613B">
      <w:pPr>
        <w:pStyle w:val="ListParagraph"/>
        <w:numPr>
          <w:ilvl w:val="0"/>
          <w:numId w:val="22"/>
        </w:numPr>
        <w:ind w:left="1276" w:hanging="567"/>
        <w:rPr>
          <w:rFonts w:ascii="Arial" w:hAnsi="Arial" w:cs="Arial"/>
          <w:sz w:val="22"/>
          <w:szCs w:val="22"/>
        </w:rPr>
      </w:pPr>
      <w:r w:rsidRPr="0014613B">
        <w:rPr>
          <w:rFonts w:ascii="Arial" w:hAnsi="Arial" w:cs="Arial"/>
          <w:sz w:val="22"/>
          <w:szCs w:val="22"/>
        </w:rPr>
        <w:t>All returns that needed to be submitted to SARS have been submitted or arrangements have been made with SARS to submit such a return(s) after due date.</w:t>
      </w:r>
    </w:p>
    <w:p w:rsidR="004936B2" w:rsidRDefault="004936B2">
      <w:pPr>
        <w:rPr>
          <w:rFonts w:ascii="Arial" w:hAnsi="Arial" w:cs="Arial"/>
          <w:sz w:val="22"/>
          <w:szCs w:val="22"/>
        </w:rPr>
      </w:pPr>
    </w:p>
    <w:p w:rsidR="00541841" w:rsidRPr="00541841" w:rsidRDefault="00541841" w:rsidP="0014613B">
      <w:pPr>
        <w:ind w:left="709"/>
        <w:rPr>
          <w:rFonts w:ascii="Arial" w:hAnsi="Arial" w:cs="Arial"/>
          <w:sz w:val="22"/>
          <w:szCs w:val="22"/>
        </w:rPr>
      </w:pPr>
      <w:r>
        <w:rPr>
          <w:rFonts w:ascii="Arial" w:hAnsi="Arial" w:cs="Arial"/>
          <w:sz w:val="22"/>
          <w:szCs w:val="22"/>
        </w:rPr>
        <w:t xml:space="preserve">The </w:t>
      </w:r>
      <w:r w:rsidRPr="00541841">
        <w:rPr>
          <w:rFonts w:ascii="Arial" w:hAnsi="Arial" w:cs="Arial"/>
          <w:sz w:val="22"/>
          <w:szCs w:val="22"/>
        </w:rPr>
        <w:t>absence of a TCS does not preclude a taxpayer from carrying on his or her business or from continuing to operate. If a taxpayer did not comply with the required tax obligations, SARS has legal instruments at its disposal to ensure that such taxpayer is forced to comply. These instruments do not include stopping the operations of the business.</w:t>
      </w:r>
    </w:p>
    <w:p w:rsidR="00541841" w:rsidRPr="00541841" w:rsidRDefault="00541841" w:rsidP="0014613B">
      <w:pPr>
        <w:ind w:left="709"/>
        <w:rPr>
          <w:rFonts w:ascii="Arial" w:hAnsi="Arial" w:cs="Arial"/>
          <w:sz w:val="22"/>
          <w:szCs w:val="22"/>
        </w:rPr>
      </w:pPr>
    </w:p>
    <w:p w:rsidR="00541841" w:rsidRDefault="00541841" w:rsidP="0014613B">
      <w:pPr>
        <w:ind w:left="709"/>
        <w:rPr>
          <w:rFonts w:ascii="Arial" w:hAnsi="Arial" w:cs="Arial"/>
          <w:sz w:val="22"/>
          <w:szCs w:val="22"/>
        </w:rPr>
      </w:pPr>
      <w:r w:rsidRPr="00541841">
        <w:rPr>
          <w:rFonts w:ascii="Arial" w:hAnsi="Arial" w:cs="Arial"/>
          <w:sz w:val="22"/>
          <w:szCs w:val="22"/>
        </w:rPr>
        <w:t>Section 234 of the Act provides that a taxpayer who willfully fails to comply with his or her tax obligations is guilty of an offence only after been convicted by a court. At this stage, there is no such conviction. Therefore SARS is precluded from divulging any information of the taxpayer because it will be in contravention of section 69 of the Act</w:t>
      </w:r>
      <w:r>
        <w:rPr>
          <w:rFonts w:ascii="Arial" w:hAnsi="Arial" w:cs="Arial"/>
          <w:sz w:val="22"/>
          <w:szCs w:val="22"/>
        </w:rPr>
        <w:t xml:space="preserve">. </w:t>
      </w:r>
    </w:p>
    <w:p w:rsidR="00541841" w:rsidRDefault="00541841" w:rsidP="00541841">
      <w:pPr>
        <w:rPr>
          <w:rFonts w:ascii="Arial" w:hAnsi="Arial" w:cs="Arial"/>
          <w:sz w:val="22"/>
          <w:szCs w:val="22"/>
        </w:rPr>
      </w:pPr>
    </w:p>
    <w:p w:rsidR="00541841" w:rsidRPr="00541841" w:rsidRDefault="00541841" w:rsidP="0014613B">
      <w:pPr>
        <w:pStyle w:val="ListParagraph"/>
        <w:numPr>
          <w:ilvl w:val="0"/>
          <w:numId w:val="21"/>
        </w:numPr>
        <w:spacing w:before="100" w:beforeAutospacing="1" w:after="100" w:afterAutospacing="1" w:line="276" w:lineRule="auto"/>
        <w:ind w:hanging="720"/>
        <w:jc w:val="both"/>
        <w:outlineLvl w:val="0"/>
        <w:rPr>
          <w:rFonts w:ascii="Arial" w:hAnsi="Arial" w:cs="Arial"/>
          <w:sz w:val="22"/>
          <w:szCs w:val="22"/>
        </w:rPr>
      </w:pPr>
      <w:r w:rsidRPr="00541841">
        <w:rPr>
          <w:rFonts w:ascii="Arial" w:hAnsi="Arial" w:cs="Arial"/>
          <w:sz w:val="22"/>
          <w:szCs w:val="22"/>
        </w:rPr>
        <w:t>As indicated above, any information which has been provided to SARS, including information relating to TCS, is subject to confidentiality in terms of section 69 of the Act.</w:t>
      </w:r>
    </w:p>
    <w:p w:rsidR="00541841" w:rsidRPr="002C309D" w:rsidRDefault="00541841">
      <w:pPr>
        <w:rPr>
          <w:rFonts w:ascii="Arial" w:hAnsi="Arial" w:cs="Arial"/>
          <w:sz w:val="22"/>
          <w:szCs w:val="22"/>
        </w:rPr>
      </w:pPr>
    </w:p>
    <w:p w:rsidR="004936B2" w:rsidRPr="002C309D"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29529E" w:rsidRDefault="0029529E">
      <w:pPr>
        <w:rPr>
          <w:rFonts w:ascii="Arial" w:hAnsi="Arial" w:cs="Arial"/>
          <w:sz w:val="22"/>
          <w:szCs w:val="22"/>
        </w:rPr>
      </w:pPr>
    </w:p>
    <w:p w:rsidR="004936B2" w:rsidRDefault="004936B2">
      <w:pPr>
        <w:rPr>
          <w:rFonts w:ascii="Arial" w:hAnsi="Arial" w:cs="Arial"/>
          <w:sz w:val="22"/>
          <w:szCs w:val="22"/>
        </w:rPr>
      </w:pPr>
    </w:p>
    <w:p w:rsidR="004936B2" w:rsidRDefault="004936B2">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14613B" w:rsidRDefault="0014613B">
      <w:pPr>
        <w:rPr>
          <w:rFonts w:ascii="Arial" w:hAnsi="Arial" w:cs="Arial"/>
          <w:sz w:val="22"/>
          <w:szCs w:val="22"/>
        </w:rPr>
      </w:pPr>
    </w:p>
    <w:p w:rsidR="004936B2" w:rsidRDefault="004936B2">
      <w:pPr>
        <w:rPr>
          <w:rFonts w:ascii="Arial" w:hAnsi="Arial" w:cs="Arial"/>
          <w:sz w:val="22"/>
          <w:szCs w:val="22"/>
        </w:rPr>
      </w:pPr>
    </w:p>
    <w:p w:rsidR="005E268F" w:rsidRDefault="005E268F">
      <w:pPr>
        <w:rPr>
          <w:rFonts w:ascii="Arial" w:hAnsi="Arial" w:cs="Arial"/>
          <w:sz w:val="22"/>
          <w:szCs w:val="22"/>
        </w:rPr>
      </w:pPr>
    </w:p>
    <w:p w:rsidR="005E268F" w:rsidRDefault="005E268F">
      <w:pPr>
        <w:rPr>
          <w:rFonts w:ascii="Arial" w:hAnsi="Arial" w:cs="Arial"/>
          <w:sz w:val="22"/>
          <w:szCs w:val="22"/>
        </w:rPr>
      </w:pPr>
    </w:p>
    <w:p w:rsidR="005E268F" w:rsidRDefault="005E268F">
      <w:pPr>
        <w:rPr>
          <w:rFonts w:ascii="Arial" w:hAnsi="Arial" w:cs="Arial"/>
          <w:sz w:val="22"/>
          <w:szCs w:val="22"/>
        </w:rPr>
      </w:pPr>
    </w:p>
    <w:p w:rsidR="005D6249" w:rsidRDefault="005D6249">
      <w:pPr>
        <w:rPr>
          <w:rFonts w:ascii="Arial" w:hAnsi="Arial" w:cs="Arial"/>
          <w:sz w:val="22"/>
          <w:szCs w:val="22"/>
        </w:rPr>
      </w:pPr>
    </w:p>
    <w:p w:rsidR="005D6249" w:rsidRDefault="005D6249">
      <w:pPr>
        <w:rPr>
          <w:rFonts w:ascii="Arial" w:hAnsi="Arial" w:cs="Arial"/>
          <w:sz w:val="22"/>
          <w:szCs w:val="22"/>
        </w:rPr>
      </w:pPr>
    </w:p>
    <w:p w:rsidR="005D6249" w:rsidRDefault="005D6249">
      <w:pPr>
        <w:rPr>
          <w:rFonts w:ascii="Arial" w:hAnsi="Arial" w:cs="Arial"/>
          <w:sz w:val="22"/>
          <w:szCs w:val="22"/>
        </w:rPr>
      </w:pPr>
    </w:p>
    <w:p w:rsidR="005D6249" w:rsidRDefault="005D6249">
      <w:pPr>
        <w:rPr>
          <w:rFonts w:ascii="Arial" w:hAnsi="Arial" w:cs="Arial"/>
          <w:sz w:val="22"/>
          <w:szCs w:val="22"/>
        </w:rPr>
      </w:pPr>
    </w:p>
    <w:p w:rsidR="005D6249" w:rsidRDefault="005D6249">
      <w:pPr>
        <w:rPr>
          <w:rFonts w:ascii="Arial" w:hAnsi="Arial" w:cs="Arial"/>
          <w:sz w:val="22"/>
          <w:szCs w:val="22"/>
        </w:rPr>
      </w:pPr>
    </w:p>
    <w:p w:rsidR="005D6249" w:rsidRDefault="005D6249">
      <w:pPr>
        <w:rPr>
          <w:rFonts w:ascii="Arial" w:hAnsi="Arial" w:cs="Arial"/>
          <w:sz w:val="22"/>
          <w:szCs w:val="22"/>
        </w:rPr>
      </w:pPr>
    </w:p>
    <w:p w:rsidR="005E268F" w:rsidRDefault="005E268F">
      <w:pPr>
        <w:rPr>
          <w:rFonts w:ascii="Arial" w:hAnsi="Arial" w:cs="Arial"/>
          <w:sz w:val="22"/>
          <w:szCs w:val="22"/>
        </w:rPr>
      </w:pPr>
    </w:p>
    <w:p w:rsidR="005E268F" w:rsidRDefault="005E268F">
      <w:pPr>
        <w:rPr>
          <w:rFonts w:ascii="Arial" w:hAnsi="Arial" w:cs="Arial"/>
          <w:sz w:val="22"/>
          <w:szCs w:val="22"/>
        </w:rPr>
      </w:pPr>
    </w:p>
    <w:p w:rsidR="005E268F" w:rsidRDefault="005E268F">
      <w:pPr>
        <w:rPr>
          <w:rFonts w:ascii="Arial" w:hAnsi="Arial" w:cs="Arial"/>
          <w:sz w:val="22"/>
          <w:szCs w:val="22"/>
        </w:rPr>
      </w:pPr>
    </w:p>
    <w:p w:rsidR="007A78C0" w:rsidRPr="007A78C0" w:rsidRDefault="004936B2" w:rsidP="00A60DDB">
      <w:pPr>
        <w:tabs>
          <w:tab w:val="left" w:pos="432"/>
          <w:tab w:val="left" w:pos="864"/>
        </w:tabs>
        <w:spacing w:line="360" w:lineRule="auto"/>
        <w:rPr>
          <w:rFonts w:ascii="Arial" w:hAnsi="Arial" w:cs="Arial"/>
          <w:b/>
          <w:sz w:val="22"/>
          <w:szCs w:val="22"/>
          <w:u w:val="single"/>
        </w:rPr>
      </w:pPr>
      <w:r>
        <w:rPr>
          <w:rFonts w:ascii="Arial" w:hAnsi="Arial" w:cs="Arial"/>
          <w:b/>
          <w:sz w:val="22"/>
          <w:szCs w:val="22"/>
          <w:u w:val="single"/>
        </w:rPr>
        <w:t>S</w:t>
      </w:r>
      <w:r w:rsidR="007A78C0" w:rsidRPr="007A78C0">
        <w:rPr>
          <w:rFonts w:ascii="Arial" w:hAnsi="Arial" w:cs="Arial"/>
          <w:b/>
          <w:sz w:val="22"/>
          <w:szCs w:val="22"/>
          <w:u w:val="single"/>
        </w:rPr>
        <w:t>IGNATURE PAGE</w:t>
      </w:r>
    </w:p>
    <w:p w:rsidR="00DC76EF" w:rsidRDefault="00DC76EF" w:rsidP="00A60DDB">
      <w:pPr>
        <w:pStyle w:val="HTMLPreformatted"/>
        <w:spacing w:line="360" w:lineRule="auto"/>
        <w:ind w:left="709"/>
        <w:jc w:val="center"/>
        <w:rPr>
          <w:rFonts w:ascii="Arial" w:hAnsi="Arial" w:cs="Arial"/>
          <w:b/>
          <w:color w:val="000000" w:themeColor="text1"/>
          <w:sz w:val="22"/>
          <w:szCs w:val="22"/>
          <w:lang w:val="en-US"/>
        </w:rPr>
      </w:pPr>
    </w:p>
    <w:p w:rsidR="00FE58EB" w:rsidRPr="00E938DE" w:rsidRDefault="00FE58EB" w:rsidP="00D375B1">
      <w:pPr>
        <w:spacing w:line="360" w:lineRule="auto"/>
        <w:jc w:val="center"/>
        <w:rPr>
          <w:rFonts w:ascii="Arial" w:hAnsi="Arial" w:cs="Arial"/>
          <w:b/>
          <w:sz w:val="22"/>
          <w:szCs w:val="22"/>
        </w:rPr>
      </w:pPr>
      <w:r w:rsidRPr="00E938DE">
        <w:rPr>
          <w:rFonts w:ascii="Arial" w:hAnsi="Arial" w:cs="Arial"/>
          <w:b/>
          <w:sz w:val="22"/>
          <w:szCs w:val="22"/>
        </w:rPr>
        <w:t xml:space="preserve">NATIONAL </w:t>
      </w:r>
      <w:r>
        <w:rPr>
          <w:rFonts w:ascii="Arial" w:hAnsi="Arial" w:cs="Arial"/>
          <w:b/>
          <w:sz w:val="22"/>
          <w:szCs w:val="22"/>
        </w:rPr>
        <w:t>ASSEMBLY</w:t>
      </w:r>
    </w:p>
    <w:p w:rsidR="00FE58EB" w:rsidRPr="00E150D2" w:rsidRDefault="00FE58EB" w:rsidP="00D375B1">
      <w:pPr>
        <w:spacing w:line="360" w:lineRule="auto"/>
        <w:jc w:val="center"/>
        <w:rPr>
          <w:rFonts w:ascii="Arial" w:hAnsi="Arial" w:cs="Arial"/>
          <w:b/>
          <w:sz w:val="22"/>
          <w:szCs w:val="22"/>
        </w:rPr>
      </w:pPr>
      <w:r w:rsidRPr="00E150D2">
        <w:rPr>
          <w:rFonts w:ascii="Arial" w:hAnsi="Arial" w:cs="Arial"/>
          <w:b/>
          <w:sz w:val="22"/>
          <w:szCs w:val="22"/>
        </w:rPr>
        <w:t>QUESTION FOR WRITTEN REPLY</w:t>
      </w:r>
    </w:p>
    <w:p w:rsidR="00D375B1" w:rsidRDefault="00D375B1" w:rsidP="00D375B1">
      <w:pPr>
        <w:spacing w:line="360" w:lineRule="auto"/>
        <w:jc w:val="center"/>
        <w:rPr>
          <w:rFonts w:ascii="Arial" w:hAnsi="Arial" w:cs="Arial"/>
          <w:b/>
          <w:sz w:val="22"/>
          <w:szCs w:val="22"/>
        </w:rPr>
      </w:pPr>
      <w:r w:rsidRPr="00C60A55">
        <w:rPr>
          <w:rFonts w:ascii="Arial" w:hAnsi="Arial" w:cs="Arial"/>
          <w:b/>
          <w:sz w:val="22"/>
          <w:szCs w:val="22"/>
        </w:rPr>
        <w:t xml:space="preserve">QUESTION NUMBER: </w:t>
      </w:r>
      <w:r w:rsidR="0029529E">
        <w:rPr>
          <w:rFonts w:ascii="Arial" w:hAnsi="Arial" w:cs="Arial"/>
          <w:b/>
          <w:bCs/>
          <w:sz w:val="22"/>
          <w:szCs w:val="22"/>
          <w:lang w:val="en-GB"/>
        </w:rPr>
        <w:t>2238</w:t>
      </w:r>
      <w:r w:rsidR="0029529E" w:rsidRPr="00083FA2">
        <w:rPr>
          <w:rFonts w:ascii="Arial" w:hAnsi="Arial" w:cs="Arial"/>
          <w:b/>
          <w:bCs/>
          <w:sz w:val="22"/>
          <w:szCs w:val="22"/>
          <w:lang w:val="en-GB"/>
        </w:rPr>
        <w:t xml:space="preserve"> </w:t>
      </w:r>
      <w:r w:rsidR="0029529E" w:rsidRPr="00083FA2">
        <w:rPr>
          <w:rFonts w:ascii="Arial" w:hAnsi="Arial" w:cs="Arial"/>
          <w:b/>
          <w:sz w:val="22"/>
          <w:szCs w:val="22"/>
        </w:rPr>
        <w:t>[</w:t>
      </w:r>
      <w:r w:rsidR="0029529E" w:rsidRPr="00083FA2">
        <w:rPr>
          <w:rFonts w:ascii="Arial" w:hAnsi="Arial" w:cs="Arial"/>
          <w:b/>
          <w:sz w:val="22"/>
          <w:szCs w:val="22"/>
          <w:lang w:val="en-ZA"/>
        </w:rPr>
        <w:t>NW25</w:t>
      </w:r>
      <w:r w:rsidR="0029529E">
        <w:rPr>
          <w:rFonts w:ascii="Arial" w:hAnsi="Arial" w:cs="Arial"/>
          <w:b/>
          <w:sz w:val="22"/>
          <w:szCs w:val="22"/>
          <w:lang w:val="en-ZA"/>
        </w:rPr>
        <w:t>42</w:t>
      </w:r>
      <w:r w:rsidR="0029529E" w:rsidRPr="00083FA2">
        <w:rPr>
          <w:rFonts w:ascii="Arial" w:hAnsi="Arial" w:cs="Arial"/>
          <w:b/>
          <w:sz w:val="22"/>
          <w:szCs w:val="22"/>
          <w:lang w:val="en-ZA"/>
        </w:rPr>
        <w:t>E</w:t>
      </w:r>
      <w:r w:rsidRPr="000147EE">
        <w:rPr>
          <w:rFonts w:ascii="Arial" w:hAnsi="Arial" w:cs="Arial"/>
          <w:b/>
          <w:sz w:val="22"/>
          <w:szCs w:val="22"/>
        </w:rPr>
        <w:t>]</w:t>
      </w:r>
    </w:p>
    <w:p w:rsidR="000235AD" w:rsidRPr="00553EDC" w:rsidRDefault="00D375B1" w:rsidP="00D375B1">
      <w:pPr>
        <w:pBdr>
          <w:bottom w:val="single" w:sz="6" w:space="1" w:color="auto"/>
        </w:pBdr>
        <w:tabs>
          <w:tab w:val="left" w:pos="432"/>
          <w:tab w:val="left" w:pos="864"/>
        </w:tabs>
        <w:spacing w:line="360" w:lineRule="auto"/>
        <w:jc w:val="center"/>
        <w:rPr>
          <w:rFonts w:ascii="Arial" w:hAnsi="Arial" w:cs="Arial"/>
          <w:b/>
          <w:sz w:val="22"/>
          <w:szCs w:val="22"/>
        </w:rPr>
      </w:pPr>
      <w:r w:rsidRPr="00FE58EB">
        <w:rPr>
          <w:rFonts w:ascii="Arial" w:hAnsi="Arial" w:cs="Arial"/>
          <w:b/>
          <w:color w:val="FF0000"/>
        </w:rPr>
        <w:t xml:space="preserve">Deadline: </w:t>
      </w:r>
      <w:r>
        <w:rPr>
          <w:rFonts w:ascii="Arial" w:hAnsi="Arial" w:cs="Arial"/>
          <w:b/>
          <w:color w:val="FF0000"/>
        </w:rPr>
        <w:t>17 September</w:t>
      </w:r>
      <w:r w:rsidRPr="00FE58EB">
        <w:rPr>
          <w:rFonts w:ascii="Arial" w:hAnsi="Arial" w:cs="Arial"/>
          <w:b/>
          <w:color w:val="FF0000"/>
        </w:rPr>
        <w:t xml:space="preserve"> 2021</w:t>
      </w:r>
    </w:p>
    <w:p w:rsidR="001B1E0F" w:rsidRDefault="001B1E0F" w:rsidP="000235AD">
      <w:pPr>
        <w:tabs>
          <w:tab w:val="left" w:pos="432"/>
          <w:tab w:val="left" w:pos="864"/>
        </w:tabs>
        <w:spacing w:line="360" w:lineRule="auto"/>
        <w:jc w:val="both"/>
        <w:rPr>
          <w:rFonts w:ascii="Arial" w:hAnsi="Arial" w:cs="Arial"/>
          <w:b/>
          <w:sz w:val="22"/>
          <w:szCs w:val="22"/>
        </w:rPr>
      </w:pPr>
    </w:p>
    <w:p w:rsidR="000235AD" w:rsidRPr="00553EDC" w:rsidRDefault="000235AD" w:rsidP="000235AD">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Recommended / Not recommended</w:t>
      </w:r>
    </w:p>
    <w:p w:rsidR="000235AD" w:rsidRDefault="000235AD" w:rsidP="000235AD">
      <w:pPr>
        <w:tabs>
          <w:tab w:val="left" w:pos="432"/>
          <w:tab w:val="left" w:pos="864"/>
        </w:tabs>
        <w:spacing w:line="360" w:lineRule="auto"/>
        <w:jc w:val="both"/>
        <w:rPr>
          <w:rFonts w:ascii="Arial" w:hAnsi="Arial" w:cs="Arial"/>
          <w:b/>
          <w:sz w:val="22"/>
          <w:szCs w:val="22"/>
        </w:rPr>
      </w:pPr>
    </w:p>
    <w:p w:rsidR="001436F1" w:rsidRDefault="001436F1" w:rsidP="000235AD">
      <w:pPr>
        <w:tabs>
          <w:tab w:val="left" w:pos="432"/>
          <w:tab w:val="left" w:pos="864"/>
        </w:tabs>
        <w:spacing w:line="360" w:lineRule="auto"/>
        <w:jc w:val="both"/>
        <w:rPr>
          <w:rFonts w:ascii="Arial" w:hAnsi="Arial" w:cs="Arial"/>
          <w:b/>
          <w:sz w:val="22"/>
          <w:szCs w:val="22"/>
        </w:rPr>
      </w:pPr>
    </w:p>
    <w:p w:rsidR="000235AD" w:rsidRDefault="000235AD" w:rsidP="000235AD">
      <w:pPr>
        <w:tabs>
          <w:tab w:val="left" w:pos="432"/>
          <w:tab w:val="left" w:pos="864"/>
        </w:tabs>
        <w:spacing w:line="360" w:lineRule="auto"/>
        <w:jc w:val="both"/>
        <w:rPr>
          <w:rFonts w:ascii="Arial" w:hAnsi="Arial" w:cs="Arial"/>
          <w:b/>
          <w:sz w:val="22"/>
          <w:szCs w:val="22"/>
        </w:rPr>
      </w:pPr>
    </w:p>
    <w:p w:rsidR="000235AD" w:rsidRPr="00C60A55" w:rsidRDefault="000235AD" w:rsidP="000235AD">
      <w:pPr>
        <w:tabs>
          <w:tab w:val="left" w:pos="432"/>
          <w:tab w:val="left" w:pos="864"/>
        </w:tabs>
        <w:spacing w:line="360" w:lineRule="auto"/>
        <w:jc w:val="both"/>
        <w:rPr>
          <w:rFonts w:ascii="Arial" w:hAnsi="Arial" w:cs="Arial"/>
          <w:b/>
          <w:bCs/>
          <w:sz w:val="22"/>
          <w:szCs w:val="22"/>
          <w:lang w:val="en-ZA"/>
        </w:rPr>
      </w:pPr>
      <w:r w:rsidRPr="00553EDC">
        <w:rPr>
          <w:rFonts w:ascii="Arial" w:hAnsi="Arial" w:cs="Arial"/>
          <w:b/>
          <w:color w:val="222222"/>
          <w:sz w:val="22"/>
          <w:szCs w:val="22"/>
          <w:shd w:val="clear" w:color="auto" w:fill="FFFFFF"/>
        </w:rPr>
        <w:t xml:space="preserve">NAME: </w:t>
      </w:r>
      <w:r w:rsidR="00D375B1">
        <w:rPr>
          <w:rFonts w:ascii="Arial" w:hAnsi="Arial" w:cs="Arial"/>
          <w:b/>
          <w:sz w:val="22"/>
          <w:szCs w:val="22"/>
        </w:rPr>
        <w:t>EDWARD KIESWETTER</w:t>
      </w:r>
    </w:p>
    <w:p w:rsidR="000235AD" w:rsidRPr="00EF5BB4" w:rsidRDefault="00D375B1" w:rsidP="000235AD">
      <w:pPr>
        <w:tabs>
          <w:tab w:val="left" w:pos="432"/>
          <w:tab w:val="left" w:pos="864"/>
        </w:tabs>
        <w:spacing w:line="360" w:lineRule="auto"/>
        <w:jc w:val="both"/>
        <w:rPr>
          <w:rFonts w:ascii="Arial" w:hAnsi="Arial" w:cs="Arial"/>
          <w:b/>
          <w:color w:val="222222"/>
          <w:sz w:val="22"/>
          <w:szCs w:val="22"/>
          <w:shd w:val="clear" w:color="auto" w:fill="FFFFFF"/>
        </w:rPr>
      </w:pPr>
      <w:r>
        <w:rPr>
          <w:rFonts w:ascii="Arial" w:hAnsi="Arial" w:cs="Arial"/>
          <w:b/>
          <w:color w:val="222222"/>
          <w:sz w:val="22"/>
          <w:szCs w:val="22"/>
          <w:shd w:val="clear" w:color="auto" w:fill="FFFFFF"/>
        </w:rPr>
        <w:t>COMMISSIONER: SOUTH AFRICAN REVENUE SERVICES</w:t>
      </w:r>
    </w:p>
    <w:p w:rsidR="000235AD" w:rsidRPr="00553EDC" w:rsidRDefault="000235AD" w:rsidP="000235AD">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DATE:</w:t>
      </w:r>
      <w:r w:rsidR="004C420A">
        <w:rPr>
          <w:rFonts w:ascii="Arial" w:hAnsi="Arial" w:cs="Arial"/>
          <w:b/>
          <w:sz w:val="22"/>
          <w:szCs w:val="22"/>
        </w:rPr>
        <w:t xml:space="preserve"> 16 SEPTEMBER 2021</w:t>
      </w:r>
      <w:bookmarkStart w:id="9" w:name="_GoBack"/>
      <w:bookmarkEnd w:id="9"/>
    </w:p>
    <w:p w:rsidR="000235AD" w:rsidRPr="00553EDC" w:rsidRDefault="000235AD" w:rsidP="000235AD">
      <w:pPr>
        <w:pBdr>
          <w:bottom w:val="single" w:sz="6" w:space="1" w:color="auto"/>
        </w:pBdr>
        <w:tabs>
          <w:tab w:val="left" w:pos="432"/>
          <w:tab w:val="left" w:pos="864"/>
        </w:tabs>
        <w:spacing w:line="360" w:lineRule="auto"/>
        <w:jc w:val="both"/>
        <w:rPr>
          <w:rFonts w:ascii="Arial" w:hAnsi="Arial" w:cs="Arial"/>
          <w:b/>
          <w:sz w:val="22"/>
          <w:szCs w:val="22"/>
        </w:rPr>
      </w:pPr>
    </w:p>
    <w:p w:rsidR="00FE58EB" w:rsidRDefault="00FE58EB" w:rsidP="00FE58EB">
      <w:pPr>
        <w:tabs>
          <w:tab w:val="left" w:pos="432"/>
          <w:tab w:val="left" w:pos="864"/>
        </w:tabs>
        <w:spacing w:line="360" w:lineRule="auto"/>
        <w:jc w:val="both"/>
        <w:rPr>
          <w:rFonts w:ascii="Arial" w:hAnsi="Arial" w:cs="Arial"/>
          <w:b/>
          <w:sz w:val="22"/>
          <w:szCs w:val="22"/>
        </w:rPr>
      </w:pPr>
    </w:p>
    <w:p w:rsidR="00D375B1" w:rsidRPr="00553EDC" w:rsidRDefault="00D375B1" w:rsidP="00D375B1">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Recommended / Not recommended</w:t>
      </w:r>
    </w:p>
    <w:p w:rsidR="00D375B1" w:rsidRDefault="00D375B1" w:rsidP="00D375B1">
      <w:pPr>
        <w:tabs>
          <w:tab w:val="left" w:pos="432"/>
          <w:tab w:val="left" w:pos="864"/>
        </w:tabs>
        <w:spacing w:line="360" w:lineRule="auto"/>
        <w:jc w:val="both"/>
        <w:rPr>
          <w:rFonts w:ascii="Arial" w:hAnsi="Arial" w:cs="Arial"/>
          <w:b/>
          <w:sz w:val="22"/>
          <w:szCs w:val="22"/>
        </w:rPr>
      </w:pPr>
    </w:p>
    <w:p w:rsidR="00D375B1" w:rsidRDefault="00D375B1" w:rsidP="00D375B1">
      <w:pPr>
        <w:tabs>
          <w:tab w:val="left" w:pos="432"/>
          <w:tab w:val="left" w:pos="864"/>
        </w:tabs>
        <w:spacing w:line="360" w:lineRule="auto"/>
        <w:jc w:val="both"/>
        <w:rPr>
          <w:rFonts w:ascii="Arial" w:hAnsi="Arial" w:cs="Arial"/>
          <w:b/>
          <w:sz w:val="22"/>
          <w:szCs w:val="22"/>
        </w:rPr>
      </w:pPr>
    </w:p>
    <w:p w:rsidR="00D375B1" w:rsidRDefault="00D375B1" w:rsidP="00D375B1">
      <w:pPr>
        <w:tabs>
          <w:tab w:val="left" w:pos="432"/>
          <w:tab w:val="left" w:pos="864"/>
        </w:tabs>
        <w:spacing w:line="360" w:lineRule="auto"/>
        <w:jc w:val="both"/>
        <w:rPr>
          <w:rFonts w:ascii="Arial" w:hAnsi="Arial" w:cs="Arial"/>
          <w:b/>
          <w:sz w:val="22"/>
          <w:szCs w:val="22"/>
        </w:rPr>
      </w:pPr>
    </w:p>
    <w:p w:rsidR="00D375B1" w:rsidRPr="00C60A55" w:rsidRDefault="00D375B1" w:rsidP="00D375B1">
      <w:pPr>
        <w:tabs>
          <w:tab w:val="left" w:pos="432"/>
          <w:tab w:val="left" w:pos="864"/>
        </w:tabs>
        <w:spacing w:line="360" w:lineRule="auto"/>
        <w:jc w:val="both"/>
        <w:rPr>
          <w:rFonts w:ascii="Arial" w:hAnsi="Arial" w:cs="Arial"/>
          <w:b/>
          <w:bCs/>
          <w:sz w:val="22"/>
          <w:szCs w:val="22"/>
          <w:lang w:val="en-ZA"/>
        </w:rPr>
      </w:pPr>
      <w:r>
        <w:rPr>
          <w:rFonts w:ascii="Arial" w:hAnsi="Arial" w:cs="Arial"/>
          <w:b/>
          <w:color w:val="222222"/>
          <w:sz w:val="22"/>
          <w:szCs w:val="22"/>
          <w:shd w:val="clear" w:color="auto" w:fill="FFFFFF"/>
        </w:rPr>
        <w:t>DR. DAVID MASONDO</w:t>
      </w:r>
    </w:p>
    <w:p w:rsidR="00D375B1" w:rsidRPr="00EF5BB4" w:rsidRDefault="00D375B1" w:rsidP="00D375B1">
      <w:pPr>
        <w:tabs>
          <w:tab w:val="left" w:pos="432"/>
          <w:tab w:val="left" w:pos="864"/>
        </w:tabs>
        <w:spacing w:line="360" w:lineRule="auto"/>
        <w:jc w:val="both"/>
        <w:rPr>
          <w:rFonts w:ascii="Arial" w:hAnsi="Arial" w:cs="Arial"/>
          <w:b/>
          <w:color w:val="222222"/>
          <w:sz w:val="22"/>
          <w:szCs w:val="22"/>
          <w:shd w:val="clear" w:color="auto" w:fill="FFFFFF"/>
        </w:rPr>
      </w:pPr>
      <w:r>
        <w:rPr>
          <w:rFonts w:ascii="Arial" w:hAnsi="Arial" w:cs="Arial"/>
          <w:b/>
          <w:color w:val="222222"/>
          <w:sz w:val="22"/>
          <w:szCs w:val="22"/>
          <w:shd w:val="clear" w:color="auto" w:fill="FFFFFF"/>
        </w:rPr>
        <w:t>DEPUTY MINISTER OF FINANCE</w:t>
      </w:r>
    </w:p>
    <w:p w:rsidR="00D375B1" w:rsidRPr="00553EDC" w:rsidRDefault="00D375B1" w:rsidP="00D375B1">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DATE:</w:t>
      </w:r>
    </w:p>
    <w:p w:rsidR="00D375B1" w:rsidRPr="00553EDC" w:rsidRDefault="00D375B1" w:rsidP="00D375B1">
      <w:pPr>
        <w:pBdr>
          <w:bottom w:val="single" w:sz="6" w:space="1" w:color="auto"/>
        </w:pBdr>
        <w:tabs>
          <w:tab w:val="left" w:pos="432"/>
          <w:tab w:val="left" w:pos="864"/>
        </w:tabs>
        <w:spacing w:line="360" w:lineRule="auto"/>
        <w:jc w:val="both"/>
        <w:rPr>
          <w:rFonts w:ascii="Arial" w:hAnsi="Arial" w:cs="Arial"/>
          <w:b/>
          <w:sz w:val="22"/>
          <w:szCs w:val="22"/>
        </w:rPr>
      </w:pPr>
    </w:p>
    <w:p w:rsidR="00A97C66" w:rsidRDefault="00A97C66" w:rsidP="00EE2E7B">
      <w:pPr>
        <w:tabs>
          <w:tab w:val="left" w:pos="432"/>
          <w:tab w:val="left" w:pos="864"/>
        </w:tabs>
        <w:spacing w:line="360" w:lineRule="auto"/>
        <w:jc w:val="both"/>
        <w:rPr>
          <w:rFonts w:ascii="Arial" w:hAnsi="Arial" w:cs="Arial"/>
          <w:b/>
          <w:sz w:val="22"/>
          <w:szCs w:val="22"/>
        </w:rPr>
      </w:pPr>
    </w:p>
    <w:p w:rsidR="00C401F8" w:rsidRPr="00553EDC" w:rsidRDefault="00C401F8" w:rsidP="00C401F8">
      <w:pPr>
        <w:tabs>
          <w:tab w:val="left" w:pos="432"/>
          <w:tab w:val="left" w:pos="864"/>
        </w:tabs>
        <w:spacing w:line="360" w:lineRule="auto"/>
        <w:jc w:val="both"/>
        <w:rPr>
          <w:rFonts w:ascii="Arial" w:hAnsi="Arial" w:cs="Arial"/>
          <w:b/>
          <w:sz w:val="22"/>
          <w:szCs w:val="22"/>
        </w:rPr>
      </w:pPr>
      <w:r>
        <w:rPr>
          <w:rFonts w:ascii="Arial" w:hAnsi="Arial" w:cs="Arial"/>
          <w:b/>
          <w:sz w:val="22"/>
          <w:szCs w:val="22"/>
        </w:rPr>
        <w:t>Approved</w:t>
      </w:r>
      <w:r w:rsidRPr="00553EDC">
        <w:rPr>
          <w:rFonts w:ascii="Arial" w:hAnsi="Arial" w:cs="Arial"/>
          <w:b/>
          <w:sz w:val="22"/>
          <w:szCs w:val="22"/>
        </w:rPr>
        <w:t xml:space="preserve"> / Not </w:t>
      </w:r>
      <w:r>
        <w:rPr>
          <w:rFonts w:ascii="Arial" w:hAnsi="Arial" w:cs="Arial"/>
          <w:b/>
          <w:sz w:val="22"/>
          <w:szCs w:val="22"/>
        </w:rPr>
        <w:t>approved</w:t>
      </w:r>
    </w:p>
    <w:p w:rsidR="00C401F8" w:rsidRDefault="00C401F8" w:rsidP="00C401F8">
      <w:pPr>
        <w:tabs>
          <w:tab w:val="left" w:pos="432"/>
          <w:tab w:val="left" w:pos="864"/>
        </w:tabs>
        <w:spacing w:line="360" w:lineRule="auto"/>
        <w:jc w:val="both"/>
        <w:rPr>
          <w:rFonts w:ascii="Arial" w:hAnsi="Arial" w:cs="Arial"/>
          <w:b/>
          <w:sz w:val="22"/>
          <w:szCs w:val="22"/>
        </w:rPr>
      </w:pPr>
    </w:p>
    <w:p w:rsidR="00C60A55" w:rsidRDefault="00C60A55" w:rsidP="00C401F8">
      <w:pPr>
        <w:tabs>
          <w:tab w:val="left" w:pos="432"/>
          <w:tab w:val="left" w:pos="864"/>
        </w:tabs>
        <w:spacing w:line="360" w:lineRule="auto"/>
        <w:jc w:val="both"/>
        <w:rPr>
          <w:rFonts w:ascii="Arial" w:hAnsi="Arial" w:cs="Arial"/>
          <w:b/>
          <w:sz w:val="22"/>
          <w:szCs w:val="22"/>
        </w:rPr>
      </w:pPr>
    </w:p>
    <w:p w:rsidR="00C60A55" w:rsidRPr="00553EDC" w:rsidRDefault="00C60A55" w:rsidP="00C401F8">
      <w:pPr>
        <w:tabs>
          <w:tab w:val="left" w:pos="432"/>
          <w:tab w:val="left" w:pos="864"/>
        </w:tabs>
        <w:spacing w:line="360" w:lineRule="auto"/>
        <w:jc w:val="both"/>
        <w:rPr>
          <w:rFonts w:ascii="Arial" w:hAnsi="Arial" w:cs="Arial"/>
          <w:b/>
          <w:sz w:val="22"/>
          <w:szCs w:val="22"/>
        </w:rPr>
      </w:pPr>
    </w:p>
    <w:p w:rsidR="00C401F8" w:rsidRPr="00553EDC" w:rsidRDefault="00A4741B" w:rsidP="00C401F8">
      <w:pPr>
        <w:tabs>
          <w:tab w:val="left" w:pos="432"/>
          <w:tab w:val="left" w:pos="864"/>
        </w:tabs>
        <w:spacing w:line="360" w:lineRule="auto"/>
        <w:jc w:val="both"/>
        <w:rPr>
          <w:rFonts w:ascii="Arial" w:hAnsi="Arial" w:cs="Arial"/>
          <w:b/>
          <w:sz w:val="22"/>
          <w:szCs w:val="22"/>
        </w:rPr>
      </w:pPr>
      <w:r>
        <w:rPr>
          <w:rFonts w:ascii="Arial" w:hAnsi="Arial" w:cs="Arial"/>
          <w:b/>
          <w:sz w:val="22"/>
          <w:szCs w:val="22"/>
        </w:rPr>
        <w:t>ENOCH GODONGWANA</w:t>
      </w:r>
    </w:p>
    <w:p w:rsidR="00C401F8" w:rsidRPr="00553EDC" w:rsidRDefault="00C401F8" w:rsidP="00C401F8">
      <w:pP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MINISTER OF FINANCE</w:t>
      </w:r>
    </w:p>
    <w:p w:rsidR="00C401F8" w:rsidRPr="00553EDC" w:rsidRDefault="00C401F8" w:rsidP="00C401F8">
      <w:pPr>
        <w:pBdr>
          <w:bottom w:val="single" w:sz="6" w:space="31" w:color="auto"/>
        </w:pBdr>
        <w:tabs>
          <w:tab w:val="left" w:pos="432"/>
          <w:tab w:val="left" w:pos="864"/>
        </w:tabs>
        <w:spacing w:line="360" w:lineRule="auto"/>
        <w:jc w:val="both"/>
        <w:rPr>
          <w:rFonts w:ascii="Arial" w:hAnsi="Arial" w:cs="Arial"/>
          <w:b/>
          <w:sz w:val="22"/>
          <w:szCs w:val="22"/>
        </w:rPr>
      </w:pPr>
      <w:r w:rsidRPr="00553EDC">
        <w:rPr>
          <w:rFonts w:ascii="Arial" w:hAnsi="Arial" w:cs="Arial"/>
          <w:b/>
          <w:sz w:val="22"/>
          <w:szCs w:val="22"/>
        </w:rPr>
        <w:t>DATE:</w:t>
      </w:r>
    </w:p>
    <w:sectPr w:rsidR="00C401F8" w:rsidRPr="00553EDC" w:rsidSect="003B72D6">
      <w:footerReference w:type="default" r:id="rId8"/>
      <w:pgSz w:w="12240" w:h="15840" w:code="1"/>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BC4" w:rsidRDefault="00BF2BC4" w:rsidP="00380E88">
      <w:r>
        <w:separator/>
      </w:r>
    </w:p>
  </w:endnote>
  <w:endnote w:type="continuationSeparator" w:id="0">
    <w:p w:rsidR="00BF2BC4" w:rsidRDefault="00BF2BC4"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9A0820">
        <w:pPr>
          <w:pStyle w:val="Footer"/>
          <w:jc w:val="center"/>
        </w:pPr>
        <w:r>
          <w:fldChar w:fldCharType="begin"/>
        </w:r>
        <w:r w:rsidR="006C2B5C">
          <w:instrText xml:space="preserve"> PAGE   \* MERGEFORMAT </w:instrText>
        </w:r>
        <w:r>
          <w:fldChar w:fldCharType="separate"/>
        </w:r>
        <w:r w:rsidR="00BF2BC4">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BC4" w:rsidRDefault="00BF2BC4" w:rsidP="00380E88">
      <w:r>
        <w:separator/>
      </w:r>
    </w:p>
  </w:footnote>
  <w:footnote w:type="continuationSeparator" w:id="0">
    <w:p w:rsidR="00BF2BC4" w:rsidRDefault="00BF2BC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3A40"/>
    <w:multiLevelType w:val="hybridMultilevel"/>
    <w:tmpl w:val="0816B080"/>
    <w:lvl w:ilvl="0" w:tplc="A4BC74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36C28EB"/>
    <w:multiLevelType w:val="hybridMultilevel"/>
    <w:tmpl w:val="E132F11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0E8608D"/>
    <w:multiLevelType w:val="hybridMultilevel"/>
    <w:tmpl w:val="A74ED9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BF2BAA"/>
    <w:multiLevelType w:val="hybridMultilevel"/>
    <w:tmpl w:val="A9D272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8">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C55484"/>
    <w:multiLevelType w:val="hybridMultilevel"/>
    <w:tmpl w:val="C4104BA4"/>
    <w:lvl w:ilvl="0" w:tplc="7270C6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2">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D2B7B7A"/>
    <w:multiLevelType w:val="hybridMultilevel"/>
    <w:tmpl w:val="76D2F184"/>
    <w:lvl w:ilvl="0" w:tplc="BE22A3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EFC7891"/>
    <w:multiLevelType w:val="hybridMultilevel"/>
    <w:tmpl w:val="C8D8A7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2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2"/>
  </w:num>
  <w:num w:numId="4">
    <w:abstractNumId w:val="8"/>
  </w:num>
  <w:num w:numId="5">
    <w:abstractNumId w:val="20"/>
  </w:num>
  <w:num w:numId="6">
    <w:abstractNumId w:val="7"/>
  </w:num>
  <w:num w:numId="7">
    <w:abstractNumId w:val="7"/>
  </w:num>
  <w:num w:numId="8">
    <w:abstractNumId w:val="21"/>
  </w:num>
  <w:num w:numId="9">
    <w:abstractNumId w:val="6"/>
  </w:num>
  <w:num w:numId="10">
    <w:abstractNumId w:val="11"/>
  </w:num>
  <w:num w:numId="11">
    <w:abstractNumId w:val="19"/>
  </w:num>
  <w:num w:numId="12">
    <w:abstractNumId w:val="13"/>
  </w:num>
  <w:num w:numId="13">
    <w:abstractNumId w:val="9"/>
  </w:num>
  <w:num w:numId="14">
    <w:abstractNumId w:val="1"/>
  </w:num>
  <w:num w:numId="15">
    <w:abstractNumId w:val="18"/>
  </w:num>
  <w:num w:numId="16">
    <w:abstractNumId w:val="2"/>
  </w:num>
  <w:num w:numId="17">
    <w:abstractNumId w:val="4"/>
  </w:num>
  <w:num w:numId="18">
    <w:abstractNumId w:val="5"/>
  </w:num>
  <w:num w:numId="19">
    <w:abstractNumId w:val="14"/>
  </w:num>
  <w:num w:numId="20">
    <w:abstractNumId w:val="10"/>
  </w:num>
  <w:num w:numId="21">
    <w:abstractNumId w:val="0"/>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1266"/>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41437"/>
    <w:rsid w:val="00042E4A"/>
    <w:rsid w:val="00047F8E"/>
    <w:rsid w:val="00053303"/>
    <w:rsid w:val="0005383F"/>
    <w:rsid w:val="00060E09"/>
    <w:rsid w:val="00063E28"/>
    <w:rsid w:val="0007743C"/>
    <w:rsid w:val="00080BD0"/>
    <w:rsid w:val="00082DDF"/>
    <w:rsid w:val="00083FA2"/>
    <w:rsid w:val="0008596C"/>
    <w:rsid w:val="00091852"/>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4BEC"/>
    <w:rsid w:val="001075F8"/>
    <w:rsid w:val="00110946"/>
    <w:rsid w:val="00122C88"/>
    <w:rsid w:val="00123B87"/>
    <w:rsid w:val="00127611"/>
    <w:rsid w:val="00130348"/>
    <w:rsid w:val="00132CAF"/>
    <w:rsid w:val="00132CF0"/>
    <w:rsid w:val="001433AE"/>
    <w:rsid w:val="001436F1"/>
    <w:rsid w:val="0014441E"/>
    <w:rsid w:val="0014613B"/>
    <w:rsid w:val="00147193"/>
    <w:rsid w:val="0015727B"/>
    <w:rsid w:val="00170407"/>
    <w:rsid w:val="00183EB5"/>
    <w:rsid w:val="00197576"/>
    <w:rsid w:val="001A3D34"/>
    <w:rsid w:val="001B0917"/>
    <w:rsid w:val="001B1E0F"/>
    <w:rsid w:val="001B5BD3"/>
    <w:rsid w:val="001B7F2A"/>
    <w:rsid w:val="001C1E62"/>
    <w:rsid w:val="001D24BA"/>
    <w:rsid w:val="001D267B"/>
    <w:rsid w:val="001D4937"/>
    <w:rsid w:val="001E1132"/>
    <w:rsid w:val="001E3FB5"/>
    <w:rsid w:val="001E58AC"/>
    <w:rsid w:val="001E6902"/>
    <w:rsid w:val="001F4B50"/>
    <w:rsid w:val="001F6D0E"/>
    <w:rsid w:val="001F7560"/>
    <w:rsid w:val="002065BA"/>
    <w:rsid w:val="00207912"/>
    <w:rsid w:val="00216997"/>
    <w:rsid w:val="00223863"/>
    <w:rsid w:val="0022502D"/>
    <w:rsid w:val="00230BF6"/>
    <w:rsid w:val="002314BC"/>
    <w:rsid w:val="002358DE"/>
    <w:rsid w:val="00237B23"/>
    <w:rsid w:val="00251791"/>
    <w:rsid w:val="00260251"/>
    <w:rsid w:val="00262F05"/>
    <w:rsid w:val="0026563C"/>
    <w:rsid w:val="00271C0F"/>
    <w:rsid w:val="0027436F"/>
    <w:rsid w:val="0028148D"/>
    <w:rsid w:val="00281A7C"/>
    <w:rsid w:val="002855CE"/>
    <w:rsid w:val="00285EA1"/>
    <w:rsid w:val="0028635F"/>
    <w:rsid w:val="002867DD"/>
    <w:rsid w:val="002927CD"/>
    <w:rsid w:val="00293E24"/>
    <w:rsid w:val="0029529E"/>
    <w:rsid w:val="002A4157"/>
    <w:rsid w:val="002B3B25"/>
    <w:rsid w:val="002B7345"/>
    <w:rsid w:val="002C309D"/>
    <w:rsid w:val="002C64BB"/>
    <w:rsid w:val="002D104B"/>
    <w:rsid w:val="002D10B3"/>
    <w:rsid w:val="002D2A4C"/>
    <w:rsid w:val="002D499A"/>
    <w:rsid w:val="002E4AA0"/>
    <w:rsid w:val="002F6E86"/>
    <w:rsid w:val="003005D2"/>
    <w:rsid w:val="00303F4E"/>
    <w:rsid w:val="00326CF2"/>
    <w:rsid w:val="003421BD"/>
    <w:rsid w:val="00344553"/>
    <w:rsid w:val="00345531"/>
    <w:rsid w:val="00346695"/>
    <w:rsid w:val="00351BF5"/>
    <w:rsid w:val="00354BA4"/>
    <w:rsid w:val="003707A7"/>
    <w:rsid w:val="00374DCE"/>
    <w:rsid w:val="0037795E"/>
    <w:rsid w:val="00380E88"/>
    <w:rsid w:val="003845EF"/>
    <w:rsid w:val="00393919"/>
    <w:rsid w:val="003A5B00"/>
    <w:rsid w:val="003A6BD5"/>
    <w:rsid w:val="003B0336"/>
    <w:rsid w:val="003B0A2D"/>
    <w:rsid w:val="003B72D6"/>
    <w:rsid w:val="003D0E83"/>
    <w:rsid w:val="003D5A20"/>
    <w:rsid w:val="003D6E21"/>
    <w:rsid w:val="003E03B4"/>
    <w:rsid w:val="003E2711"/>
    <w:rsid w:val="003E6A8B"/>
    <w:rsid w:val="003F1329"/>
    <w:rsid w:val="003F6A56"/>
    <w:rsid w:val="00413ABE"/>
    <w:rsid w:val="00413C95"/>
    <w:rsid w:val="00422EC6"/>
    <w:rsid w:val="004260E9"/>
    <w:rsid w:val="0042645C"/>
    <w:rsid w:val="00426C51"/>
    <w:rsid w:val="00427ECA"/>
    <w:rsid w:val="0043065E"/>
    <w:rsid w:val="00435349"/>
    <w:rsid w:val="00435EA2"/>
    <w:rsid w:val="00453CF1"/>
    <w:rsid w:val="0046156C"/>
    <w:rsid w:val="0046713E"/>
    <w:rsid w:val="004709BD"/>
    <w:rsid w:val="00472D86"/>
    <w:rsid w:val="00473446"/>
    <w:rsid w:val="00474BDC"/>
    <w:rsid w:val="00480AB5"/>
    <w:rsid w:val="00480D1F"/>
    <w:rsid w:val="00484737"/>
    <w:rsid w:val="00485B2E"/>
    <w:rsid w:val="00485F09"/>
    <w:rsid w:val="004936B2"/>
    <w:rsid w:val="00495422"/>
    <w:rsid w:val="00496D69"/>
    <w:rsid w:val="004A078E"/>
    <w:rsid w:val="004A7866"/>
    <w:rsid w:val="004B1526"/>
    <w:rsid w:val="004B6552"/>
    <w:rsid w:val="004C0E9B"/>
    <w:rsid w:val="004C0FCD"/>
    <w:rsid w:val="004C420A"/>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1841"/>
    <w:rsid w:val="00547158"/>
    <w:rsid w:val="00547F39"/>
    <w:rsid w:val="0055290F"/>
    <w:rsid w:val="00553EDC"/>
    <w:rsid w:val="00566101"/>
    <w:rsid w:val="005706F1"/>
    <w:rsid w:val="00574E19"/>
    <w:rsid w:val="005801E0"/>
    <w:rsid w:val="005853FD"/>
    <w:rsid w:val="005A3443"/>
    <w:rsid w:val="005A4B7A"/>
    <w:rsid w:val="005B6F0A"/>
    <w:rsid w:val="005D0154"/>
    <w:rsid w:val="005D6249"/>
    <w:rsid w:val="005E0C39"/>
    <w:rsid w:val="005E21D9"/>
    <w:rsid w:val="005E268F"/>
    <w:rsid w:val="005E32E0"/>
    <w:rsid w:val="005E415D"/>
    <w:rsid w:val="005E6D24"/>
    <w:rsid w:val="005F05C1"/>
    <w:rsid w:val="005F11A2"/>
    <w:rsid w:val="005F6B76"/>
    <w:rsid w:val="00613FC6"/>
    <w:rsid w:val="00622BB4"/>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5635"/>
    <w:rsid w:val="00685058"/>
    <w:rsid w:val="00685F0E"/>
    <w:rsid w:val="00687D9E"/>
    <w:rsid w:val="00693A64"/>
    <w:rsid w:val="006951C6"/>
    <w:rsid w:val="006B33CD"/>
    <w:rsid w:val="006B61B0"/>
    <w:rsid w:val="006C1C02"/>
    <w:rsid w:val="006C2191"/>
    <w:rsid w:val="006C2B5C"/>
    <w:rsid w:val="006C2D5C"/>
    <w:rsid w:val="006D1766"/>
    <w:rsid w:val="006D1B36"/>
    <w:rsid w:val="006D2C61"/>
    <w:rsid w:val="006D2F61"/>
    <w:rsid w:val="006D39E9"/>
    <w:rsid w:val="00704DC7"/>
    <w:rsid w:val="007118EA"/>
    <w:rsid w:val="00712545"/>
    <w:rsid w:val="00712B36"/>
    <w:rsid w:val="00712E95"/>
    <w:rsid w:val="007175DE"/>
    <w:rsid w:val="00726A9C"/>
    <w:rsid w:val="00732A53"/>
    <w:rsid w:val="00735554"/>
    <w:rsid w:val="007359BF"/>
    <w:rsid w:val="00737375"/>
    <w:rsid w:val="00743F26"/>
    <w:rsid w:val="00751942"/>
    <w:rsid w:val="00751A1E"/>
    <w:rsid w:val="007540E0"/>
    <w:rsid w:val="007544A8"/>
    <w:rsid w:val="0075652D"/>
    <w:rsid w:val="0076668B"/>
    <w:rsid w:val="00767E8F"/>
    <w:rsid w:val="007749D9"/>
    <w:rsid w:val="00780F57"/>
    <w:rsid w:val="007839B2"/>
    <w:rsid w:val="00783E1A"/>
    <w:rsid w:val="00787521"/>
    <w:rsid w:val="0079022D"/>
    <w:rsid w:val="007914E0"/>
    <w:rsid w:val="0079284D"/>
    <w:rsid w:val="007A32AF"/>
    <w:rsid w:val="007A59F1"/>
    <w:rsid w:val="007A78C0"/>
    <w:rsid w:val="007B1BA1"/>
    <w:rsid w:val="007C3B62"/>
    <w:rsid w:val="007C44DF"/>
    <w:rsid w:val="007C4690"/>
    <w:rsid w:val="007C51AA"/>
    <w:rsid w:val="007C5A36"/>
    <w:rsid w:val="007D25DF"/>
    <w:rsid w:val="007D4060"/>
    <w:rsid w:val="007E56A2"/>
    <w:rsid w:val="007F18AA"/>
    <w:rsid w:val="007F439B"/>
    <w:rsid w:val="007F5C89"/>
    <w:rsid w:val="00800B54"/>
    <w:rsid w:val="00803AC4"/>
    <w:rsid w:val="00806A52"/>
    <w:rsid w:val="00807541"/>
    <w:rsid w:val="00807B52"/>
    <w:rsid w:val="00811367"/>
    <w:rsid w:val="008125F7"/>
    <w:rsid w:val="00813FF0"/>
    <w:rsid w:val="00814CE4"/>
    <w:rsid w:val="008223D4"/>
    <w:rsid w:val="008270A1"/>
    <w:rsid w:val="008321A4"/>
    <w:rsid w:val="00835E4E"/>
    <w:rsid w:val="0084121D"/>
    <w:rsid w:val="00852DC3"/>
    <w:rsid w:val="008600E0"/>
    <w:rsid w:val="008631A7"/>
    <w:rsid w:val="00866056"/>
    <w:rsid w:val="00876CBB"/>
    <w:rsid w:val="008779EA"/>
    <w:rsid w:val="00880EA8"/>
    <w:rsid w:val="00886053"/>
    <w:rsid w:val="0088688A"/>
    <w:rsid w:val="00887A34"/>
    <w:rsid w:val="00891265"/>
    <w:rsid w:val="00893761"/>
    <w:rsid w:val="00897498"/>
    <w:rsid w:val="00897F0B"/>
    <w:rsid w:val="008A25B9"/>
    <w:rsid w:val="008A3396"/>
    <w:rsid w:val="008A4EBA"/>
    <w:rsid w:val="008A53E5"/>
    <w:rsid w:val="008A6ECF"/>
    <w:rsid w:val="008C0D4C"/>
    <w:rsid w:val="008C2559"/>
    <w:rsid w:val="008C2974"/>
    <w:rsid w:val="008D3E86"/>
    <w:rsid w:val="008E01C3"/>
    <w:rsid w:val="008E1C5A"/>
    <w:rsid w:val="008E3D62"/>
    <w:rsid w:val="008E4142"/>
    <w:rsid w:val="008F04A5"/>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3363"/>
    <w:rsid w:val="0096007E"/>
    <w:rsid w:val="00960B82"/>
    <w:rsid w:val="00965E2A"/>
    <w:rsid w:val="009679C8"/>
    <w:rsid w:val="00972601"/>
    <w:rsid w:val="00976E83"/>
    <w:rsid w:val="0097786E"/>
    <w:rsid w:val="00977E9D"/>
    <w:rsid w:val="00986C1B"/>
    <w:rsid w:val="00987BC9"/>
    <w:rsid w:val="0099170A"/>
    <w:rsid w:val="009932FB"/>
    <w:rsid w:val="009A0820"/>
    <w:rsid w:val="009A18A7"/>
    <w:rsid w:val="009C45D6"/>
    <w:rsid w:val="009C72B2"/>
    <w:rsid w:val="009E1AB2"/>
    <w:rsid w:val="009E24E9"/>
    <w:rsid w:val="009F2415"/>
    <w:rsid w:val="009F480A"/>
    <w:rsid w:val="00A02200"/>
    <w:rsid w:val="00A02793"/>
    <w:rsid w:val="00A06A31"/>
    <w:rsid w:val="00A15D3C"/>
    <w:rsid w:val="00A1736D"/>
    <w:rsid w:val="00A23A3E"/>
    <w:rsid w:val="00A337C8"/>
    <w:rsid w:val="00A359DB"/>
    <w:rsid w:val="00A45496"/>
    <w:rsid w:val="00A45FE5"/>
    <w:rsid w:val="00A4741B"/>
    <w:rsid w:val="00A51243"/>
    <w:rsid w:val="00A51431"/>
    <w:rsid w:val="00A525F0"/>
    <w:rsid w:val="00A55CB3"/>
    <w:rsid w:val="00A566A2"/>
    <w:rsid w:val="00A5731A"/>
    <w:rsid w:val="00A60404"/>
    <w:rsid w:val="00A60DDB"/>
    <w:rsid w:val="00A677C3"/>
    <w:rsid w:val="00A703EC"/>
    <w:rsid w:val="00A72B9B"/>
    <w:rsid w:val="00A7553A"/>
    <w:rsid w:val="00A84063"/>
    <w:rsid w:val="00A84F7F"/>
    <w:rsid w:val="00A85716"/>
    <w:rsid w:val="00A952EA"/>
    <w:rsid w:val="00A96A79"/>
    <w:rsid w:val="00A97C66"/>
    <w:rsid w:val="00AA4ED9"/>
    <w:rsid w:val="00AB5748"/>
    <w:rsid w:val="00AB5B28"/>
    <w:rsid w:val="00AD00CE"/>
    <w:rsid w:val="00AD1B6E"/>
    <w:rsid w:val="00AD5C9B"/>
    <w:rsid w:val="00AE07DE"/>
    <w:rsid w:val="00B03AF4"/>
    <w:rsid w:val="00B03DD6"/>
    <w:rsid w:val="00B13F8E"/>
    <w:rsid w:val="00B1562B"/>
    <w:rsid w:val="00B1593D"/>
    <w:rsid w:val="00B20E37"/>
    <w:rsid w:val="00B2223D"/>
    <w:rsid w:val="00B31AAE"/>
    <w:rsid w:val="00B35E0C"/>
    <w:rsid w:val="00B432CA"/>
    <w:rsid w:val="00B447E6"/>
    <w:rsid w:val="00B46449"/>
    <w:rsid w:val="00B57527"/>
    <w:rsid w:val="00B62882"/>
    <w:rsid w:val="00B65F8F"/>
    <w:rsid w:val="00B70C7B"/>
    <w:rsid w:val="00B711CB"/>
    <w:rsid w:val="00B716A6"/>
    <w:rsid w:val="00B736F3"/>
    <w:rsid w:val="00B75BBC"/>
    <w:rsid w:val="00B76831"/>
    <w:rsid w:val="00B76B61"/>
    <w:rsid w:val="00B77F67"/>
    <w:rsid w:val="00B80E15"/>
    <w:rsid w:val="00B81176"/>
    <w:rsid w:val="00B83E8B"/>
    <w:rsid w:val="00B913C7"/>
    <w:rsid w:val="00B95452"/>
    <w:rsid w:val="00B96B34"/>
    <w:rsid w:val="00BA172E"/>
    <w:rsid w:val="00BA517C"/>
    <w:rsid w:val="00BA5C4D"/>
    <w:rsid w:val="00BB08A0"/>
    <w:rsid w:val="00BB333E"/>
    <w:rsid w:val="00BB416B"/>
    <w:rsid w:val="00BC0A3B"/>
    <w:rsid w:val="00BC3150"/>
    <w:rsid w:val="00BC450A"/>
    <w:rsid w:val="00BC4BEA"/>
    <w:rsid w:val="00BC5A3F"/>
    <w:rsid w:val="00BD05BC"/>
    <w:rsid w:val="00BD31C6"/>
    <w:rsid w:val="00BE533B"/>
    <w:rsid w:val="00BE64EB"/>
    <w:rsid w:val="00BF2BC4"/>
    <w:rsid w:val="00C06302"/>
    <w:rsid w:val="00C223DB"/>
    <w:rsid w:val="00C22A1F"/>
    <w:rsid w:val="00C25C7E"/>
    <w:rsid w:val="00C26CCD"/>
    <w:rsid w:val="00C312EA"/>
    <w:rsid w:val="00C32942"/>
    <w:rsid w:val="00C3410D"/>
    <w:rsid w:val="00C375AF"/>
    <w:rsid w:val="00C401F8"/>
    <w:rsid w:val="00C41105"/>
    <w:rsid w:val="00C44C35"/>
    <w:rsid w:val="00C45DED"/>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CE26CF"/>
    <w:rsid w:val="00D01E04"/>
    <w:rsid w:val="00D05765"/>
    <w:rsid w:val="00D1433D"/>
    <w:rsid w:val="00D17D13"/>
    <w:rsid w:val="00D20E78"/>
    <w:rsid w:val="00D20F25"/>
    <w:rsid w:val="00D2155F"/>
    <w:rsid w:val="00D2724B"/>
    <w:rsid w:val="00D332C0"/>
    <w:rsid w:val="00D3397E"/>
    <w:rsid w:val="00D3403D"/>
    <w:rsid w:val="00D34050"/>
    <w:rsid w:val="00D356CF"/>
    <w:rsid w:val="00D363B6"/>
    <w:rsid w:val="00D37422"/>
    <w:rsid w:val="00D375B1"/>
    <w:rsid w:val="00D42FF3"/>
    <w:rsid w:val="00D46E69"/>
    <w:rsid w:val="00D53157"/>
    <w:rsid w:val="00D61422"/>
    <w:rsid w:val="00D65933"/>
    <w:rsid w:val="00D709E4"/>
    <w:rsid w:val="00D74F80"/>
    <w:rsid w:val="00D761DC"/>
    <w:rsid w:val="00D90B3F"/>
    <w:rsid w:val="00DA2B0B"/>
    <w:rsid w:val="00DB0967"/>
    <w:rsid w:val="00DB2463"/>
    <w:rsid w:val="00DC769E"/>
    <w:rsid w:val="00DC76EF"/>
    <w:rsid w:val="00DD0F3E"/>
    <w:rsid w:val="00DD2A0D"/>
    <w:rsid w:val="00DD5296"/>
    <w:rsid w:val="00DE122E"/>
    <w:rsid w:val="00DE3CBB"/>
    <w:rsid w:val="00DE42D7"/>
    <w:rsid w:val="00DE56AD"/>
    <w:rsid w:val="00DE76CB"/>
    <w:rsid w:val="00DF0D26"/>
    <w:rsid w:val="00DF4200"/>
    <w:rsid w:val="00DF746E"/>
    <w:rsid w:val="00DF7D10"/>
    <w:rsid w:val="00E01FF6"/>
    <w:rsid w:val="00E0626A"/>
    <w:rsid w:val="00E1024D"/>
    <w:rsid w:val="00E103FB"/>
    <w:rsid w:val="00E150D2"/>
    <w:rsid w:val="00E1520C"/>
    <w:rsid w:val="00E261DC"/>
    <w:rsid w:val="00E35140"/>
    <w:rsid w:val="00E359AC"/>
    <w:rsid w:val="00E37A36"/>
    <w:rsid w:val="00E42AEE"/>
    <w:rsid w:val="00E43A5D"/>
    <w:rsid w:val="00E533D0"/>
    <w:rsid w:val="00E55071"/>
    <w:rsid w:val="00E57DDD"/>
    <w:rsid w:val="00E60EE1"/>
    <w:rsid w:val="00E72F99"/>
    <w:rsid w:val="00E74D85"/>
    <w:rsid w:val="00E77DF6"/>
    <w:rsid w:val="00E8352B"/>
    <w:rsid w:val="00E83E84"/>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7DD6"/>
    <w:rsid w:val="00EF5BB4"/>
    <w:rsid w:val="00F01FD1"/>
    <w:rsid w:val="00F03C60"/>
    <w:rsid w:val="00F04D43"/>
    <w:rsid w:val="00F05CB1"/>
    <w:rsid w:val="00F06A25"/>
    <w:rsid w:val="00F1326B"/>
    <w:rsid w:val="00F1421B"/>
    <w:rsid w:val="00F201B8"/>
    <w:rsid w:val="00F33FD4"/>
    <w:rsid w:val="00F36709"/>
    <w:rsid w:val="00F4189C"/>
    <w:rsid w:val="00F41C86"/>
    <w:rsid w:val="00F47FDD"/>
    <w:rsid w:val="00F51C17"/>
    <w:rsid w:val="00F5571A"/>
    <w:rsid w:val="00F6058B"/>
    <w:rsid w:val="00F6442E"/>
    <w:rsid w:val="00F65949"/>
    <w:rsid w:val="00F673A7"/>
    <w:rsid w:val="00F70594"/>
    <w:rsid w:val="00F754AB"/>
    <w:rsid w:val="00F76106"/>
    <w:rsid w:val="00F8147B"/>
    <w:rsid w:val="00F87EA6"/>
    <w:rsid w:val="00F903C3"/>
    <w:rsid w:val="00F938A0"/>
    <w:rsid w:val="00FB0A2F"/>
    <w:rsid w:val="00FB0ABC"/>
    <w:rsid w:val="00FB5217"/>
    <w:rsid w:val="00FC2064"/>
    <w:rsid w:val="00FC2209"/>
    <w:rsid w:val="00FC224A"/>
    <w:rsid w:val="00FC2A11"/>
    <w:rsid w:val="00FC4E03"/>
    <w:rsid w:val="00FD2E66"/>
    <w:rsid w:val="00FD4700"/>
    <w:rsid w:val="00FD595E"/>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D375B1"/>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6280347">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66A2-4FBE-4266-AA5E-6EF1686A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2021-09-29T11:11:00Z</dcterms:created>
  <dcterms:modified xsi:type="dcterms:W3CDTF">2021-09-29T11:11:00Z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