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F76CDC">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2232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D04890">
        <w:rPr>
          <w:rFonts w:ascii="Arial" w:hAnsi="Arial" w:cs="Arial"/>
          <w:b/>
          <w:sz w:val="22"/>
          <w:szCs w:val="22"/>
          <w:u w:val="single"/>
        </w:rPr>
        <w:t xml:space="preserve">10 JUNE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23</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D04890" w:rsidRPr="00D04890" w:rsidRDefault="00D04890" w:rsidP="00D04890">
      <w:pPr>
        <w:spacing w:before="100" w:beforeAutospacing="1" w:after="100" w:afterAutospacing="1"/>
        <w:ind w:left="720" w:hanging="720"/>
        <w:jc w:val="both"/>
        <w:rPr>
          <w:rFonts w:ascii="Arial" w:hAnsi="Arial" w:cs="Arial"/>
          <w:sz w:val="22"/>
          <w:szCs w:val="22"/>
          <w:lang w:val="en-US"/>
        </w:rPr>
      </w:pPr>
      <w:r w:rsidRPr="00D04890">
        <w:rPr>
          <w:rFonts w:ascii="Arial" w:hAnsi="Arial" w:cs="Arial"/>
          <w:b/>
          <w:bCs/>
          <w:sz w:val="22"/>
          <w:szCs w:val="22"/>
        </w:rPr>
        <w:t xml:space="preserve">2232.  </w:t>
      </w:r>
      <w:r w:rsidRPr="00D04890">
        <w:rPr>
          <w:rFonts w:ascii="Arial" w:hAnsi="Arial" w:cs="Arial"/>
          <w:b/>
          <w:bCs/>
          <w:sz w:val="22"/>
          <w:szCs w:val="22"/>
          <w:lang w:val="en-GB"/>
        </w:rPr>
        <w:t xml:space="preserve">Ms B </w:t>
      </w:r>
      <w:proofErr w:type="spellStart"/>
      <w:r w:rsidRPr="00D04890">
        <w:rPr>
          <w:rFonts w:ascii="Arial" w:hAnsi="Arial" w:cs="Arial"/>
          <w:b/>
          <w:bCs/>
          <w:sz w:val="22"/>
          <w:szCs w:val="22"/>
          <w:lang w:val="en-GB"/>
        </w:rPr>
        <w:t>Mathulelwa</w:t>
      </w:r>
      <w:proofErr w:type="spellEnd"/>
      <w:r w:rsidRPr="00D04890">
        <w:rPr>
          <w:rFonts w:ascii="Arial" w:hAnsi="Arial" w:cs="Arial"/>
          <w:b/>
          <w:bCs/>
          <w:sz w:val="22"/>
          <w:szCs w:val="22"/>
          <w:lang w:val="en-GB"/>
        </w:rPr>
        <w:t xml:space="preserve"> (EFF) to ask the Minister of Water and Sanitation: </w:t>
      </w:r>
      <w:r w:rsidRPr="00D04890">
        <w:rPr>
          <w:rFonts w:ascii="Arial" w:hAnsi="Arial" w:cs="Arial"/>
          <w:b/>
          <w:bCs/>
          <w:sz w:val="22"/>
          <w:szCs w:val="22"/>
          <w:lang w:val="en-US"/>
        </w:rPr>
        <w:t xml:space="preserve">[Interdepartmental transfer from </w:t>
      </w:r>
      <w:r w:rsidRPr="00D04890">
        <w:rPr>
          <w:rFonts w:ascii="Arial" w:hAnsi="Arial" w:cs="Arial"/>
          <w:b/>
          <w:bCs/>
          <w:i/>
          <w:iCs/>
          <w:sz w:val="22"/>
          <w:szCs w:val="22"/>
          <w:lang w:val="en-US"/>
        </w:rPr>
        <w:t>Cooperative Governance and Traditional Affairs with effect, Monday, 6 June 2022]</w:t>
      </w:r>
      <w:r w:rsidRPr="00D04890">
        <w:rPr>
          <w:rFonts w:ascii="Arial" w:hAnsi="Arial" w:cs="Arial"/>
          <w:b/>
          <w:bCs/>
          <w:sz w:val="22"/>
          <w:szCs w:val="22"/>
          <w:lang w:val="en-US"/>
        </w:rPr>
        <w:t xml:space="preserve"> </w:t>
      </w:r>
    </w:p>
    <w:p w:rsidR="00D04890" w:rsidRDefault="00D04890" w:rsidP="00D04890">
      <w:pPr>
        <w:spacing w:before="100" w:beforeAutospacing="1" w:after="100" w:afterAutospacing="1"/>
        <w:ind w:left="720" w:right="26"/>
        <w:jc w:val="both"/>
        <w:rPr>
          <w:rFonts w:ascii="Arial" w:hAnsi="Arial" w:cs="Arial"/>
          <w:b/>
          <w:bCs/>
          <w:color w:val="000000"/>
          <w:sz w:val="22"/>
          <w:szCs w:val="22"/>
          <w:lang w:val="en-GB"/>
        </w:rPr>
      </w:pPr>
      <w:r w:rsidRPr="00D04890">
        <w:rPr>
          <w:rFonts w:ascii="Arial" w:hAnsi="Arial" w:cs="Arial"/>
          <w:color w:val="000000"/>
          <w:sz w:val="22"/>
          <w:szCs w:val="22"/>
          <w:lang w:val="en-GB"/>
        </w:rPr>
        <w:t xml:space="preserve">On what date is it envisaged that the residents of </w:t>
      </w:r>
      <w:proofErr w:type="spellStart"/>
      <w:r w:rsidRPr="00D04890">
        <w:rPr>
          <w:rFonts w:ascii="Arial" w:hAnsi="Arial" w:cs="Arial"/>
          <w:color w:val="000000"/>
          <w:sz w:val="22"/>
          <w:szCs w:val="22"/>
          <w:lang w:val="en-GB"/>
        </w:rPr>
        <w:t>Umvoti</w:t>
      </w:r>
      <w:proofErr w:type="spellEnd"/>
      <w:r w:rsidRPr="00D04890">
        <w:rPr>
          <w:rFonts w:ascii="Arial" w:hAnsi="Arial" w:cs="Arial"/>
          <w:color w:val="000000"/>
          <w:sz w:val="22"/>
          <w:szCs w:val="22"/>
          <w:lang w:val="en-GB"/>
        </w:rPr>
        <w:t xml:space="preserve"> Ward 13, who are drinking water with cattle from the river and relying on rain water, with no proper sanitation structures in place since 1994, will be provided with clean water services?</w:t>
      </w:r>
      <w:r w:rsidRPr="00D04890">
        <w:rPr>
          <w:rFonts w:ascii="Arial" w:hAnsi="Arial" w:cs="Arial"/>
          <w:b/>
          <w:bCs/>
          <w:color w:val="000000"/>
          <w:sz w:val="22"/>
          <w:szCs w:val="22"/>
          <w:lang w:val="en-GB"/>
        </w:rPr>
        <w:t> </w:t>
      </w:r>
    </w:p>
    <w:p w:rsidR="007D1DE4" w:rsidRDefault="007D1DE4" w:rsidP="007D1DE4">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7D1DE4" w:rsidRPr="000F2C9F" w:rsidRDefault="007D1DE4" w:rsidP="007D1DE4">
      <w:pPr>
        <w:spacing w:before="100" w:beforeAutospacing="1" w:after="100" w:afterAutospacing="1"/>
        <w:ind w:left="720" w:right="26"/>
        <w:jc w:val="right"/>
        <w:rPr>
          <w:rFonts w:ascii="Arial" w:hAnsi="Arial" w:cs="Arial"/>
          <w:b/>
          <w:bCs/>
          <w:color w:val="000000"/>
          <w:lang w:val="en-GB"/>
        </w:rPr>
      </w:pPr>
      <w:r w:rsidRPr="000F2C9F">
        <w:rPr>
          <w:rFonts w:ascii="Arial" w:hAnsi="Arial" w:cs="Arial"/>
          <w:color w:val="000000"/>
          <w:sz w:val="20"/>
          <w:szCs w:val="20"/>
        </w:rPr>
        <w:t>NW2648E</w:t>
      </w:r>
    </w:p>
    <w:p w:rsidR="007D1DE4" w:rsidRDefault="007D1DE4" w:rsidP="00E95717">
      <w:pPr>
        <w:spacing w:before="100" w:beforeAutospacing="1" w:after="100" w:afterAutospacing="1"/>
        <w:ind w:left="720" w:right="26"/>
        <w:jc w:val="both"/>
        <w:rPr>
          <w:rFonts w:ascii="Arial" w:hAnsi="Arial" w:cs="Arial"/>
          <w:b/>
          <w:bCs/>
          <w:sz w:val="22"/>
          <w:szCs w:val="22"/>
          <w:lang w:val="en-US"/>
        </w:rPr>
      </w:pPr>
    </w:p>
    <w:p w:rsidR="007D1DE4" w:rsidRPr="007D1DE4" w:rsidRDefault="007D1DE4" w:rsidP="00E95717">
      <w:pPr>
        <w:spacing w:before="100" w:beforeAutospacing="1" w:after="100" w:afterAutospacing="1"/>
        <w:ind w:left="720" w:right="26"/>
        <w:jc w:val="both"/>
        <w:rPr>
          <w:rFonts w:ascii="Arial" w:hAnsi="Arial" w:cs="Arial"/>
          <w:b/>
          <w:bCs/>
          <w:sz w:val="22"/>
          <w:szCs w:val="22"/>
          <w:lang w:val="en-US"/>
        </w:rPr>
      </w:pPr>
      <w:r w:rsidRPr="007D1DE4">
        <w:rPr>
          <w:rFonts w:ascii="Arial" w:hAnsi="Arial" w:cs="Arial"/>
          <w:b/>
          <w:bCs/>
          <w:sz w:val="22"/>
          <w:szCs w:val="22"/>
          <w:lang w:val="en-US"/>
        </w:rPr>
        <w:t>MINISTER OF WATER AND SANITATION</w:t>
      </w:r>
    </w:p>
    <w:p w:rsidR="00271B7C" w:rsidRDefault="0083438B" w:rsidP="00E95717">
      <w:pPr>
        <w:spacing w:before="100" w:beforeAutospacing="1" w:after="100" w:afterAutospacing="1"/>
        <w:ind w:left="720" w:right="26"/>
        <w:jc w:val="both"/>
        <w:rPr>
          <w:rFonts w:ascii="Arial" w:hAnsi="Arial" w:cs="Arial"/>
          <w:sz w:val="22"/>
          <w:szCs w:val="22"/>
          <w:lang w:val="en-US"/>
        </w:rPr>
      </w:pPr>
      <w:r>
        <w:rPr>
          <w:rFonts w:ascii="Arial" w:hAnsi="Arial" w:cs="Arial"/>
          <w:sz w:val="22"/>
          <w:szCs w:val="22"/>
          <w:lang w:val="en-US"/>
        </w:rPr>
        <w:t xml:space="preserve">The Department of Water and Sanitation engaged the </w:t>
      </w:r>
      <w:proofErr w:type="spellStart"/>
      <w:r>
        <w:rPr>
          <w:rFonts w:ascii="Arial" w:hAnsi="Arial" w:cs="Arial"/>
          <w:sz w:val="22"/>
          <w:szCs w:val="22"/>
          <w:lang w:val="en-US"/>
        </w:rPr>
        <w:t>Mvoti</w:t>
      </w:r>
      <w:proofErr w:type="spellEnd"/>
      <w:r>
        <w:rPr>
          <w:rFonts w:ascii="Arial" w:hAnsi="Arial" w:cs="Arial"/>
          <w:sz w:val="22"/>
          <w:szCs w:val="22"/>
          <w:lang w:val="en-US"/>
        </w:rPr>
        <w:t xml:space="preserve"> Local Municipality regarding the provision of water and sanitation services </w:t>
      </w:r>
      <w:r w:rsidR="00271B7C">
        <w:rPr>
          <w:rFonts w:ascii="Arial" w:hAnsi="Arial" w:cs="Arial"/>
          <w:sz w:val="22"/>
          <w:szCs w:val="22"/>
          <w:lang w:val="en-US"/>
        </w:rPr>
        <w:t xml:space="preserve">to the residents of </w:t>
      </w:r>
      <w:proofErr w:type="spellStart"/>
      <w:r w:rsidR="00271B7C">
        <w:rPr>
          <w:rFonts w:ascii="Arial" w:hAnsi="Arial" w:cs="Arial"/>
          <w:sz w:val="22"/>
          <w:szCs w:val="22"/>
          <w:lang w:val="en-US"/>
        </w:rPr>
        <w:t>Umv</w:t>
      </w:r>
      <w:r>
        <w:rPr>
          <w:rFonts w:ascii="Arial" w:hAnsi="Arial" w:cs="Arial"/>
          <w:sz w:val="22"/>
          <w:szCs w:val="22"/>
          <w:lang w:val="en-US"/>
        </w:rPr>
        <w:t>o</w:t>
      </w:r>
      <w:r w:rsidR="00271B7C">
        <w:rPr>
          <w:rFonts w:ascii="Arial" w:hAnsi="Arial" w:cs="Arial"/>
          <w:sz w:val="22"/>
          <w:szCs w:val="22"/>
          <w:lang w:val="en-US"/>
        </w:rPr>
        <w:t>ti</w:t>
      </w:r>
      <w:proofErr w:type="spellEnd"/>
      <w:r w:rsidR="00271B7C">
        <w:rPr>
          <w:rFonts w:ascii="Arial" w:hAnsi="Arial" w:cs="Arial"/>
          <w:sz w:val="22"/>
          <w:szCs w:val="22"/>
          <w:lang w:val="en-US"/>
        </w:rPr>
        <w:t xml:space="preserve"> in </w:t>
      </w:r>
      <w:r w:rsidR="00B4072B" w:rsidRPr="00CC32DB">
        <w:rPr>
          <w:rFonts w:ascii="Arial" w:hAnsi="Arial" w:cs="Arial"/>
          <w:sz w:val="22"/>
          <w:szCs w:val="22"/>
          <w:lang w:val="en-US"/>
        </w:rPr>
        <w:t>Ward 13</w:t>
      </w:r>
      <w:r w:rsidR="00271B7C">
        <w:rPr>
          <w:rFonts w:ascii="Arial" w:hAnsi="Arial" w:cs="Arial"/>
          <w:sz w:val="22"/>
          <w:szCs w:val="22"/>
          <w:lang w:val="en-US"/>
        </w:rPr>
        <w:t>. The municipality reported the following:</w:t>
      </w:r>
    </w:p>
    <w:p w:rsidR="00271B7C" w:rsidRDefault="00271B7C" w:rsidP="00271B7C">
      <w:pPr>
        <w:pStyle w:val="ListParagraph"/>
        <w:numPr>
          <w:ilvl w:val="0"/>
          <w:numId w:val="16"/>
        </w:numPr>
        <w:spacing w:before="100" w:beforeAutospacing="1" w:after="100" w:afterAutospacing="1"/>
        <w:ind w:right="26"/>
        <w:jc w:val="both"/>
        <w:rPr>
          <w:rFonts w:ascii="Arial" w:hAnsi="Arial" w:cs="Arial"/>
          <w:sz w:val="22"/>
          <w:szCs w:val="22"/>
          <w:lang w:val="en-US"/>
        </w:rPr>
      </w:pPr>
      <w:r w:rsidRPr="00271B7C">
        <w:rPr>
          <w:rFonts w:ascii="Arial" w:hAnsi="Arial" w:cs="Arial"/>
          <w:sz w:val="22"/>
          <w:szCs w:val="22"/>
          <w:lang w:val="en-US"/>
        </w:rPr>
        <w:t>A</w:t>
      </w:r>
      <w:r w:rsidR="00B4072B" w:rsidRPr="00271B7C">
        <w:rPr>
          <w:rFonts w:ascii="Arial" w:hAnsi="Arial" w:cs="Arial"/>
          <w:sz w:val="22"/>
          <w:szCs w:val="22"/>
          <w:lang w:val="en-US"/>
        </w:rPr>
        <w:t xml:space="preserve"> total of 1 603 households, 4</w:t>
      </w:r>
      <w:r w:rsidR="00E95717" w:rsidRPr="00271B7C">
        <w:rPr>
          <w:rFonts w:ascii="Arial" w:hAnsi="Arial" w:cs="Arial"/>
          <w:sz w:val="22"/>
          <w:szCs w:val="22"/>
          <w:lang w:val="en-US"/>
        </w:rPr>
        <w:t>4</w:t>
      </w:r>
      <w:r w:rsidR="00B4072B" w:rsidRPr="00271B7C">
        <w:rPr>
          <w:rFonts w:ascii="Arial" w:hAnsi="Arial" w:cs="Arial"/>
          <w:sz w:val="22"/>
          <w:szCs w:val="22"/>
          <w:lang w:val="en-US"/>
        </w:rPr>
        <w:t xml:space="preserve">% of them are served with water from </w:t>
      </w:r>
      <w:r w:rsidR="00576939">
        <w:rPr>
          <w:rFonts w:ascii="Arial" w:hAnsi="Arial" w:cs="Arial"/>
          <w:sz w:val="22"/>
          <w:szCs w:val="22"/>
          <w:lang w:val="en-US"/>
        </w:rPr>
        <w:t>the</w:t>
      </w:r>
      <w:r w:rsidR="00B4072B" w:rsidRPr="00271B7C">
        <w:rPr>
          <w:rFonts w:ascii="Arial" w:hAnsi="Arial" w:cs="Arial"/>
          <w:sz w:val="22"/>
          <w:szCs w:val="22"/>
          <w:lang w:val="en-US"/>
        </w:rPr>
        <w:t xml:space="preserve"> </w:t>
      </w:r>
      <w:proofErr w:type="spellStart"/>
      <w:r w:rsidR="00E95717" w:rsidRPr="00271B7C">
        <w:rPr>
          <w:rFonts w:ascii="Arial" w:hAnsi="Arial" w:cs="Arial"/>
          <w:sz w:val="22"/>
          <w:szCs w:val="22"/>
          <w:lang w:val="en-US"/>
        </w:rPr>
        <w:t>Mbuba</w:t>
      </w:r>
      <w:proofErr w:type="spellEnd"/>
      <w:r w:rsidR="00E95717" w:rsidRPr="00271B7C">
        <w:rPr>
          <w:rFonts w:ascii="Arial" w:hAnsi="Arial" w:cs="Arial"/>
          <w:sz w:val="22"/>
          <w:szCs w:val="22"/>
          <w:lang w:val="en-US"/>
        </w:rPr>
        <w:t xml:space="preserve"> stand</w:t>
      </w:r>
      <w:r w:rsidR="00F554C1" w:rsidRPr="00271B7C">
        <w:rPr>
          <w:rFonts w:ascii="Arial" w:hAnsi="Arial" w:cs="Arial"/>
          <w:sz w:val="22"/>
          <w:szCs w:val="22"/>
          <w:lang w:val="en-US"/>
        </w:rPr>
        <w:t xml:space="preserve">-alone </w:t>
      </w:r>
      <w:r w:rsidR="00B4072B" w:rsidRPr="00271B7C">
        <w:rPr>
          <w:rFonts w:ascii="Arial" w:hAnsi="Arial" w:cs="Arial"/>
          <w:sz w:val="22"/>
          <w:szCs w:val="22"/>
          <w:lang w:val="en-US"/>
        </w:rPr>
        <w:t xml:space="preserve">water </w:t>
      </w:r>
      <w:r w:rsidR="00F554C1" w:rsidRPr="00271B7C">
        <w:rPr>
          <w:rFonts w:ascii="Arial" w:hAnsi="Arial" w:cs="Arial"/>
          <w:sz w:val="22"/>
          <w:szCs w:val="22"/>
          <w:lang w:val="en-US"/>
        </w:rPr>
        <w:t xml:space="preserve">scheme. </w:t>
      </w:r>
    </w:p>
    <w:p w:rsidR="00271B7C" w:rsidRDefault="00B4072B" w:rsidP="00271B7C">
      <w:pPr>
        <w:pStyle w:val="ListParagraph"/>
        <w:numPr>
          <w:ilvl w:val="0"/>
          <w:numId w:val="16"/>
        </w:numPr>
        <w:spacing w:before="100" w:beforeAutospacing="1" w:after="100" w:afterAutospacing="1"/>
        <w:ind w:right="26"/>
        <w:jc w:val="both"/>
        <w:rPr>
          <w:rFonts w:ascii="Arial" w:hAnsi="Arial" w:cs="Arial"/>
          <w:sz w:val="22"/>
          <w:szCs w:val="22"/>
          <w:lang w:val="en-US"/>
        </w:rPr>
      </w:pPr>
      <w:r w:rsidRPr="00271B7C">
        <w:rPr>
          <w:rFonts w:ascii="Arial" w:hAnsi="Arial" w:cs="Arial"/>
          <w:sz w:val="22"/>
          <w:szCs w:val="22"/>
          <w:lang w:val="en-US"/>
        </w:rPr>
        <w:t>W</w:t>
      </w:r>
      <w:r w:rsidR="00F554C1" w:rsidRPr="00271B7C">
        <w:rPr>
          <w:rFonts w:ascii="Arial" w:hAnsi="Arial" w:cs="Arial"/>
          <w:sz w:val="22"/>
          <w:szCs w:val="22"/>
          <w:lang w:val="en-US"/>
        </w:rPr>
        <w:t xml:space="preserve">ater </w:t>
      </w:r>
      <w:r w:rsidRPr="00271B7C">
        <w:rPr>
          <w:rFonts w:ascii="Arial" w:hAnsi="Arial" w:cs="Arial"/>
          <w:sz w:val="22"/>
          <w:szCs w:val="22"/>
          <w:lang w:val="en-US"/>
        </w:rPr>
        <w:t xml:space="preserve">is pumped </w:t>
      </w:r>
      <w:r w:rsidR="00F554C1" w:rsidRPr="00271B7C">
        <w:rPr>
          <w:rFonts w:ascii="Arial" w:hAnsi="Arial" w:cs="Arial"/>
          <w:sz w:val="22"/>
          <w:szCs w:val="22"/>
          <w:lang w:val="en-US"/>
        </w:rPr>
        <w:t>from the production borehole to supply the</w:t>
      </w:r>
      <w:r w:rsidRPr="00271B7C">
        <w:rPr>
          <w:rFonts w:ascii="Arial" w:hAnsi="Arial" w:cs="Arial"/>
          <w:sz w:val="22"/>
          <w:szCs w:val="22"/>
          <w:lang w:val="en-US"/>
        </w:rPr>
        <w:t xml:space="preserve"> 700 households</w:t>
      </w:r>
      <w:r w:rsidR="00F554C1" w:rsidRPr="00271B7C">
        <w:rPr>
          <w:rFonts w:ascii="Arial" w:hAnsi="Arial" w:cs="Arial"/>
          <w:sz w:val="22"/>
          <w:szCs w:val="22"/>
          <w:lang w:val="en-US"/>
        </w:rPr>
        <w:t xml:space="preserve">. </w:t>
      </w:r>
    </w:p>
    <w:p w:rsidR="007B5521" w:rsidRDefault="005D5FEF" w:rsidP="007B5521">
      <w:pPr>
        <w:pStyle w:val="ListParagraph"/>
        <w:numPr>
          <w:ilvl w:val="0"/>
          <w:numId w:val="16"/>
        </w:numPr>
        <w:spacing w:before="100" w:beforeAutospacing="1" w:after="100" w:afterAutospacing="1"/>
        <w:ind w:right="26"/>
        <w:jc w:val="both"/>
        <w:rPr>
          <w:rFonts w:ascii="Arial" w:hAnsi="Arial" w:cs="Arial"/>
          <w:sz w:val="22"/>
          <w:szCs w:val="22"/>
          <w:lang w:val="en-US"/>
        </w:rPr>
      </w:pPr>
      <w:r w:rsidRPr="00271B7C">
        <w:rPr>
          <w:rFonts w:ascii="Arial" w:hAnsi="Arial" w:cs="Arial"/>
          <w:sz w:val="22"/>
          <w:szCs w:val="22"/>
          <w:lang w:val="en-US"/>
        </w:rPr>
        <w:t>The water service backlog within Ward 13 stands at 5</w:t>
      </w:r>
      <w:r w:rsidR="00E95717" w:rsidRPr="00271B7C">
        <w:rPr>
          <w:rFonts w:ascii="Arial" w:hAnsi="Arial" w:cs="Arial"/>
          <w:sz w:val="22"/>
          <w:szCs w:val="22"/>
          <w:lang w:val="en-US"/>
        </w:rPr>
        <w:t>6</w:t>
      </w:r>
      <w:r w:rsidRPr="00271B7C">
        <w:rPr>
          <w:rFonts w:ascii="Arial" w:hAnsi="Arial" w:cs="Arial"/>
          <w:sz w:val="22"/>
          <w:szCs w:val="22"/>
          <w:lang w:val="en-US"/>
        </w:rPr>
        <w:t xml:space="preserve">% (903 households) which are currently serviced with water tankers. </w:t>
      </w:r>
    </w:p>
    <w:p w:rsidR="00254F39" w:rsidRDefault="00F554C1" w:rsidP="007B5521">
      <w:pPr>
        <w:pStyle w:val="ListParagraph"/>
        <w:numPr>
          <w:ilvl w:val="0"/>
          <w:numId w:val="16"/>
        </w:numPr>
        <w:spacing w:before="100" w:beforeAutospacing="1" w:after="100" w:afterAutospacing="1"/>
        <w:ind w:right="26"/>
        <w:jc w:val="both"/>
        <w:rPr>
          <w:rFonts w:ascii="Arial" w:hAnsi="Arial" w:cs="Arial"/>
          <w:sz w:val="22"/>
          <w:szCs w:val="22"/>
          <w:lang w:val="en-US"/>
        </w:rPr>
      </w:pPr>
      <w:r w:rsidRPr="007B5521">
        <w:rPr>
          <w:rFonts w:ascii="Arial" w:hAnsi="Arial" w:cs="Arial"/>
          <w:sz w:val="22"/>
          <w:szCs w:val="22"/>
          <w:lang w:val="en-US"/>
        </w:rPr>
        <w:t xml:space="preserve">The </w:t>
      </w:r>
      <w:proofErr w:type="spellStart"/>
      <w:r w:rsidR="005D5FEF" w:rsidRPr="007B5521">
        <w:rPr>
          <w:rFonts w:ascii="Arial" w:hAnsi="Arial" w:cs="Arial"/>
          <w:sz w:val="22"/>
          <w:szCs w:val="22"/>
          <w:lang w:val="en-US"/>
        </w:rPr>
        <w:t>Mbuba</w:t>
      </w:r>
      <w:proofErr w:type="spellEnd"/>
      <w:r w:rsidR="005D5FEF" w:rsidRPr="007B5521">
        <w:rPr>
          <w:rFonts w:ascii="Arial" w:hAnsi="Arial" w:cs="Arial"/>
          <w:sz w:val="22"/>
          <w:szCs w:val="22"/>
          <w:lang w:val="en-US"/>
        </w:rPr>
        <w:t xml:space="preserve"> water supply </w:t>
      </w:r>
      <w:r w:rsidRPr="007B5521">
        <w:rPr>
          <w:rFonts w:ascii="Arial" w:hAnsi="Arial" w:cs="Arial"/>
          <w:sz w:val="22"/>
          <w:szCs w:val="22"/>
          <w:lang w:val="en-US"/>
        </w:rPr>
        <w:t>scheme</w:t>
      </w:r>
      <w:r w:rsidR="005D5FEF" w:rsidRPr="007B5521">
        <w:rPr>
          <w:rFonts w:ascii="Arial" w:hAnsi="Arial" w:cs="Arial"/>
          <w:sz w:val="22"/>
          <w:szCs w:val="22"/>
          <w:lang w:val="en-US"/>
        </w:rPr>
        <w:t xml:space="preserve"> currently runs on a diesel generator</w:t>
      </w:r>
      <w:r w:rsidR="007D1DE4" w:rsidRPr="007B5521">
        <w:rPr>
          <w:rFonts w:ascii="Arial" w:hAnsi="Arial" w:cs="Arial"/>
          <w:sz w:val="22"/>
          <w:szCs w:val="22"/>
          <w:lang w:val="en-US"/>
        </w:rPr>
        <w:t>,</w:t>
      </w:r>
      <w:r w:rsidR="007B5521">
        <w:rPr>
          <w:rFonts w:ascii="Arial" w:hAnsi="Arial" w:cs="Arial"/>
          <w:sz w:val="22"/>
          <w:szCs w:val="22"/>
          <w:lang w:val="en-US"/>
        </w:rPr>
        <w:t xml:space="preserve"> and </w:t>
      </w:r>
      <w:r w:rsidR="007D1DE4" w:rsidRPr="007B5521">
        <w:rPr>
          <w:rFonts w:ascii="Arial" w:hAnsi="Arial" w:cs="Arial"/>
          <w:sz w:val="22"/>
          <w:szCs w:val="22"/>
          <w:lang w:val="en-US"/>
        </w:rPr>
        <w:t xml:space="preserve">the municipality </w:t>
      </w:r>
      <w:r w:rsidR="007B5521">
        <w:rPr>
          <w:rFonts w:ascii="Arial" w:hAnsi="Arial" w:cs="Arial"/>
          <w:sz w:val="22"/>
          <w:szCs w:val="22"/>
          <w:lang w:val="en-US"/>
        </w:rPr>
        <w:t xml:space="preserve">has plans to </w:t>
      </w:r>
      <w:r w:rsidR="007D1DE4" w:rsidRPr="007B5521">
        <w:rPr>
          <w:rFonts w:ascii="Arial" w:hAnsi="Arial" w:cs="Arial"/>
          <w:sz w:val="22"/>
          <w:szCs w:val="22"/>
          <w:lang w:val="en-US"/>
        </w:rPr>
        <w:t>con</w:t>
      </w:r>
      <w:r w:rsidR="007B5521">
        <w:rPr>
          <w:rFonts w:ascii="Arial" w:hAnsi="Arial" w:cs="Arial"/>
          <w:sz w:val="22"/>
          <w:szCs w:val="22"/>
          <w:lang w:val="en-US"/>
        </w:rPr>
        <w:t>nect the plant to an</w:t>
      </w:r>
      <w:r w:rsidR="007D1DE4" w:rsidRPr="007B5521">
        <w:rPr>
          <w:rFonts w:ascii="Arial" w:hAnsi="Arial" w:cs="Arial"/>
          <w:sz w:val="22"/>
          <w:szCs w:val="22"/>
          <w:lang w:val="en-US"/>
        </w:rPr>
        <w:t xml:space="preserve"> ESKOM power connection due to</w:t>
      </w:r>
      <w:r w:rsidR="005D5FEF" w:rsidRPr="007B5521">
        <w:rPr>
          <w:rFonts w:ascii="Arial" w:hAnsi="Arial" w:cs="Arial"/>
          <w:sz w:val="22"/>
          <w:szCs w:val="22"/>
          <w:lang w:val="en-US"/>
        </w:rPr>
        <w:t xml:space="preserve"> huge operational cost</w:t>
      </w:r>
      <w:r w:rsidR="007D1DE4" w:rsidRPr="007B5521">
        <w:rPr>
          <w:rFonts w:ascii="Arial" w:hAnsi="Arial" w:cs="Arial"/>
          <w:sz w:val="22"/>
          <w:szCs w:val="22"/>
          <w:lang w:val="en-US"/>
        </w:rPr>
        <w:t>s</w:t>
      </w:r>
      <w:r w:rsidR="005D5FEF" w:rsidRPr="007B5521">
        <w:rPr>
          <w:rFonts w:ascii="Arial" w:hAnsi="Arial" w:cs="Arial"/>
          <w:sz w:val="22"/>
          <w:szCs w:val="22"/>
          <w:lang w:val="en-US"/>
        </w:rPr>
        <w:t xml:space="preserve">. </w:t>
      </w:r>
    </w:p>
    <w:p w:rsidR="007B5521" w:rsidRPr="00254F39" w:rsidRDefault="00254F39" w:rsidP="007B5521">
      <w:pPr>
        <w:pStyle w:val="ListParagraph"/>
        <w:numPr>
          <w:ilvl w:val="0"/>
          <w:numId w:val="16"/>
        </w:numPr>
        <w:spacing w:before="100" w:beforeAutospacing="1" w:after="100" w:afterAutospacing="1"/>
        <w:ind w:right="26"/>
        <w:jc w:val="both"/>
        <w:rPr>
          <w:rFonts w:ascii="Arial" w:hAnsi="Arial" w:cs="Arial"/>
          <w:sz w:val="22"/>
          <w:szCs w:val="22"/>
          <w:lang w:val="en-US"/>
        </w:rPr>
      </w:pPr>
      <w:r w:rsidRPr="00254F39">
        <w:rPr>
          <w:rFonts w:ascii="Arial" w:hAnsi="Arial" w:cs="Arial"/>
          <w:sz w:val="22"/>
          <w:szCs w:val="22"/>
          <w:lang w:val="en-US"/>
        </w:rPr>
        <w:lastRenderedPageBreak/>
        <w:t>Regarding the sanitation services about 96% (1 543 households) are served with VIP sanitation system and there is a backlog of 60 households.</w:t>
      </w:r>
    </w:p>
    <w:p w:rsidR="006C4407" w:rsidRPr="00B313E4" w:rsidRDefault="00B313E4" w:rsidP="00B313E4">
      <w:pPr>
        <w:spacing w:before="100" w:beforeAutospacing="1" w:after="100" w:afterAutospacing="1"/>
        <w:ind w:left="720" w:right="26"/>
        <w:jc w:val="both"/>
        <w:rPr>
          <w:rFonts w:ascii="Arial" w:hAnsi="Arial" w:cs="Arial"/>
          <w:sz w:val="22"/>
          <w:szCs w:val="22"/>
          <w:lang w:val="en-US"/>
        </w:rPr>
      </w:pPr>
      <w:r>
        <w:rPr>
          <w:rFonts w:ascii="Arial" w:hAnsi="Arial" w:cs="Arial"/>
          <w:sz w:val="22"/>
          <w:szCs w:val="22"/>
          <w:lang w:val="en-US"/>
        </w:rPr>
        <w:t xml:space="preserve">The municipality also indicated that it </w:t>
      </w:r>
      <w:r w:rsidR="00C62090">
        <w:rPr>
          <w:rFonts w:ascii="Arial" w:hAnsi="Arial" w:cs="Arial"/>
          <w:sz w:val="22"/>
          <w:szCs w:val="22"/>
          <w:lang w:val="en-US"/>
        </w:rPr>
        <w:t xml:space="preserve">is </w:t>
      </w:r>
      <w:r>
        <w:rPr>
          <w:rFonts w:ascii="Arial" w:hAnsi="Arial" w:cs="Arial"/>
          <w:sz w:val="22"/>
          <w:szCs w:val="22"/>
          <w:lang w:val="en-US"/>
        </w:rPr>
        <w:t>currently not able to</w:t>
      </w:r>
      <w:r w:rsidR="006C4407" w:rsidRPr="00B313E4">
        <w:rPr>
          <w:rFonts w:ascii="Arial" w:hAnsi="Arial" w:cs="Arial"/>
          <w:sz w:val="22"/>
          <w:szCs w:val="22"/>
          <w:lang w:val="en-US"/>
        </w:rPr>
        <w:t xml:space="preserve"> implement any new projects </w:t>
      </w:r>
      <w:r w:rsidR="004222DF">
        <w:rPr>
          <w:rFonts w:ascii="Arial" w:hAnsi="Arial" w:cs="Arial"/>
          <w:sz w:val="22"/>
          <w:szCs w:val="22"/>
          <w:lang w:val="en-US"/>
        </w:rPr>
        <w:t xml:space="preserve">for water and sanitation services </w:t>
      </w:r>
      <w:r w:rsidR="006C4407" w:rsidRPr="00B313E4">
        <w:rPr>
          <w:rFonts w:ascii="Arial" w:hAnsi="Arial" w:cs="Arial"/>
          <w:sz w:val="22"/>
          <w:szCs w:val="22"/>
          <w:lang w:val="en-US"/>
        </w:rPr>
        <w:t xml:space="preserve">due to funding constraints and over commitment </w:t>
      </w:r>
      <w:r>
        <w:rPr>
          <w:rFonts w:ascii="Arial" w:hAnsi="Arial" w:cs="Arial"/>
          <w:sz w:val="22"/>
          <w:szCs w:val="22"/>
          <w:lang w:val="en-US"/>
        </w:rPr>
        <w:t>of grant funding</w:t>
      </w:r>
      <w:r w:rsidR="00C62090" w:rsidRPr="00C62090">
        <w:rPr>
          <w:rFonts w:ascii="Arial" w:hAnsi="Arial" w:cs="Arial"/>
          <w:bCs/>
          <w:sz w:val="22"/>
          <w:szCs w:val="22"/>
          <w:lang w:val="en-US"/>
        </w:rPr>
        <w:t xml:space="preserve"> </w:t>
      </w:r>
      <w:r w:rsidR="00C62090">
        <w:rPr>
          <w:rFonts w:ascii="Arial" w:hAnsi="Arial" w:cs="Arial"/>
          <w:bCs/>
          <w:sz w:val="22"/>
          <w:szCs w:val="22"/>
          <w:lang w:val="en-US"/>
        </w:rPr>
        <w:t>for the MTEF period.</w:t>
      </w:r>
    </w:p>
    <w:p w:rsidR="00F554C1" w:rsidRPr="00C62090" w:rsidRDefault="00F554C1" w:rsidP="00D04890">
      <w:pPr>
        <w:spacing w:before="100" w:beforeAutospacing="1" w:after="100" w:afterAutospacing="1"/>
        <w:ind w:left="720" w:right="26"/>
        <w:jc w:val="both"/>
        <w:rPr>
          <w:rFonts w:ascii="Arial" w:hAnsi="Arial" w:cs="Arial"/>
          <w:sz w:val="22"/>
          <w:szCs w:val="22"/>
          <w:lang w:val="en-GB"/>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tabs>
          <w:tab w:val="left" w:pos="540"/>
          <w:tab w:val="left" w:pos="1080"/>
        </w:tabs>
        <w:jc w:val="center"/>
        <w:rPr>
          <w:rFonts w:ascii="Arial" w:hAnsi="Arial" w:cs="Arial"/>
          <w:bCs/>
          <w:sz w:val="22"/>
          <w:szCs w:val="22"/>
          <w:lang w:val="pt-BR"/>
        </w:rPr>
      </w:pPr>
    </w:p>
    <w:p w:rsidR="005C538B" w:rsidRPr="00990959" w:rsidRDefault="005C538B" w:rsidP="00AF1565">
      <w:pPr>
        <w:tabs>
          <w:tab w:val="left" w:pos="540"/>
          <w:tab w:val="left" w:pos="1080"/>
        </w:tabs>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271B7C">
      <w:footerReference w:type="default" r:id="rId8"/>
      <w:pgSz w:w="12240" w:h="15840"/>
      <w:pgMar w:top="1134"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5A" w:rsidRDefault="0071105A" w:rsidP="00B425C7">
      <w:r>
        <w:separator/>
      </w:r>
    </w:p>
  </w:endnote>
  <w:endnote w:type="continuationSeparator" w:id="0">
    <w:p w:rsidR="0071105A" w:rsidRDefault="0071105A"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2232</w:t>
    </w:r>
    <w:r w:rsidR="00320428">
      <w:rPr>
        <w:rFonts w:ascii="Arial" w:hAnsi="Arial" w:cs="Arial"/>
        <w:sz w:val="16"/>
        <w:szCs w:val="16"/>
      </w:rPr>
      <w:tab/>
    </w:r>
    <w:r w:rsidR="00F95114">
      <w:rPr>
        <w:rFonts w:ascii="Arial" w:hAnsi="Arial" w:cs="Arial"/>
        <w:sz w:val="16"/>
        <w:szCs w:val="16"/>
      </w:rPr>
      <w:t>NW</w:t>
    </w:r>
    <w:r w:rsidR="00C62F78">
      <w:rPr>
        <w:rFonts w:ascii="Arial" w:hAnsi="Arial" w:cs="Arial"/>
        <w:sz w:val="16"/>
        <w:szCs w:val="16"/>
      </w:rPr>
      <w:t>2</w:t>
    </w:r>
    <w:r w:rsidR="00D04890">
      <w:rPr>
        <w:rFonts w:ascii="Arial" w:hAnsi="Arial" w:cs="Arial"/>
        <w:sz w:val="16"/>
        <w:szCs w:val="16"/>
      </w:rPr>
      <w:t>648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5A" w:rsidRDefault="0071105A" w:rsidP="00B425C7">
      <w:r>
        <w:separator/>
      </w:r>
    </w:p>
  </w:footnote>
  <w:footnote w:type="continuationSeparator" w:id="0">
    <w:p w:rsidR="0071105A" w:rsidRDefault="0071105A"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28C"/>
    <w:multiLevelType w:val="hybridMultilevel"/>
    <w:tmpl w:val="12021B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4"/>
  </w:num>
  <w:num w:numId="4">
    <w:abstractNumId w:val="2"/>
  </w:num>
  <w:num w:numId="5">
    <w:abstractNumId w:val="7"/>
  </w:num>
  <w:num w:numId="6">
    <w:abstractNumId w:val="11"/>
  </w:num>
  <w:num w:numId="7">
    <w:abstractNumId w:val="8"/>
  </w:num>
  <w:num w:numId="8">
    <w:abstractNumId w:val="14"/>
  </w:num>
  <w:num w:numId="9">
    <w:abstractNumId w:val="5"/>
  </w:num>
  <w:num w:numId="10">
    <w:abstractNumId w:val="9"/>
  </w:num>
  <w:num w:numId="11">
    <w:abstractNumId w:val="10"/>
  </w:num>
  <w:num w:numId="12">
    <w:abstractNumId w:val="3"/>
  </w:num>
  <w:num w:numId="13">
    <w:abstractNumId w:val="13"/>
  </w:num>
  <w:num w:numId="14">
    <w:abstractNumId w:val="6"/>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74524"/>
    <w:rsid w:val="000831BB"/>
    <w:rsid w:val="000C5E0E"/>
    <w:rsid w:val="000E6B42"/>
    <w:rsid w:val="000F2C9F"/>
    <w:rsid w:val="001001A2"/>
    <w:rsid w:val="00113A76"/>
    <w:rsid w:val="00115128"/>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165A5"/>
    <w:rsid w:val="00220C7A"/>
    <w:rsid w:val="00230C75"/>
    <w:rsid w:val="002373D0"/>
    <w:rsid w:val="002411EA"/>
    <w:rsid w:val="0025254A"/>
    <w:rsid w:val="00252C1E"/>
    <w:rsid w:val="00254F39"/>
    <w:rsid w:val="00271B7C"/>
    <w:rsid w:val="002A33D7"/>
    <w:rsid w:val="002A49D6"/>
    <w:rsid w:val="002E0E61"/>
    <w:rsid w:val="002E28C0"/>
    <w:rsid w:val="002E6E62"/>
    <w:rsid w:val="002F5876"/>
    <w:rsid w:val="003076B5"/>
    <w:rsid w:val="00320428"/>
    <w:rsid w:val="00321013"/>
    <w:rsid w:val="0032710D"/>
    <w:rsid w:val="00331137"/>
    <w:rsid w:val="00361A62"/>
    <w:rsid w:val="00380022"/>
    <w:rsid w:val="003810FA"/>
    <w:rsid w:val="00396F00"/>
    <w:rsid w:val="003A2BBE"/>
    <w:rsid w:val="003A6E94"/>
    <w:rsid w:val="003B4A32"/>
    <w:rsid w:val="003B74A7"/>
    <w:rsid w:val="003C0532"/>
    <w:rsid w:val="003C072E"/>
    <w:rsid w:val="003C78B7"/>
    <w:rsid w:val="003D0A7E"/>
    <w:rsid w:val="003D15D2"/>
    <w:rsid w:val="003D5644"/>
    <w:rsid w:val="0041396F"/>
    <w:rsid w:val="004222DF"/>
    <w:rsid w:val="00426F76"/>
    <w:rsid w:val="004667CD"/>
    <w:rsid w:val="00466EAD"/>
    <w:rsid w:val="00474C67"/>
    <w:rsid w:val="00481D62"/>
    <w:rsid w:val="00496665"/>
    <w:rsid w:val="004F49A4"/>
    <w:rsid w:val="0051142D"/>
    <w:rsid w:val="0052145A"/>
    <w:rsid w:val="00521AE7"/>
    <w:rsid w:val="005233A0"/>
    <w:rsid w:val="005256FF"/>
    <w:rsid w:val="005372AE"/>
    <w:rsid w:val="00543F1D"/>
    <w:rsid w:val="0056431D"/>
    <w:rsid w:val="00572F73"/>
    <w:rsid w:val="00576939"/>
    <w:rsid w:val="00577F75"/>
    <w:rsid w:val="00582455"/>
    <w:rsid w:val="005B2BBC"/>
    <w:rsid w:val="005C36E2"/>
    <w:rsid w:val="005C538B"/>
    <w:rsid w:val="005D2DE2"/>
    <w:rsid w:val="005D5FEF"/>
    <w:rsid w:val="005F0147"/>
    <w:rsid w:val="00602DEC"/>
    <w:rsid w:val="006039D7"/>
    <w:rsid w:val="00620D7D"/>
    <w:rsid w:val="00623A59"/>
    <w:rsid w:val="00627364"/>
    <w:rsid w:val="0064231A"/>
    <w:rsid w:val="00654995"/>
    <w:rsid w:val="00655ACE"/>
    <w:rsid w:val="00663F2F"/>
    <w:rsid w:val="006930CF"/>
    <w:rsid w:val="006C4407"/>
    <w:rsid w:val="006C6246"/>
    <w:rsid w:val="006D12FA"/>
    <w:rsid w:val="006D2BE4"/>
    <w:rsid w:val="006D467A"/>
    <w:rsid w:val="006E5263"/>
    <w:rsid w:val="006E63DA"/>
    <w:rsid w:val="006F2C6E"/>
    <w:rsid w:val="0070388C"/>
    <w:rsid w:val="0071105A"/>
    <w:rsid w:val="0071106A"/>
    <w:rsid w:val="00714546"/>
    <w:rsid w:val="007245BB"/>
    <w:rsid w:val="00730FF0"/>
    <w:rsid w:val="0073119E"/>
    <w:rsid w:val="0075396C"/>
    <w:rsid w:val="007542EA"/>
    <w:rsid w:val="007736B5"/>
    <w:rsid w:val="00797561"/>
    <w:rsid w:val="007B5521"/>
    <w:rsid w:val="007B5F00"/>
    <w:rsid w:val="007C3899"/>
    <w:rsid w:val="007D1DE4"/>
    <w:rsid w:val="007D3043"/>
    <w:rsid w:val="007E12DD"/>
    <w:rsid w:val="007E49F2"/>
    <w:rsid w:val="007F2C5D"/>
    <w:rsid w:val="00800190"/>
    <w:rsid w:val="008113F4"/>
    <w:rsid w:val="00811C25"/>
    <w:rsid w:val="008179CA"/>
    <w:rsid w:val="00827C48"/>
    <w:rsid w:val="00831CF8"/>
    <w:rsid w:val="0083438B"/>
    <w:rsid w:val="00835C12"/>
    <w:rsid w:val="00853A3E"/>
    <w:rsid w:val="00870FDE"/>
    <w:rsid w:val="008732AD"/>
    <w:rsid w:val="008740F6"/>
    <w:rsid w:val="008B1FA4"/>
    <w:rsid w:val="008C5C6B"/>
    <w:rsid w:val="008D06B0"/>
    <w:rsid w:val="008D2590"/>
    <w:rsid w:val="008D7EBE"/>
    <w:rsid w:val="008E0884"/>
    <w:rsid w:val="008E3EF2"/>
    <w:rsid w:val="008F6257"/>
    <w:rsid w:val="009031A0"/>
    <w:rsid w:val="00963A60"/>
    <w:rsid w:val="00970119"/>
    <w:rsid w:val="0097260B"/>
    <w:rsid w:val="00983286"/>
    <w:rsid w:val="00990959"/>
    <w:rsid w:val="009A5088"/>
    <w:rsid w:val="009B1970"/>
    <w:rsid w:val="009B2AB0"/>
    <w:rsid w:val="009D11D6"/>
    <w:rsid w:val="009D42F1"/>
    <w:rsid w:val="009D5570"/>
    <w:rsid w:val="009E358F"/>
    <w:rsid w:val="009F465B"/>
    <w:rsid w:val="00A01F17"/>
    <w:rsid w:val="00A02FCD"/>
    <w:rsid w:val="00A032A2"/>
    <w:rsid w:val="00A03B16"/>
    <w:rsid w:val="00A070C8"/>
    <w:rsid w:val="00A0773B"/>
    <w:rsid w:val="00A15780"/>
    <w:rsid w:val="00A15F5A"/>
    <w:rsid w:val="00A2416C"/>
    <w:rsid w:val="00A32C57"/>
    <w:rsid w:val="00A36581"/>
    <w:rsid w:val="00A3690A"/>
    <w:rsid w:val="00A52DBA"/>
    <w:rsid w:val="00A5476E"/>
    <w:rsid w:val="00A55C66"/>
    <w:rsid w:val="00A727AC"/>
    <w:rsid w:val="00A73ED2"/>
    <w:rsid w:val="00A75EB5"/>
    <w:rsid w:val="00A8211F"/>
    <w:rsid w:val="00A91DBE"/>
    <w:rsid w:val="00A9651F"/>
    <w:rsid w:val="00A97256"/>
    <w:rsid w:val="00AA319F"/>
    <w:rsid w:val="00AA5921"/>
    <w:rsid w:val="00AB6BE7"/>
    <w:rsid w:val="00AC5FBC"/>
    <w:rsid w:val="00AD0A5A"/>
    <w:rsid w:val="00AE4F3B"/>
    <w:rsid w:val="00AE5CC0"/>
    <w:rsid w:val="00AE5FB2"/>
    <w:rsid w:val="00AF1565"/>
    <w:rsid w:val="00B21B5B"/>
    <w:rsid w:val="00B24AAE"/>
    <w:rsid w:val="00B30B1F"/>
    <w:rsid w:val="00B313E4"/>
    <w:rsid w:val="00B4072B"/>
    <w:rsid w:val="00B425C7"/>
    <w:rsid w:val="00B45EDD"/>
    <w:rsid w:val="00B52304"/>
    <w:rsid w:val="00B61DEA"/>
    <w:rsid w:val="00B80014"/>
    <w:rsid w:val="00B84896"/>
    <w:rsid w:val="00B84ACE"/>
    <w:rsid w:val="00B84C0B"/>
    <w:rsid w:val="00B93867"/>
    <w:rsid w:val="00BA3CEF"/>
    <w:rsid w:val="00BE4F5E"/>
    <w:rsid w:val="00C10852"/>
    <w:rsid w:val="00C10B70"/>
    <w:rsid w:val="00C34216"/>
    <w:rsid w:val="00C36A1F"/>
    <w:rsid w:val="00C45B63"/>
    <w:rsid w:val="00C6195D"/>
    <w:rsid w:val="00C62090"/>
    <w:rsid w:val="00C62F78"/>
    <w:rsid w:val="00C66E23"/>
    <w:rsid w:val="00C71DBB"/>
    <w:rsid w:val="00C727F4"/>
    <w:rsid w:val="00C73E91"/>
    <w:rsid w:val="00C91683"/>
    <w:rsid w:val="00CB23A0"/>
    <w:rsid w:val="00CB48F6"/>
    <w:rsid w:val="00CC32DB"/>
    <w:rsid w:val="00CD1540"/>
    <w:rsid w:val="00CD3258"/>
    <w:rsid w:val="00CD4425"/>
    <w:rsid w:val="00CD5442"/>
    <w:rsid w:val="00D03FF3"/>
    <w:rsid w:val="00D04890"/>
    <w:rsid w:val="00D4312A"/>
    <w:rsid w:val="00D4621C"/>
    <w:rsid w:val="00D545C6"/>
    <w:rsid w:val="00D54604"/>
    <w:rsid w:val="00D7018D"/>
    <w:rsid w:val="00D76864"/>
    <w:rsid w:val="00D82EF1"/>
    <w:rsid w:val="00D832BB"/>
    <w:rsid w:val="00D86238"/>
    <w:rsid w:val="00D86FA6"/>
    <w:rsid w:val="00D9521B"/>
    <w:rsid w:val="00DA0702"/>
    <w:rsid w:val="00DB6146"/>
    <w:rsid w:val="00DC1C19"/>
    <w:rsid w:val="00DC5111"/>
    <w:rsid w:val="00DE5A13"/>
    <w:rsid w:val="00DF44C4"/>
    <w:rsid w:val="00DF769D"/>
    <w:rsid w:val="00E01B91"/>
    <w:rsid w:val="00E22831"/>
    <w:rsid w:val="00E34BD8"/>
    <w:rsid w:val="00E44929"/>
    <w:rsid w:val="00E510DA"/>
    <w:rsid w:val="00E6082E"/>
    <w:rsid w:val="00E67003"/>
    <w:rsid w:val="00E75EA1"/>
    <w:rsid w:val="00E928E5"/>
    <w:rsid w:val="00E95717"/>
    <w:rsid w:val="00EA562C"/>
    <w:rsid w:val="00EE1640"/>
    <w:rsid w:val="00EE2A70"/>
    <w:rsid w:val="00EE6969"/>
    <w:rsid w:val="00F32449"/>
    <w:rsid w:val="00F37F70"/>
    <w:rsid w:val="00F40180"/>
    <w:rsid w:val="00F40190"/>
    <w:rsid w:val="00F42569"/>
    <w:rsid w:val="00F445F4"/>
    <w:rsid w:val="00F45143"/>
    <w:rsid w:val="00F554C1"/>
    <w:rsid w:val="00F70BD2"/>
    <w:rsid w:val="00F7567C"/>
    <w:rsid w:val="00F76CDC"/>
    <w:rsid w:val="00F76F04"/>
    <w:rsid w:val="00F95114"/>
    <w:rsid w:val="00F96274"/>
    <w:rsid w:val="00FA4F1A"/>
    <w:rsid w:val="00FC49C2"/>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4667CD"/>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96947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2022-07-18T08:20:00Z</dcterms:created>
  <dcterms:modified xsi:type="dcterms:W3CDTF">2022-07-18T08:20:00Z</dcterms:modified>
</cp:coreProperties>
</file>