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NATIONAL ASSEMBLY</w:t>
      </w:r>
    </w:p>
    <w:p w:rsidR="0056576E" w:rsidRPr="006D7B63" w:rsidRDefault="0056576E" w:rsidP="0056576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QUESTION</w:t>
      </w:r>
      <w:r w:rsidR="003D4AB4">
        <w:rPr>
          <w:rFonts w:ascii="Times New Roman" w:hAnsi="Times New Roman"/>
          <w:b/>
          <w:sz w:val="24"/>
          <w:szCs w:val="24"/>
        </w:rPr>
        <w:t xml:space="preserve"> 2227</w:t>
      </w:r>
    </w:p>
    <w:p w:rsidR="0056576E" w:rsidRPr="006D7B63" w:rsidRDefault="0056576E" w:rsidP="0056576E">
      <w:pPr>
        <w:rPr>
          <w:rFonts w:ascii="Times New Roman" w:hAnsi="Times New Roman"/>
          <w:b/>
          <w:sz w:val="24"/>
          <w:szCs w:val="24"/>
          <w:u w:val="single"/>
        </w:rPr>
      </w:pPr>
      <w:r w:rsidRPr="006D7B63">
        <w:rPr>
          <w:rFonts w:ascii="Times New Roman" w:hAnsi="Times New Roman"/>
          <w:b/>
          <w:sz w:val="24"/>
          <w:szCs w:val="24"/>
          <w:u w:val="single"/>
        </w:rPr>
        <w:t>DATE OF PUBLICATION O</w:t>
      </w:r>
      <w:r w:rsidR="001D57EF">
        <w:rPr>
          <w:rFonts w:ascii="Times New Roman" w:hAnsi="Times New Roman"/>
          <w:b/>
          <w:sz w:val="24"/>
          <w:szCs w:val="24"/>
          <w:u w:val="single"/>
        </w:rPr>
        <w:t>F INTERNAL QUESTION PAPER: 17/08</w:t>
      </w:r>
      <w:r>
        <w:rPr>
          <w:rFonts w:ascii="Times New Roman" w:hAnsi="Times New Roman"/>
          <w:b/>
          <w:sz w:val="24"/>
          <w:szCs w:val="24"/>
          <w:u w:val="single"/>
        </w:rPr>
        <w:t>/2018</w:t>
      </w:r>
    </w:p>
    <w:p w:rsidR="0056576E" w:rsidRDefault="001D57EF" w:rsidP="0056576E">
      <w:pPr>
        <w:rPr>
          <w:rFonts w:ascii="Times New Roman" w:hAnsi="Times New Roman"/>
          <w:b/>
          <w:sz w:val="24"/>
          <w:szCs w:val="24"/>
          <w:u w:val="single"/>
        </w:rPr>
      </w:pPr>
      <w:r>
        <w:rPr>
          <w:rFonts w:ascii="Times New Roman" w:hAnsi="Times New Roman"/>
          <w:b/>
          <w:sz w:val="24"/>
          <w:szCs w:val="24"/>
          <w:u w:val="single"/>
        </w:rPr>
        <w:t>INTERNAL QUESTION PAPER: 2</w:t>
      </w:r>
      <w:r w:rsidR="0056576E">
        <w:rPr>
          <w:rFonts w:ascii="Times New Roman" w:hAnsi="Times New Roman"/>
          <w:b/>
          <w:sz w:val="24"/>
          <w:szCs w:val="24"/>
          <w:u w:val="single"/>
        </w:rPr>
        <w:t>3/2018</w:t>
      </w:r>
    </w:p>
    <w:p w:rsidR="003D4AB4" w:rsidRPr="003D4AB4" w:rsidRDefault="003D4AB4" w:rsidP="003D4AB4">
      <w:pPr>
        <w:spacing w:before="100" w:beforeAutospacing="1" w:after="100" w:afterAutospacing="1" w:line="240" w:lineRule="auto"/>
        <w:ind w:left="709" w:hanging="709"/>
        <w:jc w:val="both"/>
        <w:outlineLvl w:val="0"/>
        <w:rPr>
          <w:rFonts w:ascii="Times New Roman" w:hAnsi="Times New Roman"/>
          <w:sz w:val="24"/>
          <w:szCs w:val="24"/>
        </w:rPr>
      </w:pPr>
      <w:r w:rsidRPr="003D4AB4">
        <w:rPr>
          <w:rFonts w:ascii="Times New Roman" w:hAnsi="Times New Roman"/>
          <w:b/>
          <w:sz w:val="24"/>
          <w:szCs w:val="24"/>
        </w:rPr>
        <w:t>2227.</w:t>
      </w:r>
      <w:r w:rsidRPr="003D4AB4">
        <w:rPr>
          <w:rFonts w:ascii="Times New Roman" w:hAnsi="Times New Roman"/>
          <w:b/>
          <w:sz w:val="24"/>
          <w:szCs w:val="24"/>
        </w:rPr>
        <w:tab/>
        <w:t>Mr T J Brauteseth (DA) to ask the Minister of Basic Education:</w:t>
      </w:r>
    </w:p>
    <w:p w:rsidR="003D4AB4" w:rsidRPr="003D4AB4" w:rsidRDefault="003D4AB4" w:rsidP="003D4AB4">
      <w:pPr>
        <w:spacing w:before="100" w:beforeAutospacing="1" w:after="100" w:afterAutospacing="1" w:line="240" w:lineRule="auto"/>
        <w:ind w:left="1440" w:hanging="720"/>
        <w:jc w:val="both"/>
        <w:rPr>
          <w:rFonts w:ascii="Times New Roman" w:hAnsi="Times New Roman"/>
          <w:sz w:val="24"/>
          <w:szCs w:val="24"/>
        </w:rPr>
      </w:pPr>
      <w:r w:rsidRPr="003D4AB4">
        <w:rPr>
          <w:rFonts w:ascii="Times New Roman" w:hAnsi="Times New Roman"/>
          <w:sz w:val="24"/>
          <w:szCs w:val="24"/>
        </w:rPr>
        <w:t>(1)</w:t>
      </w:r>
      <w:r w:rsidRPr="003D4AB4">
        <w:rPr>
          <w:rFonts w:ascii="Times New Roman" w:hAnsi="Times New Roman"/>
          <w:sz w:val="24"/>
          <w:szCs w:val="24"/>
        </w:rPr>
        <w:tab/>
        <w:t xml:space="preserve">Whether (a) her department and/or (b) the KwaZulu-Natal department of education were involved in the arrangements to perform circumcisions on boy learners at the </w:t>
      </w:r>
      <w:proofErr w:type="spellStart"/>
      <w:r w:rsidRPr="003D4AB4">
        <w:rPr>
          <w:rFonts w:ascii="Times New Roman" w:hAnsi="Times New Roman"/>
          <w:sz w:val="24"/>
          <w:szCs w:val="24"/>
        </w:rPr>
        <w:t>Celimfundo</w:t>
      </w:r>
      <w:proofErr w:type="spellEnd"/>
      <w:r w:rsidRPr="003D4AB4">
        <w:rPr>
          <w:rFonts w:ascii="Times New Roman" w:hAnsi="Times New Roman"/>
          <w:sz w:val="24"/>
          <w:szCs w:val="24"/>
        </w:rPr>
        <w:t xml:space="preserve"> Primary School in </w:t>
      </w:r>
      <w:proofErr w:type="spellStart"/>
      <w:r w:rsidRPr="003D4AB4">
        <w:rPr>
          <w:rFonts w:ascii="Times New Roman" w:hAnsi="Times New Roman"/>
          <w:sz w:val="24"/>
          <w:szCs w:val="24"/>
        </w:rPr>
        <w:t>Khetani</w:t>
      </w:r>
      <w:proofErr w:type="spellEnd"/>
      <w:r w:rsidRPr="003D4AB4">
        <w:rPr>
          <w:rFonts w:ascii="Times New Roman" w:hAnsi="Times New Roman"/>
          <w:sz w:val="24"/>
          <w:szCs w:val="24"/>
        </w:rPr>
        <w:t xml:space="preserve"> in </w:t>
      </w:r>
      <w:proofErr w:type="spellStart"/>
      <w:r w:rsidRPr="003D4AB4">
        <w:rPr>
          <w:rFonts w:ascii="Times New Roman" w:hAnsi="Times New Roman"/>
          <w:sz w:val="24"/>
          <w:szCs w:val="24"/>
        </w:rPr>
        <w:t>Winterton</w:t>
      </w:r>
      <w:proofErr w:type="spellEnd"/>
      <w:r w:rsidRPr="003D4AB4">
        <w:rPr>
          <w:rFonts w:ascii="Times New Roman" w:hAnsi="Times New Roman"/>
          <w:sz w:val="24"/>
          <w:szCs w:val="24"/>
        </w:rPr>
        <w:t xml:space="preserve"> in June 2018; if not, who made the arrangements for the circumcisions to be performed; if so, </w:t>
      </w:r>
    </w:p>
    <w:p w:rsidR="003D4AB4" w:rsidRPr="003D4AB4" w:rsidRDefault="003D4AB4" w:rsidP="003D4AB4">
      <w:pPr>
        <w:spacing w:before="100" w:beforeAutospacing="1" w:after="100" w:afterAutospacing="1" w:line="240" w:lineRule="auto"/>
        <w:ind w:left="1440" w:hanging="720"/>
        <w:jc w:val="both"/>
        <w:rPr>
          <w:rFonts w:ascii="Times New Roman" w:hAnsi="Times New Roman"/>
          <w:sz w:val="24"/>
          <w:szCs w:val="24"/>
        </w:rPr>
      </w:pPr>
      <w:r w:rsidRPr="003D4AB4">
        <w:rPr>
          <w:rFonts w:ascii="Times New Roman" w:hAnsi="Times New Roman"/>
          <w:sz w:val="24"/>
          <w:szCs w:val="24"/>
        </w:rPr>
        <w:t>(2)</w:t>
      </w:r>
      <w:r w:rsidRPr="003D4AB4">
        <w:rPr>
          <w:rFonts w:ascii="Times New Roman" w:hAnsi="Times New Roman"/>
          <w:sz w:val="24"/>
          <w:szCs w:val="24"/>
        </w:rPr>
        <w:tab/>
        <w:t xml:space="preserve">whether permission was obtained to perform the circumcision of each learner from both parents and/or </w:t>
      </w:r>
      <w:r w:rsidRPr="003D4AB4">
        <w:rPr>
          <w:rFonts w:ascii="Times New Roman" w:hAnsi="Times New Roman"/>
          <w:color w:val="000000"/>
          <w:sz w:val="24"/>
          <w:szCs w:val="24"/>
          <w:lang w:val="en-GB"/>
        </w:rPr>
        <w:t>guardians</w:t>
      </w:r>
      <w:r w:rsidRPr="003D4AB4">
        <w:rPr>
          <w:rFonts w:ascii="Times New Roman" w:hAnsi="Times New Roman"/>
          <w:sz w:val="24"/>
          <w:szCs w:val="24"/>
        </w:rPr>
        <w:t xml:space="preserve"> of each learner before the operation was performed; if not, in each case, on what basis were the circumcisions performed without obtaining permission; if so, were both parents and/or guardians requested to be present before, during and/or after the operations were performed;</w:t>
      </w:r>
    </w:p>
    <w:p w:rsidR="003D4AB4" w:rsidRPr="003D4AB4" w:rsidRDefault="003D4AB4" w:rsidP="003D4AB4">
      <w:pPr>
        <w:spacing w:before="100" w:beforeAutospacing="1" w:after="100" w:afterAutospacing="1" w:line="240" w:lineRule="auto"/>
        <w:ind w:left="1440" w:hanging="720"/>
        <w:jc w:val="both"/>
        <w:rPr>
          <w:rFonts w:ascii="Times New Roman" w:hAnsi="Times New Roman"/>
          <w:sz w:val="24"/>
          <w:szCs w:val="24"/>
        </w:rPr>
      </w:pPr>
      <w:r w:rsidRPr="003D4AB4">
        <w:rPr>
          <w:rFonts w:ascii="Times New Roman" w:hAnsi="Times New Roman"/>
          <w:sz w:val="24"/>
          <w:szCs w:val="24"/>
        </w:rPr>
        <w:t>(3)</w:t>
      </w:r>
      <w:r w:rsidRPr="003D4AB4">
        <w:rPr>
          <w:rFonts w:ascii="Times New Roman" w:hAnsi="Times New Roman"/>
          <w:sz w:val="24"/>
          <w:szCs w:val="24"/>
        </w:rPr>
        <w:tab/>
        <w:t xml:space="preserve">(a) where was each operation performed, (b) by whom was each operation performed, (c) what criteria </w:t>
      </w:r>
      <w:r w:rsidRPr="003D4AB4">
        <w:rPr>
          <w:rFonts w:ascii="Times New Roman" w:hAnsi="Times New Roman"/>
          <w:color w:val="000000"/>
          <w:sz w:val="24"/>
          <w:szCs w:val="24"/>
          <w:lang w:val="en-GB"/>
        </w:rPr>
        <w:t>were</w:t>
      </w:r>
      <w:r w:rsidRPr="003D4AB4">
        <w:rPr>
          <w:rFonts w:ascii="Times New Roman" w:hAnsi="Times New Roman"/>
          <w:sz w:val="24"/>
          <w:szCs w:val="24"/>
        </w:rPr>
        <w:t xml:space="preserve"> used to determine which learners should be circumcised and (d) what are the details of any counselling given to each learner before and after the operations;</w:t>
      </w:r>
    </w:p>
    <w:p w:rsidR="003D4AB4" w:rsidRPr="003D4AB4" w:rsidRDefault="003D4AB4" w:rsidP="003D4AB4">
      <w:pPr>
        <w:spacing w:before="100" w:beforeAutospacing="1" w:after="100" w:afterAutospacing="1" w:line="240" w:lineRule="auto"/>
        <w:ind w:left="1440" w:hanging="720"/>
        <w:jc w:val="both"/>
        <w:rPr>
          <w:rFonts w:ascii="Times New Roman" w:hAnsi="Times New Roman"/>
          <w:sz w:val="24"/>
          <w:szCs w:val="24"/>
        </w:rPr>
      </w:pPr>
      <w:r w:rsidRPr="003D4AB4">
        <w:rPr>
          <w:rFonts w:ascii="Times New Roman" w:hAnsi="Times New Roman"/>
          <w:sz w:val="24"/>
          <w:szCs w:val="24"/>
        </w:rPr>
        <w:t>(4)</w:t>
      </w:r>
      <w:r w:rsidRPr="003D4AB4">
        <w:rPr>
          <w:rFonts w:ascii="Times New Roman" w:hAnsi="Times New Roman"/>
          <w:sz w:val="24"/>
          <w:szCs w:val="24"/>
        </w:rPr>
        <w:tab/>
        <w:t xml:space="preserve">whether any follow-up visitations were conducted to any of the learners after the operations were </w:t>
      </w:r>
      <w:r w:rsidRPr="003D4AB4">
        <w:rPr>
          <w:rFonts w:ascii="Times New Roman" w:hAnsi="Times New Roman"/>
          <w:color w:val="000000"/>
          <w:sz w:val="24"/>
          <w:szCs w:val="24"/>
          <w:lang w:val="en-GB"/>
        </w:rPr>
        <w:t>performed</w:t>
      </w:r>
      <w:r w:rsidRPr="003D4AB4">
        <w:rPr>
          <w:rFonts w:ascii="Times New Roman" w:hAnsi="Times New Roman"/>
          <w:sz w:val="24"/>
          <w:szCs w:val="24"/>
        </w:rPr>
        <w:t>; if not, why not; if so, (a) what are the relevant details of the follow-up visitations, (b) what number of follow-up visitations were conducted, (c) which learners were visited and (d) who conducted the follow-up visits;</w:t>
      </w:r>
    </w:p>
    <w:p w:rsidR="003D4AB4" w:rsidRPr="003D4AB4" w:rsidRDefault="003D4AB4" w:rsidP="003D4AB4">
      <w:pPr>
        <w:spacing w:before="100" w:beforeAutospacing="1" w:after="100" w:afterAutospacing="1" w:line="240" w:lineRule="auto"/>
        <w:ind w:left="1440" w:hanging="720"/>
        <w:jc w:val="both"/>
        <w:rPr>
          <w:rFonts w:ascii="Times New Roman" w:hAnsi="Times New Roman"/>
          <w:sz w:val="24"/>
          <w:szCs w:val="24"/>
        </w:rPr>
      </w:pPr>
      <w:r w:rsidRPr="003D4AB4">
        <w:rPr>
          <w:rFonts w:ascii="Times New Roman" w:hAnsi="Times New Roman"/>
          <w:sz w:val="24"/>
          <w:szCs w:val="24"/>
        </w:rPr>
        <w:t>(5)</w:t>
      </w:r>
      <w:r w:rsidRPr="003D4AB4">
        <w:rPr>
          <w:rFonts w:ascii="Times New Roman" w:hAnsi="Times New Roman"/>
          <w:sz w:val="24"/>
          <w:szCs w:val="24"/>
        </w:rPr>
        <w:tab/>
        <w:t>whether any of the specified learners required further medical treatment after the operations were performed; if so, what are the relevant details?</w:t>
      </w:r>
      <w:r w:rsidRPr="003D4AB4">
        <w:rPr>
          <w:rFonts w:ascii="Times New Roman" w:hAnsi="Times New Roman"/>
          <w:sz w:val="24"/>
          <w:szCs w:val="24"/>
        </w:rPr>
        <w:tab/>
      </w:r>
      <w:r w:rsidRPr="003D4AB4">
        <w:rPr>
          <w:rFonts w:ascii="Times New Roman" w:hAnsi="Times New Roman"/>
          <w:sz w:val="20"/>
          <w:szCs w:val="20"/>
        </w:rPr>
        <w:t>NW2401E</w:t>
      </w:r>
    </w:p>
    <w:p w:rsidR="00DF43B1" w:rsidRPr="0053024E" w:rsidRDefault="00DF43B1" w:rsidP="00DF43B1">
      <w:pPr>
        <w:spacing w:before="100" w:beforeAutospacing="1" w:after="100" w:afterAutospacing="1" w:line="240" w:lineRule="auto"/>
        <w:ind w:left="709" w:hanging="709"/>
        <w:jc w:val="both"/>
        <w:outlineLvl w:val="0"/>
        <w:rPr>
          <w:rFonts w:ascii="Times New Roman" w:hAnsi="Times New Roman"/>
          <w:b/>
          <w:sz w:val="24"/>
          <w:szCs w:val="24"/>
        </w:rPr>
      </w:pPr>
      <w:r w:rsidRPr="0053024E">
        <w:rPr>
          <w:rFonts w:ascii="Times New Roman" w:hAnsi="Times New Roman"/>
          <w:b/>
          <w:sz w:val="24"/>
          <w:szCs w:val="24"/>
        </w:rPr>
        <w:t>Response</w:t>
      </w:r>
    </w:p>
    <w:p w:rsidR="00DF43B1" w:rsidRPr="0053024E" w:rsidRDefault="00DF43B1" w:rsidP="00DF43B1">
      <w:pPr>
        <w:numPr>
          <w:ilvl w:val="0"/>
          <w:numId w:val="3"/>
        </w:numPr>
        <w:spacing w:before="100" w:beforeAutospacing="1" w:after="100" w:afterAutospacing="1" w:line="240" w:lineRule="auto"/>
        <w:jc w:val="both"/>
        <w:outlineLvl w:val="0"/>
        <w:rPr>
          <w:rFonts w:ascii="Times New Roman" w:hAnsi="Times New Roman"/>
          <w:sz w:val="24"/>
          <w:szCs w:val="24"/>
        </w:rPr>
      </w:pPr>
      <w:r w:rsidRPr="0053024E">
        <w:rPr>
          <w:rFonts w:ascii="Times New Roman" w:hAnsi="Times New Roman"/>
          <w:sz w:val="24"/>
          <w:szCs w:val="24"/>
        </w:rPr>
        <w:t>(a) The Minister of Basic Education was not aware of the medical male circumcision (MMC) that took place in the school. In the Integrated School Health Programme (ISHP), the Department of Basic Education (DBE) and the Department of Health (DOH) had agreed that only education on MMC should be provided to learners at school. In this regard, MMC is not performed at schools but learners are referred for services. The Honourable Member is requested to submit the question to the province.</w:t>
      </w:r>
    </w:p>
    <w:p w:rsidR="00DF43B1" w:rsidRPr="0053024E" w:rsidRDefault="00DF43B1" w:rsidP="00DF43B1">
      <w:pPr>
        <w:spacing w:before="100" w:beforeAutospacing="1" w:after="100" w:afterAutospacing="1" w:line="240" w:lineRule="auto"/>
        <w:ind w:left="360"/>
        <w:jc w:val="both"/>
        <w:outlineLvl w:val="0"/>
        <w:rPr>
          <w:rFonts w:ascii="Times New Roman" w:hAnsi="Times New Roman"/>
          <w:sz w:val="24"/>
          <w:szCs w:val="24"/>
        </w:rPr>
      </w:pPr>
    </w:p>
    <w:p w:rsidR="00DF43B1" w:rsidRPr="00A504CC" w:rsidRDefault="00DF43B1" w:rsidP="00DF43B1">
      <w:pPr>
        <w:numPr>
          <w:ilvl w:val="0"/>
          <w:numId w:val="3"/>
        </w:numPr>
        <w:spacing w:before="100" w:beforeAutospacing="1" w:after="100" w:afterAutospacing="1" w:line="240" w:lineRule="auto"/>
        <w:jc w:val="both"/>
        <w:outlineLvl w:val="0"/>
        <w:rPr>
          <w:rFonts w:ascii="Times New Roman" w:hAnsi="Times New Roman"/>
          <w:sz w:val="24"/>
          <w:szCs w:val="24"/>
        </w:rPr>
      </w:pPr>
      <w:r>
        <w:rPr>
          <w:rFonts w:ascii="Times New Roman" w:hAnsi="Times New Roman"/>
          <w:sz w:val="24"/>
          <w:szCs w:val="24"/>
        </w:rPr>
        <w:t>(3) (4) and (5)</w:t>
      </w:r>
      <w:r w:rsidRPr="0053024E">
        <w:rPr>
          <w:rFonts w:ascii="Times New Roman" w:hAnsi="Times New Roman"/>
          <w:sz w:val="24"/>
          <w:szCs w:val="24"/>
        </w:rPr>
        <w:t xml:space="preserve"> The Provincial and District Managers of the Department of Education in KwaZulu-Natal Province </w:t>
      </w:r>
      <w:r>
        <w:rPr>
          <w:rFonts w:ascii="Times New Roman" w:hAnsi="Times New Roman"/>
          <w:sz w:val="24"/>
          <w:szCs w:val="24"/>
        </w:rPr>
        <w:t xml:space="preserve">have reported that they are not aware that </w:t>
      </w:r>
      <w:r w:rsidRPr="0053024E">
        <w:rPr>
          <w:rFonts w:ascii="Times New Roman" w:hAnsi="Times New Roman"/>
          <w:sz w:val="24"/>
          <w:szCs w:val="24"/>
        </w:rPr>
        <w:t xml:space="preserve">MCC services </w:t>
      </w:r>
      <w:r w:rsidRPr="0053024E">
        <w:rPr>
          <w:rFonts w:ascii="Times New Roman" w:hAnsi="Times New Roman"/>
          <w:sz w:val="24"/>
          <w:szCs w:val="24"/>
        </w:rPr>
        <w:lastRenderedPageBreak/>
        <w:t xml:space="preserve">were provided to boy learners at the </w:t>
      </w:r>
      <w:proofErr w:type="spellStart"/>
      <w:r w:rsidRPr="0053024E">
        <w:rPr>
          <w:rFonts w:ascii="Times New Roman" w:hAnsi="Times New Roman"/>
          <w:sz w:val="24"/>
          <w:szCs w:val="24"/>
        </w:rPr>
        <w:t>Celimfundo</w:t>
      </w:r>
      <w:proofErr w:type="spellEnd"/>
      <w:r w:rsidRPr="0053024E">
        <w:rPr>
          <w:rFonts w:ascii="Times New Roman" w:hAnsi="Times New Roman"/>
          <w:sz w:val="24"/>
          <w:szCs w:val="24"/>
        </w:rPr>
        <w:t xml:space="preserve"> Primary School in </w:t>
      </w:r>
      <w:proofErr w:type="spellStart"/>
      <w:r w:rsidRPr="0053024E">
        <w:rPr>
          <w:rFonts w:ascii="Times New Roman" w:hAnsi="Times New Roman"/>
          <w:sz w:val="24"/>
          <w:szCs w:val="24"/>
        </w:rPr>
        <w:t>Khetani</w:t>
      </w:r>
      <w:proofErr w:type="spellEnd"/>
      <w:r w:rsidRPr="0053024E">
        <w:rPr>
          <w:rFonts w:ascii="Times New Roman" w:hAnsi="Times New Roman"/>
          <w:sz w:val="24"/>
          <w:szCs w:val="24"/>
        </w:rPr>
        <w:t xml:space="preserve"> in </w:t>
      </w:r>
      <w:proofErr w:type="spellStart"/>
      <w:r w:rsidRPr="0053024E">
        <w:rPr>
          <w:rFonts w:ascii="Times New Roman" w:hAnsi="Times New Roman"/>
          <w:sz w:val="24"/>
          <w:szCs w:val="24"/>
        </w:rPr>
        <w:t>Winterton</w:t>
      </w:r>
      <w:proofErr w:type="spellEnd"/>
      <w:r w:rsidRPr="0053024E">
        <w:rPr>
          <w:rFonts w:ascii="Times New Roman" w:hAnsi="Times New Roman"/>
          <w:sz w:val="24"/>
          <w:szCs w:val="24"/>
        </w:rPr>
        <w:t xml:space="preserve"> in June 2018. </w:t>
      </w:r>
      <w:r>
        <w:rPr>
          <w:rFonts w:ascii="Times New Roman" w:hAnsi="Times New Roman"/>
          <w:sz w:val="24"/>
          <w:szCs w:val="24"/>
        </w:rPr>
        <w:t xml:space="preserve">The Department of Health is responsible for the surgical processes including follow-up care of all patients. </w:t>
      </w:r>
      <w:r w:rsidRPr="0053024E">
        <w:rPr>
          <w:rFonts w:ascii="Times New Roman" w:hAnsi="Times New Roman"/>
          <w:sz w:val="24"/>
          <w:szCs w:val="24"/>
        </w:rPr>
        <w:t>The Honourable Member is requested to submit the question to the provinc</w:t>
      </w:r>
      <w:r>
        <w:rPr>
          <w:rFonts w:ascii="Times New Roman" w:hAnsi="Times New Roman"/>
          <w:sz w:val="24"/>
          <w:szCs w:val="24"/>
        </w:rPr>
        <w:t>ial health department</w:t>
      </w:r>
      <w:r w:rsidRPr="0053024E">
        <w:rPr>
          <w:rFonts w:ascii="Times New Roman" w:hAnsi="Times New Roman"/>
          <w:sz w:val="24"/>
          <w:szCs w:val="24"/>
        </w:rPr>
        <w:t>.</w:t>
      </w:r>
    </w:p>
    <w:p w:rsidR="00DF43B1" w:rsidRDefault="00DF43B1" w:rsidP="00DF43B1">
      <w:pPr>
        <w:rPr>
          <w:rFonts w:ascii="Times New Roman" w:hAnsi="Times New Roman"/>
          <w:b/>
          <w:sz w:val="24"/>
          <w:szCs w:val="24"/>
        </w:rPr>
      </w:pPr>
    </w:p>
    <w:sectPr w:rsidR="00DF43B1" w:rsidSect="000056B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453"/>
    <w:multiLevelType w:val="hybridMultilevel"/>
    <w:tmpl w:val="8948F7C2"/>
    <w:lvl w:ilvl="0" w:tplc="1896A6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581E90"/>
    <w:multiLevelType w:val="hybridMultilevel"/>
    <w:tmpl w:val="1CBCAD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BAC2347"/>
    <w:multiLevelType w:val="hybridMultilevel"/>
    <w:tmpl w:val="AA20216E"/>
    <w:lvl w:ilvl="0" w:tplc="B30EA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056B4"/>
    <w:rsid w:val="00015890"/>
    <w:rsid w:val="00015DDA"/>
    <w:rsid w:val="0005396A"/>
    <w:rsid w:val="000A2AAC"/>
    <w:rsid w:val="000B5EA7"/>
    <w:rsid w:val="000C6DB7"/>
    <w:rsid w:val="000D4D43"/>
    <w:rsid w:val="00107FEC"/>
    <w:rsid w:val="001363D0"/>
    <w:rsid w:val="001415B1"/>
    <w:rsid w:val="00146741"/>
    <w:rsid w:val="001534D6"/>
    <w:rsid w:val="00170990"/>
    <w:rsid w:val="00183BCF"/>
    <w:rsid w:val="0019219D"/>
    <w:rsid w:val="001A4A54"/>
    <w:rsid w:val="001A72CC"/>
    <w:rsid w:val="001D57EF"/>
    <w:rsid w:val="0020126E"/>
    <w:rsid w:val="00212ACC"/>
    <w:rsid w:val="0022630F"/>
    <w:rsid w:val="00226801"/>
    <w:rsid w:val="00236728"/>
    <w:rsid w:val="00236F04"/>
    <w:rsid w:val="002535E2"/>
    <w:rsid w:val="0025587B"/>
    <w:rsid w:val="0027063B"/>
    <w:rsid w:val="00281D19"/>
    <w:rsid w:val="002C075F"/>
    <w:rsid w:val="002C1CB3"/>
    <w:rsid w:val="002C32A6"/>
    <w:rsid w:val="002D630C"/>
    <w:rsid w:val="003072F4"/>
    <w:rsid w:val="00310F5F"/>
    <w:rsid w:val="0032434D"/>
    <w:rsid w:val="003273E8"/>
    <w:rsid w:val="0032769D"/>
    <w:rsid w:val="003330FE"/>
    <w:rsid w:val="00341226"/>
    <w:rsid w:val="00343876"/>
    <w:rsid w:val="00360E26"/>
    <w:rsid w:val="0037043F"/>
    <w:rsid w:val="00375BFD"/>
    <w:rsid w:val="003B39A7"/>
    <w:rsid w:val="003C5105"/>
    <w:rsid w:val="003D4AB4"/>
    <w:rsid w:val="003D5B8F"/>
    <w:rsid w:val="003F26D9"/>
    <w:rsid w:val="00400D7D"/>
    <w:rsid w:val="00401580"/>
    <w:rsid w:val="00405587"/>
    <w:rsid w:val="00445162"/>
    <w:rsid w:val="00445915"/>
    <w:rsid w:val="004532C0"/>
    <w:rsid w:val="004A2F02"/>
    <w:rsid w:val="004B34AC"/>
    <w:rsid w:val="004B6F7D"/>
    <w:rsid w:val="004E39FB"/>
    <w:rsid w:val="004E5995"/>
    <w:rsid w:val="00515A75"/>
    <w:rsid w:val="0056576E"/>
    <w:rsid w:val="005676F7"/>
    <w:rsid w:val="00570560"/>
    <w:rsid w:val="005707FA"/>
    <w:rsid w:val="005827AF"/>
    <w:rsid w:val="0059663A"/>
    <w:rsid w:val="005C4AB6"/>
    <w:rsid w:val="005C5D9C"/>
    <w:rsid w:val="005C7C88"/>
    <w:rsid w:val="005D243B"/>
    <w:rsid w:val="00607436"/>
    <w:rsid w:val="00613299"/>
    <w:rsid w:val="00613631"/>
    <w:rsid w:val="00615A3B"/>
    <w:rsid w:val="00623E5C"/>
    <w:rsid w:val="006363B4"/>
    <w:rsid w:val="006500B0"/>
    <w:rsid w:val="00666324"/>
    <w:rsid w:val="00667A76"/>
    <w:rsid w:val="00675645"/>
    <w:rsid w:val="0068625F"/>
    <w:rsid w:val="00691101"/>
    <w:rsid w:val="00692B11"/>
    <w:rsid w:val="006A6E84"/>
    <w:rsid w:val="006B278D"/>
    <w:rsid w:val="006C1F10"/>
    <w:rsid w:val="006C67B4"/>
    <w:rsid w:val="006D7B63"/>
    <w:rsid w:val="006F297B"/>
    <w:rsid w:val="00706C24"/>
    <w:rsid w:val="00720CC4"/>
    <w:rsid w:val="00734C53"/>
    <w:rsid w:val="00745C79"/>
    <w:rsid w:val="0078747D"/>
    <w:rsid w:val="00792E77"/>
    <w:rsid w:val="007A2A72"/>
    <w:rsid w:val="007A4190"/>
    <w:rsid w:val="007B027C"/>
    <w:rsid w:val="007B534A"/>
    <w:rsid w:val="007F25CB"/>
    <w:rsid w:val="00817D16"/>
    <w:rsid w:val="00830D56"/>
    <w:rsid w:val="00830FC7"/>
    <w:rsid w:val="00833C4A"/>
    <w:rsid w:val="00836FDD"/>
    <w:rsid w:val="00857A1D"/>
    <w:rsid w:val="00896177"/>
    <w:rsid w:val="008E742B"/>
    <w:rsid w:val="008F6E46"/>
    <w:rsid w:val="00913DF4"/>
    <w:rsid w:val="009434F5"/>
    <w:rsid w:val="00957227"/>
    <w:rsid w:val="00975403"/>
    <w:rsid w:val="009B06FF"/>
    <w:rsid w:val="009B0CAE"/>
    <w:rsid w:val="009B6115"/>
    <w:rsid w:val="009C2773"/>
    <w:rsid w:val="009D1893"/>
    <w:rsid w:val="009D302C"/>
    <w:rsid w:val="009E5E68"/>
    <w:rsid w:val="00A05032"/>
    <w:rsid w:val="00A20079"/>
    <w:rsid w:val="00A34306"/>
    <w:rsid w:val="00A451EB"/>
    <w:rsid w:val="00A53870"/>
    <w:rsid w:val="00A603D7"/>
    <w:rsid w:val="00A62005"/>
    <w:rsid w:val="00A666AB"/>
    <w:rsid w:val="00AB58B7"/>
    <w:rsid w:val="00AE1828"/>
    <w:rsid w:val="00AF7772"/>
    <w:rsid w:val="00B6783D"/>
    <w:rsid w:val="00B81D4D"/>
    <w:rsid w:val="00BD3D95"/>
    <w:rsid w:val="00BF44C3"/>
    <w:rsid w:val="00C00DC4"/>
    <w:rsid w:val="00C13916"/>
    <w:rsid w:val="00C416A0"/>
    <w:rsid w:val="00C90C8F"/>
    <w:rsid w:val="00CE34C8"/>
    <w:rsid w:val="00D13D42"/>
    <w:rsid w:val="00D34C31"/>
    <w:rsid w:val="00D47262"/>
    <w:rsid w:val="00D60AC9"/>
    <w:rsid w:val="00D6328E"/>
    <w:rsid w:val="00D713FC"/>
    <w:rsid w:val="00D9276C"/>
    <w:rsid w:val="00D927EA"/>
    <w:rsid w:val="00D94B1F"/>
    <w:rsid w:val="00D97E99"/>
    <w:rsid w:val="00DF43B1"/>
    <w:rsid w:val="00E304B9"/>
    <w:rsid w:val="00E34908"/>
    <w:rsid w:val="00E67F6F"/>
    <w:rsid w:val="00E97686"/>
    <w:rsid w:val="00EA485B"/>
    <w:rsid w:val="00EC7032"/>
    <w:rsid w:val="00ED136A"/>
    <w:rsid w:val="00F11816"/>
    <w:rsid w:val="00F15268"/>
    <w:rsid w:val="00F5012D"/>
    <w:rsid w:val="00F574BB"/>
    <w:rsid w:val="00FB6195"/>
    <w:rsid w:val="00FC20D9"/>
    <w:rsid w:val="00FC77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2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E9768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E97686"/>
    <w:rPr>
      <w:rFonts w:ascii="Segoe UI" w:hAnsi="Segoe UI" w:cs="Segoe UI"/>
      <w:sz w:val="18"/>
      <w:szCs w:val="18"/>
      <w:lang w:eastAsia="en-US"/>
    </w:rPr>
  </w:style>
  <w:style w:type="paragraph" w:styleId="ListParagraph">
    <w:name w:val="List Paragraph"/>
    <w:basedOn w:val="Normal"/>
    <w:uiPriority w:val="34"/>
    <w:qFormat/>
    <w:rsid w:val="00745C79"/>
    <w:pPr>
      <w:ind w:left="720"/>
      <w:contextualSpacing/>
    </w:pPr>
  </w:style>
  <w:style w:type="paragraph" w:customStyle="1" w:styleId="Default">
    <w:name w:val="Default"/>
    <w:rsid w:val="00DF43B1"/>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711665">
      <w:bodyDiv w:val="1"/>
      <w:marLeft w:val="0"/>
      <w:marRight w:val="0"/>
      <w:marTop w:val="0"/>
      <w:marBottom w:val="0"/>
      <w:divBdr>
        <w:top w:val="none" w:sz="0" w:space="0" w:color="auto"/>
        <w:left w:val="none" w:sz="0" w:space="0" w:color="auto"/>
        <w:bottom w:val="none" w:sz="0" w:space="0" w:color="auto"/>
        <w:right w:val="none" w:sz="0" w:space="0" w:color="auto"/>
      </w:divBdr>
    </w:div>
    <w:div w:id="45372747">
      <w:bodyDiv w:val="1"/>
      <w:marLeft w:val="0"/>
      <w:marRight w:val="0"/>
      <w:marTop w:val="0"/>
      <w:marBottom w:val="0"/>
      <w:divBdr>
        <w:top w:val="none" w:sz="0" w:space="0" w:color="auto"/>
        <w:left w:val="none" w:sz="0" w:space="0" w:color="auto"/>
        <w:bottom w:val="none" w:sz="0" w:space="0" w:color="auto"/>
        <w:right w:val="none" w:sz="0" w:space="0" w:color="auto"/>
      </w:divBdr>
    </w:div>
    <w:div w:id="185408133">
      <w:bodyDiv w:val="1"/>
      <w:marLeft w:val="0"/>
      <w:marRight w:val="0"/>
      <w:marTop w:val="0"/>
      <w:marBottom w:val="0"/>
      <w:divBdr>
        <w:top w:val="none" w:sz="0" w:space="0" w:color="auto"/>
        <w:left w:val="none" w:sz="0" w:space="0" w:color="auto"/>
        <w:bottom w:val="none" w:sz="0" w:space="0" w:color="auto"/>
        <w:right w:val="none" w:sz="0" w:space="0" w:color="auto"/>
      </w:divBdr>
    </w:div>
    <w:div w:id="299308917">
      <w:bodyDiv w:val="1"/>
      <w:marLeft w:val="0"/>
      <w:marRight w:val="0"/>
      <w:marTop w:val="0"/>
      <w:marBottom w:val="0"/>
      <w:divBdr>
        <w:top w:val="none" w:sz="0" w:space="0" w:color="auto"/>
        <w:left w:val="none" w:sz="0" w:space="0" w:color="auto"/>
        <w:bottom w:val="none" w:sz="0" w:space="0" w:color="auto"/>
        <w:right w:val="none" w:sz="0" w:space="0" w:color="auto"/>
      </w:divBdr>
    </w:div>
    <w:div w:id="444034457">
      <w:bodyDiv w:val="1"/>
      <w:marLeft w:val="0"/>
      <w:marRight w:val="0"/>
      <w:marTop w:val="0"/>
      <w:marBottom w:val="0"/>
      <w:divBdr>
        <w:top w:val="none" w:sz="0" w:space="0" w:color="auto"/>
        <w:left w:val="none" w:sz="0" w:space="0" w:color="auto"/>
        <w:bottom w:val="none" w:sz="0" w:space="0" w:color="auto"/>
        <w:right w:val="none" w:sz="0" w:space="0" w:color="auto"/>
      </w:divBdr>
    </w:div>
    <w:div w:id="455755229">
      <w:bodyDiv w:val="1"/>
      <w:marLeft w:val="0"/>
      <w:marRight w:val="0"/>
      <w:marTop w:val="0"/>
      <w:marBottom w:val="0"/>
      <w:divBdr>
        <w:top w:val="none" w:sz="0" w:space="0" w:color="auto"/>
        <w:left w:val="none" w:sz="0" w:space="0" w:color="auto"/>
        <w:bottom w:val="none" w:sz="0" w:space="0" w:color="auto"/>
        <w:right w:val="none" w:sz="0" w:space="0" w:color="auto"/>
      </w:divBdr>
    </w:div>
    <w:div w:id="567544541">
      <w:bodyDiv w:val="1"/>
      <w:marLeft w:val="0"/>
      <w:marRight w:val="0"/>
      <w:marTop w:val="0"/>
      <w:marBottom w:val="0"/>
      <w:divBdr>
        <w:top w:val="none" w:sz="0" w:space="0" w:color="auto"/>
        <w:left w:val="none" w:sz="0" w:space="0" w:color="auto"/>
        <w:bottom w:val="none" w:sz="0" w:space="0" w:color="auto"/>
        <w:right w:val="none" w:sz="0" w:space="0" w:color="auto"/>
      </w:divBdr>
    </w:div>
    <w:div w:id="626592454">
      <w:bodyDiv w:val="1"/>
      <w:marLeft w:val="0"/>
      <w:marRight w:val="0"/>
      <w:marTop w:val="0"/>
      <w:marBottom w:val="0"/>
      <w:divBdr>
        <w:top w:val="none" w:sz="0" w:space="0" w:color="auto"/>
        <w:left w:val="none" w:sz="0" w:space="0" w:color="auto"/>
        <w:bottom w:val="none" w:sz="0" w:space="0" w:color="auto"/>
        <w:right w:val="none" w:sz="0" w:space="0" w:color="auto"/>
      </w:divBdr>
    </w:div>
    <w:div w:id="752943362">
      <w:bodyDiv w:val="1"/>
      <w:marLeft w:val="0"/>
      <w:marRight w:val="0"/>
      <w:marTop w:val="0"/>
      <w:marBottom w:val="0"/>
      <w:divBdr>
        <w:top w:val="none" w:sz="0" w:space="0" w:color="auto"/>
        <w:left w:val="none" w:sz="0" w:space="0" w:color="auto"/>
        <w:bottom w:val="none" w:sz="0" w:space="0" w:color="auto"/>
        <w:right w:val="none" w:sz="0" w:space="0" w:color="auto"/>
      </w:divBdr>
    </w:div>
    <w:div w:id="810637320">
      <w:bodyDiv w:val="1"/>
      <w:marLeft w:val="0"/>
      <w:marRight w:val="0"/>
      <w:marTop w:val="0"/>
      <w:marBottom w:val="0"/>
      <w:divBdr>
        <w:top w:val="none" w:sz="0" w:space="0" w:color="auto"/>
        <w:left w:val="none" w:sz="0" w:space="0" w:color="auto"/>
        <w:bottom w:val="none" w:sz="0" w:space="0" w:color="auto"/>
        <w:right w:val="none" w:sz="0" w:space="0" w:color="auto"/>
      </w:divBdr>
    </w:div>
    <w:div w:id="886067188">
      <w:bodyDiv w:val="1"/>
      <w:marLeft w:val="0"/>
      <w:marRight w:val="0"/>
      <w:marTop w:val="0"/>
      <w:marBottom w:val="0"/>
      <w:divBdr>
        <w:top w:val="none" w:sz="0" w:space="0" w:color="auto"/>
        <w:left w:val="none" w:sz="0" w:space="0" w:color="auto"/>
        <w:bottom w:val="none" w:sz="0" w:space="0" w:color="auto"/>
        <w:right w:val="none" w:sz="0" w:space="0" w:color="auto"/>
      </w:divBdr>
    </w:div>
    <w:div w:id="897975746">
      <w:bodyDiv w:val="1"/>
      <w:marLeft w:val="0"/>
      <w:marRight w:val="0"/>
      <w:marTop w:val="0"/>
      <w:marBottom w:val="0"/>
      <w:divBdr>
        <w:top w:val="none" w:sz="0" w:space="0" w:color="auto"/>
        <w:left w:val="none" w:sz="0" w:space="0" w:color="auto"/>
        <w:bottom w:val="none" w:sz="0" w:space="0" w:color="auto"/>
        <w:right w:val="none" w:sz="0" w:space="0" w:color="auto"/>
      </w:divBdr>
    </w:div>
    <w:div w:id="1004436784">
      <w:bodyDiv w:val="1"/>
      <w:marLeft w:val="0"/>
      <w:marRight w:val="0"/>
      <w:marTop w:val="0"/>
      <w:marBottom w:val="0"/>
      <w:divBdr>
        <w:top w:val="none" w:sz="0" w:space="0" w:color="auto"/>
        <w:left w:val="none" w:sz="0" w:space="0" w:color="auto"/>
        <w:bottom w:val="none" w:sz="0" w:space="0" w:color="auto"/>
        <w:right w:val="none" w:sz="0" w:space="0" w:color="auto"/>
      </w:divBdr>
    </w:div>
    <w:div w:id="1035694743">
      <w:bodyDiv w:val="1"/>
      <w:marLeft w:val="0"/>
      <w:marRight w:val="0"/>
      <w:marTop w:val="0"/>
      <w:marBottom w:val="0"/>
      <w:divBdr>
        <w:top w:val="none" w:sz="0" w:space="0" w:color="auto"/>
        <w:left w:val="none" w:sz="0" w:space="0" w:color="auto"/>
        <w:bottom w:val="none" w:sz="0" w:space="0" w:color="auto"/>
        <w:right w:val="none" w:sz="0" w:space="0" w:color="auto"/>
      </w:divBdr>
    </w:div>
    <w:div w:id="1036855530">
      <w:bodyDiv w:val="1"/>
      <w:marLeft w:val="0"/>
      <w:marRight w:val="0"/>
      <w:marTop w:val="0"/>
      <w:marBottom w:val="0"/>
      <w:divBdr>
        <w:top w:val="none" w:sz="0" w:space="0" w:color="auto"/>
        <w:left w:val="none" w:sz="0" w:space="0" w:color="auto"/>
        <w:bottom w:val="none" w:sz="0" w:space="0" w:color="auto"/>
        <w:right w:val="none" w:sz="0" w:space="0" w:color="auto"/>
      </w:divBdr>
    </w:div>
    <w:div w:id="1091507285">
      <w:bodyDiv w:val="1"/>
      <w:marLeft w:val="0"/>
      <w:marRight w:val="0"/>
      <w:marTop w:val="0"/>
      <w:marBottom w:val="0"/>
      <w:divBdr>
        <w:top w:val="none" w:sz="0" w:space="0" w:color="auto"/>
        <w:left w:val="none" w:sz="0" w:space="0" w:color="auto"/>
        <w:bottom w:val="none" w:sz="0" w:space="0" w:color="auto"/>
        <w:right w:val="none" w:sz="0" w:space="0" w:color="auto"/>
      </w:divBdr>
    </w:div>
    <w:div w:id="1190409087">
      <w:bodyDiv w:val="1"/>
      <w:marLeft w:val="0"/>
      <w:marRight w:val="0"/>
      <w:marTop w:val="0"/>
      <w:marBottom w:val="0"/>
      <w:divBdr>
        <w:top w:val="none" w:sz="0" w:space="0" w:color="auto"/>
        <w:left w:val="none" w:sz="0" w:space="0" w:color="auto"/>
        <w:bottom w:val="none" w:sz="0" w:space="0" w:color="auto"/>
        <w:right w:val="none" w:sz="0" w:space="0" w:color="auto"/>
      </w:divBdr>
    </w:div>
    <w:div w:id="1229151136">
      <w:bodyDiv w:val="1"/>
      <w:marLeft w:val="0"/>
      <w:marRight w:val="0"/>
      <w:marTop w:val="0"/>
      <w:marBottom w:val="0"/>
      <w:divBdr>
        <w:top w:val="none" w:sz="0" w:space="0" w:color="auto"/>
        <w:left w:val="none" w:sz="0" w:space="0" w:color="auto"/>
        <w:bottom w:val="none" w:sz="0" w:space="0" w:color="auto"/>
        <w:right w:val="none" w:sz="0" w:space="0" w:color="auto"/>
      </w:divBdr>
    </w:div>
    <w:div w:id="1259410821">
      <w:bodyDiv w:val="1"/>
      <w:marLeft w:val="0"/>
      <w:marRight w:val="0"/>
      <w:marTop w:val="0"/>
      <w:marBottom w:val="0"/>
      <w:divBdr>
        <w:top w:val="none" w:sz="0" w:space="0" w:color="auto"/>
        <w:left w:val="none" w:sz="0" w:space="0" w:color="auto"/>
        <w:bottom w:val="none" w:sz="0" w:space="0" w:color="auto"/>
        <w:right w:val="none" w:sz="0" w:space="0" w:color="auto"/>
      </w:divBdr>
    </w:div>
    <w:div w:id="1360357031">
      <w:bodyDiv w:val="1"/>
      <w:marLeft w:val="0"/>
      <w:marRight w:val="0"/>
      <w:marTop w:val="0"/>
      <w:marBottom w:val="0"/>
      <w:divBdr>
        <w:top w:val="none" w:sz="0" w:space="0" w:color="auto"/>
        <w:left w:val="none" w:sz="0" w:space="0" w:color="auto"/>
        <w:bottom w:val="none" w:sz="0" w:space="0" w:color="auto"/>
        <w:right w:val="none" w:sz="0" w:space="0" w:color="auto"/>
      </w:divBdr>
    </w:div>
    <w:div w:id="1390767887">
      <w:bodyDiv w:val="1"/>
      <w:marLeft w:val="0"/>
      <w:marRight w:val="0"/>
      <w:marTop w:val="0"/>
      <w:marBottom w:val="0"/>
      <w:divBdr>
        <w:top w:val="none" w:sz="0" w:space="0" w:color="auto"/>
        <w:left w:val="none" w:sz="0" w:space="0" w:color="auto"/>
        <w:bottom w:val="none" w:sz="0" w:space="0" w:color="auto"/>
        <w:right w:val="none" w:sz="0" w:space="0" w:color="auto"/>
      </w:divBdr>
    </w:div>
    <w:div w:id="1443718798">
      <w:bodyDiv w:val="1"/>
      <w:marLeft w:val="0"/>
      <w:marRight w:val="0"/>
      <w:marTop w:val="0"/>
      <w:marBottom w:val="0"/>
      <w:divBdr>
        <w:top w:val="none" w:sz="0" w:space="0" w:color="auto"/>
        <w:left w:val="none" w:sz="0" w:space="0" w:color="auto"/>
        <w:bottom w:val="none" w:sz="0" w:space="0" w:color="auto"/>
        <w:right w:val="none" w:sz="0" w:space="0" w:color="auto"/>
      </w:divBdr>
    </w:div>
    <w:div w:id="1473985300">
      <w:bodyDiv w:val="1"/>
      <w:marLeft w:val="0"/>
      <w:marRight w:val="0"/>
      <w:marTop w:val="0"/>
      <w:marBottom w:val="0"/>
      <w:divBdr>
        <w:top w:val="none" w:sz="0" w:space="0" w:color="auto"/>
        <w:left w:val="none" w:sz="0" w:space="0" w:color="auto"/>
        <w:bottom w:val="none" w:sz="0" w:space="0" w:color="auto"/>
        <w:right w:val="none" w:sz="0" w:space="0" w:color="auto"/>
      </w:divBdr>
    </w:div>
    <w:div w:id="1509563626">
      <w:bodyDiv w:val="1"/>
      <w:marLeft w:val="0"/>
      <w:marRight w:val="0"/>
      <w:marTop w:val="0"/>
      <w:marBottom w:val="0"/>
      <w:divBdr>
        <w:top w:val="none" w:sz="0" w:space="0" w:color="auto"/>
        <w:left w:val="none" w:sz="0" w:space="0" w:color="auto"/>
        <w:bottom w:val="none" w:sz="0" w:space="0" w:color="auto"/>
        <w:right w:val="none" w:sz="0" w:space="0" w:color="auto"/>
      </w:divBdr>
    </w:div>
    <w:div w:id="1589266584">
      <w:bodyDiv w:val="1"/>
      <w:marLeft w:val="0"/>
      <w:marRight w:val="0"/>
      <w:marTop w:val="0"/>
      <w:marBottom w:val="0"/>
      <w:divBdr>
        <w:top w:val="none" w:sz="0" w:space="0" w:color="auto"/>
        <w:left w:val="none" w:sz="0" w:space="0" w:color="auto"/>
        <w:bottom w:val="none" w:sz="0" w:space="0" w:color="auto"/>
        <w:right w:val="none" w:sz="0" w:space="0" w:color="auto"/>
      </w:divBdr>
    </w:div>
    <w:div w:id="1592813466">
      <w:bodyDiv w:val="1"/>
      <w:marLeft w:val="0"/>
      <w:marRight w:val="0"/>
      <w:marTop w:val="0"/>
      <w:marBottom w:val="0"/>
      <w:divBdr>
        <w:top w:val="none" w:sz="0" w:space="0" w:color="auto"/>
        <w:left w:val="none" w:sz="0" w:space="0" w:color="auto"/>
        <w:bottom w:val="none" w:sz="0" w:space="0" w:color="auto"/>
        <w:right w:val="none" w:sz="0" w:space="0" w:color="auto"/>
      </w:divBdr>
    </w:div>
    <w:div w:id="1636568726">
      <w:bodyDiv w:val="1"/>
      <w:marLeft w:val="0"/>
      <w:marRight w:val="0"/>
      <w:marTop w:val="0"/>
      <w:marBottom w:val="0"/>
      <w:divBdr>
        <w:top w:val="none" w:sz="0" w:space="0" w:color="auto"/>
        <w:left w:val="none" w:sz="0" w:space="0" w:color="auto"/>
        <w:bottom w:val="none" w:sz="0" w:space="0" w:color="auto"/>
        <w:right w:val="none" w:sz="0" w:space="0" w:color="auto"/>
      </w:divBdr>
    </w:div>
    <w:div w:id="1740401283">
      <w:bodyDiv w:val="1"/>
      <w:marLeft w:val="0"/>
      <w:marRight w:val="0"/>
      <w:marTop w:val="0"/>
      <w:marBottom w:val="0"/>
      <w:divBdr>
        <w:top w:val="none" w:sz="0" w:space="0" w:color="auto"/>
        <w:left w:val="none" w:sz="0" w:space="0" w:color="auto"/>
        <w:bottom w:val="none" w:sz="0" w:space="0" w:color="auto"/>
        <w:right w:val="none" w:sz="0" w:space="0" w:color="auto"/>
      </w:divBdr>
    </w:div>
    <w:div w:id="1772697367">
      <w:bodyDiv w:val="1"/>
      <w:marLeft w:val="0"/>
      <w:marRight w:val="0"/>
      <w:marTop w:val="0"/>
      <w:marBottom w:val="0"/>
      <w:divBdr>
        <w:top w:val="none" w:sz="0" w:space="0" w:color="auto"/>
        <w:left w:val="none" w:sz="0" w:space="0" w:color="auto"/>
        <w:bottom w:val="none" w:sz="0" w:space="0" w:color="auto"/>
        <w:right w:val="none" w:sz="0" w:space="0" w:color="auto"/>
      </w:divBdr>
    </w:div>
    <w:div w:id="1797025256">
      <w:bodyDiv w:val="1"/>
      <w:marLeft w:val="0"/>
      <w:marRight w:val="0"/>
      <w:marTop w:val="0"/>
      <w:marBottom w:val="0"/>
      <w:divBdr>
        <w:top w:val="none" w:sz="0" w:space="0" w:color="auto"/>
        <w:left w:val="none" w:sz="0" w:space="0" w:color="auto"/>
        <w:bottom w:val="none" w:sz="0" w:space="0" w:color="auto"/>
        <w:right w:val="none" w:sz="0" w:space="0" w:color="auto"/>
      </w:divBdr>
    </w:div>
    <w:div w:id="1866013701">
      <w:bodyDiv w:val="1"/>
      <w:marLeft w:val="0"/>
      <w:marRight w:val="0"/>
      <w:marTop w:val="0"/>
      <w:marBottom w:val="0"/>
      <w:divBdr>
        <w:top w:val="none" w:sz="0" w:space="0" w:color="auto"/>
        <w:left w:val="none" w:sz="0" w:space="0" w:color="auto"/>
        <w:bottom w:val="none" w:sz="0" w:space="0" w:color="auto"/>
        <w:right w:val="none" w:sz="0" w:space="0" w:color="auto"/>
      </w:divBdr>
    </w:div>
    <w:div w:id="1907300649">
      <w:bodyDiv w:val="1"/>
      <w:marLeft w:val="0"/>
      <w:marRight w:val="0"/>
      <w:marTop w:val="0"/>
      <w:marBottom w:val="0"/>
      <w:divBdr>
        <w:top w:val="none" w:sz="0" w:space="0" w:color="auto"/>
        <w:left w:val="none" w:sz="0" w:space="0" w:color="auto"/>
        <w:bottom w:val="none" w:sz="0" w:space="0" w:color="auto"/>
        <w:right w:val="none" w:sz="0" w:space="0" w:color="auto"/>
      </w:divBdr>
    </w:div>
    <w:div w:id="2027901958">
      <w:bodyDiv w:val="1"/>
      <w:marLeft w:val="0"/>
      <w:marRight w:val="0"/>
      <w:marTop w:val="0"/>
      <w:marBottom w:val="0"/>
      <w:divBdr>
        <w:top w:val="none" w:sz="0" w:space="0" w:color="auto"/>
        <w:left w:val="none" w:sz="0" w:space="0" w:color="auto"/>
        <w:bottom w:val="none" w:sz="0" w:space="0" w:color="auto"/>
        <w:right w:val="none" w:sz="0" w:space="0" w:color="auto"/>
      </w:divBdr>
    </w:div>
    <w:div w:id="20795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2018-03-15T09:03:00Z</cp:lastPrinted>
  <dcterms:created xsi:type="dcterms:W3CDTF">2018-09-11T07:59:00Z</dcterms:created>
  <dcterms:modified xsi:type="dcterms:W3CDTF">2018-09-11T07:59:00Z</dcterms:modified>
</cp:coreProperties>
</file>