
<file path=[Content_Types].xml><?xml version="1.0" encoding="utf-8"?>
<Types xmlns="http://schemas.openxmlformats.org/package/2006/content-types">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96AC2" w:rsidRPr="00FB4F9F" w:rsidRDefault="00F96AC2" w:rsidP="00F96AC2">
      <w:pPr>
        <w:pStyle w:val="DACBODYTEXT"/>
        <w:spacing w:after="0" w:line="240" w:lineRule="auto"/>
        <w:ind w:left="0"/>
        <w:jc w:val="center"/>
        <w:rPr>
          <w:rFonts w:cs="Arial"/>
          <w:b/>
          <w:color w:val="000000" w:themeColor="text1"/>
          <w:sz w:val="28"/>
          <w:szCs w:val="28"/>
        </w:rPr>
      </w:pPr>
      <w:r w:rsidRPr="00FB4F9F">
        <w:rPr>
          <w:rFonts w:cs="Arial"/>
          <w:b/>
          <w:color w:val="000000" w:themeColor="text1"/>
          <w:sz w:val="28"/>
          <w:szCs w:val="28"/>
        </w:rPr>
        <w:t>NATIONAL ASSEMBLY</w:t>
      </w:r>
    </w:p>
    <w:p w:rsidR="00F96AC2" w:rsidRDefault="00F96AC2" w:rsidP="00F96AC2">
      <w:pPr>
        <w:spacing w:after="0" w:line="240" w:lineRule="auto"/>
        <w:jc w:val="both"/>
        <w:rPr>
          <w:rFonts w:cs="Arial"/>
          <w:b/>
          <w:color w:val="FF0000"/>
          <w:sz w:val="28"/>
          <w:szCs w:val="28"/>
          <w:u w:val="single"/>
          <w:lang w:val="en-GB"/>
        </w:rPr>
      </w:pPr>
    </w:p>
    <w:p w:rsidR="00F96AC2" w:rsidRPr="00FB4F9F" w:rsidRDefault="00F96AC2" w:rsidP="00F96AC2">
      <w:pPr>
        <w:spacing w:after="0" w:line="240" w:lineRule="auto"/>
        <w:ind w:left="709" w:hanging="709"/>
        <w:jc w:val="both"/>
        <w:rPr>
          <w:rFonts w:cs="Arial"/>
          <w:b/>
          <w:sz w:val="28"/>
          <w:szCs w:val="28"/>
          <w:u w:val="single"/>
        </w:rPr>
      </w:pPr>
      <w:r w:rsidRPr="00FB4F9F">
        <w:rPr>
          <w:rFonts w:cs="Arial"/>
          <w:b/>
          <w:sz w:val="28"/>
          <w:szCs w:val="28"/>
          <w:u w:val="single"/>
        </w:rPr>
        <w:t>QUESTION 2215-2023</w:t>
      </w:r>
    </w:p>
    <w:p w:rsidR="00F96AC2" w:rsidRPr="00FB4F9F" w:rsidRDefault="00F96AC2" w:rsidP="00F96AC2">
      <w:pPr>
        <w:spacing w:after="0" w:line="240" w:lineRule="auto"/>
        <w:ind w:left="709" w:hanging="709"/>
        <w:jc w:val="both"/>
        <w:rPr>
          <w:rFonts w:cs="Arial"/>
          <w:b/>
          <w:sz w:val="28"/>
          <w:szCs w:val="28"/>
          <w:u w:val="single"/>
        </w:rPr>
      </w:pPr>
      <w:r w:rsidRPr="00FB4F9F">
        <w:rPr>
          <w:rFonts w:cs="Arial"/>
          <w:b/>
          <w:sz w:val="28"/>
          <w:szCs w:val="28"/>
          <w:u w:val="single"/>
        </w:rPr>
        <w:t>WRITTEN REPLY</w:t>
      </w:r>
    </w:p>
    <w:p w:rsidR="00F96AC2" w:rsidRPr="00FB4F9F" w:rsidRDefault="00F96AC2" w:rsidP="00F96AC2">
      <w:pPr>
        <w:spacing w:after="0" w:line="240" w:lineRule="auto"/>
        <w:ind w:left="709" w:hanging="709"/>
        <w:jc w:val="both"/>
        <w:rPr>
          <w:rFonts w:cs="Arial"/>
          <w:b/>
          <w:sz w:val="28"/>
          <w:szCs w:val="28"/>
        </w:rPr>
      </w:pPr>
      <w:r w:rsidRPr="00FB4F9F">
        <w:rPr>
          <w:rFonts w:cs="Arial"/>
          <w:b/>
          <w:sz w:val="28"/>
          <w:szCs w:val="28"/>
        </w:rPr>
        <w:t xml:space="preserve">INTERNAL QUESTION PAPER NO. 21-2023 DATED 02 JUNE 2023 </w:t>
      </w:r>
    </w:p>
    <w:p w:rsidR="00F96AC2" w:rsidRPr="00FB4F9F" w:rsidRDefault="00F96AC2" w:rsidP="00F96AC2">
      <w:pPr>
        <w:spacing w:after="0" w:line="240" w:lineRule="auto"/>
        <w:jc w:val="both"/>
        <w:rPr>
          <w:rFonts w:cs="Arial"/>
          <w:b/>
          <w:bCs/>
          <w:sz w:val="28"/>
          <w:szCs w:val="28"/>
        </w:rPr>
      </w:pPr>
      <w:r w:rsidRPr="00FB4F9F">
        <w:rPr>
          <w:rFonts w:cs="Arial"/>
          <w:b/>
          <w:bCs/>
          <w:sz w:val="28"/>
          <w:szCs w:val="28"/>
        </w:rPr>
        <w:t xml:space="preserve">“Mr. T W Mhlongo (DA) to ask the Minister of Sport, Arts and Culture: </w:t>
      </w:r>
    </w:p>
    <w:p w:rsidR="00F96AC2" w:rsidRPr="00FB4F9F" w:rsidRDefault="00F96AC2" w:rsidP="00F96AC2">
      <w:pPr>
        <w:spacing w:before="100" w:beforeAutospacing="1" w:after="0" w:line="240" w:lineRule="auto"/>
        <w:jc w:val="both"/>
        <w:rPr>
          <w:rFonts w:cs="Arial"/>
          <w:b/>
          <w:sz w:val="28"/>
          <w:szCs w:val="28"/>
        </w:rPr>
      </w:pPr>
      <w:r w:rsidRPr="00FB4F9F">
        <w:rPr>
          <w:rFonts w:cs="Arial"/>
          <w:bCs/>
          <w:sz w:val="28"/>
          <w:szCs w:val="28"/>
        </w:rPr>
        <w:t xml:space="preserve">What (a) amount from the Legacy Trust Fund of the SA Football Association (SAFA) has been spent to date, (b) is the breakdown of what the amount was spent on and (c) amount is left in the Legacy Trust Fund?                                                                 </w:t>
      </w:r>
      <w:r w:rsidRPr="00FB4F9F">
        <w:rPr>
          <w:rFonts w:cs="Arial"/>
          <w:b/>
          <w:sz w:val="28"/>
          <w:szCs w:val="28"/>
        </w:rPr>
        <w:t>NW2512E</w:t>
      </w:r>
    </w:p>
    <w:p w:rsidR="00F96AC2" w:rsidRPr="00FB4F9F" w:rsidRDefault="00F96AC2" w:rsidP="00F96AC2">
      <w:pPr>
        <w:spacing w:before="240" w:after="0" w:line="240" w:lineRule="auto"/>
        <w:ind w:right="305"/>
        <w:jc w:val="both"/>
        <w:rPr>
          <w:rFonts w:cs="Arial"/>
          <w:b/>
          <w:sz w:val="28"/>
          <w:szCs w:val="28"/>
        </w:rPr>
      </w:pPr>
      <w:r w:rsidRPr="00FB4F9F">
        <w:rPr>
          <w:rFonts w:cs="Arial"/>
          <w:b/>
          <w:sz w:val="28"/>
          <w:szCs w:val="28"/>
        </w:rPr>
        <w:t>REPLY</w:t>
      </w:r>
    </w:p>
    <w:p w:rsidR="00F96AC2" w:rsidRPr="00FB4F9F" w:rsidRDefault="00F96AC2" w:rsidP="00F96AC2">
      <w:pPr>
        <w:spacing w:before="100" w:beforeAutospacing="1" w:after="0" w:line="240" w:lineRule="auto"/>
        <w:jc w:val="both"/>
        <w:outlineLvl w:val="0"/>
        <w:rPr>
          <w:rFonts w:cs="Arial"/>
          <w:sz w:val="28"/>
          <w:szCs w:val="28"/>
        </w:rPr>
      </w:pPr>
      <w:r w:rsidRPr="00FB4F9F">
        <w:rPr>
          <w:rFonts w:cs="Arial"/>
          <w:sz w:val="28"/>
          <w:szCs w:val="28"/>
        </w:rPr>
        <w:t>In responding to these questions, SAFA have submitted a closeout report of the Legacy Trust which responds to the amounts spent and documents that detail the work done by the Legacy Trust, see the Financial Overview as at 28 February 2022</w:t>
      </w:r>
    </w:p>
    <w:p w:rsidR="00F96AC2" w:rsidRPr="00FB4F9F" w:rsidRDefault="00F96AC2" w:rsidP="00F96AC2">
      <w:pPr>
        <w:autoSpaceDE w:val="0"/>
        <w:autoSpaceDN w:val="0"/>
        <w:adjustRightInd w:val="0"/>
        <w:spacing w:after="0" w:line="240" w:lineRule="auto"/>
        <w:rPr>
          <w:rFonts w:cs="Arial"/>
          <w:b/>
          <w:bCs/>
          <w:sz w:val="28"/>
          <w:szCs w:val="28"/>
        </w:rPr>
      </w:pPr>
    </w:p>
    <w:p w:rsidR="00F96AC2" w:rsidRPr="00FB4F9F" w:rsidRDefault="00F96AC2" w:rsidP="00F96AC2">
      <w:pPr>
        <w:autoSpaceDE w:val="0"/>
        <w:autoSpaceDN w:val="0"/>
        <w:adjustRightInd w:val="0"/>
        <w:spacing w:after="0" w:line="240" w:lineRule="auto"/>
        <w:rPr>
          <w:rFonts w:cs="Arial"/>
          <w:b/>
          <w:bCs/>
          <w:sz w:val="28"/>
          <w:szCs w:val="28"/>
        </w:rPr>
      </w:pPr>
      <w:r w:rsidRPr="00FB4F9F">
        <w:rPr>
          <w:rFonts w:cs="Arial"/>
          <w:b/>
          <w:bCs/>
          <w:sz w:val="28"/>
          <w:szCs w:val="28"/>
        </w:rPr>
        <w:t xml:space="preserve">(a). </w:t>
      </w:r>
      <w:r w:rsidRPr="00FB4F9F">
        <w:rPr>
          <w:rFonts w:cs="Arial"/>
          <w:b/>
          <w:bCs/>
          <w:sz w:val="28"/>
          <w:szCs w:val="28"/>
        </w:rPr>
        <w:tab/>
        <w:t>TOTAL EXPENDITURE: R 610,754,230</w:t>
      </w:r>
    </w:p>
    <w:p w:rsidR="00F96AC2" w:rsidRPr="00FB4F9F" w:rsidRDefault="00F96AC2" w:rsidP="00F96AC2">
      <w:pPr>
        <w:autoSpaceDE w:val="0"/>
        <w:autoSpaceDN w:val="0"/>
        <w:adjustRightInd w:val="0"/>
        <w:spacing w:after="0" w:line="240" w:lineRule="auto"/>
        <w:rPr>
          <w:rFonts w:cs="Arial"/>
          <w:sz w:val="28"/>
          <w:szCs w:val="28"/>
        </w:rPr>
      </w:pPr>
    </w:p>
    <w:p w:rsidR="00F96AC2" w:rsidRPr="00FB4F9F" w:rsidRDefault="00F96AC2" w:rsidP="00F96AC2">
      <w:pPr>
        <w:autoSpaceDE w:val="0"/>
        <w:autoSpaceDN w:val="0"/>
        <w:adjustRightInd w:val="0"/>
        <w:spacing w:after="0" w:line="240" w:lineRule="auto"/>
        <w:rPr>
          <w:rFonts w:cs="Arial"/>
          <w:b/>
          <w:bCs/>
          <w:sz w:val="28"/>
          <w:szCs w:val="28"/>
        </w:rPr>
      </w:pPr>
      <w:r w:rsidRPr="00FB4F9F">
        <w:rPr>
          <w:rFonts w:cs="Arial"/>
          <w:b/>
          <w:bCs/>
          <w:sz w:val="28"/>
          <w:szCs w:val="28"/>
        </w:rPr>
        <w:t xml:space="preserve">(b). </w:t>
      </w:r>
      <w:r w:rsidRPr="00FB4F9F">
        <w:rPr>
          <w:rFonts w:cs="Arial"/>
          <w:b/>
          <w:bCs/>
          <w:sz w:val="28"/>
          <w:szCs w:val="28"/>
        </w:rPr>
        <w:tab/>
        <w:t>ORIGINAL INVESTMENT: R 450,762,916</w:t>
      </w:r>
    </w:p>
    <w:p w:rsidR="00F96AC2" w:rsidRPr="00FB4F9F" w:rsidRDefault="00F96AC2" w:rsidP="00F96AC2">
      <w:pPr>
        <w:autoSpaceDE w:val="0"/>
        <w:autoSpaceDN w:val="0"/>
        <w:adjustRightInd w:val="0"/>
        <w:spacing w:after="0" w:line="240" w:lineRule="auto"/>
        <w:rPr>
          <w:rFonts w:cs="Arial"/>
          <w:sz w:val="28"/>
          <w:szCs w:val="28"/>
        </w:rPr>
      </w:pPr>
      <w:r w:rsidRPr="00FB4F9F">
        <w:rPr>
          <w:rFonts w:cs="Arial"/>
          <w:sz w:val="28"/>
          <w:szCs w:val="28"/>
        </w:rPr>
        <w:tab/>
        <w:t>Income:</w:t>
      </w:r>
    </w:p>
    <w:p w:rsidR="00F96AC2" w:rsidRPr="00FB4F9F" w:rsidRDefault="00F96AC2" w:rsidP="00F96AC2">
      <w:pPr>
        <w:autoSpaceDE w:val="0"/>
        <w:autoSpaceDN w:val="0"/>
        <w:adjustRightInd w:val="0"/>
        <w:spacing w:after="0" w:line="240" w:lineRule="auto"/>
        <w:rPr>
          <w:rFonts w:cs="Arial"/>
          <w:sz w:val="28"/>
          <w:szCs w:val="28"/>
        </w:rPr>
      </w:pPr>
      <w:r w:rsidRPr="00FB4F9F">
        <w:rPr>
          <w:rFonts w:cs="Arial"/>
          <w:sz w:val="28"/>
          <w:szCs w:val="28"/>
        </w:rPr>
        <w:tab/>
        <w:t>• Interest received: R 160,060,913</w:t>
      </w:r>
    </w:p>
    <w:p w:rsidR="00F96AC2" w:rsidRPr="00FB4F9F" w:rsidRDefault="00F96AC2" w:rsidP="00F96AC2">
      <w:pPr>
        <w:autoSpaceDE w:val="0"/>
        <w:autoSpaceDN w:val="0"/>
        <w:adjustRightInd w:val="0"/>
        <w:spacing w:after="0" w:line="240" w:lineRule="auto"/>
        <w:rPr>
          <w:rFonts w:cs="Arial"/>
          <w:sz w:val="28"/>
          <w:szCs w:val="28"/>
        </w:rPr>
      </w:pPr>
      <w:r w:rsidRPr="00FB4F9F">
        <w:rPr>
          <w:rFonts w:cs="Arial"/>
          <w:sz w:val="28"/>
          <w:szCs w:val="28"/>
        </w:rPr>
        <w:tab/>
        <w:t>• Other income: R 56,112</w:t>
      </w:r>
    </w:p>
    <w:p w:rsidR="00F96AC2" w:rsidRDefault="00F96AC2" w:rsidP="00F96AC2">
      <w:pPr>
        <w:autoSpaceDE w:val="0"/>
        <w:autoSpaceDN w:val="0"/>
        <w:adjustRightInd w:val="0"/>
        <w:spacing w:after="0" w:line="240" w:lineRule="auto"/>
        <w:rPr>
          <w:rFonts w:cs="Arial"/>
          <w:b/>
          <w:bCs/>
          <w:sz w:val="28"/>
          <w:szCs w:val="28"/>
        </w:rPr>
      </w:pPr>
      <w:r w:rsidRPr="00FB4F9F">
        <w:rPr>
          <w:rFonts w:cs="Arial"/>
          <w:b/>
          <w:bCs/>
          <w:sz w:val="28"/>
          <w:szCs w:val="28"/>
        </w:rPr>
        <w:tab/>
      </w:r>
    </w:p>
    <w:p w:rsidR="00F96AC2" w:rsidRPr="00FB4F9F" w:rsidRDefault="00F96AC2" w:rsidP="00F96AC2">
      <w:pPr>
        <w:autoSpaceDE w:val="0"/>
        <w:autoSpaceDN w:val="0"/>
        <w:adjustRightInd w:val="0"/>
        <w:spacing w:after="0" w:line="240" w:lineRule="auto"/>
        <w:rPr>
          <w:rFonts w:cs="Arial"/>
          <w:b/>
          <w:bCs/>
          <w:sz w:val="28"/>
          <w:szCs w:val="28"/>
        </w:rPr>
      </w:pPr>
      <w:r w:rsidRPr="00FB4F9F">
        <w:rPr>
          <w:rFonts w:cs="Arial"/>
          <w:b/>
          <w:bCs/>
          <w:sz w:val="28"/>
          <w:szCs w:val="28"/>
        </w:rPr>
        <w:t>TOTAL INCOME (SUB Total): R 160,117,025</w:t>
      </w:r>
    </w:p>
    <w:p w:rsidR="00F96AC2" w:rsidRPr="00FB4F9F" w:rsidRDefault="00F96AC2" w:rsidP="00F96AC2">
      <w:pPr>
        <w:autoSpaceDE w:val="0"/>
        <w:autoSpaceDN w:val="0"/>
        <w:adjustRightInd w:val="0"/>
        <w:spacing w:after="0" w:line="240" w:lineRule="auto"/>
        <w:rPr>
          <w:rFonts w:cs="Arial"/>
          <w:b/>
          <w:bCs/>
          <w:sz w:val="28"/>
          <w:szCs w:val="28"/>
        </w:rPr>
      </w:pPr>
      <w:r w:rsidRPr="00FB4F9F">
        <w:rPr>
          <w:rFonts w:cs="Arial"/>
          <w:b/>
          <w:bCs/>
          <w:sz w:val="28"/>
          <w:szCs w:val="28"/>
        </w:rPr>
        <w:t>TOTAL INCOME (+ Original) R 610,879,941</w:t>
      </w:r>
    </w:p>
    <w:p w:rsidR="00F96AC2" w:rsidRPr="00FB4F9F" w:rsidRDefault="00F96AC2" w:rsidP="00F96AC2">
      <w:pPr>
        <w:autoSpaceDE w:val="0"/>
        <w:autoSpaceDN w:val="0"/>
        <w:adjustRightInd w:val="0"/>
        <w:spacing w:after="0" w:line="240" w:lineRule="auto"/>
        <w:rPr>
          <w:rFonts w:cs="Arial"/>
          <w:sz w:val="28"/>
          <w:szCs w:val="28"/>
        </w:rPr>
      </w:pPr>
      <w:r w:rsidRPr="00FB4F9F">
        <w:rPr>
          <w:rFonts w:cs="Arial"/>
          <w:sz w:val="28"/>
          <w:szCs w:val="28"/>
        </w:rPr>
        <w:tab/>
        <w:t>Expenditure</w:t>
      </w:r>
    </w:p>
    <w:p w:rsidR="00F96AC2" w:rsidRPr="00FB4F9F" w:rsidRDefault="00F96AC2" w:rsidP="00F96AC2">
      <w:pPr>
        <w:autoSpaceDE w:val="0"/>
        <w:autoSpaceDN w:val="0"/>
        <w:adjustRightInd w:val="0"/>
        <w:spacing w:after="0" w:line="240" w:lineRule="auto"/>
        <w:rPr>
          <w:rFonts w:cs="Arial"/>
          <w:sz w:val="28"/>
          <w:szCs w:val="28"/>
        </w:rPr>
      </w:pPr>
      <w:r w:rsidRPr="00FB4F9F">
        <w:rPr>
          <w:rFonts w:cs="Arial"/>
          <w:sz w:val="28"/>
          <w:szCs w:val="28"/>
        </w:rPr>
        <w:tab/>
        <w:t>• Admin &amp; Related: R 69,478,409</w:t>
      </w:r>
    </w:p>
    <w:p w:rsidR="00F96AC2" w:rsidRPr="00FB4F9F" w:rsidRDefault="00F96AC2" w:rsidP="00F96AC2">
      <w:pPr>
        <w:autoSpaceDE w:val="0"/>
        <w:autoSpaceDN w:val="0"/>
        <w:adjustRightInd w:val="0"/>
        <w:spacing w:after="0" w:line="240" w:lineRule="auto"/>
        <w:rPr>
          <w:rFonts w:cs="Arial"/>
          <w:sz w:val="28"/>
          <w:szCs w:val="28"/>
        </w:rPr>
      </w:pPr>
      <w:r w:rsidRPr="00FB4F9F">
        <w:rPr>
          <w:rFonts w:cs="Arial"/>
          <w:sz w:val="28"/>
          <w:szCs w:val="28"/>
        </w:rPr>
        <w:tab/>
        <w:t>• Grants paid: R 541,275,821</w:t>
      </w:r>
    </w:p>
    <w:p w:rsidR="00F96AC2" w:rsidRPr="00FB4F9F" w:rsidRDefault="00F96AC2" w:rsidP="00F96AC2">
      <w:pPr>
        <w:autoSpaceDE w:val="0"/>
        <w:autoSpaceDN w:val="0"/>
        <w:adjustRightInd w:val="0"/>
        <w:spacing w:after="0" w:line="240" w:lineRule="auto"/>
        <w:rPr>
          <w:rFonts w:cs="Arial"/>
          <w:b/>
          <w:bCs/>
          <w:sz w:val="28"/>
          <w:szCs w:val="28"/>
        </w:rPr>
      </w:pPr>
    </w:p>
    <w:p w:rsidR="00F96AC2" w:rsidRPr="00FB4F9F" w:rsidRDefault="00F96AC2" w:rsidP="00F96AC2">
      <w:pPr>
        <w:autoSpaceDE w:val="0"/>
        <w:autoSpaceDN w:val="0"/>
        <w:adjustRightInd w:val="0"/>
        <w:spacing w:after="0" w:line="240" w:lineRule="auto"/>
        <w:rPr>
          <w:rFonts w:cs="Arial"/>
          <w:b/>
          <w:bCs/>
          <w:sz w:val="28"/>
          <w:szCs w:val="28"/>
        </w:rPr>
      </w:pPr>
      <w:r w:rsidRPr="00FB4F9F">
        <w:rPr>
          <w:rFonts w:cs="Arial"/>
          <w:b/>
          <w:bCs/>
          <w:sz w:val="28"/>
          <w:szCs w:val="28"/>
        </w:rPr>
        <w:t>(c). AVAILABLE BALANCE: R 125,711</w:t>
      </w:r>
    </w:p>
    <w:p w:rsidR="00F96AC2" w:rsidRPr="00FB4F9F" w:rsidRDefault="00F96AC2" w:rsidP="00F96AC2">
      <w:pPr>
        <w:pStyle w:val="DACBODYTEXT"/>
        <w:spacing w:after="0" w:line="240" w:lineRule="auto"/>
        <w:ind w:left="0"/>
        <w:jc w:val="center"/>
        <w:rPr>
          <w:rFonts w:cs="Arial"/>
          <w:sz w:val="28"/>
          <w:szCs w:val="28"/>
        </w:rPr>
      </w:pPr>
    </w:p>
    <w:p w:rsidR="00F96AC2" w:rsidRPr="003A4B68" w:rsidRDefault="00F96AC2" w:rsidP="00F96AC2">
      <w:pPr>
        <w:pStyle w:val="DACBODYTEXT"/>
        <w:spacing w:after="0"/>
        <w:ind w:left="0"/>
        <w:jc w:val="center"/>
        <w:rPr>
          <w:rFonts w:eastAsia="Times New Roman" w:cs="Arial"/>
          <w:b/>
          <w:sz w:val="24"/>
          <w:szCs w:val="24"/>
          <w:lang w:val="en-US"/>
        </w:rPr>
      </w:pPr>
      <w:r>
        <w:rPr>
          <w:rFonts w:cs="Arial"/>
        </w:rPr>
        <w:t>See a</w:t>
      </w:r>
      <w:r w:rsidRPr="00674932">
        <w:rPr>
          <w:rFonts w:cs="Arial"/>
        </w:rPr>
        <w:t>ttached</w:t>
      </w:r>
      <w:r>
        <w:rPr>
          <w:rFonts w:cs="Arial"/>
        </w:rPr>
        <w:t xml:space="preserve"> document </w:t>
      </w:r>
      <w:proofErr w:type="gramStart"/>
      <w:r>
        <w:rPr>
          <w:rFonts w:cs="Arial"/>
        </w:rPr>
        <w:t>below</w:t>
      </w:r>
      <w:r>
        <w:rPr>
          <w:rFonts w:ascii="FrutigerLTStd-Light" w:hAnsi="FrutigerLTStd-Light" w:cs="FrutigerLTStd-Light"/>
        </w:rPr>
        <w:t xml:space="preserve"> :</w:t>
      </w:r>
      <w:proofErr w:type="gramEnd"/>
    </w:p>
    <w:p w:rsidR="00F96AC2" w:rsidRPr="003A4B68" w:rsidRDefault="00F96AC2" w:rsidP="00F96AC2">
      <w:pPr>
        <w:pStyle w:val="DACBODYTEXT"/>
        <w:spacing w:after="0"/>
        <w:ind w:left="0"/>
        <w:jc w:val="center"/>
        <w:rPr>
          <w:rFonts w:eastAsia="Times New Roman" w:cs="Arial"/>
          <w:b/>
          <w:sz w:val="24"/>
          <w:szCs w:val="24"/>
          <w:lang w:val="en-US"/>
        </w:rPr>
      </w:pPr>
      <w:r>
        <w:object w:dxaOrig="1530" w:dyaOrig="9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4" o:title=""/>
          </v:shape>
          <o:OLEObject Type="Embed" ProgID="AcroExch.Document.DC" ShapeID="_x0000_i1025" DrawAspect="Icon" ObjectID="_1749632366" r:id="rId5"/>
        </w:object>
      </w:r>
      <w:r w:rsidRPr="00C21B08">
        <w:t xml:space="preserve"> </w:t>
      </w:r>
      <w:r>
        <w:object w:dxaOrig="1530" w:dyaOrig="995">
          <v:shape id="_x0000_i1026" type="#_x0000_t75" style="width:76.5pt;height:49.5pt" o:ole="">
            <v:imagedata r:id="rId6" o:title=""/>
          </v:shape>
          <o:OLEObject Type="Embed" ProgID="AcroExch.Document.DC" ShapeID="_x0000_i1026" DrawAspect="Icon" ObjectID="_1749632367" r:id="rId7"/>
        </w:object>
      </w:r>
      <w:r>
        <w:object w:dxaOrig="1530" w:dyaOrig="995">
          <v:shape id="_x0000_i1027" type="#_x0000_t75" style="width:76.5pt;height:49.5pt" o:ole="">
            <v:imagedata r:id="rId8" o:title=""/>
          </v:shape>
          <o:OLEObject Type="Embed" ProgID="AcroExch.Document.DC" ShapeID="_x0000_i1027" DrawAspect="Icon" ObjectID="_1749632368" r:id="rId9"/>
        </w:object>
      </w:r>
      <w:r>
        <w:object w:dxaOrig="1530" w:dyaOrig="995">
          <v:shape id="_x0000_i1028" type="#_x0000_t75" style="width:76.5pt;height:49.5pt" o:ole="">
            <v:imagedata r:id="rId10" o:title=""/>
          </v:shape>
          <o:OLEObject Type="Embed" ProgID="AcroExch.Document.DC" ShapeID="_x0000_i1028" DrawAspect="Icon" ObjectID="_1749632369" r:id="rId11"/>
        </w:object>
      </w:r>
    </w:p>
    <w:p w:rsidR="00421F4A" w:rsidRDefault="00421F4A"/>
    <w:sectPr w:rsidR="00421F4A" w:rsidSect="000F26FC">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FrutigerLTStd-Light">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savePreviewPicture/>
  <w:compat/>
  <w:rsids>
    <w:rsidRoot w:val="00F96AC2"/>
    <w:rsid w:val="000F26FC"/>
    <w:rsid w:val="003A4D03"/>
    <w:rsid w:val="00421F4A"/>
    <w:rsid w:val="0092540F"/>
    <w:rsid w:val="00E00E3E"/>
    <w:rsid w:val="00F96AC2"/>
    <w:rsid w:val="00F978CB"/>
  </w:rsids>
  <m:mathPr>
    <m:mathFont m:val="Cambria Math"/>
    <m:brkBin m:val="before"/>
    <m:brkBinSub m:val="--"/>
    <m:smallFrac m:val="off"/>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96AC2"/>
    <w:pPr>
      <w:spacing w:after="200" w:line="276" w:lineRule="auto"/>
    </w:pPr>
    <w:rPr>
      <w:rFonts w:ascii="Arial" w:hAnsi="Arial"/>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ACBODYTEXT">
    <w:name w:val="DAC BODY TEXT"/>
    <w:basedOn w:val="Normal"/>
    <w:qFormat/>
    <w:rsid w:val="00F96AC2"/>
    <w:pPr>
      <w:ind w:left="993"/>
    </w:pPr>
    <w:rPr>
      <w:szCs w:val="18"/>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oleObject" Target="embeddings/oleObject2.bin"/><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oleObject" Target="embeddings/oleObject4.bin"/><Relationship Id="rId5" Type="http://schemas.openxmlformats.org/officeDocument/2006/relationships/oleObject" Target="embeddings/oleObject1.bin"/><Relationship Id="rId10" Type="http://schemas.openxmlformats.org/officeDocument/2006/relationships/image" Target="media/image4.emf"/><Relationship Id="rId4" Type="http://schemas.openxmlformats.org/officeDocument/2006/relationships/image" Target="media/image1.emf"/><Relationship Id="rId9" Type="http://schemas.openxmlformats.org/officeDocument/2006/relationships/oleObject" Target="embeddings/oleObject3.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180</Words>
  <Characters>1027</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1205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Sibongile Mbotwe</dc:creator>
  <cp:lastModifiedBy>USER</cp:lastModifiedBy>
  <cp:revision>2</cp:revision>
  <dcterms:created xsi:type="dcterms:W3CDTF">2023-06-30T10:13:00Z</dcterms:created>
  <dcterms:modified xsi:type="dcterms:W3CDTF">2023-06-30T10:13:00Z</dcterms:modified>
</cp:coreProperties>
</file>