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71" w:rsidRPr="003545C1" w:rsidRDefault="007A3071" w:rsidP="007A3071">
      <w:pPr>
        <w:spacing w:after="0" w:line="360" w:lineRule="auto"/>
        <w:jc w:val="center"/>
        <w:rPr>
          <w:rFonts w:ascii="Arial" w:hAnsi="Arial" w:cs="Arial"/>
          <w:b/>
        </w:rPr>
      </w:pPr>
    </w:p>
    <w:p w:rsidR="007A3071" w:rsidRPr="003545C1" w:rsidRDefault="007A3071" w:rsidP="007A3071">
      <w:pPr>
        <w:spacing w:after="0" w:line="360" w:lineRule="auto"/>
        <w:jc w:val="center"/>
        <w:rPr>
          <w:rFonts w:ascii="Arial" w:hAnsi="Arial" w:cs="Arial"/>
          <w:b/>
        </w:rPr>
      </w:pPr>
      <w:r w:rsidRPr="003545C1">
        <w:rPr>
          <w:rFonts w:ascii="Arial" w:hAnsi="Arial" w:cs="Arial"/>
          <w:b/>
        </w:rPr>
        <w:t>NATIONAL ASSEMBLY</w:t>
      </w:r>
    </w:p>
    <w:p w:rsidR="007A3071" w:rsidRPr="002F538A" w:rsidRDefault="007A3071" w:rsidP="007A3071">
      <w:pPr>
        <w:spacing w:after="0" w:line="360" w:lineRule="auto"/>
        <w:jc w:val="center"/>
        <w:rPr>
          <w:rFonts w:ascii="Arial" w:hAnsi="Arial" w:cs="Arial"/>
          <w:b/>
          <w:i/>
        </w:rPr>
      </w:pPr>
    </w:p>
    <w:p w:rsidR="007A3071" w:rsidRPr="003545C1" w:rsidRDefault="007A3071" w:rsidP="007A3071">
      <w:pPr>
        <w:spacing w:after="0" w:line="360" w:lineRule="auto"/>
        <w:jc w:val="center"/>
        <w:rPr>
          <w:rFonts w:ascii="Arial" w:hAnsi="Arial" w:cs="Arial"/>
          <w:b/>
        </w:rPr>
      </w:pPr>
      <w:r w:rsidRPr="003545C1">
        <w:rPr>
          <w:rFonts w:ascii="Arial" w:hAnsi="Arial" w:cs="Arial"/>
          <w:b/>
        </w:rPr>
        <w:t>QUESTION FOR WRITTEN REPLY</w:t>
      </w:r>
    </w:p>
    <w:p w:rsidR="007A3071" w:rsidRPr="003545C1" w:rsidRDefault="007A3071" w:rsidP="007A3071">
      <w:pPr>
        <w:spacing w:after="0" w:line="360" w:lineRule="auto"/>
        <w:jc w:val="center"/>
        <w:rPr>
          <w:rFonts w:ascii="Arial" w:hAnsi="Arial" w:cs="Arial"/>
          <w:b/>
        </w:rPr>
      </w:pPr>
    </w:p>
    <w:p w:rsidR="007A3071" w:rsidRDefault="007A3071" w:rsidP="007A3071">
      <w:pPr>
        <w:spacing w:after="0" w:line="360" w:lineRule="auto"/>
        <w:ind w:left="851" w:hanging="851"/>
        <w:jc w:val="both"/>
        <w:outlineLvl w:val="0"/>
        <w:rPr>
          <w:rFonts w:ascii="Arial" w:hAnsi="Arial" w:cs="Arial"/>
          <w:b/>
        </w:rPr>
      </w:pPr>
      <w:r w:rsidRPr="003545C1">
        <w:rPr>
          <w:rFonts w:ascii="Arial" w:eastAsia="Times New Roman" w:hAnsi="Arial" w:cs="Arial"/>
          <w:b/>
          <w:bCs/>
          <w:lang w:val="af-ZA"/>
        </w:rPr>
        <w:t>“</w:t>
      </w:r>
      <w:r w:rsidRPr="003545C1">
        <w:rPr>
          <w:rFonts w:ascii="Arial" w:hAnsi="Arial" w:cs="Arial"/>
          <w:b/>
        </w:rPr>
        <w:t>2</w:t>
      </w:r>
      <w:r w:rsidR="00B61422">
        <w:rPr>
          <w:rFonts w:ascii="Arial" w:hAnsi="Arial" w:cs="Arial"/>
          <w:b/>
        </w:rPr>
        <w:t>2</w:t>
      </w:r>
      <w:r w:rsidRPr="003545C1">
        <w:rPr>
          <w:rFonts w:ascii="Arial" w:hAnsi="Arial" w:cs="Arial"/>
          <w:b/>
        </w:rPr>
        <w:t>.</w:t>
      </w:r>
      <w:r w:rsidRPr="003545C1">
        <w:rPr>
          <w:rFonts w:ascii="Arial" w:hAnsi="Arial" w:cs="Arial"/>
          <w:b/>
        </w:rPr>
        <w:tab/>
      </w:r>
      <w:r w:rsidR="00EC756A">
        <w:rPr>
          <w:rFonts w:ascii="Arial" w:hAnsi="Arial" w:cs="Arial"/>
          <w:b/>
        </w:rPr>
        <w:t>The Leader of the Opposition</w:t>
      </w:r>
      <w:bookmarkStart w:id="0" w:name="_GoBack"/>
      <w:bookmarkEnd w:id="0"/>
      <w:r w:rsidRPr="003545C1">
        <w:rPr>
          <w:rFonts w:ascii="Arial" w:hAnsi="Arial" w:cs="Arial"/>
          <w:b/>
        </w:rPr>
        <w:t xml:space="preserve"> (DA) to ask the Minister of Small Business Development:</w:t>
      </w:r>
    </w:p>
    <w:p w:rsidR="007A3071" w:rsidRPr="003545C1" w:rsidRDefault="007A3071" w:rsidP="007A3071">
      <w:pPr>
        <w:spacing w:after="0" w:line="360" w:lineRule="auto"/>
        <w:ind w:left="851" w:hanging="851"/>
        <w:jc w:val="both"/>
        <w:outlineLvl w:val="0"/>
        <w:rPr>
          <w:rFonts w:ascii="Arial" w:hAnsi="Arial" w:cs="Arial"/>
          <w:b/>
        </w:rPr>
      </w:pPr>
    </w:p>
    <w:p w:rsidR="007A3071" w:rsidRDefault="007A3071" w:rsidP="007A3071">
      <w:pPr>
        <w:spacing w:after="0" w:line="360" w:lineRule="auto"/>
        <w:ind w:left="851"/>
        <w:jc w:val="both"/>
        <w:outlineLvl w:val="0"/>
        <w:rPr>
          <w:rFonts w:ascii="Arial" w:hAnsi="Arial" w:cs="Arial"/>
          <w:b/>
        </w:rPr>
      </w:pPr>
      <w:r w:rsidRPr="003545C1">
        <w:rPr>
          <w:rFonts w:ascii="Arial" w:hAnsi="Arial" w:cs="Arial"/>
          <w:b/>
        </w:rPr>
        <w:t>Whether any (a) internal and/or (b) external forensic reports pertaining to (</w:t>
      </w:r>
      <w:proofErr w:type="spellStart"/>
      <w:r w:rsidRPr="003545C1">
        <w:rPr>
          <w:rFonts w:ascii="Arial" w:hAnsi="Arial" w:cs="Arial"/>
          <w:b/>
        </w:rPr>
        <w:t>i</w:t>
      </w:r>
      <w:proofErr w:type="spellEnd"/>
      <w:r w:rsidRPr="003545C1">
        <w:rPr>
          <w:rFonts w:ascii="Arial" w:hAnsi="Arial" w:cs="Arial"/>
          <w:b/>
        </w:rPr>
        <w:t>) her department and/or (ii) each entity reporting to her were completed from 1 January 2009 up to the latest specified date for which information is available; if not, in each case, why not; if so, what is the (aa) name, (bb) subject matter and (cc) date of conclusion of each of the specified forensic reports?</w:t>
      </w:r>
      <w:r>
        <w:rPr>
          <w:rFonts w:ascii="Arial" w:hAnsi="Arial" w:cs="Arial"/>
          <w:b/>
        </w:rPr>
        <w:t>”</w:t>
      </w:r>
    </w:p>
    <w:p w:rsidR="007A3071" w:rsidRPr="003545C1" w:rsidRDefault="007A3071" w:rsidP="007A3071">
      <w:pPr>
        <w:spacing w:after="0" w:line="360" w:lineRule="auto"/>
        <w:ind w:left="851"/>
        <w:jc w:val="right"/>
        <w:outlineLvl w:val="0"/>
        <w:rPr>
          <w:rFonts w:ascii="Arial" w:hAnsi="Arial" w:cs="Arial"/>
          <w:b/>
        </w:rPr>
      </w:pPr>
      <w:r w:rsidRPr="003545C1">
        <w:rPr>
          <w:rFonts w:ascii="Arial" w:hAnsi="Arial" w:cs="Arial"/>
          <w:b/>
        </w:rPr>
        <w:t>NW2</w:t>
      </w:r>
      <w:r w:rsidR="00846DB5">
        <w:rPr>
          <w:rFonts w:ascii="Arial" w:hAnsi="Arial" w:cs="Arial"/>
          <w:b/>
        </w:rPr>
        <w:t xml:space="preserve">5E </w:t>
      </w:r>
    </w:p>
    <w:p w:rsidR="007A3071" w:rsidRPr="003545C1" w:rsidRDefault="007A3071" w:rsidP="007A3071">
      <w:pPr>
        <w:spacing w:after="0" w:line="360" w:lineRule="auto"/>
        <w:ind w:left="1072" w:hanging="1072"/>
        <w:jc w:val="both"/>
        <w:rPr>
          <w:rFonts w:ascii="Arial" w:eastAsia="Times New Roman" w:hAnsi="Arial" w:cs="Arial"/>
          <w:b/>
          <w:lang w:val="en-US"/>
        </w:rPr>
      </w:pPr>
    </w:p>
    <w:p w:rsidR="007A3071" w:rsidRPr="003545C1" w:rsidRDefault="007A3071" w:rsidP="007A3071">
      <w:pPr>
        <w:spacing w:after="0" w:line="360" w:lineRule="auto"/>
        <w:ind w:left="1072" w:hanging="1072"/>
        <w:jc w:val="both"/>
        <w:rPr>
          <w:rFonts w:ascii="Arial" w:eastAsia="Times New Roman" w:hAnsi="Arial" w:cs="Arial"/>
          <w:b/>
          <w:u w:val="single"/>
        </w:rPr>
      </w:pPr>
      <w:r w:rsidRPr="003545C1">
        <w:rPr>
          <w:rFonts w:ascii="Arial" w:eastAsia="Times New Roman" w:hAnsi="Arial" w:cs="Arial"/>
          <w:b/>
          <w:u w:val="single"/>
        </w:rPr>
        <w:t>REPLY</w:t>
      </w:r>
    </w:p>
    <w:p w:rsidR="007A3071" w:rsidRPr="003545C1" w:rsidRDefault="007A3071" w:rsidP="007A3071">
      <w:pPr>
        <w:spacing w:after="0" w:line="360" w:lineRule="auto"/>
        <w:ind w:left="1072" w:hanging="1072"/>
        <w:jc w:val="both"/>
        <w:rPr>
          <w:rFonts w:ascii="Arial" w:eastAsia="Times New Roman" w:hAnsi="Arial" w:cs="Arial"/>
          <w:b/>
          <w:u w:val="single"/>
        </w:rPr>
      </w:pPr>
    </w:p>
    <w:p w:rsidR="007A3071" w:rsidRPr="00C339A4" w:rsidRDefault="007A3071" w:rsidP="007A3071">
      <w:pPr>
        <w:rPr>
          <w:rFonts w:ascii="Arial" w:hAnsi="Arial" w:cs="Arial"/>
          <w:b/>
        </w:rPr>
      </w:pPr>
      <w:r w:rsidRPr="00C339A4">
        <w:rPr>
          <w:rFonts w:ascii="Arial" w:hAnsi="Arial" w:cs="Arial"/>
          <w:b/>
        </w:rPr>
        <w:t>(a)(</w:t>
      </w:r>
      <w:proofErr w:type="spellStart"/>
      <w:r w:rsidRPr="00C339A4">
        <w:rPr>
          <w:rFonts w:ascii="Arial" w:hAnsi="Arial" w:cs="Arial"/>
          <w:b/>
        </w:rPr>
        <w:t>i</w:t>
      </w:r>
      <w:proofErr w:type="spellEnd"/>
      <w:r w:rsidRPr="00C339A4">
        <w:rPr>
          <w:rFonts w:ascii="Arial" w:hAnsi="Arial" w:cs="Arial"/>
          <w:b/>
        </w:rPr>
        <w:t>) Department of Small Business Development (DSBD)</w:t>
      </w:r>
    </w:p>
    <w:p w:rsidR="007A3071" w:rsidRPr="00DC58B2" w:rsidRDefault="007A3071" w:rsidP="007A3071">
      <w:pPr>
        <w:spacing w:line="360" w:lineRule="auto"/>
        <w:jc w:val="both"/>
        <w:rPr>
          <w:rFonts w:ascii="Arial" w:hAnsi="Arial" w:cs="Arial"/>
        </w:rPr>
      </w:pPr>
      <w:r w:rsidRPr="00DC58B2">
        <w:rPr>
          <w:rFonts w:ascii="Arial" w:hAnsi="Arial" w:cs="Arial"/>
        </w:rPr>
        <w:t xml:space="preserve">The </w:t>
      </w:r>
      <w:r>
        <w:rPr>
          <w:rFonts w:ascii="Arial" w:hAnsi="Arial" w:cs="Arial"/>
        </w:rPr>
        <w:t>DSBD</w:t>
      </w:r>
      <w:r w:rsidRPr="00DC58B2">
        <w:rPr>
          <w:rFonts w:ascii="Arial" w:hAnsi="Arial" w:cs="Arial"/>
        </w:rPr>
        <w:t xml:space="preserve"> was established in 2014. All the investigations relate to programmes that were transferred from the Department of Trade and Industry</w:t>
      </w:r>
      <w:r>
        <w:rPr>
          <w:rFonts w:ascii="Arial" w:hAnsi="Arial" w:cs="Arial"/>
        </w:rPr>
        <w:t xml:space="preserve"> (the </w:t>
      </w:r>
      <w:proofErr w:type="spellStart"/>
      <w:r>
        <w:rPr>
          <w:rFonts w:ascii="Arial" w:hAnsi="Arial" w:cs="Arial"/>
        </w:rPr>
        <w:t>dti</w:t>
      </w:r>
      <w:proofErr w:type="spellEnd"/>
      <w:r>
        <w:rPr>
          <w:rFonts w:ascii="Arial" w:hAnsi="Arial" w:cs="Arial"/>
        </w:rPr>
        <w:t>)</w:t>
      </w:r>
      <w:r w:rsidRPr="00DC58B2">
        <w:rPr>
          <w:rFonts w:ascii="Arial" w:hAnsi="Arial" w:cs="Arial"/>
        </w:rPr>
        <w:t xml:space="preserve"> to the </w:t>
      </w:r>
      <w:r>
        <w:rPr>
          <w:rFonts w:ascii="Arial" w:hAnsi="Arial" w:cs="Arial"/>
        </w:rPr>
        <w:t>DSBD</w:t>
      </w:r>
      <w:r w:rsidRPr="00DC58B2">
        <w:rPr>
          <w:rFonts w:ascii="Arial" w:hAnsi="Arial" w:cs="Arial"/>
        </w:rPr>
        <w:t xml:space="preserve">. All the investigations were conducted to completion by the Forensic Audit Unit of the </w:t>
      </w:r>
      <w:proofErr w:type="spellStart"/>
      <w:r>
        <w:rPr>
          <w:rFonts w:ascii="Arial" w:hAnsi="Arial" w:cs="Arial"/>
        </w:rPr>
        <w:t>dti</w:t>
      </w:r>
      <w:proofErr w:type="spellEnd"/>
      <w:r w:rsidRPr="00DC58B2">
        <w:rPr>
          <w:rFonts w:ascii="Arial" w:hAnsi="Arial" w:cs="Arial"/>
        </w:rPr>
        <w:t xml:space="preserve">. When these functions were transferred to </w:t>
      </w:r>
      <w:r>
        <w:rPr>
          <w:rFonts w:ascii="Arial" w:hAnsi="Arial" w:cs="Arial"/>
        </w:rPr>
        <w:t>the DSBD</w:t>
      </w:r>
      <w:r w:rsidRPr="00DC58B2">
        <w:rPr>
          <w:rFonts w:ascii="Arial" w:hAnsi="Arial" w:cs="Arial"/>
        </w:rPr>
        <w:t xml:space="preserve">, the Department took over the responsibility for the implementation of recommendations. Only one investigation was conducted and concluded during 2016. </w:t>
      </w:r>
      <w:r>
        <w:rPr>
          <w:rFonts w:ascii="Arial" w:hAnsi="Arial" w:cs="Arial"/>
        </w:rPr>
        <w:t xml:space="preserve"> </w:t>
      </w:r>
      <w:r w:rsidRPr="00DC58B2">
        <w:rPr>
          <w:rFonts w:ascii="Arial" w:hAnsi="Arial" w:cs="Arial"/>
        </w:rPr>
        <w:t>The details are included below:</w:t>
      </w:r>
    </w:p>
    <w:tbl>
      <w:tblPr>
        <w:tblStyle w:val="TableGrid"/>
        <w:tblW w:w="9611" w:type="dxa"/>
        <w:tblInd w:w="-5" w:type="dxa"/>
        <w:tblLook w:val="04A0"/>
      </w:tblPr>
      <w:tblGrid>
        <w:gridCol w:w="2070"/>
        <w:gridCol w:w="5131"/>
        <w:gridCol w:w="2410"/>
      </w:tblGrid>
      <w:tr w:rsidR="007A3071" w:rsidRPr="00DC58B2" w:rsidTr="001A1C72">
        <w:tc>
          <w:tcPr>
            <w:tcW w:w="2070"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REFERENCE NUMBER (NAME)</w:t>
            </w:r>
          </w:p>
        </w:tc>
        <w:tc>
          <w:tcPr>
            <w:tcW w:w="5131"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SUBJECT MATTER</w:t>
            </w:r>
          </w:p>
        </w:tc>
        <w:tc>
          <w:tcPr>
            <w:tcW w:w="2410"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DATE OF CONCLUSION</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bCs/>
              </w:rPr>
              <w:t>NACH 162</w:t>
            </w:r>
          </w:p>
        </w:tc>
        <w:tc>
          <w:tcPr>
            <w:tcW w:w="5131" w:type="dxa"/>
          </w:tcPr>
          <w:p w:rsidR="007A3071" w:rsidRPr="00DC58B2" w:rsidRDefault="007A3071" w:rsidP="001A1C72">
            <w:pPr>
              <w:jc w:val="both"/>
              <w:rPr>
                <w:rFonts w:ascii="Arial" w:hAnsi="Arial" w:cs="Arial"/>
              </w:rPr>
            </w:pPr>
            <w:r w:rsidRPr="00DC58B2">
              <w:rPr>
                <w:rFonts w:ascii="Arial" w:hAnsi="Arial" w:cs="Arial"/>
                <w:bCs/>
              </w:rPr>
              <w:t>Investigation into alleged corruption in the Black Business Supplier Development Programme.</w:t>
            </w:r>
          </w:p>
        </w:tc>
        <w:tc>
          <w:tcPr>
            <w:tcW w:w="2410" w:type="dxa"/>
          </w:tcPr>
          <w:p w:rsidR="007A3071" w:rsidRPr="00DC58B2" w:rsidRDefault="007A3071" w:rsidP="001A1C72">
            <w:pPr>
              <w:rPr>
                <w:rFonts w:ascii="Arial" w:hAnsi="Arial" w:cs="Arial"/>
              </w:rPr>
            </w:pPr>
            <w:r w:rsidRPr="00DC58B2">
              <w:rPr>
                <w:rFonts w:ascii="Arial" w:hAnsi="Arial" w:cs="Arial"/>
                <w:bCs/>
              </w:rPr>
              <w:t>May 2014</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191</w:t>
            </w:r>
          </w:p>
        </w:tc>
        <w:tc>
          <w:tcPr>
            <w:tcW w:w="5131" w:type="dxa"/>
          </w:tcPr>
          <w:p w:rsidR="007A3071" w:rsidRPr="00DC58B2" w:rsidRDefault="007A3071" w:rsidP="001A1C72">
            <w:pPr>
              <w:jc w:val="both"/>
              <w:rPr>
                <w:rFonts w:ascii="Arial" w:hAnsi="Arial" w:cs="Arial"/>
                <w:bCs/>
              </w:rPr>
            </w:pPr>
            <w:r w:rsidRPr="00DC58B2">
              <w:rPr>
                <w:rFonts w:ascii="Arial" w:hAnsi="Arial" w:cs="Arial"/>
                <w:bCs/>
              </w:rPr>
              <w:t>Alleged fraud and corruption relating to the Black Business Supplier Development Programme.</w:t>
            </w:r>
          </w:p>
        </w:tc>
        <w:tc>
          <w:tcPr>
            <w:tcW w:w="2410" w:type="dxa"/>
          </w:tcPr>
          <w:p w:rsidR="007A3071" w:rsidRPr="00DC58B2" w:rsidRDefault="007A3071" w:rsidP="001A1C72">
            <w:pPr>
              <w:rPr>
                <w:rFonts w:ascii="Arial" w:hAnsi="Arial" w:cs="Arial"/>
                <w:bCs/>
                <w:color w:val="FF0000"/>
              </w:rPr>
            </w:pPr>
            <w:r w:rsidRPr="00DC58B2">
              <w:rPr>
                <w:rFonts w:ascii="Arial" w:hAnsi="Arial" w:cs="Arial"/>
                <w:bCs/>
              </w:rPr>
              <w:t>June 2014</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200</w:t>
            </w:r>
          </w:p>
        </w:tc>
        <w:tc>
          <w:tcPr>
            <w:tcW w:w="5131" w:type="dxa"/>
          </w:tcPr>
          <w:p w:rsidR="007A3071" w:rsidRPr="00DC58B2" w:rsidRDefault="007A3071" w:rsidP="001A1C72">
            <w:pPr>
              <w:jc w:val="both"/>
              <w:rPr>
                <w:rFonts w:ascii="Arial" w:hAnsi="Arial" w:cs="Arial"/>
              </w:rPr>
            </w:pPr>
            <w:r w:rsidRPr="00DC58B2">
              <w:rPr>
                <w:rFonts w:ascii="Arial" w:hAnsi="Arial" w:cs="Arial"/>
              </w:rPr>
              <w:t xml:space="preserve">Alleged fraud and corruption relating to the </w:t>
            </w:r>
            <w:r w:rsidRPr="00DC58B2">
              <w:rPr>
                <w:rFonts w:ascii="Arial" w:hAnsi="Arial" w:cs="Arial"/>
                <w:bCs/>
              </w:rPr>
              <w:t>Black Business Supplier Development Programme</w:t>
            </w:r>
            <w:r w:rsidRPr="00DC58B2">
              <w:rPr>
                <w:rFonts w:ascii="Arial" w:hAnsi="Arial" w:cs="Arial"/>
              </w:rPr>
              <w:t>.</w:t>
            </w:r>
          </w:p>
        </w:tc>
        <w:tc>
          <w:tcPr>
            <w:tcW w:w="2410" w:type="dxa"/>
          </w:tcPr>
          <w:p w:rsidR="007A3071" w:rsidRPr="00DC58B2" w:rsidRDefault="007A3071" w:rsidP="001A1C72">
            <w:pPr>
              <w:rPr>
                <w:rFonts w:ascii="Arial" w:hAnsi="Arial" w:cs="Arial"/>
              </w:rPr>
            </w:pPr>
            <w:r w:rsidRPr="00DC58B2">
              <w:rPr>
                <w:rFonts w:ascii="Arial" w:hAnsi="Arial" w:cs="Arial"/>
                <w:bCs/>
              </w:rPr>
              <w:t>September 2014</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208</w:t>
            </w:r>
          </w:p>
        </w:tc>
        <w:tc>
          <w:tcPr>
            <w:tcW w:w="5131" w:type="dxa"/>
          </w:tcPr>
          <w:p w:rsidR="007A3071" w:rsidRPr="00DC58B2" w:rsidRDefault="007A3071" w:rsidP="001A1C72">
            <w:pPr>
              <w:jc w:val="both"/>
              <w:rPr>
                <w:rFonts w:ascii="Arial" w:hAnsi="Arial" w:cs="Arial"/>
              </w:rPr>
            </w:pPr>
            <w:r w:rsidRPr="00DC58B2">
              <w:rPr>
                <w:rFonts w:ascii="Arial" w:hAnsi="Arial" w:cs="Arial"/>
                <w:bCs/>
              </w:rPr>
              <w:t xml:space="preserve">Fraud and corruption relating to the </w:t>
            </w:r>
            <w:r w:rsidRPr="00DC58B2">
              <w:rPr>
                <w:rFonts w:ascii="Arial" w:hAnsi="Arial" w:cs="Arial"/>
              </w:rPr>
              <w:t>Co-operative Incentive Scheme.</w:t>
            </w:r>
          </w:p>
        </w:tc>
        <w:tc>
          <w:tcPr>
            <w:tcW w:w="2410" w:type="dxa"/>
          </w:tcPr>
          <w:p w:rsidR="007A3071" w:rsidRPr="00DC58B2" w:rsidRDefault="007A3071" w:rsidP="001A1C72">
            <w:pPr>
              <w:rPr>
                <w:rFonts w:ascii="Arial" w:hAnsi="Arial" w:cs="Arial"/>
                <w:bCs/>
              </w:rPr>
            </w:pPr>
            <w:r w:rsidRPr="00DC58B2">
              <w:rPr>
                <w:rFonts w:ascii="Arial" w:hAnsi="Arial" w:cs="Arial"/>
                <w:bCs/>
              </w:rPr>
              <w:t>May 2015</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209</w:t>
            </w:r>
          </w:p>
        </w:tc>
        <w:tc>
          <w:tcPr>
            <w:tcW w:w="5131" w:type="dxa"/>
          </w:tcPr>
          <w:p w:rsidR="007A3071" w:rsidRPr="00DC58B2" w:rsidRDefault="007A3071" w:rsidP="001A1C72">
            <w:pPr>
              <w:jc w:val="both"/>
              <w:rPr>
                <w:rFonts w:ascii="Arial" w:hAnsi="Arial" w:cs="Arial"/>
              </w:rPr>
            </w:pPr>
            <w:r w:rsidRPr="00DC58B2">
              <w:rPr>
                <w:rFonts w:ascii="Arial" w:hAnsi="Arial" w:cs="Arial"/>
              </w:rPr>
              <w:t xml:space="preserve">Alleged corruption in the </w:t>
            </w:r>
            <w:r w:rsidRPr="00DC58B2">
              <w:rPr>
                <w:rFonts w:ascii="Arial" w:hAnsi="Arial" w:cs="Arial"/>
                <w:bCs/>
              </w:rPr>
              <w:t>Black Business Supplier Development Programme</w:t>
            </w:r>
            <w:r w:rsidRPr="00DC58B2">
              <w:rPr>
                <w:rFonts w:ascii="Arial" w:hAnsi="Arial" w:cs="Arial"/>
              </w:rPr>
              <w:t>.</w:t>
            </w:r>
          </w:p>
        </w:tc>
        <w:tc>
          <w:tcPr>
            <w:tcW w:w="2410" w:type="dxa"/>
          </w:tcPr>
          <w:p w:rsidR="007A3071" w:rsidRPr="00DC58B2" w:rsidRDefault="007A3071" w:rsidP="001A1C72">
            <w:pPr>
              <w:rPr>
                <w:rFonts w:ascii="Arial" w:hAnsi="Arial" w:cs="Arial"/>
              </w:rPr>
            </w:pPr>
            <w:r w:rsidRPr="00DC58B2">
              <w:rPr>
                <w:rFonts w:ascii="Arial" w:hAnsi="Arial" w:cs="Arial"/>
                <w:bCs/>
              </w:rPr>
              <w:t>December 2014</w:t>
            </w:r>
          </w:p>
        </w:tc>
      </w:tr>
      <w:tr w:rsidR="007A3071" w:rsidRPr="00DC58B2" w:rsidTr="001A1C72">
        <w:tc>
          <w:tcPr>
            <w:tcW w:w="2070" w:type="dxa"/>
          </w:tcPr>
          <w:p w:rsidR="007A3071" w:rsidRPr="00DC58B2" w:rsidRDefault="007A3071" w:rsidP="001A1C72">
            <w:pPr>
              <w:autoSpaceDE w:val="0"/>
              <w:autoSpaceDN w:val="0"/>
              <w:adjustRightInd w:val="0"/>
              <w:rPr>
                <w:rFonts w:ascii="Arial" w:hAnsi="Arial" w:cs="Arial"/>
              </w:rPr>
            </w:pPr>
            <w:r w:rsidRPr="00DC58B2">
              <w:rPr>
                <w:rFonts w:ascii="Arial" w:hAnsi="Arial" w:cs="Arial"/>
                <w:lang w:val="en-US"/>
              </w:rPr>
              <w:t xml:space="preserve">DFC 216 </w:t>
            </w:r>
          </w:p>
        </w:tc>
        <w:tc>
          <w:tcPr>
            <w:tcW w:w="5131" w:type="dxa"/>
          </w:tcPr>
          <w:p w:rsidR="007A3071" w:rsidRPr="00DC58B2" w:rsidRDefault="007A3071" w:rsidP="001A1C72">
            <w:pPr>
              <w:autoSpaceDE w:val="0"/>
              <w:autoSpaceDN w:val="0"/>
              <w:adjustRightInd w:val="0"/>
              <w:jc w:val="both"/>
              <w:rPr>
                <w:rFonts w:ascii="Arial" w:hAnsi="Arial" w:cs="Arial"/>
              </w:rPr>
            </w:pPr>
            <w:r w:rsidRPr="00DC58B2">
              <w:rPr>
                <w:rFonts w:ascii="Arial" w:hAnsi="Arial" w:cs="Arial"/>
                <w:lang w:val="en-US"/>
              </w:rPr>
              <w:t>Alleged irregularities on CIS funding.</w:t>
            </w:r>
          </w:p>
        </w:tc>
        <w:tc>
          <w:tcPr>
            <w:tcW w:w="2410" w:type="dxa"/>
          </w:tcPr>
          <w:p w:rsidR="007A3071" w:rsidRPr="00DC58B2" w:rsidRDefault="007A3071" w:rsidP="001A1C72">
            <w:pPr>
              <w:rPr>
                <w:rFonts w:ascii="Arial" w:hAnsi="Arial" w:cs="Arial"/>
                <w:bCs/>
              </w:rPr>
            </w:pPr>
            <w:r w:rsidRPr="00DC58B2">
              <w:rPr>
                <w:rFonts w:ascii="Arial" w:hAnsi="Arial" w:cs="Arial"/>
                <w:bCs/>
              </w:rPr>
              <w:t>May 2015</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224</w:t>
            </w:r>
          </w:p>
        </w:tc>
        <w:tc>
          <w:tcPr>
            <w:tcW w:w="5131" w:type="dxa"/>
          </w:tcPr>
          <w:p w:rsidR="007A3071" w:rsidRPr="00DC58B2" w:rsidRDefault="007A3071" w:rsidP="001A1C72">
            <w:pPr>
              <w:jc w:val="both"/>
              <w:rPr>
                <w:rFonts w:ascii="Arial" w:hAnsi="Arial" w:cs="Arial"/>
              </w:rPr>
            </w:pPr>
            <w:r w:rsidRPr="00DC58B2">
              <w:rPr>
                <w:rFonts w:ascii="Arial" w:hAnsi="Arial" w:cs="Arial"/>
              </w:rPr>
              <w:t xml:space="preserve">Alleged bribery at Co-operative Incentive Scheme </w:t>
            </w:r>
            <w:r w:rsidRPr="00DC58B2">
              <w:rPr>
                <w:rFonts w:ascii="Arial" w:hAnsi="Arial" w:cs="Arial"/>
              </w:rPr>
              <w:lastRenderedPageBreak/>
              <w:t xml:space="preserve">involving the application for funding.  </w:t>
            </w:r>
          </w:p>
        </w:tc>
        <w:tc>
          <w:tcPr>
            <w:tcW w:w="2410" w:type="dxa"/>
          </w:tcPr>
          <w:p w:rsidR="007A3071" w:rsidRPr="00DC58B2" w:rsidRDefault="007A3071" w:rsidP="001A1C72">
            <w:pPr>
              <w:rPr>
                <w:rFonts w:ascii="Arial" w:hAnsi="Arial" w:cs="Arial"/>
              </w:rPr>
            </w:pPr>
            <w:r w:rsidRPr="00DC58B2">
              <w:rPr>
                <w:rFonts w:ascii="Arial" w:hAnsi="Arial" w:cs="Arial"/>
              </w:rPr>
              <w:lastRenderedPageBreak/>
              <w:t>October 2015</w:t>
            </w:r>
          </w:p>
        </w:tc>
      </w:tr>
      <w:tr w:rsidR="007A3071" w:rsidRPr="00DC58B2" w:rsidTr="001A1C72">
        <w:tc>
          <w:tcPr>
            <w:tcW w:w="2070" w:type="dxa"/>
          </w:tcPr>
          <w:p w:rsidR="007A3071" w:rsidRPr="00DC58B2" w:rsidRDefault="007A3071" w:rsidP="001A1C72">
            <w:pPr>
              <w:autoSpaceDE w:val="0"/>
              <w:autoSpaceDN w:val="0"/>
              <w:adjustRightInd w:val="0"/>
              <w:rPr>
                <w:rFonts w:ascii="Arial" w:hAnsi="Arial" w:cs="Arial"/>
              </w:rPr>
            </w:pPr>
            <w:r w:rsidRPr="00DC58B2">
              <w:rPr>
                <w:rFonts w:ascii="Arial" w:hAnsi="Arial" w:cs="Arial"/>
                <w:lang w:val="en-US"/>
              </w:rPr>
              <w:lastRenderedPageBreak/>
              <w:t xml:space="preserve">DFC 227 </w:t>
            </w:r>
          </w:p>
        </w:tc>
        <w:tc>
          <w:tcPr>
            <w:tcW w:w="5131" w:type="dxa"/>
          </w:tcPr>
          <w:p w:rsidR="007A3071" w:rsidRPr="00DC58B2" w:rsidRDefault="007A3071" w:rsidP="001A1C72">
            <w:pPr>
              <w:autoSpaceDE w:val="0"/>
              <w:autoSpaceDN w:val="0"/>
              <w:adjustRightInd w:val="0"/>
              <w:jc w:val="both"/>
              <w:rPr>
                <w:rFonts w:ascii="Arial" w:hAnsi="Arial" w:cs="Arial"/>
              </w:rPr>
            </w:pPr>
            <w:r w:rsidRPr="00DC58B2">
              <w:rPr>
                <w:rFonts w:ascii="Arial" w:hAnsi="Arial" w:cs="Arial"/>
                <w:lang w:val="en-US"/>
              </w:rPr>
              <w:t>Alleged corruption at CIS involving funding for a secondary cooperative</w:t>
            </w:r>
          </w:p>
        </w:tc>
        <w:tc>
          <w:tcPr>
            <w:tcW w:w="2410" w:type="dxa"/>
          </w:tcPr>
          <w:p w:rsidR="007A3071" w:rsidRPr="00DC58B2" w:rsidRDefault="007A3071" w:rsidP="001A1C72">
            <w:pPr>
              <w:rPr>
                <w:rFonts w:ascii="Arial" w:hAnsi="Arial" w:cs="Arial"/>
              </w:rPr>
            </w:pPr>
            <w:r w:rsidRPr="00DC58B2">
              <w:rPr>
                <w:rFonts w:ascii="Arial" w:hAnsi="Arial" w:cs="Arial"/>
              </w:rPr>
              <w:t>October 2015</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300</w:t>
            </w:r>
          </w:p>
        </w:tc>
        <w:tc>
          <w:tcPr>
            <w:tcW w:w="5131" w:type="dxa"/>
          </w:tcPr>
          <w:p w:rsidR="007A3071" w:rsidRPr="00DC58B2" w:rsidRDefault="007A3071" w:rsidP="001A1C72">
            <w:pPr>
              <w:jc w:val="both"/>
              <w:rPr>
                <w:rFonts w:ascii="Arial" w:hAnsi="Arial" w:cs="Arial"/>
              </w:rPr>
            </w:pPr>
            <w:r w:rsidRPr="00DC58B2">
              <w:rPr>
                <w:rFonts w:ascii="Arial" w:hAnsi="Arial" w:cs="Arial"/>
              </w:rPr>
              <w:t>Investigation into possible corruption involving BBSDP applications.</w:t>
            </w:r>
          </w:p>
        </w:tc>
        <w:tc>
          <w:tcPr>
            <w:tcW w:w="2410" w:type="dxa"/>
          </w:tcPr>
          <w:p w:rsidR="007A3071" w:rsidRPr="00DC58B2" w:rsidRDefault="007A3071" w:rsidP="001A1C72">
            <w:pPr>
              <w:rPr>
                <w:rFonts w:ascii="Arial" w:hAnsi="Arial" w:cs="Arial"/>
              </w:rPr>
            </w:pPr>
            <w:r w:rsidRPr="00DC58B2">
              <w:rPr>
                <w:rFonts w:ascii="Arial" w:hAnsi="Arial" w:cs="Arial"/>
              </w:rPr>
              <w:t>November 2016</w:t>
            </w:r>
          </w:p>
        </w:tc>
      </w:tr>
    </w:tbl>
    <w:p w:rsidR="007A3071" w:rsidRPr="00DC58B2" w:rsidRDefault="007A3071" w:rsidP="007A3071">
      <w:pPr>
        <w:spacing w:after="0" w:line="240" w:lineRule="auto"/>
        <w:rPr>
          <w:rFonts w:ascii="Arial" w:hAnsi="Arial" w:cs="Arial"/>
        </w:rPr>
      </w:pPr>
    </w:p>
    <w:p w:rsidR="007A3071" w:rsidRDefault="007A3071" w:rsidP="007A3071">
      <w:pPr>
        <w:spacing w:line="360" w:lineRule="auto"/>
        <w:jc w:val="both"/>
        <w:rPr>
          <w:rFonts w:ascii="Arial" w:hAnsi="Arial" w:cs="Arial"/>
          <w:b/>
        </w:rPr>
      </w:pPr>
      <w:r>
        <w:rPr>
          <w:rFonts w:ascii="Arial" w:hAnsi="Arial" w:cs="Arial"/>
          <w:b/>
        </w:rPr>
        <w:t>(a)(ii) Entities – Internal forensic reports</w:t>
      </w:r>
    </w:p>
    <w:p w:rsidR="007A3071" w:rsidRPr="00DC58B2" w:rsidRDefault="007A3071" w:rsidP="007A3071">
      <w:pPr>
        <w:spacing w:line="360" w:lineRule="auto"/>
        <w:jc w:val="both"/>
        <w:rPr>
          <w:rFonts w:ascii="Arial" w:hAnsi="Arial" w:cs="Arial"/>
          <w:b/>
        </w:rPr>
      </w:pPr>
      <w:r w:rsidRPr="00DC58B2">
        <w:rPr>
          <w:rFonts w:ascii="Arial" w:hAnsi="Arial" w:cs="Arial"/>
          <w:b/>
        </w:rPr>
        <w:t xml:space="preserve">Small Enterprise Development Agency </w:t>
      </w:r>
      <w:r>
        <w:rPr>
          <w:rFonts w:ascii="Arial" w:hAnsi="Arial" w:cs="Arial"/>
          <w:b/>
        </w:rPr>
        <w:t>(SEDA)</w:t>
      </w:r>
    </w:p>
    <w:tbl>
      <w:tblPr>
        <w:tblStyle w:val="TableGrid"/>
        <w:tblW w:w="9611" w:type="dxa"/>
        <w:tblInd w:w="-5" w:type="dxa"/>
        <w:tblLook w:val="04A0"/>
      </w:tblPr>
      <w:tblGrid>
        <w:gridCol w:w="2174"/>
        <w:gridCol w:w="5027"/>
        <w:gridCol w:w="2410"/>
      </w:tblGrid>
      <w:tr w:rsidR="007A3071" w:rsidRPr="00DC58B2" w:rsidTr="001A1C72">
        <w:tc>
          <w:tcPr>
            <w:tcW w:w="2174"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REFERENCE NUMBER (NAME)</w:t>
            </w:r>
          </w:p>
        </w:tc>
        <w:tc>
          <w:tcPr>
            <w:tcW w:w="5027"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SUBJECT MATTER</w:t>
            </w:r>
          </w:p>
        </w:tc>
        <w:tc>
          <w:tcPr>
            <w:tcW w:w="2410"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DATE OF CONCLUSION</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01/01/15/1</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w:t>
            </w:r>
            <w:proofErr w:type="spellStart"/>
            <w:r w:rsidRPr="00DC58B2">
              <w:rPr>
                <w:rFonts w:ascii="Arial" w:hAnsi="Arial" w:cs="Arial"/>
                <w:color w:val="000000"/>
              </w:rPr>
              <w:t>Maladminstraton</w:t>
            </w:r>
            <w:proofErr w:type="spellEnd"/>
            <w:r w:rsidRPr="00DC58B2">
              <w:rPr>
                <w:rFonts w:ascii="Arial" w:hAnsi="Arial" w:cs="Arial"/>
                <w:color w:val="000000"/>
              </w:rPr>
              <w:t xml:space="preserve">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01/03/15/2</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Fraud</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01/04/15/3</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w:t>
            </w:r>
            <w:proofErr w:type="spellStart"/>
            <w:r w:rsidRPr="00DC58B2">
              <w:rPr>
                <w:rFonts w:ascii="Arial" w:hAnsi="Arial" w:cs="Arial"/>
                <w:color w:val="000000"/>
              </w:rPr>
              <w:t>Maladminstraton</w:t>
            </w:r>
            <w:proofErr w:type="spellEnd"/>
            <w:r w:rsidRPr="00DC58B2">
              <w:rPr>
                <w:rFonts w:ascii="Arial" w:hAnsi="Arial" w:cs="Arial"/>
                <w:color w:val="000000"/>
              </w:rPr>
              <w:t xml:space="preserve">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02/04/15/4</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w:t>
            </w:r>
            <w:proofErr w:type="spellStart"/>
            <w:r w:rsidRPr="00DC58B2">
              <w:rPr>
                <w:rFonts w:ascii="Arial" w:hAnsi="Arial" w:cs="Arial"/>
                <w:color w:val="000000"/>
              </w:rPr>
              <w:t>Maladminstraton</w:t>
            </w:r>
            <w:proofErr w:type="spellEnd"/>
            <w:r w:rsidRPr="00DC58B2">
              <w:rPr>
                <w:rFonts w:ascii="Arial" w:hAnsi="Arial" w:cs="Arial"/>
                <w:color w:val="000000"/>
              </w:rPr>
              <w:t xml:space="preserve">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08 December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01/05/15/5</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Abuse of Privilege Information</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01 August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02/05/15/6</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Theft</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18 February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01/06/15/7</w:t>
            </w:r>
            <w:r w:rsidRPr="00DC58B2">
              <w:rPr>
                <w:rFonts w:ascii="Arial" w:hAnsi="Arial" w:cs="Arial"/>
                <w:color w:val="000000"/>
              </w:rPr>
              <w:br/>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Forgery</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05/06/15/08</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Abuse of Power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19 October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02/06/15/9</w:t>
            </w:r>
            <w:r w:rsidRPr="00DC58B2">
              <w:rPr>
                <w:rFonts w:ascii="Arial" w:hAnsi="Arial" w:cs="Arial"/>
                <w:color w:val="000000"/>
              </w:rPr>
              <w:br/>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Maladministration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01 March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03/06/15/10</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Unethical Behaviour</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br/>
              <w:t>01/07/15/11</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Identity Fraud</w:t>
            </w:r>
          </w:p>
        </w:tc>
        <w:tc>
          <w:tcPr>
            <w:tcW w:w="2410" w:type="dxa"/>
          </w:tcPr>
          <w:p w:rsidR="007A3071" w:rsidRPr="00DC58B2" w:rsidRDefault="007A3071" w:rsidP="001A1C72">
            <w:pPr>
              <w:rPr>
                <w:rFonts w:ascii="Arial" w:hAnsi="Arial" w:cs="Arial"/>
              </w:rPr>
            </w:pPr>
            <w:r w:rsidRPr="00DC58B2">
              <w:rPr>
                <w:rFonts w:ascii="Arial" w:hAnsi="Arial" w:cs="Arial"/>
              </w:rPr>
              <w:t>08 September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02/07/15/12</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Maladministration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Closed due insufficient information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03/07/15/13</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Maladministration </w:t>
            </w:r>
          </w:p>
        </w:tc>
        <w:tc>
          <w:tcPr>
            <w:tcW w:w="2410" w:type="dxa"/>
          </w:tcPr>
          <w:p w:rsidR="007A3071" w:rsidRPr="00DC58B2" w:rsidRDefault="007A3071" w:rsidP="001A1C72">
            <w:pPr>
              <w:rPr>
                <w:rFonts w:ascii="Arial" w:hAnsi="Arial" w:cs="Arial"/>
              </w:rPr>
            </w:pPr>
            <w:r w:rsidRPr="00DC58B2">
              <w:rPr>
                <w:rFonts w:ascii="Arial" w:hAnsi="Arial" w:cs="Arial"/>
              </w:rPr>
              <w:t>14 October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01/07/15/14</w:t>
            </w:r>
          </w:p>
        </w:tc>
        <w:tc>
          <w:tcPr>
            <w:tcW w:w="5027" w:type="dxa"/>
          </w:tcPr>
          <w:p w:rsidR="007A3071" w:rsidRPr="00DC58B2" w:rsidRDefault="007A3071" w:rsidP="001A1C72">
            <w:pPr>
              <w:rPr>
                <w:rFonts w:ascii="Arial" w:hAnsi="Arial" w:cs="Arial"/>
              </w:rPr>
            </w:pPr>
            <w:r w:rsidRPr="00DC58B2">
              <w:rPr>
                <w:rFonts w:ascii="Arial" w:hAnsi="Arial" w:cs="Arial"/>
              </w:rPr>
              <w:t xml:space="preserve">Misuse of the </w:t>
            </w:r>
            <w:proofErr w:type="spellStart"/>
            <w:r w:rsidRPr="00DC58B2">
              <w:rPr>
                <w:rFonts w:ascii="Arial" w:hAnsi="Arial" w:cs="Arial"/>
              </w:rPr>
              <w:t>Seda's</w:t>
            </w:r>
            <w:proofErr w:type="spellEnd"/>
            <w:r w:rsidRPr="00DC58B2">
              <w:rPr>
                <w:rFonts w:ascii="Arial" w:hAnsi="Arial" w:cs="Arial"/>
              </w:rPr>
              <w:t xml:space="preserve"> resources</w:t>
            </w:r>
          </w:p>
        </w:tc>
        <w:tc>
          <w:tcPr>
            <w:tcW w:w="2410" w:type="dxa"/>
          </w:tcPr>
          <w:p w:rsidR="007A3071" w:rsidRPr="00DC58B2" w:rsidRDefault="007A3071" w:rsidP="001A1C72">
            <w:pPr>
              <w:rPr>
                <w:rFonts w:ascii="Arial" w:hAnsi="Arial" w:cs="Arial"/>
              </w:rPr>
            </w:pPr>
            <w:r w:rsidRPr="00DC58B2">
              <w:rPr>
                <w:rFonts w:ascii="Arial" w:hAnsi="Arial" w:cs="Arial"/>
              </w:rPr>
              <w:t>12 February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01/07/15/15</w:t>
            </w:r>
          </w:p>
        </w:tc>
        <w:tc>
          <w:tcPr>
            <w:tcW w:w="5027" w:type="dxa"/>
          </w:tcPr>
          <w:p w:rsidR="007A3071" w:rsidRPr="00DC58B2" w:rsidRDefault="007A3071" w:rsidP="001A1C72">
            <w:pPr>
              <w:rPr>
                <w:rFonts w:ascii="Arial" w:hAnsi="Arial" w:cs="Arial"/>
              </w:rPr>
            </w:pPr>
            <w:r w:rsidRPr="00DC58B2">
              <w:rPr>
                <w:rFonts w:ascii="Arial" w:hAnsi="Arial" w:cs="Arial"/>
              </w:rPr>
              <w:t>Victimisation</w:t>
            </w:r>
          </w:p>
        </w:tc>
        <w:tc>
          <w:tcPr>
            <w:tcW w:w="2410" w:type="dxa"/>
          </w:tcPr>
          <w:p w:rsidR="007A3071" w:rsidRPr="00DC58B2" w:rsidRDefault="007A3071" w:rsidP="001A1C72">
            <w:pPr>
              <w:rPr>
                <w:rFonts w:ascii="Arial" w:hAnsi="Arial" w:cs="Arial"/>
              </w:rPr>
            </w:pPr>
            <w:r w:rsidRPr="00DC58B2">
              <w:rPr>
                <w:rFonts w:ascii="Arial" w:hAnsi="Arial" w:cs="Arial"/>
              </w:rPr>
              <w:t>19 August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27/07/15/16</w:t>
            </w:r>
          </w:p>
        </w:tc>
        <w:tc>
          <w:tcPr>
            <w:tcW w:w="5027" w:type="dxa"/>
          </w:tcPr>
          <w:p w:rsidR="007A3071" w:rsidRPr="00DC58B2" w:rsidRDefault="007A3071" w:rsidP="001A1C72">
            <w:pPr>
              <w:rPr>
                <w:rFonts w:ascii="Arial" w:hAnsi="Arial" w:cs="Arial"/>
              </w:rPr>
            </w:pPr>
            <w:r w:rsidRPr="00DC58B2">
              <w:rPr>
                <w:rFonts w:ascii="Arial" w:hAnsi="Arial" w:cs="Arial"/>
              </w:rPr>
              <w:t>Theft</w:t>
            </w:r>
          </w:p>
        </w:tc>
        <w:tc>
          <w:tcPr>
            <w:tcW w:w="2410" w:type="dxa"/>
          </w:tcPr>
          <w:p w:rsidR="007A3071" w:rsidRPr="00DC58B2" w:rsidRDefault="007A3071" w:rsidP="001A1C72">
            <w:pPr>
              <w:rPr>
                <w:rFonts w:ascii="Arial" w:hAnsi="Arial" w:cs="Arial"/>
              </w:rPr>
            </w:pPr>
            <w:r w:rsidRPr="00DC58B2">
              <w:rPr>
                <w:rFonts w:ascii="Arial" w:hAnsi="Arial" w:cs="Arial"/>
              </w:rPr>
              <w:t>31 October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21/07/15/17</w:t>
            </w:r>
          </w:p>
        </w:tc>
        <w:tc>
          <w:tcPr>
            <w:tcW w:w="5027" w:type="dxa"/>
          </w:tcPr>
          <w:p w:rsidR="007A3071" w:rsidRPr="00DC58B2" w:rsidRDefault="007A3071" w:rsidP="001A1C72">
            <w:pPr>
              <w:rPr>
                <w:rFonts w:ascii="Arial" w:hAnsi="Arial" w:cs="Arial"/>
              </w:rPr>
            </w:pPr>
            <w:r w:rsidRPr="00DC58B2">
              <w:rPr>
                <w:rFonts w:ascii="Arial" w:hAnsi="Arial" w:cs="Arial"/>
              </w:rPr>
              <w:t>Recruitment Irregularity</w:t>
            </w:r>
          </w:p>
        </w:tc>
        <w:tc>
          <w:tcPr>
            <w:tcW w:w="2410" w:type="dxa"/>
          </w:tcPr>
          <w:p w:rsidR="007A3071" w:rsidRPr="00DC58B2" w:rsidRDefault="007A3071" w:rsidP="001A1C72">
            <w:pPr>
              <w:rPr>
                <w:rFonts w:ascii="Arial" w:hAnsi="Arial" w:cs="Arial"/>
              </w:rPr>
            </w:pPr>
            <w:r w:rsidRPr="00DC58B2">
              <w:rPr>
                <w:rFonts w:ascii="Arial" w:hAnsi="Arial" w:cs="Arial"/>
              </w:rPr>
              <w:t>22 October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01/08/15/18</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Recruitment Irregularity</w:t>
            </w:r>
          </w:p>
        </w:tc>
        <w:tc>
          <w:tcPr>
            <w:tcW w:w="2410" w:type="dxa"/>
          </w:tcPr>
          <w:p w:rsidR="007A3071" w:rsidRPr="00DC58B2" w:rsidRDefault="007A3071" w:rsidP="001A1C72">
            <w:pPr>
              <w:rPr>
                <w:rFonts w:ascii="Arial" w:hAnsi="Arial" w:cs="Arial"/>
              </w:rPr>
            </w:pPr>
            <w:r w:rsidRPr="00DC58B2">
              <w:rPr>
                <w:rFonts w:ascii="Arial" w:hAnsi="Arial" w:cs="Arial"/>
              </w:rPr>
              <w:t>08 September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04/08/15/19</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Theft </w:t>
            </w:r>
          </w:p>
        </w:tc>
        <w:tc>
          <w:tcPr>
            <w:tcW w:w="2410" w:type="dxa"/>
          </w:tcPr>
          <w:p w:rsidR="007A3071" w:rsidRPr="00DC58B2" w:rsidRDefault="007A3071" w:rsidP="001A1C72">
            <w:pPr>
              <w:rPr>
                <w:rFonts w:ascii="Arial" w:hAnsi="Arial" w:cs="Arial"/>
              </w:rPr>
            </w:pPr>
            <w:r w:rsidRPr="00DC58B2">
              <w:rPr>
                <w:rFonts w:ascii="Arial" w:hAnsi="Arial" w:cs="Arial"/>
              </w:rPr>
              <w:t>08 September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24/08/15/20</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Abuse of Power </w:t>
            </w:r>
          </w:p>
        </w:tc>
        <w:tc>
          <w:tcPr>
            <w:tcW w:w="2410" w:type="dxa"/>
          </w:tcPr>
          <w:p w:rsidR="007A3071" w:rsidRPr="00DC58B2" w:rsidRDefault="007A3071" w:rsidP="001A1C72">
            <w:pPr>
              <w:rPr>
                <w:rFonts w:ascii="Arial" w:hAnsi="Arial" w:cs="Arial"/>
              </w:rPr>
            </w:pPr>
            <w:r w:rsidRPr="00DC58B2">
              <w:rPr>
                <w:rFonts w:ascii="Arial" w:hAnsi="Arial" w:cs="Arial"/>
              </w:rPr>
              <w:t>24 November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03/09/15/21</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Dishonesty</w:t>
            </w:r>
          </w:p>
        </w:tc>
        <w:tc>
          <w:tcPr>
            <w:tcW w:w="2410" w:type="dxa"/>
          </w:tcPr>
          <w:p w:rsidR="007A3071" w:rsidRPr="00DC58B2" w:rsidRDefault="007A3071" w:rsidP="001A1C72">
            <w:pPr>
              <w:rPr>
                <w:rFonts w:ascii="Arial" w:hAnsi="Arial" w:cs="Arial"/>
              </w:rPr>
            </w:pPr>
            <w:r w:rsidRPr="00DC58B2">
              <w:rPr>
                <w:rFonts w:ascii="Arial" w:hAnsi="Arial" w:cs="Arial"/>
              </w:rPr>
              <w:t>07 September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06/10/15/22</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Unethical Behaviour</w:t>
            </w:r>
          </w:p>
        </w:tc>
        <w:tc>
          <w:tcPr>
            <w:tcW w:w="2410" w:type="dxa"/>
          </w:tcPr>
          <w:p w:rsidR="007A3071" w:rsidRPr="00DC58B2" w:rsidRDefault="007A3071" w:rsidP="001A1C72">
            <w:pPr>
              <w:rPr>
                <w:rFonts w:ascii="Arial" w:hAnsi="Arial" w:cs="Arial"/>
              </w:rPr>
            </w:pPr>
            <w:r w:rsidRPr="00DC58B2">
              <w:rPr>
                <w:rFonts w:ascii="Arial" w:hAnsi="Arial" w:cs="Arial"/>
              </w:rPr>
              <w:t>11 December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14/12/15/23</w:t>
            </w:r>
          </w:p>
        </w:tc>
        <w:tc>
          <w:tcPr>
            <w:tcW w:w="5027" w:type="dxa"/>
          </w:tcPr>
          <w:p w:rsidR="007A3071" w:rsidRPr="00DC58B2" w:rsidRDefault="007A3071" w:rsidP="001A1C72">
            <w:pPr>
              <w:rPr>
                <w:rFonts w:ascii="Arial" w:hAnsi="Arial" w:cs="Arial"/>
              </w:rPr>
            </w:pPr>
            <w:r w:rsidRPr="00DC58B2">
              <w:rPr>
                <w:rFonts w:ascii="Arial" w:hAnsi="Arial" w:cs="Arial"/>
              </w:rPr>
              <w:t>Nepotism, Favouritism &amp; Victimisation</w:t>
            </w:r>
          </w:p>
        </w:tc>
        <w:tc>
          <w:tcPr>
            <w:tcW w:w="2410" w:type="dxa"/>
          </w:tcPr>
          <w:p w:rsidR="007A3071" w:rsidRPr="00DC58B2" w:rsidRDefault="007A3071" w:rsidP="001A1C72">
            <w:pPr>
              <w:rPr>
                <w:rFonts w:ascii="Arial" w:hAnsi="Arial" w:cs="Arial"/>
              </w:rPr>
            </w:pPr>
            <w:r w:rsidRPr="00DC58B2">
              <w:rPr>
                <w:rFonts w:ascii="Arial" w:hAnsi="Arial" w:cs="Arial"/>
              </w:rPr>
              <w:t>04 July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14/12/15/24</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Abuse of Power</w:t>
            </w:r>
          </w:p>
        </w:tc>
        <w:tc>
          <w:tcPr>
            <w:tcW w:w="2410" w:type="dxa"/>
          </w:tcPr>
          <w:p w:rsidR="007A3071" w:rsidRPr="00DC58B2" w:rsidRDefault="007A3071" w:rsidP="001A1C72">
            <w:pPr>
              <w:rPr>
                <w:rFonts w:ascii="Arial" w:hAnsi="Arial" w:cs="Arial"/>
              </w:rPr>
            </w:pPr>
            <w:r w:rsidRPr="00DC58B2">
              <w:rPr>
                <w:rFonts w:ascii="Arial" w:hAnsi="Arial" w:cs="Arial"/>
              </w:rPr>
              <w:t>17 May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01/09/15/01</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Procurement Maladministration</w:t>
            </w:r>
          </w:p>
        </w:tc>
        <w:tc>
          <w:tcPr>
            <w:tcW w:w="2410" w:type="dxa"/>
          </w:tcPr>
          <w:p w:rsidR="007A3071" w:rsidRPr="00DC58B2" w:rsidRDefault="007A3071" w:rsidP="001A1C72">
            <w:pPr>
              <w:rPr>
                <w:rFonts w:ascii="Arial" w:hAnsi="Arial" w:cs="Arial"/>
              </w:rPr>
            </w:pPr>
            <w:r w:rsidRPr="00DC58B2">
              <w:rPr>
                <w:rFonts w:ascii="Arial" w:hAnsi="Arial" w:cs="Arial"/>
              </w:rPr>
              <w:t>14 October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01/07/16/02</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Procurement Maladministration</w:t>
            </w:r>
          </w:p>
        </w:tc>
        <w:tc>
          <w:tcPr>
            <w:tcW w:w="2410" w:type="dxa"/>
          </w:tcPr>
          <w:p w:rsidR="007A3071" w:rsidRPr="00DC58B2" w:rsidRDefault="007A3071" w:rsidP="001A1C72">
            <w:pPr>
              <w:rPr>
                <w:rFonts w:ascii="Arial" w:hAnsi="Arial" w:cs="Arial"/>
              </w:rPr>
            </w:pPr>
            <w:r w:rsidRPr="00DC58B2">
              <w:rPr>
                <w:rFonts w:ascii="Arial" w:hAnsi="Arial" w:cs="Arial"/>
              </w:rPr>
              <w:t>15 November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29/07/16/05</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Recruitment and Procurement Irregularities</w:t>
            </w:r>
          </w:p>
        </w:tc>
        <w:tc>
          <w:tcPr>
            <w:tcW w:w="2410" w:type="dxa"/>
          </w:tcPr>
          <w:p w:rsidR="007A3071" w:rsidRPr="00DC58B2" w:rsidRDefault="007A3071" w:rsidP="001A1C72">
            <w:pPr>
              <w:rPr>
                <w:rFonts w:ascii="Arial" w:hAnsi="Arial" w:cs="Arial"/>
              </w:rPr>
            </w:pPr>
            <w:r w:rsidRPr="00DC58B2">
              <w:rPr>
                <w:rFonts w:ascii="Arial" w:hAnsi="Arial" w:cs="Arial"/>
              </w:rPr>
              <w:t>18 November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05/08/16/06</w:t>
            </w:r>
            <w:r w:rsidRPr="00DC58B2">
              <w:rPr>
                <w:rFonts w:ascii="Arial" w:hAnsi="Arial" w:cs="Arial"/>
                <w:color w:val="000000"/>
              </w:rPr>
              <w:br/>
            </w:r>
            <w:r w:rsidRPr="00DC58B2">
              <w:rPr>
                <w:rFonts w:ascii="Arial" w:hAnsi="Arial" w:cs="Arial"/>
                <w:color w:val="000000"/>
              </w:rPr>
              <w:br/>
              <w:t>NACH Ref: 9920160613034529</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Procurement Irregularities</w:t>
            </w:r>
          </w:p>
        </w:tc>
        <w:tc>
          <w:tcPr>
            <w:tcW w:w="2410" w:type="dxa"/>
          </w:tcPr>
          <w:p w:rsidR="007A3071" w:rsidRPr="00DC58B2" w:rsidRDefault="007A3071" w:rsidP="001A1C72">
            <w:pPr>
              <w:rPr>
                <w:rFonts w:ascii="Arial" w:hAnsi="Arial" w:cs="Arial"/>
              </w:rPr>
            </w:pPr>
            <w:r w:rsidRPr="00DC58B2">
              <w:rPr>
                <w:rFonts w:ascii="Arial" w:hAnsi="Arial" w:cs="Arial"/>
              </w:rPr>
              <w:t>01 October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22/08/16/07</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Procurement Maladministration</w:t>
            </w:r>
          </w:p>
        </w:tc>
        <w:tc>
          <w:tcPr>
            <w:tcW w:w="2410" w:type="dxa"/>
          </w:tcPr>
          <w:p w:rsidR="007A3071" w:rsidRPr="00DC58B2" w:rsidRDefault="007A3071" w:rsidP="001A1C72">
            <w:pPr>
              <w:rPr>
                <w:rFonts w:ascii="Arial" w:hAnsi="Arial" w:cs="Arial"/>
              </w:rPr>
            </w:pPr>
            <w:r w:rsidRPr="00DC58B2">
              <w:rPr>
                <w:rFonts w:ascii="Arial" w:hAnsi="Arial" w:cs="Arial"/>
              </w:rPr>
              <w:t>02 November 2016</w:t>
            </w:r>
          </w:p>
        </w:tc>
      </w:tr>
    </w:tbl>
    <w:p w:rsidR="007A3071" w:rsidRDefault="007A3071" w:rsidP="007A3071">
      <w:pPr>
        <w:spacing w:line="360" w:lineRule="auto"/>
        <w:jc w:val="both"/>
        <w:rPr>
          <w:rFonts w:ascii="Arial" w:hAnsi="Arial" w:cs="Arial"/>
        </w:rPr>
      </w:pPr>
    </w:p>
    <w:p w:rsidR="007A3071" w:rsidRPr="002C4D4B" w:rsidRDefault="007A3071" w:rsidP="007A3071">
      <w:pPr>
        <w:spacing w:line="360" w:lineRule="auto"/>
        <w:jc w:val="both"/>
        <w:rPr>
          <w:rFonts w:ascii="Arial" w:hAnsi="Arial" w:cs="Arial"/>
          <w:b/>
        </w:rPr>
      </w:pPr>
      <w:r>
        <w:rPr>
          <w:rFonts w:ascii="Arial" w:hAnsi="Arial" w:cs="Arial"/>
          <w:b/>
        </w:rPr>
        <w:t>Small Enterprise Finance A</w:t>
      </w:r>
      <w:r w:rsidRPr="002C4D4B">
        <w:rPr>
          <w:rFonts w:ascii="Arial" w:hAnsi="Arial" w:cs="Arial"/>
          <w:b/>
        </w:rPr>
        <w:t xml:space="preserve">gency </w:t>
      </w:r>
      <w:r>
        <w:rPr>
          <w:rFonts w:ascii="Arial" w:hAnsi="Arial" w:cs="Arial"/>
          <w:b/>
        </w:rPr>
        <w:t>(</w:t>
      </w:r>
      <w:r w:rsidRPr="002C4D4B">
        <w:rPr>
          <w:rFonts w:ascii="Arial" w:hAnsi="Arial" w:cs="Arial"/>
          <w:b/>
        </w:rPr>
        <w:t>SEFA</w:t>
      </w:r>
      <w:r>
        <w:rPr>
          <w:rFonts w:ascii="Arial" w:hAnsi="Arial" w:cs="Arial"/>
          <w:b/>
        </w:rPr>
        <w:t>)</w:t>
      </w:r>
    </w:p>
    <w:p w:rsidR="007A3071" w:rsidRPr="00B16C40" w:rsidRDefault="007A3071" w:rsidP="007A3071">
      <w:pPr>
        <w:spacing w:after="0" w:line="360" w:lineRule="auto"/>
        <w:jc w:val="both"/>
        <w:rPr>
          <w:rFonts w:ascii="Arial" w:hAnsi="Arial" w:cs="Arial"/>
        </w:rPr>
      </w:pPr>
      <w:r w:rsidRPr="00B16C40">
        <w:rPr>
          <w:rFonts w:ascii="Arial" w:hAnsi="Arial" w:cs="Arial"/>
        </w:rPr>
        <w:t xml:space="preserve">There were </w:t>
      </w:r>
      <w:r>
        <w:rPr>
          <w:rFonts w:ascii="Arial" w:hAnsi="Arial" w:cs="Arial"/>
        </w:rPr>
        <w:t xml:space="preserve">no </w:t>
      </w:r>
      <w:r w:rsidRPr="00B16C40">
        <w:rPr>
          <w:rFonts w:ascii="Arial" w:hAnsi="Arial" w:cs="Arial"/>
        </w:rPr>
        <w:t>forensic reports during the period 1 January 2009 – 31 March 201</w:t>
      </w:r>
      <w:r>
        <w:rPr>
          <w:rFonts w:ascii="Arial" w:hAnsi="Arial" w:cs="Arial"/>
        </w:rPr>
        <w:t xml:space="preserve">2, </w:t>
      </w:r>
      <w:proofErr w:type="spellStart"/>
      <w:r w:rsidRPr="00B16C40">
        <w:rPr>
          <w:rFonts w:ascii="Arial" w:hAnsi="Arial" w:cs="Arial"/>
          <w:b/>
        </w:rPr>
        <w:t>sefa</w:t>
      </w:r>
      <w:proofErr w:type="spellEnd"/>
      <w:r w:rsidRPr="00B16C40">
        <w:rPr>
          <w:rFonts w:ascii="Arial" w:hAnsi="Arial" w:cs="Arial"/>
          <w:b/>
        </w:rPr>
        <w:t xml:space="preserve"> </w:t>
      </w:r>
      <w:r w:rsidRPr="00B16C40">
        <w:rPr>
          <w:rFonts w:ascii="Arial" w:hAnsi="Arial" w:cs="Arial"/>
        </w:rPr>
        <w:t>was formed on 1 April 2012.</w:t>
      </w:r>
    </w:p>
    <w:tbl>
      <w:tblPr>
        <w:tblStyle w:val="TableGrid"/>
        <w:tblW w:w="0" w:type="auto"/>
        <w:tblInd w:w="108" w:type="dxa"/>
        <w:tblLook w:val="04A0"/>
      </w:tblPr>
      <w:tblGrid>
        <w:gridCol w:w="2231"/>
        <w:gridCol w:w="4832"/>
        <w:gridCol w:w="2405"/>
      </w:tblGrid>
      <w:tr w:rsidR="007A3071" w:rsidTr="001A1C72">
        <w:tc>
          <w:tcPr>
            <w:tcW w:w="22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A3071" w:rsidRDefault="007A3071" w:rsidP="001A1C72">
            <w:pPr>
              <w:rPr>
                <w:rFonts w:ascii="Arial" w:hAnsi="Arial" w:cs="Arial"/>
                <w:b/>
              </w:rPr>
            </w:pPr>
            <w:r>
              <w:rPr>
                <w:rFonts w:ascii="Arial" w:hAnsi="Arial" w:cs="Arial"/>
                <w:b/>
              </w:rPr>
              <w:t>REFERENCE NAME</w:t>
            </w:r>
          </w:p>
          <w:p w:rsidR="007A3071" w:rsidRDefault="007A3071" w:rsidP="001A1C72">
            <w:pPr>
              <w:rPr>
                <w:rFonts w:ascii="Arial" w:hAnsi="Arial" w:cs="Arial"/>
                <w:b/>
              </w:rPr>
            </w:pPr>
            <w:r>
              <w:rPr>
                <w:rFonts w:ascii="Arial" w:hAnsi="Arial" w:cs="Arial"/>
                <w:b/>
              </w:rPr>
              <w:t>(aa)</w:t>
            </w:r>
          </w:p>
        </w:tc>
        <w:tc>
          <w:tcPr>
            <w:tcW w:w="48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A3071" w:rsidRDefault="007A3071" w:rsidP="001A1C72">
            <w:pPr>
              <w:rPr>
                <w:rFonts w:ascii="Arial" w:hAnsi="Arial" w:cs="Arial"/>
                <w:b/>
              </w:rPr>
            </w:pPr>
            <w:r>
              <w:rPr>
                <w:rFonts w:ascii="Arial" w:hAnsi="Arial" w:cs="Arial"/>
                <w:b/>
              </w:rPr>
              <w:t>SUBJECT MATTER</w:t>
            </w:r>
          </w:p>
          <w:p w:rsidR="007A3071" w:rsidRDefault="007A3071" w:rsidP="001A1C72">
            <w:pPr>
              <w:rPr>
                <w:rFonts w:ascii="Arial" w:hAnsi="Arial" w:cs="Arial"/>
                <w:b/>
              </w:rPr>
            </w:pPr>
            <w:r>
              <w:rPr>
                <w:rFonts w:ascii="Arial" w:hAnsi="Arial" w:cs="Arial"/>
                <w:b/>
              </w:rPr>
              <w:t>(bb)</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A3071" w:rsidRDefault="007A3071" w:rsidP="001A1C72">
            <w:pPr>
              <w:rPr>
                <w:rFonts w:ascii="Arial" w:hAnsi="Arial" w:cs="Arial"/>
                <w:b/>
              </w:rPr>
            </w:pPr>
            <w:r>
              <w:rPr>
                <w:rFonts w:ascii="Arial" w:hAnsi="Arial" w:cs="Arial"/>
                <w:b/>
              </w:rPr>
              <w:t>DATE OF CONCLUSION</w:t>
            </w:r>
          </w:p>
          <w:p w:rsidR="007A3071" w:rsidRDefault="007A3071" w:rsidP="001A1C72">
            <w:pPr>
              <w:rPr>
                <w:rFonts w:ascii="Arial" w:hAnsi="Arial" w:cs="Arial"/>
                <w:b/>
              </w:rPr>
            </w:pPr>
            <w:r>
              <w:rPr>
                <w:rFonts w:ascii="Arial" w:hAnsi="Arial" w:cs="Arial"/>
                <w:b/>
              </w:rPr>
              <w:t>(cc)</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Gal Logistics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Coca Cola contract in his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June 2013</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Aloga</w:t>
            </w:r>
            <w:proofErr w:type="spellEnd"/>
            <w:r>
              <w:rPr>
                <w:rFonts w:ascii="Arial" w:hAnsi="Arial" w:cs="Arial"/>
              </w:rPr>
              <w:t xml:space="preserve"> Financial Services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bCs/>
              </w:rPr>
            </w:pPr>
            <w:proofErr w:type="spellStart"/>
            <w:r>
              <w:rPr>
                <w:rFonts w:ascii="Arial" w:hAnsi="Arial" w:cs="Arial"/>
                <w:bCs/>
              </w:rPr>
              <w:t>Aloga</w:t>
            </w:r>
            <w:proofErr w:type="spellEnd"/>
            <w:r>
              <w:rPr>
                <w:rFonts w:ascii="Arial" w:hAnsi="Arial" w:cs="Arial"/>
                <w:bCs/>
              </w:rPr>
              <w:t xml:space="preserve"> is a financial intermediary of </w:t>
            </w:r>
            <w:proofErr w:type="spellStart"/>
            <w:r w:rsidRPr="007E6929">
              <w:rPr>
                <w:rFonts w:ascii="Arial" w:hAnsi="Arial" w:cs="Arial"/>
                <w:b/>
                <w:bCs/>
              </w:rPr>
              <w:t>sefa</w:t>
            </w:r>
            <w:proofErr w:type="spellEnd"/>
            <w:r>
              <w:rPr>
                <w:rFonts w:ascii="Arial" w:hAnsi="Arial" w:cs="Arial"/>
                <w:bCs/>
              </w:rPr>
              <w:t xml:space="preserve">. A client to </w:t>
            </w:r>
            <w:proofErr w:type="spellStart"/>
            <w:r>
              <w:rPr>
                <w:rFonts w:ascii="Arial" w:hAnsi="Arial" w:cs="Arial"/>
                <w:bCs/>
              </w:rPr>
              <w:t>Aloga</w:t>
            </w:r>
            <w:proofErr w:type="spellEnd"/>
            <w:r>
              <w:rPr>
                <w:rFonts w:ascii="Arial" w:hAnsi="Arial" w:cs="Arial"/>
                <w:bCs/>
              </w:rPr>
              <w:t xml:space="preserve"> submitted a fraudulent Purchase Order in an application for loan funding.</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bCs/>
              </w:rPr>
            </w:pPr>
            <w:r w:rsidRPr="0083762B">
              <w:rPr>
                <w:rFonts w:ascii="Arial" w:hAnsi="Arial" w:cs="Arial"/>
                <w:bCs/>
              </w:rPr>
              <w:t>March 2015</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Ethandwa</w:t>
            </w:r>
            <w:proofErr w:type="spellEnd"/>
            <w:r>
              <w:rPr>
                <w:rFonts w:ascii="Arial" w:hAnsi="Arial" w:cs="Arial"/>
              </w:rPr>
              <w:t xml:space="preserve"> Kan </w:t>
            </w:r>
            <w:proofErr w:type="spellStart"/>
            <w:r>
              <w:rPr>
                <w:rFonts w:ascii="Arial" w:hAnsi="Arial" w:cs="Arial"/>
              </w:rPr>
              <w:t>Ndlovu</w:t>
            </w:r>
            <w:proofErr w:type="spellEnd"/>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bCs/>
              </w:rPr>
            </w:pPr>
            <w:r>
              <w:rPr>
                <w:rFonts w:ascii="Arial" w:hAnsi="Arial" w:cs="Arial"/>
                <w:bCs/>
              </w:rPr>
              <w:t xml:space="preserve">A fraudulent letter was sent from </w:t>
            </w:r>
            <w:proofErr w:type="spellStart"/>
            <w:r w:rsidRPr="007E6929">
              <w:rPr>
                <w:rFonts w:ascii="Arial" w:hAnsi="Arial" w:cs="Arial"/>
                <w:b/>
                <w:bCs/>
              </w:rPr>
              <w:t>sefa</w:t>
            </w:r>
            <w:proofErr w:type="spellEnd"/>
            <w:r>
              <w:rPr>
                <w:rFonts w:ascii="Arial" w:hAnsi="Arial" w:cs="Arial"/>
                <w:bCs/>
              </w:rPr>
              <w:t xml:space="preserve"> office to a Franchisor, stating that the loan application for the client had been approved, whereas that was not the case.</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bCs/>
              </w:rPr>
            </w:pPr>
            <w:r w:rsidRPr="0083762B">
              <w:rPr>
                <w:rFonts w:ascii="Arial" w:hAnsi="Arial" w:cs="Arial"/>
                <w:bCs/>
              </w:rPr>
              <w:t>September 2014</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 xml:space="preserve">Fraudulent Use of </w:t>
            </w:r>
            <w:proofErr w:type="spellStart"/>
            <w:r>
              <w:rPr>
                <w:rFonts w:ascii="Arial" w:hAnsi="Arial" w:cs="Arial"/>
              </w:rPr>
              <w:t>sefa</w:t>
            </w:r>
            <w:proofErr w:type="spellEnd"/>
            <w:r>
              <w:rPr>
                <w:rFonts w:ascii="Arial" w:hAnsi="Arial" w:cs="Arial"/>
              </w:rPr>
              <w:t xml:space="preserve"> Name</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An independent consultant claimed to be working for </w:t>
            </w:r>
            <w:proofErr w:type="spellStart"/>
            <w:r w:rsidRPr="007E6929">
              <w:rPr>
                <w:rFonts w:ascii="Arial" w:hAnsi="Arial" w:cs="Arial"/>
                <w:b/>
              </w:rPr>
              <w:t>sefa</w:t>
            </w:r>
            <w:proofErr w:type="spellEnd"/>
            <w:r>
              <w:rPr>
                <w:rFonts w:ascii="Arial" w:hAnsi="Arial" w:cs="Arial"/>
              </w:rPr>
              <w:t xml:space="preserve"> and solicited fees from potential clients claiming to have secured them loan funding from </w:t>
            </w:r>
            <w:proofErr w:type="spellStart"/>
            <w:r w:rsidRPr="007E6929">
              <w:rPr>
                <w:rFonts w:ascii="Arial" w:hAnsi="Arial" w:cs="Arial"/>
                <w:b/>
              </w:rPr>
              <w:t>sefa</w:t>
            </w:r>
            <w:proofErr w:type="spellEnd"/>
            <w:r>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March 2015</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Yats</w:t>
            </w:r>
            <w:proofErr w:type="spellEnd"/>
            <w:r>
              <w:rPr>
                <w:rFonts w:ascii="Arial" w:hAnsi="Arial" w:cs="Arial"/>
              </w:rPr>
              <w:t xml:space="preserve"> </w:t>
            </w:r>
            <w:proofErr w:type="spellStart"/>
            <w:r>
              <w:rPr>
                <w:rFonts w:ascii="Arial" w:hAnsi="Arial" w:cs="Arial"/>
              </w:rPr>
              <w:t>Gopaul</w:t>
            </w:r>
            <w:proofErr w:type="spellEnd"/>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A consultant claiming to be working for </w:t>
            </w:r>
            <w:proofErr w:type="spellStart"/>
            <w:r w:rsidRPr="007E6929">
              <w:rPr>
                <w:rFonts w:ascii="Arial" w:hAnsi="Arial" w:cs="Arial"/>
                <w:b/>
              </w:rPr>
              <w:t>sefa</w:t>
            </w:r>
            <w:proofErr w:type="spellEnd"/>
            <w:r>
              <w:rPr>
                <w:rFonts w:ascii="Arial" w:hAnsi="Arial" w:cs="Arial"/>
              </w:rPr>
              <w:t xml:space="preserve"> solicited a fee from a potential client to assist him in obtaining </w:t>
            </w:r>
            <w:proofErr w:type="gramStart"/>
            <w:r>
              <w:rPr>
                <w:rFonts w:ascii="Arial" w:hAnsi="Arial" w:cs="Arial"/>
              </w:rPr>
              <w:t>a</w:t>
            </w:r>
            <w:proofErr w:type="gramEnd"/>
            <w:r>
              <w:rPr>
                <w:rFonts w:ascii="Arial" w:hAnsi="Arial" w:cs="Arial"/>
              </w:rPr>
              <w:t xml:space="preserve"> R5million loan.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bCs/>
              </w:rPr>
            </w:pPr>
            <w:r w:rsidRPr="0083762B">
              <w:rPr>
                <w:rFonts w:ascii="Arial" w:hAnsi="Arial" w:cs="Arial"/>
                <w:bCs/>
              </w:rPr>
              <w:t>September 2015</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Public Works Purchase Order</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Purchase Order 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January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Rand Water Purchase Order</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Purchase Order 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January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Lesikho</w:t>
            </w:r>
            <w:proofErr w:type="spellEnd"/>
            <w:r>
              <w:rPr>
                <w:rFonts w:ascii="Arial" w:hAnsi="Arial" w:cs="Arial"/>
              </w:rPr>
              <w:t xml:space="preserve"> Human Capital</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BMW contract in loan application. Two </w:t>
            </w:r>
            <w:proofErr w:type="spellStart"/>
            <w:r w:rsidRPr="007E6929">
              <w:rPr>
                <w:rFonts w:ascii="Arial" w:hAnsi="Arial" w:cs="Arial"/>
                <w:b/>
              </w:rPr>
              <w:t>sefa</w:t>
            </w:r>
            <w:proofErr w:type="spellEnd"/>
            <w:r>
              <w:rPr>
                <w:rFonts w:ascii="Arial" w:hAnsi="Arial" w:cs="Arial"/>
              </w:rPr>
              <w:t xml:space="preserve"> employees were implicated in the scheme and dismissed for gross negligence.</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March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Khaba</w:t>
            </w:r>
            <w:proofErr w:type="spellEnd"/>
            <w:r>
              <w:rPr>
                <w:rFonts w:ascii="Arial" w:hAnsi="Arial" w:cs="Arial"/>
              </w:rPr>
              <w:t xml:space="preserve"> </w:t>
            </w:r>
            <w:proofErr w:type="spellStart"/>
            <w:r>
              <w:rPr>
                <w:rFonts w:ascii="Arial" w:hAnsi="Arial" w:cs="Arial"/>
              </w:rPr>
              <w:t>Ya</w:t>
            </w:r>
            <w:proofErr w:type="spellEnd"/>
            <w:r>
              <w:rPr>
                <w:rFonts w:ascii="Arial" w:hAnsi="Arial" w:cs="Arial"/>
              </w:rPr>
              <w:t xml:space="preserve"> </w:t>
            </w:r>
            <w:proofErr w:type="spellStart"/>
            <w:r>
              <w:rPr>
                <w:rFonts w:ascii="Arial" w:hAnsi="Arial" w:cs="Arial"/>
              </w:rPr>
              <w:t>Sembo</w:t>
            </w:r>
            <w:proofErr w:type="spellEnd"/>
            <w:r>
              <w:rPr>
                <w:rFonts w:ascii="Arial" w:hAnsi="Arial" w:cs="Arial"/>
              </w:rPr>
              <w:t xml:space="preserve"> Trading &amp; Projects (Pty)Ltd</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Transnet contract in loan application. Two </w:t>
            </w:r>
            <w:proofErr w:type="spellStart"/>
            <w:r w:rsidRPr="007E6929">
              <w:rPr>
                <w:rFonts w:ascii="Arial" w:hAnsi="Arial" w:cs="Arial"/>
                <w:b/>
              </w:rPr>
              <w:t>sefa</w:t>
            </w:r>
            <w:proofErr w:type="spellEnd"/>
            <w:r>
              <w:rPr>
                <w:rFonts w:ascii="Arial" w:hAnsi="Arial" w:cs="Arial"/>
              </w:rPr>
              <w:t xml:space="preserve"> employees were implicated in the scheme and dismissed.</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March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Tasotone</w:t>
            </w:r>
            <w:proofErr w:type="spellEnd"/>
            <w:r>
              <w:rPr>
                <w:rFonts w:ascii="Arial" w:hAnsi="Arial" w:cs="Arial"/>
              </w:rPr>
              <w:t xml:space="preserve"> (Pty)Ltd</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BAUBA Platinum Mines contract in loan application. </w:t>
            </w:r>
            <w:proofErr w:type="spellStart"/>
            <w:proofErr w:type="gramStart"/>
            <w:r w:rsidRPr="007E6929">
              <w:rPr>
                <w:rFonts w:ascii="Arial" w:hAnsi="Arial" w:cs="Arial"/>
                <w:b/>
              </w:rPr>
              <w:t>sefa</w:t>
            </w:r>
            <w:proofErr w:type="spellEnd"/>
            <w:proofErr w:type="gramEnd"/>
            <w:r>
              <w:rPr>
                <w:rFonts w:ascii="Arial" w:hAnsi="Arial" w:cs="Arial"/>
              </w:rPr>
              <w:t xml:space="preserve"> employee was implicated in the fraud and dismissed.</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July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Brainwave Projects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Purchase Order from Department of Energy 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sidRPr="00463B8E">
              <w:rPr>
                <w:rFonts w:ascii="Arial" w:hAnsi="Arial" w:cs="Arial"/>
              </w:rPr>
              <w:t>CHW</w:t>
            </w:r>
            <w:r>
              <w:rPr>
                <w:rFonts w:ascii="Arial" w:hAnsi="Arial" w:cs="Arial"/>
              </w:rPr>
              <w:t>&amp;CNB Logistics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Transportation and Delivery Agreement with Premier Fishing 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Pr="00F13CCD" w:rsidRDefault="007A3071" w:rsidP="001A1C72">
            <w:pPr>
              <w:rPr>
                <w:rFonts w:ascii="Arial" w:hAnsi="Arial" w:cs="Arial"/>
              </w:rPr>
            </w:pPr>
            <w:r>
              <w:rPr>
                <w:rFonts w:ascii="Arial" w:hAnsi="Arial" w:cs="Arial"/>
              </w:rPr>
              <w:t>FRENKSI (Pty)Ltd</w:t>
            </w:r>
          </w:p>
          <w:p w:rsidR="007A3071" w:rsidRPr="00463B8E" w:rsidRDefault="007A3071" w:rsidP="001A1C72">
            <w:pPr>
              <w:rPr>
                <w:rFonts w:ascii="Arial" w:hAnsi="Arial" w:cs="Arial"/>
              </w:rPr>
            </w:pP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Purchase Order from </w:t>
            </w:r>
            <w:r w:rsidRPr="00C105AE">
              <w:rPr>
                <w:rFonts w:ascii="Arial" w:hAnsi="Arial" w:cs="Arial"/>
              </w:rPr>
              <w:t xml:space="preserve">Department of Trade and Industry </w:t>
            </w:r>
            <w:r>
              <w:rPr>
                <w:rFonts w:ascii="Arial" w:hAnsi="Arial" w:cs="Arial"/>
              </w:rPr>
              <w:t>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Pr="00463B8E" w:rsidRDefault="007A3071" w:rsidP="001A1C72">
            <w:pPr>
              <w:rPr>
                <w:rFonts w:ascii="Arial" w:hAnsi="Arial" w:cs="Arial"/>
              </w:rPr>
            </w:pPr>
            <w:proofErr w:type="spellStart"/>
            <w:r w:rsidRPr="001836CD">
              <w:rPr>
                <w:rFonts w:ascii="Arial" w:hAnsi="Arial" w:cs="Arial"/>
              </w:rPr>
              <w:t>Matuesz</w:t>
            </w:r>
            <w:proofErr w:type="spellEnd"/>
            <w:r w:rsidRPr="001836CD">
              <w:rPr>
                <w:rFonts w:ascii="Arial" w:hAnsi="Arial" w:cs="Arial"/>
              </w:rPr>
              <w:t xml:space="preserve"> Marketing Services and Products Supplier</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Purchase Order from </w:t>
            </w:r>
            <w:r w:rsidRPr="001836CD">
              <w:rPr>
                <w:rFonts w:ascii="Arial" w:hAnsi="Arial" w:cs="Arial"/>
              </w:rPr>
              <w:t>Department of Agriculture, Forestry and Fisheries</w:t>
            </w:r>
            <w:r w:rsidRPr="00C105AE">
              <w:rPr>
                <w:rFonts w:ascii="Arial" w:hAnsi="Arial" w:cs="Arial"/>
              </w:rPr>
              <w:t xml:space="preserve"> </w:t>
            </w:r>
            <w:r>
              <w:rPr>
                <w:rFonts w:ascii="Arial" w:hAnsi="Arial" w:cs="Arial"/>
              </w:rPr>
              <w:t>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Pr="00463B8E" w:rsidRDefault="007A3071" w:rsidP="001A1C72">
            <w:pPr>
              <w:rPr>
                <w:rFonts w:ascii="Arial" w:hAnsi="Arial" w:cs="Arial"/>
              </w:rPr>
            </w:pPr>
            <w:proofErr w:type="spellStart"/>
            <w:r w:rsidRPr="00C105AE">
              <w:rPr>
                <w:rFonts w:ascii="Arial" w:hAnsi="Arial" w:cs="Arial"/>
              </w:rPr>
              <w:t>Sharosca</w:t>
            </w:r>
            <w:proofErr w:type="spellEnd"/>
            <w:r w:rsidRPr="00C105AE">
              <w:rPr>
                <w:rFonts w:ascii="Arial" w:hAnsi="Arial" w:cs="Arial"/>
              </w:rPr>
              <w:t xml:space="preserve"> Construction &amp; Projects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Purchase Order from the </w:t>
            </w:r>
            <w:r w:rsidRPr="00C105AE">
              <w:rPr>
                <w:rFonts w:ascii="Arial" w:hAnsi="Arial" w:cs="Arial"/>
              </w:rPr>
              <w:t>Department of Trade and Industry</w:t>
            </w:r>
            <w:r w:rsidRPr="001836CD">
              <w:rPr>
                <w:rFonts w:ascii="Arial" w:hAnsi="Arial" w:cs="Arial"/>
              </w:rPr>
              <w:t xml:space="preserve"> and Fisheries</w:t>
            </w:r>
            <w:r w:rsidRPr="00C105AE">
              <w:rPr>
                <w:rFonts w:ascii="Arial" w:hAnsi="Arial" w:cs="Arial"/>
              </w:rPr>
              <w:t xml:space="preserve"> </w:t>
            </w:r>
            <w:r>
              <w:rPr>
                <w:rFonts w:ascii="Arial" w:hAnsi="Arial" w:cs="Arial"/>
              </w:rPr>
              <w:t>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Tr="001A1C72">
        <w:tc>
          <w:tcPr>
            <w:tcW w:w="2235" w:type="dxa"/>
            <w:tcBorders>
              <w:top w:val="single" w:sz="4" w:space="0" w:color="auto"/>
              <w:left w:val="single" w:sz="4" w:space="0" w:color="auto"/>
              <w:bottom w:val="single" w:sz="4" w:space="0" w:color="auto"/>
              <w:right w:val="single" w:sz="4" w:space="0" w:color="auto"/>
            </w:tcBorders>
          </w:tcPr>
          <w:p w:rsidR="007A3071" w:rsidRPr="00463B8E" w:rsidRDefault="007A3071" w:rsidP="001A1C72">
            <w:pPr>
              <w:rPr>
                <w:rFonts w:ascii="Arial" w:hAnsi="Arial" w:cs="Arial"/>
              </w:rPr>
            </w:pPr>
            <w:proofErr w:type="spellStart"/>
            <w:r w:rsidRPr="005A32ED">
              <w:rPr>
                <w:rFonts w:ascii="Arial" w:hAnsi="Arial" w:cs="Arial"/>
              </w:rPr>
              <w:t>Triponza</w:t>
            </w:r>
            <w:proofErr w:type="spellEnd"/>
            <w:r w:rsidRPr="005A32ED">
              <w:rPr>
                <w:rFonts w:ascii="Arial" w:hAnsi="Arial" w:cs="Arial"/>
              </w:rPr>
              <w:t xml:space="preserve"> Trading 385 CC</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Purchase Order from the Department of Health</w:t>
            </w:r>
            <w:r w:rsidRPr="00C105AE">
              <w:rPr>
                <w:rFonts w:ascii="Arial" w:hAnsi="Arial" w:cs="Arial"/>
              </w:rPr>
              <w:t xml:space="preserve"> </w:t>
            </w:r>
            <w:r>
              <w:rPr>
                <w:rFonts w:ascii="Arial" w:hAnsi="Arial" w:cs="Arial"/>
              </w:rPr>
              <w:t>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October 2016</w:t>
            </w:r>
          </w:p>
        </w:tc>
      </w:tr>
      <w:tr w:rsidR="007A3071" w:rsidTr="001A1C72">
        <w:tc>
          <w:tcPr>
            <w:tcW w:w="2235" w:type="dxa"/>
            <w:tcBorders>
              <w:top w:val="single" w:sz="4" w:space="0" w:color="auto"/>
              <w:left w:val="single" w:sz="4" w:space="0" w:color="auto"/>
              <w:bottom w:val="single" w:sz="4" w:space="0" w:color="auto"/>
              <w:right w:val="single" w:sz="4" w:space="0" w:color="auto"/>
            </w:tcBorders>
          </w:tcPr>
          <w:p w:rsidR="007A3071" w:rsidRPr="00463B8E" w:rsidRDefault="007A3071" w:rsidP="001A1C72">
            <w:pPr>
              <w:rPr>
                <w:rFonts w:ascii="Arial" w:hAnsi="Arial" w:cs="Arial"/>
              </w:rPr>
            </w:pPr>
            <w:proofErr w:type="spellStart"/>
            <w:r w:rsidRPr="00F20E73">
              <w:rPr>
                <w:rFonts w:ascii="Arial" w:hAnsi="Arial" w:cs="Arial"/>
              </w:rPr>
              <w:t>Lwenzhe</w:t>
            </w:r>
            <w:proofErr w:type="spellEnd"/>
            <w:r w:rsidRPr="00F20E73">
              <w:rPr>
                <w:rFonts w:ascii="Arial" w:hAnsi="Arial" w:cs="Arial"/>
              </w:rPr>
              <w:t xml:space="preserve"> Investment  Holdings </w:t>
            </w:r>
            <w:r w:rsidRPr="00F20E73">
              <w:rPr>
                <w:rFonts w:ascii="Arial" w:hAnsi="Arial" w:cs="Arial"/>
              </w:rPr>
              <w:br/>
              <w:t>(Pty) Ltd</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Anglo American contract in loan application. A fraudulent Cession Agreement was also submitted to </w:t>
            </w:r>
            <w:proofErr w:type="spellStart"/>
            <w:r w:rsidRPr="007E6929">
              <w:rPr>
                <w:rFonts w:ascii="Arial" w:hAnsi="Arial" w:cs="Arial"/>
                <w:b/>
              </w:rPr>
              <w:t>sefa</w:t>
            </w:r>
            <w:proofErr w:type="spellEnd"/>
            <w:r>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October 2016</w:t>
            </w:r>
          </w:p>
        </w:tc>
      </w:tr>
    </w:tbl>
    <w:p w:rsidR="007A3071" w:rsidRDefault="007A3071" w:rsidP="007A3071">
      <w:pPr>
        <w:spacing w:line="360" w:lineRule="auto"/>
        <w:jc w:val="both"/>
        <w:rPr>
          <w:rFonts w:ascii="Arial" w:hAnsi="Arial" w:cs="Arial"/>
        </w:rPr>
      </w:pPr>
    </w:p>
    <w:p w:rsidR="007A3071" w:rsidRDefault="007A3071" w:rsidP="007A3071">
      <w:pPr>
        <w:spacing w:line="360" w:lineRule="auto"/>
        <w:jc w:val="both"/>
        <w:rPr>
          <w:rFonts w:ascii="Arial" w:hAnsi="Arial" w:cs="Arial"/>
        </w:rPr>
      </w:pPr>
      <w:r>
        <w:rPr>
          <w:rFonts w:ascii="Arial" w:hAnsi="Arial" w:cs="Arial"/>
          <w:b/>
        </w:rPr>
        <w:t>(b)(</w:t>
      </w:r>
      <w:proofErr w:type="spellStart"/>
      <w:proofErr w:type="gramStart"/>
      <w:r>
        <w:rPr>
          <w:rFonts w:ascii="Arial" w:hAnsi="Arial" w:cs="Arial"/>
          <w:b/>
        </w:rPr>
        <w:t>i</w:t>
      </w:r>
      <w:proofErr w:type="spellEnd"/>
      <w:proofErr w:type="gramEnd"/>
      <w:r>
        <w:rPr>
          <w:rFonts w:ascii="Arial" w:hAnsi="Arial" w:cs="Arial"/>
          <w:b/>
        </w:rPr>
        <w:t xml:space="preserve">)  DSBD - </w:t>
      </w:r>
      <w:r w:rsidRPr="00C339A4">
        <w:rPr>
          <w:rFonts w:ascii="Arial" w:hAnsi="Arial" w:cs="Arial"/>
        </w:rPr>
        <w:t>There are no external forensic reports for the period</w:t>
      </w:r>
    </w:p>
    <w:p w:rsidR="007A3071" w:rsidRPr="00C339A4" w:rsidRDefault="007A3071" w:rsidP="007A3071">
      <w:pPr>
        <w:spacing w:line="360" w:lineRule="auto"/>
        <w:jc w:val="both"/>
        <w:rPr>
          <w:rFonts w:ascii="Arial" w:hAnsi="Arial" w:cs="Arial"/>
        </w:rPr>
      </w:pPr>
    </w:p>
    <w:p w:rsidR="007A3071" w:rsidRPr="003545C1" w:rsidRDefault="007A3071" w:rsidP="007A3071">
      <w:pPr>
        <w:spacing w:line="360" w:lineRule="auto"/>
        <w:jc w:val="both"/>
        <w:rPr>
          <w:rFonts w:ascii="Arial" w:hAnsi="Arial" w:cs="Arial"/>
          <w:b/>
        </w:rPr>
      </w:pPr>
      <w:r w:rsidRPr="003545C1">
        <w:rPr>
          <w:rFonts w:ascii="Arial" w:hAnsi="Arial" w:cs="Arial"/>
          <w:b/>
        </w:rPr>
        <w:t>(b)(ii) Entities – External forensic reports</w:t>
      </w:r>
    </w:p>
    <w:p w:rsidR="007A3071" w:rsidRDefault="007A3071" w:rsidP="007A3071">
      <w:pPr>
        <w:spacing w:line="360" w:lineRule="auto"/>
        <w:jc w:val="both"/>
        <w:rPr>
          <w:rFonts w:ascii="Arial" w:hAnsi="Arial" w:cs="Arial"/>
          <w:b/>
        </w:rPr>
      </w:pPr>
      <w:r w:rsidRPr="003545C1">
        <w:rPr>
          <w:rFonts w:ascii="Arial" w:hAnsi="Arial" w:cs="Arial"/>
          <w:b/>
        </w:rPr>
        <w:t>SEDA</w:t>
      </w:r>
    </w:p>
    <w:tbl>
      <w:tblPr>
        <w:tblStyle w:val="TableGrid"/>
        <w:tblW w:w="9336" w:type="dxa"/>
        <w:tblInd w:w="-5" w:type="dxa"/>
        <w:tblLook w:val="04A0"/>
      </w:tblPr>
      <w:tblGrid>
        <w:gridCol w:w="2174"/>
        <w:gridCol w:w="5301"/>
        <w:gridCol w:w="1861"/>
      </w:tblGrid>
      <w:tr w:rsidR="007A3071" w:rsidRPr="00DC58B2" w:rsidTr="001A1C72">
        <w:tc>
          <w:tcPr>
            <w:tcW w:w="9336" w:type="dxa"/>
            <w:gridSpan w:val="3"/>
            <w:shd w:val="clear" w:color="auto" w:fill="A6A6A6" w:themeFill="background1" w:themeFillShade="A6"/>
          </w:tcPr>
          <w:p w:rsidR="007A3071" w:rsidRPr="00DC58B2" w:rsidRDefault="007A3071" w:rsidP="001A1C72">
            <w:pPr>
              <w:jc w:val="both"/>
              <w:rPr>
                <w:rFonts w:ascii="Arial" w:hAnsi="Arial" w:cs="Arial"/>
              </w:rPr>
            </w:pPr>
            <w:r w:rsidRPr="00812A4C">
              <w:rPr>
                <w:rFonts w:ascii="Arial" w:hAnsi="Arial" w:cs="Arial"/>
                <w:b/>
              </w:rPr>
              <w:t xml:space="preserve">Investigations conducted by Service Providers for </w:t>
            </w:r>
            <w:proofErr w:type="spellStart"/>
            <w:r w:rsidRPr="00812A4C">
              <w:rPr>
                <w:rFonts w:ascii="Arial" w:hAnsi="Arial" w:cs="Arial"/>
                <w:b/>
              </w:rPr>
              <w:t>Seda</w:t>
            </w:r>
            <w:proofErr w:type="spellEnd"/>
            <w:r w:rsidRPr="00812A4C">
              <w:rPr>
                <w:rFonts w:ascii="Arial" w:hAnsi="Arial" w:cs="Arial"/>
                <w:b/>
              </w:rPr>
              <w:t xml:space="preserve"> (Further Investigation requested by management)</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05/06/15/08</w:t>
            </w:r>
          </w:p>
        </w:tc>
        <w:tc>
          <w:tcPr>
            <w:tcW w:w="5301" w:type="dxa"/>
          </w:tcPr>
          <w:p w:rsidR="007A3071" w:rsidRPr="00DC58B2" w:rsidRDefault="007A3071" w:rsidP="001A1C72">
            <w:pPr>
              <w:rPr>
                <w:rFonts w:ascii="Arial" w:hAnsi="Arial" w:cs="Arial"/>
                <w:color w:val="000000"/>
              </w:rPr>
            </w:pPr>
            <w:r w:rsidRPr="00DC58B2">
              <w:rPr>
                <w:rFonts w:ascii="Arial" w:hAnsi="Arial" w:cs="Arial"/>
                <w:color w:val="000000"/>
              </w:rPr>
              <w:t>Irregularities facing the Northern Cape</w:t>
            </w:r>
          </w:p>
        </w:tc>
        <w:tc>
          <w:tcPr>
            <w:tcW w:w="1861" w:type="dxa"/>
          </w:tcPr>
          <w:p w:rsidR="007A3071" w:rsidRPr="00DC58B2" w:rsidRDefault="007A3071" w:rsidP="001A1C72">
            <w:pPr>
              <w:rPr>
                <w:rFonts w:ascii="Arial" w:hAnsi="Arial" w:cs="Arial"/>
              </w:rPr>
            </w:pPr>
            <w:r w:rsidRPr="00DC58B2">
              <w:rPr>
                <w:rFonts w:ascii="Arial" w:hAnsi="Arial" w:cs="Arial"/>
              </w:rPr>
              <w:t>01 July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03/09/15/21</w:t>
            </w:r>
          </w:p>
        </w:tc>
        <w:tc>
          <w:tcPr>
            <w:tcW w:w="5301" w:type="dxa"/>
          </w:tcPr>
          <w:p w:rsidR="007A3071" w:rsidRPr="00DC58B2" w:rsidRDefault="007A3071" w:rsidP="001A1C72">
            <w:pPr>
              <w:rPr>
                <w:rFonts w:ascii="Arial" w:hAnsi="Arial" w:cs="Arial"/>
                <w:color w:val="000000"/>
              </w:rPr>
            </w:pPr>
            <w:r w:rsidRPr="00DC58B2">
              <w:rPr>
                <w:rFonts w:ascii="Arial" w:hAnsi="Arial" w:cs="Arial"/>
                <w:color w:val="000000"/>
              </w:rPr>
              <w:t>Recruitment Irregularities</w:t>
            </w:r>
          </w:p>
        </w:tc>
        <w:tc>
          <w:tcPr>
            <w:tcW w:w="1861" w:type="dxa"/>
          </w:tcPr>
          <w:p w:rsidR="007A3071" w:rsidRPr="00DC58B2" w:rsidRDefault="007A3071" w:rsidP="001A1C72">
            <w:pPr>
              <w:rPr>
                <w:rFonts w:ascii="Arial" w:hAnsi="Arial" w:cs="Arial"/>
              </w:rPr>
            </w:pPr>
            <w:r w:rsidRPr="00DC58B2">
              <w:rPr>
                <w:rFonts w:ascii="Arial" w:hAnsi="Arial" w:cs="Arial"/>
              </w:rPr>
              <w:t>05 July 2016</w:t>
            </w:r>
          </w:p>
        </w:tc>
      </w:tr>
    </w:tbl>
    <w:p w:rsidR="007A3071" w:rsidRDefault="007A3071" w:rsidP="007A3071">
      <w:pPr>
        <w:spacing w:line="360" w:lineRule="auto"/>
        <w:jc w:val="both"/>
        <w:rPr>
          <w:rFonts w:ascii="Arial" w:hAnsi="Arial" w:cs="Arial"/>
        </w:rPr>
      </w:pPr>
    </w:p>
    <w:p w:rsidR="007A3071" w:rsidRDefault="007A3071" w:rsidP="007A3071">
      <w:pPr>
        <w:spacing w:after="0" w:line="360" w:lineRule="auto"/>
        <w:jc w:val="both"/>
        <w:rPr>
          <w:rFonts w:ascii="Arial" w:hAnsi="Arial" w:cs="Arial"/>
        </w:rPr>
      </w:pPr>
      <w:r>
        <w:rPr>
          <w:rFonts w:ascii="Arial" w:hAnsi="Arial" w:cs="Arial"/>
        </w:rPr>
        <w:t xml:space="preserve">For the below cases, they were commissioned on behalf of the incubators and performed by the external service providers. SEDA does not have the reference numbers but they are following up on the status of the recommendations emanating from the investigation findings. </w:t>
      </w:r>
    </w:p>
    <w:p w:rsidR="007A3071" w:rsidRDefault="007A3071" w:rsidP="007A3071">
      <w:pPr>
        <w:spacing w:after="0" w:line="360" w:lineRule="auto"/>
        <w:jc w:val="both"/>
        <w:rPr>
          <w:rFonts w:ascii="Arial" w:hAnsi="Arial" w:cs="Arial"/>
        </w:rPr>
      </w:pPr>
    </w:p>
    <w:tbl>
      <w:tblPr>
        <w:tblStyle w:val="TableGrid"/>
        <w:tblW w:w="9336" w:type="dxa"/>
        <w:tblInd w:w="-5" w:type="dxa"/>
        <w:tblLook w:val="04A0"/>
      </w:tblPr>
      <w:tblGrid>
        <w:gridCol w:w="2174"/>
        <w:gridCol w:w="5301"/>
        <w:gridCol w:w="1861"/>
      </w:tblGrid>
      <w:tr w:rsidR="007A3071" w:rsidRPr="00C339A4" w:rsidTr="001A1C72">
        <w:tc>
          <w:tcPr>
            <w:tcW w:w="9336" w:type="dxa"/>
            <w:gridSpan w:val="3"/>
            <w:shd w:val="clear" w:color="auto" w:fill="A6A6A6" w:themeFill="background1" w:themeFillShade="A6"/>
          </w:tcPr>
          <w:p w:rsidR="007A3071" w:rsidRPr="00C339A4" w:rsidRDefault="007A3071" w:rsidP="001A1C72">
            <w:pPr>
              <w:rPr>
                <w:rFonts w:ascii="Arial" w:hAnsi="Arial" w:cs="Arial"/>
                <w:b/>
              </w:rPr>
            </w:pPr>
            <w:r w:rsidRPr="00C339A4">
              <w:rPr>
                <w:rFonts w:ascii="Arial" w:hAnsi="Arial" w:cs="Arial"/>
                <w:b/>
              </w:rPr>
              <w:t>Investigations conducted by Service Providers  by STP on Incubators</w:t>
            </w:r>
          </w:p>
        </w:tc>
      </w:tr>
      <w:tr w:rsidR="007A3071" w:rsidRPr="00C339A4" w:rsidTr="001A1C72">
        <w:tc>
          <w:tcPr>
            <w:tcW w:w="2174" w:type="dxa"/>
          </w:tcPr>
          <w:p w:rsidR="007A3071" w:rsidRPr="00C339A4" w:rsidRDefault="007A3071" w:rsidP="001A1C72">
            <w:pPr>
              <w:rPr>
                <w:rFonts w:ascii="Arial" w:hAnsi="Arial" w:cs="Arial"/>
                <w:color w:val="000000"/>
              </w:rPr>
            </w:pPr>
            <w:r w:rsidRPr="00C339A4">
              <w:rPr>
                <w:rFonts w:ascii="Arial" w:hAnsi="Arial" w:cs="Arial"/>
                <w:color w:val="000000"/>
              </w:rPr>
              <w:t>Not applicable</w:t>
            </w:r>
          </w:p>
        </w:tc>
        <w:tc>
          <w:tcPr>
            <w:tcW w:w="5301" w:type="dxa"/>
          </w:tcPr>
          <w:p w:rsidR="007A3071" w:rsidRPr="00C339A4" w:rsidRDefault="007A3071" w:rsidP="001A1C72">
            <w:pPr>
              <w:rPr>
                <w:rFonts w:ascii="Arial" w:hAnsi="Arial" w:cs="Arial"/>
                <w:color w:val="000000"/>
              </w:rPr>
            </w:pPr>
            <w:proofErr w:type="spellStart"/>
            <w:r w:rsidRPr="00C339A4">
              <w:rPr>
                <w:rFonts w:ascii="Arial" w:hAnsi="Arial" w:cs="Arial"/>
                <w:color w:val="000000"/>
              </w:rPr>
              <w:t>Zenzele</w:t>
            </w:r>
            <w:proofErr w:type="spellEnd"/>
            <w:r w:rsidRPr="00C339A4">
              <w:rPr>
                <w:rFonts w:ascii="Arial" w:hAnsi="Arial" w:cs="Arial"/>
                <w:color w:val="000000"/>
              </w:rPr>
              <w:t xml:space="preserve"> (Governance Issues)</w:t>
            </w:r>
          </w:p>
        </w:tc>
        <w:tc>
          <w:tcPr>
            <w:tcW w:w="1861" w:type="dxa"/>
          </w:tcPr>
          <w:p w:rsidR="007A3071" w:rsidRPr="00C339A4" w:rsidRDefault="007A3071" w:rsidP="001A1C72">
            <w:pPr>
              <w:rPr>
                <w:rFonts w:ascii="Arial" w:hAnsi="Arial" w:cs="Arial"/>
              </w:rPr>
            </w:pPr>
            <w:r w:rsidRPr="00C339A4">
              <w:rPr>
                <w:rFonts w:ascii="Arial" w:hAnsi="Arial" w:cs="Arial"/>
              </w:rPr>
              <w:t>January 2015</w:t>
            </w:r>
          </w:p>
        </w:tc>
      </w:tr>
      <w:tr w:rsidR="007A3071" w:rsidRPr="00C339A4" w:rsidTr="001A1C72">
        <w:tc>
          <w:tcPr>
            <w:tcW w:w="2174" w:type="dxa"/>
          </w:tcPr>
          <w:p w:rsidR="007A3071" w:rsidRPr="00C339A4" w:rsidRDefault="007A3071" w:rsidP="001A1C72">
            <w:pPr>
              <w:rPr>
                <w:rFonts w:ascii="Arial" w:hAnsi="Arial" w:cs="Arial"/>
              </w:rPr>
            </w:pPr>
            <w:r w:rsidRPr="00C339A4">
              <w:rPr>
                <w:rFonts w:ascii="Arial" w:hAnsi="Arial" w:cs="Arial"/>
                <w:color w:val="000000"/>
              </w:rPr>
              <w:t>Not applicable</w:t>
            </w:r>
          </w:p>
        </w:tc>
        <w:tc>
          <w:tcPr>
            <w:tcW w:w="5301" w:type="dxa"/>
          </w:tcPr>
          <w:p w:rsidR="007A3071" w:rsidRPr="00C339A4" w:rsidRDefault="007A3071" w:rsidP="001A1C72">
            <w:pPr>
              <w:rPr>
                <w:rFonts w:ascii="Arial" w:hAnsi="Arial" w:cs="Arial"/>
                <w:color w:val="000000"/>
              </w:rPr>
            </w:pPr>
            <w:proofErr w:type="spellStart"/>
            <w:r w:rsidRPr="00C339A4">
              <w:rPr>
                <w:rFonts w:ascii="Arial" w:hAnsi="Arial" w:cs="Arial"/>
                <w:color w:val="000000"/>
              </w:rPr>
              <w:t>SoftstartBTI</w:t>
            </w:r>
            <w:proofErr w:type="spellEnd"/>
            <w:r w:rsidRPr="00C339A4">
              <w:rPr>
                <w:rFonts w:ascii="Arial" w:hAnsi="Arial" w:cs="Arial"/>
                <w:color w:val="000000"/>
              </w:rPr>
              <w:t xml:space="preserve"> (Governance Issues)</w:t>
            </w:r>
          </w:p>
        </w:tc>
        <w:tc>
          <w:tcPr>
            <w:tcW w:w="1861" w:type="dxa"/>
          </w:tcPr>
          <w:p w:rsidR="007A3071" w:rsidRPr="00C339A4" w:rsidRDefault="007A3071" w:rsidP="001A1C72">
            <w:pPr>
              <w:rPr>
                <w:rFonts w:ascii="Arial" w:hAnsi="Arial" w:cs="Arial"/>
              </w:rPr>
            </w:pPr>
            <w:r w:rsidRPr="00C339A4">
              <w:rPr>
                <w:rFonts w:ascii="Arial" w:hAnsi="Arial" w:cs="Arial"/>
              </w:rPr>
              <w:t>February 2015</w:t>
            </w:r>
          </w:p>
        </w:tc>
      </w:tr>
      <w:tr w:rsidR="007A3071" w:rsidRPr="00C339A4" w:rsidTr="001A1C72">
        <w:tc>
          <w:tcPr>
            <w:tcW w:w="2174" w:type="dxa"/>
          </w:tcPr>
          <w:p w:rsidR="007A3071" w:rsidRPr="00C339A4" w:rsidRDefault="007A3071" w:rsidP="001A1C72">
            <w:pPr>
              <w:rPr>
                <w:rFonts w:ascii="Arial" w:hAnsi="Arial" w:cs="Arial"/>
              </w:rPr>
            </w:pPr>
            <w:r w:rsidRPr="00C339A4">
              <w:rPr>
                <w:rFonts w:ascii="Arial" w:hAnsi="Arial" w:cs="Arial"/>
                <w:color w:val="000000"/>
              </w:rPr>
              <w:t>Not applicable</w:t>
            </w:r>
          </w:p>
        </w:tc>
        <w:tc>
          <w:tcPr>
            <w:tcW w:w="5301" w:type="dxa"/>
          </w:tcPr>
          <w:p w:rsidR="007A3071" w:rsidRPr="00C339A4" w:rsidRDefault="007A3071" w:rsidP="001A1C72">
            <w:pPr>
              <w:rPr>
                <w:rFonts w:ascii="Arial" w:hAnsi="Arial" w:cs="Arial"/>
                <w:color w:val="000000"/>
              </w:rPr>
            </w:pPr>
            <w:r w:rsidRPr="00C339A4">
              <w:rPr>
                <w:rFonts w:ascii="Arial" w:hAnsi="Arial" w:cs="Arial"/>
                <w:color w:val="000000"/>
              </w:rPr>
              <w:t>SARABI (Governance and Performance Issues)</w:t>
            </w:r>
          </w:p>
        </w:tc>
        <w:tc>
          <w:tcPr>
            <w:tcW w:w="1861" w:type="dxa"/>
          </w:tcPr>
          <w:p w:rsidR="007A3071" w:rsidRPr="00C339A4" w:rsidRDefault="007A3071" w:rsidP="001A1C72">
            <w:pPr>
              <w:rPr>
                <w:rFonts w:ascii="Arial" w:hAnsi="Arial" w:cs="Arial"/>
                <w:color w:val="000000"/>
              </w:rPr>
            </w:pPr>
            <w:r w:rsidRPr="00C339A4">
              <w:rPr>
                <w:rFonts w:ascii="Arial" w:hAnsi="Arial" w:cs="Arial"/>
                <w:color w:val="000000"/>
              </w:rPr>
              <w:t>2015</w:t>
            </w:r>
          </w:p>
        </w:tc>
      </w:tr>
    </w:tbl>
    <w:p w:rsidR="007A3071" w:rsidRDefault="007A3071" w:rsidP="007A3071">
      <w:pPr>
        <w:spacing w:line="360" w:lineRule="auto"/>
        <w:jc w:val="both"/>
        <w:rPr>
          <w:rFonts w:ascii="Arial" w:hAnsi="Arial" w:cs="Arial"/>
          <w:b/>
        </w:rPr>
      </w:pPr>
    </w:p>
    <w:p w:rsidR="007A3071" w:rsidRDefault="007A3071" w:rsidP="007A3071">
      <w:pPr>
        <w:spacing w:line="360" w:lineRule="auto"/>
        <w:jc w:val="both"/>
        <w:rPr>
          <w:rFonts w:ascii="Arial" w:hAnsi="Arial" w:cs="Arial"/>
        </w:rPr>
      </w:pPr>
      <w:r>
        <w:rPr>
          <w:rFonts w:ascii="Arial" w:hAnsi="Arial" w:cs="Arial"/>
          <w:b/>
        </w:rPr>
        <w:t xml:space="preserve">SEFA:  </w:t>
      </w:r>
      <w:r w:rsidRPr="00C339A4">
        <w:rPr>
          <w:rFonts w:ascii="Arial" w:hAnsi="Arial" w:cs="Arial"/>
        </w:rPr>
        <w:t>There are no external forensic reports for the period</w:t>
      </w:r>
    </w:p>
    <w:p w:rsidR="007A3071" w:rsidRDefault="007A3071" w:rsidP="007A3071">
      <w:pPr>
        <w:spacing w:after="200" w:line="276" w:lineRule="auto"/>
        <w:rPr>
          <w:rFonts w:ascii="Arial" w:hAnsi="Arial" w:cs="Arial"/>
        </w:rPr>
      </w:pPr>
      <w:r>
        <w:rPr>
          <w:rFonts w:ascii="Arial" w:hAnsi="Arial" w:cs="Arial"/>
        </w:rPr>
        <w:br w:type="page"/>
      </w:r>
    </w:p>
    <w:p w:rsidR="00E10BD6" w:rsidRDefault="00E10BD6"/>
    <w:sectPr w:rsidR="00E10BD6" w:rsidSect="00DF6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rsids>
    <w:rsidRoot w:val="007A3071"/>
    <w:rsid w:val="007A3071"/>
    <w:rsid w:val="00846DB5"/>
    <w:rsid w:val="00B61422"/>
    <w:rsid w:val="00C265F8"/>
    <w:rsid w:val="00D23536"/>
    <w:rsid w:val="00DF654E"/>
    <w:rsid w:val="00E10BD6"/>
    <w:rsid w:val="00EC75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7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Nqubelani</dc:creator>
  <cp:lastModifiedBy>PUMZA</cp:lastModifiedBy>
  <cp:revision>2</cp:revision>
  <dcterms:created xsi:type="dcterms:W3CDTF">2017-08-07T11:33:00Z</dcterms:created>
  <dcterms:modified xsi:type="dcterms:W3CDTF">2017-08-07T11:33:00Z</dcterms:modified>
</cp:coreProperties>
</file>