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BE" w:rsidRPr="00DB7C84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bookmarkStart w:id="0" w:name="_GoBack"/>
      <w:bookmarkEnd w:id="0"/>
      <w:r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_______</w:t>
      </w:r>
      <w:r w:rsid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__________________________________________________</w:t>
      </w:r>
    </w:p>
    <w:p w:rsidR="00D33C41" w:rsidRPr="00DB7C84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NATIONAL ASSEMBLY</w:t>
      </w:r>
    </w:p>
    <w:p w:rsidR="00D33C41" w:rsidRPr="00DB7C8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QUESTION FOR </w:t>
      </w:r>
      <w:r w:rsidR="0099694C"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ORAL</w:t>
      </w:r>
      <w:r w:rsidR="00D33C41"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 REPLY</w:t>
      </w:r>
    </w:p>
    <w:p w:rsidR="00D33C41" w:rsidRPr="00DB7C8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QUESTION NUMBER:</w:t>
      </w:r>
      <w:r w:rsidR="00E556BF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</w:t>
      </w:r>
      <w:r w:rsidR="008617BF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220</w:t>
      </w:r>
      <w:r w:rsidR="00E556BF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ab/>
      </w:r>
    </w:p>
    <w:p w:rsidR="00D33C41" w:rsidRPr="00DB7C84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DATE OF PUBLICATION IN INTERNAL QUESTION PAPER: </w:t>
      </w:r>
      <w:r w:rsidR="003F46EA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2</w:t>
      </w:r>
      <w:r w:rsidR="008617BF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8</w:t>
      </w:r>
      <w:r w:rsidR="009E7540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FEBRUARY 2020</w:t>
      </w:r>
    </w:p>
    <w:p w:rsidR="00D33C41" w:rsidRPr="00DB7C84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INTERNAL QUESTION PAPER NUMBER:  </w:t>
      </w:r>
      <w:r w:rsidR="009E7540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0</w:t>
      </w:r>
      <w:r w:rsidR="008617BF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5</w:t>
      </w:r>
      <w:r w:rsidR="009E7540" w:rsidRPr="00DB7C8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- 2020</w:t>
      </w:r>
    </w:p>
    <w:p w:rsidR="008617BF" w:rsidRPr="00DB7C84" w:rsidRDefault="008617BF" w:rsidP="008617B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8"/>
          <w:szCs w:val="28"/>
          <w:lang w:val="en-US"/>
        </w:rPr>
      </w:pPr>
      <w:r w:rsidRPr="00DB7C84">
        <w:rPr>
          <w:rFonts w:ascii="Arial" w:eastAsia="Times New Roman" w:hAnsi="Arial" w:cs="Arial"/>
          <w:b/>
          <w:sz w:val="28"/>
          <w:szCs w:val="28"/>
          <w:lang w:val="en-US"/>
        </w:rPr>
        <w:t>220.</w:t>
      </w:r>
      <w:r w:rsidRPr="00DB7C84">
        <w:rPr>
          <w:rFonts w:ascii="Arial" w:eastAsia="Times New Roman" w:hAnsi="Arial" w:cs="Arial"/>
          <w:b/>
          <w:sz w:val="28"/>
          <w:szCs w:val="28"/>
          <w:lang w:val="en-US"/>
        </w:rPr>
        <w:tab/>
        <w:t xml:space="preserve">Mr H A </w:t>
      </w:r>
      <w:r w:rsidRPr="00DB7C84">
        <w:rPr>
          <w:rFonts w:ascii="Arial" w:hAnsi="Arial" w:cs="Arial"/>
          <w:b/>
          <w:sz w:val="28"/>
          <w:szCs w:val="28"/>
        </w:rPr>
        <w:t>Shembeni</w:t>
      </w:r>
      <w:r w:rsidRPr="00DB7C84">
        <w:rPr>
          <w:rFonts w:ascii="Arial" w:eastAsia="Times New Roman" w:hAnsi="Arial" w:cs="Arial"/>
          <w:b/>
          <w:sz w:val="28"/>
          <w:szCs w:val="28"/>
          <w:lang w:val="en-US"/>
        </w:rPr>
        <w:t xml:space="preserve"> (EFF) to ask the Minister of Social Development</w:t>
      </w:r>
      <w:r w:rsidRPr="00DB7C84">
        <w:rPr>
          <w:rFonts w:ascii="Arial" w:eastAsia="Times New Roman" w:hAnsi="Arial" w:cs="Arial"/>
          <w:b/>
          <w:sz w:val="28"/>
          <w:szCs w:val="28"/>
          <w:lang w:val="en-US"/>
        </w:rPr>
        <w:fldChar w:fldCharType="begin"/>
      </w:r>
      <w:r w:rsidRPr="00DB7C84">
        <w:rPr>
          <w:rFonts w:ascii="Arial" w:hAnsi="Arial" w:cs="Arial"/>
          <w:sz w:val="28"/>
          <w:szCs w:val="28"/>
        </w:rPr>
        <w:instrText xml:space="preserve"> XE "</w:instrText>
      </w:r>
      <w:r w:rsidRPr="00DB7C84">
        <w:rPr>
          <w:rFonts w:ascii="Arial" w:eastAsia="Times New Roman" w:hAnsi="Arial" w:cs="Arial"/>
          <w:b/>
          <w:sz w:val="28"/>
          <w:szCs w:val="28"/>
          <w:lang w:val="en-US"/>
        </w:rPr>
        <w:instrText>Social Development</w:instrText>
      </w:r>
      <w:r w:rsidRPr="00DB7C84">
        <w:rPr>
          <w:rFonts w:ascii="Arial" w:hAnsi="Arial" w:cs="Arial"/>
          <w:sz w:val="28"/>
          <w:szCs w:val="28"/>
        </w:rPr>
        <w:instrText xml:space="preserve">" </w:instrText>
      </w:r>
      <w:r w:rsidRPr="00DB7C84">
        <w:rPr>
          <w:rFonts w:ascii="Arial" w:eastAsia="Times New Roman" w:hAnsi="Arial" w:cs="Arial"/>
          <w:b/>
          <w:sz w:val="28"/>
          <w:szCs w:val="28"/>
          <w:lang w:val="en-US"/>
        </w:rPr>
        <w:fldChar w:fldCharType="end"/>
      </w:r>
      <w:r w:rsidRPr="00DB7C84">
        <w:rPr>
          <w:rFonts w:ascii="Arial" w:eastAsia="Times New Roman" w:hAnsi="Arial" w:cs="Arial"/>
          <w:b/>
          <w:sz w:val="28"/>
          <w:szCs w:val="28"/>
          <w:lang w:val="en-US"/>
        </w:rPr>
        <w:t>:</w:t>
      </w:r>
    </w:p>
    <w:p w:rsidR="008617BF" w:rsidRPr="00DB7C84" w:rsidRDefault="008617BF" w:rsidP="008617BF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sz w:val="28"/>
          <w:szCs w:val="28"/>
        </w:rPr>
      </w:pPr>
      <w:r w:rsidRPr="00DB7C84">
        <w:rPr>
          <w:rFonts w:ascii="Arial" w:hAnsi="Arial" w:cs="Arial"/>
          <w:sz w:val="28"/>
          <w:szCs w:val="28"/>
          <w:lang w:val="en-GB"/>
        </w:rPr>
        <w:t xml:space="preserve">Whether her department has any plans to build rehabilitation centres in Mhluzi Township in the Steve Tshwete </w:t>
      </w:r>
      <w:r w:rsidRPr="00DB7C84">
        <w:rPr>
          <w:rFonts w:ascii="Arial" w:hAnsi="Arial" w:cs="Arial"/>
          <w:sz w:val="28"/>
          <w:szCs w:val="28"/>
        </w:rPr>
        <w:t>Local</w:t>
      </w:r>
      <w:r w:rsidRPr="00DB7C84">
        <w:rPr>
          <w:rFonts w:ascii="Arial" w:hAnsi="Arial" w:cs="Arial"/>
          <w:sz w:val="28"/>
          <w:szCs w:val="28"/>
          <w:lang w:val="en-GB"/>
        </w:rPr>
        <w:t xml:space="preserve"> Municipality; if not, what is the position in this regard; if so, what are the relevant details</w:t>
      </w:r>
      <w:r w:rsidRPr="00DB7C84">
        <w:rPr>
          <w:rFonts w:ascii="Arial" w:eastAsia="Calibri" w:hAnsi="Arial" w:cs="Arial"/>
          <w:sz w:val="28"/>
          <w:szCs w:val="28"/>
        </w:rPr>
        <w:t>?</w:t>
      </w:r>
      <w:r w:rsidRPr="00DB7C84">
        <w:rPr>
          <w:rFonts w:ascii="Arial" w:hAnsi="Arial" w:cs="Arial"/>
          <w:color w:val="000000" w:themeColor="text1"/>
          <w:sz w:val="28"/>
          <w:szCs w:val="28"/>
        </w:rPr>
        <w:tab/>
      </w:r>
      <w:r w:rsidRPr="00DB7C84">
        <w:rPr>
          <w:rFonts w:ascii="Arial" w:hAnsi="Arial" w:cs="Arial"/>
          <w:color w:val="000000" w:themeColor="text1"/>
          <w:sz w:val="28"/>
          <w:szCs w:val="28"/>
        </w:rPr>
        <w:tab/>
      </w:r>
      <w:r w:rsidRPr="00DB7C84">
        <w:rPr>
          <w:rFonts w:ascii="Arial" w:hAnsi="Arial" w:cs="Arial"/>
          <w:color w:val="000000" w:themeColor="text1"/>
          <w:sz w:val="28"/>
          <w:szCs w:val="28"/>
        </w:rPr>
        <w:tab/>
      </w:r>
      <w:r w:rsidRPr="00DB7C84">
        <w:rPr>
          <w:rFonts w:ascii="Arial" w:hAnsi="Arial" w:cs="Arial"/>
          <w:color w:val="000000" w:themeColor="text1"/>
          <w:sz w:val="28"/>
          <w:szCs w:val="28"/>
        </w:rPr>
        <w:tab/>
      </w:r>
      <w:r w:rsidRPr="00DB7C84">
        <w:rPr>
          <w:rFonts w:ascii="Arial" w:hAnsi="Arial" w:cs="Arial"/>
          <w:color w:val="000000" w:themeColor="text1"/>
          <w:sz w:val="28"/>
          <w:szCs w:val="28"/>
        </w:rPr>
        <w:tab/>
      </w:r>
      <w:r w:rsidR="00515CF5">
        <w:rPr>
          <w:rFonts w:ascii="Arial" w:hAnsi="Arial" w:cs="Arial"/>
          <w:color w:val="000000" w:themeColor="text1"/>
          <w:sz w:val="28"/>
          <w:szCs w:val="28"/>
        </w:rPr>
        <w:tab/>
      </w:r>
      <w:r w:rsidR="00515CF5">
        <w:rPr>
          <w:rFonts w:ascii="Arial" w:hAnsi="Arial" w:cs="Arial"/>
          <w:color w:val="000000" w:themeColor="text1"/>
          <w:sz w:val="28"/>
          <w:szCs w:val="28"/>
        </w:rPr>
        <w:tab/>
      </w:r>
      <w:r w:rsidR="00515CF5">
        <w:rPr>
          <w:rFonts w:ascii="Arial" w:hAnsi="Arial" w:cs="Arial"/>
          <w:color w:val="000000" w:themeColor="text1"/>
          <w:sz w:val="28"/>
          <w:szCs w:val="28"/>
        </w:rPr>
        <w:tab/>
      </w:r>
      <w:r w:rsidRPr="00DB7C84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NW296E</w:t>
      </w:r>
    </w:p>
    <w:p w:rsidR="00C91C34" w:rsidRPr="00DB7C8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DB7C84">
        <w:rPr>
          <w:rFonts w:ascii="Arial" w:hAnsi="Arial" w:cs="Arial"/>
          <w:sz w:val="28"/>
          <w:szCs w:val="28"/>
        </w:rPr>
        <w:tab/>
      </w:r>
      <w:r w:rsidRPr="00DB7C84">
        <w:rPr>
          <w:rFonts w:ascii="Arial" w:hAnsi="Arial" w:cs="Arial"/>
          <w:sz w:val="28"/>
          <w:szCs w:val="28"/>
        </w:rPr>
        <w:tab/>
      </w:r>
      <w:r w:rsidRPr="00DB7C84">
        <w:rPr>
          <w:rFonts w:ascii="Arial" w:hAnsi="Arial" w:cs="Arial"/>
          <w:sz w:val="28"/>
          <w:szCs w:val="28"/>
        </w:rPr>
        <w:tab/>
      </w:r>
      <w:r w:rsidRPr="00DB7C84">
        <w:rPr>
          <w:rFonts w:ascii="Arial" w:hAnsi="Arial" w:cs="Arial"/>
          <w:sz w:val="28"/>
          <w:szCs w:val="28"/>
        </w:rPr>
        <w:tab/>
      </w:r>
      <w:r w:rsidRPr="00DB7C84">
        <w:rPr>
          <w:rFonts w:ascii="Arial" w:hAnsi="Arial" w:cs="Arial"/>
          <w:sz w:val="28"/>
          <w:szCs w:val="28"/>
        </w:rPr>
        <w:tab/>
      </w:r>
      <w:r w:rsidRPr="00DB7C84">
        <w:rPr>
          <w:rFonts w:ascii="Arial" w:hAnsi="Arial" w:cs="Arial"/>
          <w:sz w:val="28"/>
          <w:szCs w:val="28"/>
        </w:rPr>
        <w:tab/>
      </w:r>
      <w:r w:rsidRPr="00DB7C84">
        <w:rPr>
          <w:rFonts w:ascii="Arial" w:hAnsi="Arial" w:cs="Arial"/>
          <w:sz w:val="28"/>
          <w:szCs w:val="28"/>
        </w:rPr>
        <w:tab/>
      </w:r>
    </w:p>
    <w:p w:rsidR="00CF630D" w:rsidRPr="00DB7C84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</w:p>
    <w:p w:rsidR="008617BF" w:rsidRPr="00DB7C84" w:rsidRDefault="008617BF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8617BF" w:rsidRDefault="008617BF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DB7C84" w:rsidRPr="00DB7C84" w:rsidRDefault="00DB7C8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8617BF" w:rsidRPr="00DB7C84" w:rsidRDefault="008617BF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p w:rsidR="00CF630D" w:rsidRPr="00DB7C84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lastRenderedPageBreak/>
        <w:t xml:space="preserve">National Assembly </w:t>
      </w:r>
      <w:r w:rsidRPr="00DB7C84">
        <w:rPr>
          <w:rFonts w:ascii="Arial" w:eastAsia="Times New Roman" w:hAnsi="Arial" w:cs="Arial"/>
          <w:b/>
          <w:snapToGrid w:val="0"/>
          <w:color w:val="FF0000"/>
          <w:sz w:val="28"/>
          <w:szCs w:val="28"/>
        </w:rPr>
        <w:t>written Reply</w:t>
      </w:r>
      <w:r w:rsidR="003F46EA"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 xml:space="preserve">: </w:t>
      </w:r>
      <w:r w:rsidR="008617BF"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>220</w:t>
      </w:r>
      <w:r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 xml:space="preserve"> of 2020</w:t>
      </w:r>
    </w:p>
    <w:p w:rsidR="00CF630D" w:rsidRPr="00DB7C84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</w:p>
    <w:p w:rsidR="00CF630D" w:rsidRPr="00DB7C84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</w:p>
    <w:p w:rsidR="00134B2D" w:rsidRPr="00DB7C84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REPLY:</w:t>
      </w:r>
      <w:r w:rsidR="00134B2D" w:rsidRPr="00DB7C8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 </w:t>
      </w:r>
    </w:p>
    <w:p w:rsidR="00134B2D" w:rsidRPr="00DB7C84" w:rsidRDefault="00134B2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</w:p>
    <w:p w:rsidR="00CC32BE" w:rsidRPr="00DB7C84" w:rsidRDefault="00134B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The department of Social Development does not have any plans to build rehabilitation centres in Mhluzi Township in the Steve Tshwete Local Municipality. </w:t>
      </w:r>
    </w:p>
    <w:p w:rsidR="00134B2D" w:rsidRPr="00DB7C84" w:rsidRDefault="00134B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134B2D" w:rsidRPr="00DB7C84" w:rsidRDefault="00134B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The Department is funding Greater Nkangala Rehabilitation Centre in Steve Tshwete Municipality which is a Non-Profit Organisation (NPO). The centre is a Community Based service which is located at Mhluzi Township. It provides prevention, treatment and aftercare services to communities around the Steve Tshwete Municipality. </w:t>
      </w:r>
    </w:p>
    <w:p w:rsidR="00134B2D" w:rsidRPr="00DB7C84" w:rsidRDefault="00134B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134B2D" w:rsidRPr="00DB7C84" w:rsidRDefault="00134B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DB7C84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>Furthermore, the Department has a state owned treatment centre in White river called Swartfontein Treatment centre. The centre is operational and has the bed capacity of 50 service users.</w:t>
      </w:r>
    </w:p>
    <w:p w:rsidR="006221FB" w:rsidRPr="00DB7C84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AB0772" w:rsidRPr="00DB7C84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sectPr w:rsidR="00AB0772" w:rsidRPr="00DB7C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0A" w:rsidRDefault="00BC4F0A">
      <w:pPr>
        <w:spacing w:after="0" w:line="240" w:lineRule="auto"/>
      </w:pPr>
      <w:r>
        <w:separator/>
      </w:r>
    </w:p>
  </w:endnote>
  <w:endnote w:type="continuationSeparator" w:id="0">
    <w:p w:rsidR="00BC4F0A" w:rsidRDefault="00BC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0A" w:rsidRDefault="00BC4F0A">
      <w:pPr>
        <w:spacing w:after="0" w:line="240" w:lineRule="auto"/>
      </w:pPr>
      <w:r>
        <w:separator/>
      </w:r>
    </w:p>
  </w:footnote>
  <w:footnote w:type="continuationSeparator" w:id="0">
    <w:p w:rsidR="00BC4F0A" w:rsidRDefault="00BC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1B10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4B2D"/>
    <w:rsid w:val="00134E2F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3A93"/>
    <w:rsid w:val="00205109"/>
    <w:rsid w:val="002052D4"/>
    <w:rsid w:val="00207160"/>
    <w:rsid w:val="00214E66"/>
    <w:rsid w:val="00224843"/>
    <w:rsid w:val="002346B4"/>
    <w:rsid w:val="002351F2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13CE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71D7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15CF5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C397E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C4F0A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B7C84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377ED"/>
    <w:rsid w:val="00E408E7"/>
    <w:rsid w:val="00E41980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726F-0E78-48D7-B1C4-6EF21AA9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2020-05-08T10:16:00Z</dcterms:created>
  <dcterms:modified xsi:type="dcterms:W3CDTF">2020-05-08T10:16:00Z</dcterms:modified>
</cp:coreProperties>
</file>