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26" w:rsidRPr="000F3883" w:rsidRDefault="00BF6787" w:rsidP="000F3883">
      <w:pPr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</w:pPr>
      <w:r w:rsidRPr="000F3883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  <w:t>_______________________________________</w:t>
      </w:r>
      <w:r w:rsidR="005D612C" w:rsidRPr="000F3883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  <w:t>____________________________</w:t>
      </w:r>
    </w:p>
    <w:p w:rsidR="00725926" w:rsidRPr="000F3883" w:rsidRDefault="00BF6787" w:rsidP="000F3883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</w:pPr>
      <w:r w:rsidRPr="000F3883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  <w:t>NATIONAL ASSEMBLY</w:t>
      </w:r>
    </w:p>
    <w:p w:rsidR="00725926" w:rsidRPr="000F3883" w:rsidRDefault="00BF6787" w:rsidP="000F3883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</w:pPr>
      <w:r w:rsidRPr="000F3883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  <w:t>QUESTION FOR WRITTEN REPLY</w:t>
      </w:r>
    </w:p>
    <w:p w:rsidR="00725926" w:rsidRPr="000F3883" w:rsidRDefault="00BF6787" w:rsidP="000F3883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0F3883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QUESTION NUMBER: </w:t>
      </w:r>
      <w:r w:rsidRPr="000F3883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  <w:t>2196</w:t>
      </w:r>
      <w:r w:rsidRPr="000F3883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ab/>
      </w:r>
    </w:p>
    <w:p w:rsidR="00725926" w:rsidRPr="000F3883" w:rsidRDefault="00BF6787" w:rsidP="000F388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0F3883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DATE OF PUBLICATION IN INTERNAL QUESTION PAPER: 02 JUNE 2023</w:t>
      </w:r>
    </w:p>
    <w:p w:rsidR="00725926" w:rsidRPr="000F3883" w:rsidRDefault="00BF6787" w:rsidP="000F388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0F3883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INTERNAL QUESTION PAPER NUMBER: 21- 2023</w:t>
      </w:r>
    </w:p>
    <w:p w:rsidR="005D612C" w:rsidRPr="000F3883" w:rsidRDefault="005D612C" w:rsidP="000F388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</w:p>
    <w:p w:rsidR="00725926" w:rsidRPr="000F3883" w:rsidRDefault="00BF6787" w:rsidP="000F3883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0"/>
          <w:lang w:val="af-ZA"/>
        </w:rPr>
      </w:pPr>
      <w:r w:rsidRPr="000F3883">
        <w:rPr>
          <w:rFonts w:ascii="Arial" w:hAnsi="Arial" w:cs="Arial"/>
          <w:b/>
          <w:sz w:val="20"/>
          <w:szCs w:val="20"/>
          <w:lang w:val="af-ZA"/>
        </w:rPr>
        <w:t>2196.</w:t>
      </w:r>
      <w:r w:rsidRPr="000F3883">
        <w:rPr>
          <w:rFonts w:ascii="Arial" w:hAnsi="Arial" w:cs="Arial"/>
          <w:b/>
          <w:sz w:val="20"/>
          <w:szCs w:val="20"/>
          <w:lang w:val="af-ZA"/>
        </w:rPr>
        <w:tab/>
        <w:t>Ms A L A Abrahams (DA) to ask the Minister of Social Development</w:t>
      </w:r>
      <w:r w:rsidR="009B747D" w:rsidRPr="000F3883">
        <w:rPr>
          <w:rFonts w:ascii="Arial" w:hAnsi="Arial" w:cs="Arial"/>
          <w:b/>
          <w:sz w:val="20"/>
          <w:szCs w:val="20"/>
          <w:lang w:val="af-ZA"/>
        </w:rPr>
        <w:fldChar w:fldCharType="begin"/>
      </w:r>
      <w:r w:rsidRPr="000F3883">
        <w:rPr>
          <w:rFonts w:ascii="Arial" w:hAnsi="Arial" w:cs="Arial"/>
          <w:sz w:val="20"/>
          <w:szCs w:val="20"/>
        </w:rPr>
        <w:instrText xml:space="preserve"> XE "</w:instrText>
      </w:r>
      <w:r w:rsidRPr="000F3883">
        <w:rPr>
          <w:rFonts w:ascii="Arial" w:hAnsi="Arial" w:cs="Arial"/>
          <w:b/>
          <w:sz w:val="20"/>
          <w:szCs w:val="20"/>
          <w:lang w:val="af-ZA"/>
        </w:rPr>
        <w:instrText>Minister of Social Development</w:instrText>
      </w:r>
      <w:r w:rsidRPr="000F3883">
        <w:rPr>
          <w:rFonts w:ascii="Arial" w:hAnsi="Arial" w:cs="Arial"/>
          <w:sz w:val="20"/>
          <w:szCs w:val="20"/>
        </w:rPr>
        <w:instrText xml:space="preserve">" </w:instrText>
      </w:r>
      <w:r w:rsidR="009B747D" w:rsidRPr="000F3883">
        <w:rPr>
          <w:rFonts w:ascii="Arial" w:hAnsi="Arial" w:cs="Arial"/>
          <w:b/>
          <w:sz w:val="20"/>
          <w:szCs w:val="20"/>
          <w:lang w:val="af-ZA"/>
        </w:rPr>
        <w:fldChar w:fldCharType="end"/>
      </w:r>
      <w:r w:rsidRPr="000F3883">
        <w:rPr>
          <w:rFonts w:ascii="Arial" w:hAnsi="Arial" w:cs="Arial"/>
          <w:b/>
          <w:sz w:val="20"/>
          <w:szCs w:val="20"/>
          <w:lang w:val="af-ZA"/>
        </w:rPr>
        <w:t>:</w:t>
      </w:r>
    </w:p>
    <w:p w:rsidR="005D612C" w:rsidRPr="000F3883" w:rsidRDefault="00BF6787" w:rsidP="000F388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0F3883">
        <w:rPr>
          <w:rFonts w:ascii="Arial" w:hAnsi="Arial" w:cs="Arial"/>
          <w:bCs/>
          <w:sz w:val="20"/>
          <w:szCs w:val="20"/>
          <w:lang w:val="en-US"/>
        </w:rPr>
        <w:t xml:space="preserve">What number of (a) persons and (b) households that receive a social grant have been linked to (i) permanent </w:t>
      </w:r>
      <w:r w:rsidRPr="000F3883">
        <w:rPr>
          <w:rFonts w:ascii="Arial" w:hAnsi="Arial" w:cs="Arial"/>
          <w:sz w:val="20"/>
          <w:szCs w:val="20"/>
          <w:lang w:val="en-US"/>
        </w:rPr>
        <w:t>and</w:t>
      </w:r>
      <w:r w:rsidRPr="000F3883">
        <w:rPr>
          <w:rFonts w:ascii="Arial" w:hAnsi="Arial" w:cs="Arial"/>
          <w:bCs/>
          <w:sz w:val="20"/>
          <w:szCs w:val="20"/>
          <w:lang w:val="en-US"/>
        </w:rPr>
        <w:t>/or (ii) temporary economic and employment opportunities through her department since 1 January 2019 to date in each province and for each type of grant?</w:t>
      </w:r>
      <w:r w:rsidRPr="000F3883">
        <w:rPr>
          <w:rFonts w:ascii="Arial" w:hAnsi="Arial" w:cs="Arial"/>
          <w:bCs/>
          <w:sz w:val="20"/>
          <w:szCs w:val="20"/>
          <w:lang w:val="en-US"/>
        </w:rPr>
        <w:tab/>
      </w:r>
      <w:r w:rsidRPr="000F3883">
        <w:rPr>
          <w:rFonts w:ascii="Arial" w:hAnsi="Arial" w:cs="Arial"/>
          <w:bCs/>
          <w:sz w:val="20"/>
          <w:szCs w:val="20"/>
          <w:lang w:val="en-US"/>
        </w:rPr>
        <w:tab/>
      </w:r>
      <w:r w:rsidRPr="000F3883">
        <w:rPr>
          <w:rFonts w:ascii="Arial" w:hAnsi="Arial" w:cs="Arial"/>
          <w:bCs/>
          <w:sz w:val="20"/>
          <w:szCs w:val="20"/>
          <w:lang w:val="en-US"/>
        </w:rPr>
        <w:tab/>
      </w:r>
      <w:r w:rsidRPr="000F3883">
        <w:rPr>
          <w:rFonts w:ascii="Arial" w:hAnsi="Arial" w:cs="Arial"/>
          <w:bCs/>
          <w:sz w:val="20"/>
          <w:szCs w:val="20"/>
          <w:lang w:val="en-US"/>
        </w:rPr>
        <w:tab/>
      </w:r>
      <w:r w:rsidRPr="000F3883">
        <w:rPr>
          <w:rFonts w:ascii="Arial" w:hAnsi="Arial" w:cs="Arial"/>
          <w:bCs/>
          <w:sz w:val="20"/>
          <w:szCs w:val="20"/>
          <w:lang w:val="en-US"/>
        </w:rPr>
        <w:tab/>
      </w:r>
    </w:p>
    <w:p w:rsidR="00725926" w:rsidRPr="000F3883" w:rsidRDefault="00BF6787" w:rsidP="000F3883">
      <w:pPr>
        <w:spacing w:after="0" w:line="240" w:lineRule="auto"/>
        <w:ind w:left="720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0F3883">
        <w:rPr>
          <w:rFonts w:ascii="Arial" w:hAnsi="Arial" w:cs="Arial"/>
          <w:sz w:val="20"/>
          <w:szCs w:val="20"/>
          <w:lang w:val="en-US"/>
        </w:rPr>
        <w:t>NW2493E</w:t>
      </w:r>
    </w:p>
    <w:p w:rsidR="00EE43B3" w:rsidRPr="000F3883" w:rsidRDefault="00EE43B3" w:rsidP="000F388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</w:pPr>
      <w:r w:rsidRPr="000F3883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  <w:t>REPLY:</w:t>
      </w:r>
    </w:p>
    <w:p w:rsidR="00CC313D" w:rsidRPr="000F3883" w:rsidRDefault="00CC313D" w:rsidP="000F388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val="en-GB"/>
        </w:rPr>
      </w:pPr>
    </w:p>
    <w:p w:rsidR="007F3654" w:rsidRPr="000F3883" w:rsidRDefault="00EE43B3" w:rsidP="000F388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F3883">
        <w:rPr>
          <w:rFonts w:ascii="Arial" w:hAnsi="Arial" w:cs="Arial"/>
          <w:sz w:val="20"/>
          <w:szCs w:val="20"/>
        </w:rPr>
        <w:t>(i) (ii</w:t>
      </w:r>
      <w:r w:rsidR="00CC313D" w:rsidRPr="000F3883">
        <w:rPr>
          <w:rFonts w:ascii="Arial" w:hAnsi="Arial" w:cs="Arial"/>
          <w:sz w:val="20"/>
          <w:szCs w:val="20"/>
        </w:rPr>
        <w:t>)</w:t>
      </w:r>
      <w:r w:rsidR="007F3654" w:rsidRPr="000F3883">
        <w:rPr>
          <w:rFonts w:ascii="Arial" w:hAnsi="Arial" w:cs="Arial"/>
          <w:sz w:val="20"/>
          <w:szCs w:val="20"/>
        </w:rPr>
        <w:t xml:space="preserve"> To date, </w:t>
      </w:r>
      <w:r w:rsidRPr="000F3883">
        <w:rPr>
          <w:rFonts w:ascii="Arial" w:hAnsi="Arial" w:cs="Arial"/>
          <w:sz w:val="20"/>
          <w:szCs w:val="20"/>
          <w:lang w:val="en-US"/>
        </w:rPr>
        <w:t>49 449</w:t>
      </w:r>
      <w:r w:rsidRPr="000F3883">
        <w:rPr>
          <w:rFonts w:ascii="Arial" w:hAnsi="Arial" w:cs="Arial"/>
          <w:sz w:val="20"/>
          <w:szCs w:val="20"/>
        </w:rPr>
        <w:t xml:space="preserve"> </w:t>
      </w:r>
      <w:r w:rsidR="007F3654" w:rsidRPr="000F3883">
        <w:rPr>
          <w:rFonts w:ascii="Arial" w:hAnsi="Arial" w:cs="Arial"/>
          <w:sz w:val="20"/>
          <w:szCs w:val="20"/>
        </w:rPr>
        <w:t xml:space="preserve">persons </w:t>
      </w:r>
      <w:r w:rsidR="00193404" w:rsidRPr="000F3883">
        <w:rPr>
          <w:rFonts w:ascii="Arial" w:hAnsi="Arial" w:cs="Arial"/>
          <w:sz w:val="20"/>
          <w:szCs w:val="20"/>
        </w:rPr>
        <w:t xml:space="preserve">and 12 362 households </w:t>
      </w:r>
      <w:r w:rsidR="007F3654" w:rsidRPr="000F3883">
        <w:rPr>
          <w:rFonts w:ascii="Arial" w:hAnsi="Arial" w:cs="Arial"/>
          <w:sz w:val="20"/>
          <w:szCs w:val="20"/>
        </w:rPr>
        <w:t xml:space="preserve">receiving social grants have been linked to </w:t>
      </w:r>
      <w:r w:rsidRPr="000F3883">
        <w:rPr>
          <w:rFonts w:ascii="Arial" w:hAnsi="Arial" w:cs="Arial"/>
          <w:sz w:val="20"/>
          <w:szCs w:val="20"/>
        </w:rPr>
        <w:t xml:space="preserve">economic and employment opportunities. </w:t>
      </w:r>
      <w:r w:rsidR="007F3654" w:rsidRPr="000F3883">
        <w:rPr>
          <w:rFonts w:ascii="Arial" w:hAnsi="Arial" w:cs="Arial"/>
          <w:sz w:val="20"/>
          <w:szCs w:val="20"/>
        </w:rPr>
        <w:t xml:space="preserve">Not possible to </w:t>
      </w:r>
      <w:r w:rsidR="00193404" w:rsidRPr="000F3883">
        <w:rPr>
          <w:rFonts w:ascii="Arial" w:hAnsi="Arial" w:cs="Arial"/>
          <w:sz w:val="20"/>
          <w:szCs w:val="20"/>
        </w:rPr>
        <w:t xml:space="preserve">provide detailed information at this stage as </w:t>
      </w:r>
      <w:r w:rsidR="007F3654" w:rsidRPr="000F3883">
        <w:rPr>
          <w:rFonts w:ascii="Arial" w:hAnsi="Arial" w:cs="Arial"/>
          <w:sz w:val="20"/>
          <w:szCs w:val="20"/>
        </w:rPr>
        <w:t xml:space="preserve">current data </w:t>
      </w:r>
      <w:r w:rsidR="00193404" w:rsidRPr="000F3883">
        <w:rPr>
          <w:rFonts w:ascii="Arial" w:hAnsi="Arial" w:cs="Arial"/>
          <w:sz w:val="20"/>
          <w:szCs w:val="20"/>
        </w:rPr>
        <w:t xml:space="preserve">collection and analysis </w:t>
      </w:r>
      <w:r w:rsidRPr="000F3883">
        <w:rPr>
          <w:rFonts w:ascii="Arial" w:hAnsi="Arial" w:cs="Arial"/>
          <w:sz w:val="20"/>
          <w:szCs w:val="20"/>
        </w:rPr>
        <w:t>is not disaggregated according</w:t>
      </w:r>
      <w:r w:rsidR="007F3654" w:rsidRPr="000F3883">
        <w:rPr>
          <w:rFonts w:ascii="Arial" w:hAnsi="Arial" w:cs="Arial"/>
          <w:sz w:val="20"/>
          <w:szCs w:val="20"/>
        </w:rPr>
        <w:t>ly</w:t>
      </w:r>
      <w:r w:rsidR="00193404" w:rsidRPr="000F3883">
        <w:rPr>
          <w:rFonts w:ascii="Arial" w:hAnsi="Arial" w:cs="Arial"/>
          <w:sz w:val="20"/>
          <w:szCs w:val="20"/>
        </w:rPr>
        <w:t xml:space="preserve"> to these categories</w:t>
      </w:r>
      <w:r w:rsidR="007F3654" w:rsidRPr="000F3883">
        <w:rPr>
          <w:rFonts w:ascii="Arial" w:hAnsi="Arial" w:cs="Arial"/>
          <w:sz w:val="20"/>
          <w:szCs w:val="20"/>
        </w:rPr>
        <w:t>.</w:t>
      </w:r>
    </w:p>
    <w:p w:rsidR="00EE43B3" w:rsidRPr="000F3883" w:rsidRDefault="00EE43B3" w:rsidP="000F388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0"/>
          <w:szCs w:val="20"/>
        </w:rPr>
      </w:pPr>
    </w:p>
    <w:p w:rsidR="00A81B79" w:rsidRPr="000F3883" w:rsidRDefault="00193404" w:rsidP="000F38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3883">
        <w:rPr>
          <w:rFonts w:ascii="Arial" w:hAnsi="Arial" w:cs="Arial"/>
          <w:sz w:val="20"/>
          <w:szCs w:val="20"/>
        </w:rPr>
        <w:t xml:space="preserve">The DSD Portfolio is working with the </w:t>
      </w:r>
      <w:r w:rsidR="00EE43B3" w:rsidRPr="000F3883">
        <w:rPr>
          <w:rFonts w:ascii="Arial" w:hAnsi="Arial" w:cs="Arial"/>
          <w:sz w:val="20"/>
          <w:szCs w:val="20"/>
        </w:rPr>
        <w:t xml:space="preserve">FinMark Trust </w:t>
      </w:r>
      <w:r w:rsidRPr="000F3883">
        <w:rPr>
          <w:rFonts w:ascii="Arial" w:hAnsi="Arial" w:cs="Arial"/>
          <w:sz w:val="20"/>
          <w:szCs w:val="20"/>
        </w:rPr>
        <w:t xml:space="preserve">on </w:t>
      </w:r>
      <w:r w:rsidR="00EE43B3" w:rsidRPr="000F3883">
        <w:rPr>
          <w:rFonts w:ascii="Arial" w:hAnsi="Arial" w:cs="Arial"/>
          <w:sz w:val="20"/>
          <w:szCs w:val="20"/>
        </w:rPr>
        <w:t>piloting the “</w:t>
      </w:r>
      <w:r w:rsidR="00EE43B3" w:rsidRPr="000F3883">
        <w:rPr>
          <w:rFonts w:ascii="Arial" w:hAnsi="Arial" w:cs="Arial"/>
          <w:i/>
          <w:sz w:val="20"/>
          <w:szCs w:val="20"/>
        </w:rPr>
        <w:t>Generating Better Livelihoods for Grant Recipients</w:t>
      </w:r>
      <w:r w:rsidR="00EE43B3" w:rsidRPr="000F3883">
        <w:rPr>
          <w:rFonts w:ascii="Arial" w:hAnsi="Arial" w:cs="Arial"/>
          <w:sz w:val="20"/>
          <w:szCs w:val="20"/>
        </w:rPr>
        <w:t xml:space="preserve">” </w:t>
      </w:r>
      <w:r w:rsidRPr="000F3883">
        <w:rPr>
          <w:rFonts w:ascii="Arial" w:hAnsi="Arial" w:cs="Arial"/>
          <w:sz w:val="20"/>
          <w:szCs w:val="20"/>
        </w:rPr>
        <w:t>initiative to link social grants beneficiaries to s</w:t>
      </w:r>
      <w:r w:rsidR="00EE43B3" w:rsidRPr="000F3883">
        <w:rPr>
          <w:rFonts w:ascii="Arial" w:hAnsi="Arial" w:cs="Arial"/>
          <w:sz w:val="20"/>
          <w:szCs w:val="20"/>
        </w:rPr>
        <w:t xml:space="preserve">ustainable </w:t>
      </w:r>
      <w:r w:rsidRPr="000F3883">
        <w:rPr>
          <w:rFonts w:ascii="Arial" w:hAnsi="Arial" w:cs="Arial"/>
          <w:sz w:val="20"/>
          <w:szCs w:val="20"/>
        </w:rPr>
        <w:t>l</w:t>
      </w:r>
      <w:r w:rsidR="00EE43B3" w:rsidRPr="000F3883">
        <w:rPr>
          <w:rFonts w:ascii="Arial" w:hAnsi="Arial" w:cs="Arial"/>
          <w:sz w:val="20"/>
          <w:szCs w:val="20"/>
        </w:rPr>
        <w:t xml:space="preserve">ivelihoods </w:t>
      </w:r>
      <w:r w:rsidRPr="000F3883">
        <w:rPr>
          <w:rFonts w:ascii="Arial" w:hAnsi="Arial" w:cs="Arial"/>
          <w:sz w:val="20"/>
          <w:szCs w:val="20"/>
        </w:rPr>
        <w:t>o</w:t>
      </w:r>
      <w:r w:rsidR="00EE43B3" w:rsidRPr="000F3883">
        <w:rPr>
          <w:rFonts w:ascii="Arial" w:hAnsi="Arial" w:cs="Arial"/>
          <w:sz w:val="20"/>
          <w:szCs w:val="20"/>
        </w:rPr>
        <w:t>pportunities</w:t>
      </w:r>
      <w:r w:rsidR="00A81B79" w:rsidRPr="000F3883">
        <w:rPr>
          <w:rFonts w:ascii="Arial" w:hAnsi="Arial" w:cs="Arial"/>
          <w:sz w:val="20"/>
          <w:szCs w:val="20"/>
        </w:rPr>
        <w:t xml:space="preserve"> </w:t>
      </w:r>
      <w:r w:rsidR="00EE43B3" w:rsidRPr="000F3883">
        <w:rPr>
          <w:rFonts w:ascii="Arial" w:hAnsi="Arial" w:cs="Arial"/>
          <w:sz w:val="20"/>
          <w:szCs w:val="20"/>
        </w:rPr>
        <w:t>through employment, skills development and</w:t>
      </w:r>
      <w:r w:rsidR="00A81B79" w:rsidRPr="000F3883">
        <w:rPr>
          <w:rFonts w:ascii="Arial" w:hAnsi="Arial" w:cs="Arial"/>
          <w:sz w:val="20"/>
          <w:szCs w:val="20"/>
        </w:rPr>
        <w:t xml:space="preserve"> social </w:t>
      </w:r>
      <w:r w:rsidR="00EE43B3" w:rsidRPr="000F3883">
        <w:rPr>
          <w:rFonts w:ascii="Arial" w:hAnsi="Arial" w:cs="Arial"/>
          <w:sz w:val="20"/>
          <w:szCs w:val="20"/>
        </w:rPr>
        <w:t xml:space="preserve">entrepreneurship. The project’s primary target is </w:t>
      </w:r>
      <w:r w:rsidR="00A81B79" w:rsidRPr="000F3883">
        <w:rPr>
          <w:rFonts w:ascii="Arial" w:hAnsi="Arial" w:cs="Arial"/>
          <w:sz w:val="20"/>
          <w:szCs w:val="20"/>
        </w:rPr>
        <w:t>C</w:t>
      </w:r>
      <w:r w:rsidR="00EE43B3" w:rsidRPr="000F3883">
        <w:rPr>
          <w:rFonts w:ascii="Arial" w:hAnsi="Arial" w:cs="Arial"/>
          <w:sz w:val="20"/>
          <w:szCs w:val="20"/>
        </w:rPr>
        <w:t xml:space="preserve">hild </w:t>
      </w:r>
      <w:r w:rsidR="00A81B79" w:rsidRPr="000F3883">
        <w:rPr>
          <w:rFonts w:ascii="Arial" w:hAnsi="Arial" w:cs="Arial"/>
          <w:sz w:val="20"/>
          <w:szCs w:val="20"/>
        </w:rPr>
        <w:t>S</w:t>
      </w:r>
      <w:r w:rsidR="00EE43B3" w:rsidRPr="000F3883">
        <w:rPr>
          <w:rFonts w:ascii="Arial" w:hAnsi="Arial" w:cs="Arial"/>
          <w:sz w:val="20"/>
          <w:szCs w:val="20"/>
        </w:rPr>
        <w:t xml:space="preserve">upport </w:t>
      </w:r>
      <w:r w:rsidR="00A81B79" w:rsidRPr="000F3883">
        <w:rPr>
          <w:rFonts w:ascii="Arial" w:hAnsi="Arial" w:cs="Arial"/>
          <w:sz w:val="20"/>
          <w:szCs w:val="20"/>
        </w:rPr>
        <w:t>G</w:t>
      </w:r>
      <w:r w:rsidR="00EE43B3" w:rsidRPr="000F3883">
        <w:rPr>
          <w:rFonts w:ascii="Arial" w:hAnsi="Arial" w:cs="Arial"/>
          <w:sz w:val="20"/>
          <w:szCs w:val="20"/>
        </w:rPr>
        <w:t>rant</w:t>
      </w:r>
      <w:r w:rsidR="00A81B79" w:rsidRPr="000F3883">
        <w:rPr>
          <w:rFonts w:ascii="Arial" w:hAnsi="Arial" w:cs="Arial"/>
          <w:sz w:val="20"/>
          <w:szCs w:val="20"/>
        </w:rPr>
        <w:t xml:space="preserve"> and will be </w:t>
      </w:r>
      <w:r w:rsidR="00EE43B3" w:rsidRPr="000F3883">
        <w:rPr>
          <w:rFonts w:ascii="Arial" w:hAnsi="Arial" w:cs="Arial"/>
          <w:sz w:val="20"/>
          <w:szCs w:val="20"/>
        </w:rPr>
        <w:t xml:space="preserve">extended to other </w:t>
      </w:r>
      <w:r w:rsidR="00A81B79" w:rsidRPr="000F3883">
        <w:rPr>
          <w:rFonts w:ascii="Arial" w:hAnsi="Arial" w:cs="Arial"/>
          <w:sz w:val="20"/>
          <w:szCs w:val="20"/>
        </w:rPr>
        <w:t>grant types.</w:t>
      </w:r>
    </w:p>
    <w:p w:rsidR="00A81B79" w:rsidRPr="000F3883" w:rsidRDefault="00A81B79" w:rsidP="000F38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43B3" w:rsidRPr="000F3883" w:rsidRDefault="00EE43B3" w:rsidP="000F38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E43B3" w:rsidRPr="000F3883" w:rsidSect="009B74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CC" w:rsidRDefault="00D465CC">
      <w:pPr>
        <w:spacing w:line="240" w:lineRule="auto"/>
      </w:pPr>
      <w:r>
        <w:separator/>
      </w:r>
    </w:p>
  </w:endnote>
  <w:endnote w:type="continuationSeparator" w:id="0">
    <w:p w:rsidR="00D465CC" w:rsidRDefault="00D46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CC" w:rsidRDefault="00D465CC">
      <w:pPr>
        <w:spacing w:after="0"/>
      </w:pPr>
      <w:r>
        <w:separator/>
      </w:r>
    </w:p>
  </w:footnote>
  <w:footnote w:type="continuationSeparator" w:id="0">
    <w:p w:rsidR="00D465CC" w:rsidRDefault="00D465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26" w:rsidRDefault="00725926">
    <w:pPr>
      <w:pStyle w:val="Header"/>
      <w:jc w:val="center"/>
      <w:rPr>
        <w:rFonts w:ascii="Trebuchet MS" w:hAnsi="Trebuchet MS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F56E6"/>
    <w:multiLevelType w:val="hybridMultilevel"/>
    <w:tmpl w:val="4418D22E"/>
    <w:lvl w:ilvl="0" w:tplc="610C803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E66E3"/>
    <w:rsid w:val="000F1964"/>
    <w:rsid w:val="000F1F08"/>
    <w:rsid w:val="000F33EF"/>
    <w:rsid w:val="000F3883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4E1"/>
    <w:rsid w:val="00173BDA"/>
    <w:rsid w:val="001745C4"/>
    <w:rsid w:val="00174A02"/>
    <w:rsid w:val="001808E1"/>
    <w:rsid w:val="00183FED"/>
    <w:rsid w:val="0019267C"/>
    <w:rsid w:val="00193404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288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6874"/>
    <w:rsid w:val="002B7B6B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261C1"/>
    <w:rsid w:val="00330E19"/>
    <w:rsid w:val="00340511"/>
    <w:rsid w:val="00351E70"/>
    <w:rsid w:val="0035762D"/>
    <w:rsid w:val="00357D50"/>
    <w:rsid w:val="003620F4"/>
    <w:rsid w:val="003677F8"/>
    <w:rsid w:val="003733A0"/>
    <w:rsid w:val="00373532"/>
    <w:rsid w:val="00390C3B"/>
    <w:rsid w:val="00390DD0"/>
    <w:rsid w:val="00396CCC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3DAA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127"/>
    <w:rsid w:val="00436F9C"/>
    <w:rsid w:val="004405FF"/>
    <w:rsid w:val="0044169D"/>
    <w:rsid w:val="00445AFC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2048"/>
    <w:rsid w:val="004952C8"/>
    <w:rsid w:val="004B0E92"/>
    <w:rsid w:val="004B2779"/>
    <w:rsid w:val="004B3426"/>
    <w:rsid w:val="004C75CF"/>
    <w:rsid w:val="004D27C4"/>
    <w:rsid w:val="004D2C32"/>
    <w:rsid w:val="004D2F24"/>
    <w:rsid w:val="004D44B6"/>
    <w:rsid w:val="004D56FC"/>
    <w:rsid w:val="004E0A72"/>
    <w:rsid w:val="004E1444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612C"/>
    <w:rsid w:val="005D7EF1"/>
    <w:rsid w:val="005E4916"/>
    <w:rsid w:val="005F2C98"/>
    <w:rsid w:val="005F5E60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4ABE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5926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4610"/>
    <w:rsid w:val="0078765B"/>
    <w:rsid w:val="00797D21"/>
    <w:rsid w:val="007A449C"/>
    <w:rsid w:val="007A7AE6"/>
    <w:rsid w:val="007A7E54"/>
    <w:rsid w:val="007B659D"/>
    <w:rsid w:val="007D0892"/>
    <w:rsid w:val="007D4098"/>
    <w:rsid w:val="007D6644"/>
    <w:rsid w:val="007D78D7"/>
    <w:rsid w:val="007E24D7"/>
    <w:rsid w:val="007E387C"/>
    <w:rsid w:val="007E4506"/>
    <w:rsid w:val="007E799B"/>
    <w:rsid w:val="007F3654"/>
    <w:rsid w:val="007F4E1A"/>
    <w:rsid w:val="007F694D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7890"/>
    <w:rsid w:val="00873A25"/>
    <w:rsid w:val="0087491C"/>
    <w:rsid w:val="0088698A"/>
    <w:rsid w:val="00892AE6"/>
    <w:rsid w:val="00897AFA"/>
    <w:rsid w:val="008A43F9"/>
    <w:rsid w:val="008A5415"/>
    <w:rsid w:val="008A5D65"/>
    <w:rsid w:val="008B068D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747D"/>
    <w:rsid w:val="009C4045"/>
    <w:rsid w:val="009D12AD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0621"/>
    <w:rsid w:val="00A12E03"/>
    <w:rsid w:val="00A20D1C"/>
    <w:rsid w:val="00A21AE1"/>
    <w:rsid w:val="00A32DA2"/>
    <w:rsid w:val="00A34E32"/>
    <w:rsid w:val="00A400BA"/>
    <w:rsid w:val="00A436F0"/>
    <w:rsid w:val="00A47049"/>
    <w:rsid w:val="00A6429F"/>
    <w:rsid w:val="00A64E8E"/>
    <w:rsid w:val="00A65C30"/>
    <w:rsid w:val="00A70225"/>
    <w:rsid w:val="00A73D6D"/>
    <w:rsid w:val="00A7719B"/>
    <w:rsid w:val="00A81B79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48E8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BF6787"/>
    <w:rsid w:val="00C01144"/>
    <w:rsid w:val="00C03175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13D"/>
    <w:rsid w:val="00CC32BE"/>
    <w:rsid w:val="00CC48B5"/>
    <w:rsid w:val="00CC6F23"/>
    <w:rsid w:val="00CC72DA"/>
    <w:rsid w:val="00CC7491"/>
    <w:rsid w:val="00CD2566"/>
    <w:rsid w:val="00CD38E0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465C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1E6C"/>
    <w:rsid w:val="00E07F82"/>
    <w:rsid w:val="00E10807"/>
    <w:rsid w:val="00E15F95"/>
    <w:rsid w:val="00E21BE6"/>
    <w:rsid w:val="00E30D1D"/>
    <w:rsid w:val="00E36AB5"/>
    <w:rsid w:val="00E408E7"/>
    <w:rsid w:val="00E436D1"/>
    <w:rsid w:val="00E454A3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10C4"/>
    <w:rsid w:val="00E82B0B"/>
    <w:rsid w:val="00E90BBD"/>
    <w:rsid w:val="00E940AE"/>
    <w:rsid w:val="00E96AE2"/>
    <w:rsid w:val="00EB4117"/>
    <w:rsid w:val="00EC6895"/>
    <w:rsid w:val="00ED0BC0"/>
    <w:rsid w:val="00ED106D"/>
    <w:rsid w:val="00ED28FC"/>
    <w:rsid w:val="00ED2A70"/>
    <w:rsid w:val="00ED3D83"/>
    <w:rsid w:val="00ED7105"/>
    <w:rsid w:val="00EE021E"/>
    <w:rsid w:val="00EE0F4E"/>
    <w:rsid w:val="00EE1110"/>
    <w:rsid w:val="00EE40C8"/>
    <w:rsid w:val="00EE43B3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D6228"/>
    <w:rsid w:val="00FF3162"/>
    <w:rsid w:val="3FEC6F36"/>
    <w:rsid w:val="4F243EAF"/>
    <w:rsid w:val="6FCA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Indent 2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7D"/>
    <w:pPr>
      <w:spacing w:after="200" w:line="276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B74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rsid w:val="009B747D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9B747D"/>
    <w:pPr>
      <w:spacing w:after="120" w:line="480" w:lineRule="auto"/>
      <w:ind w:left="283"/>
    </w:pPr>
  </w:style>
  <w:style w:type="character" w:styleId="Emphasis">
    <w:name w:val="Emphasis"/>
    <w:basedOn w:val="DefaultParagraphFont"/>
    <w:uiPriority w:val="20"/>
    <w:qFormat/>
    <w:rsid w:val="009B747D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B747D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747D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74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qFormat/>
    <w:rsid w:val="009B747D"/>
    <w:pPr>
      <w:spacing w:after="0" w:line="240" w:lineRule="auto"/>
    </w:pPr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9B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9B747D"/>
  </w:style>
  <w:style w:type="character" w:customStyle="1" w:styleId="BodyTextIndentChar">
    <w:name w:val="Body Text Indent Char"/>
    <w:basedOn w:val="DefaultParagraphFont"/>
    <w:uiPriority w:val="99"/>
    <w:semiHidden/>
    <w:rsid w:val="009B747D"/>
  </w:style>
  <w:style w:type="character" w:customStyle="1" w:styleId="BodyTextIndentChar1">
    <w:name w:val="Body Text Indent Char1"/>
    <w:link w:val="BodyTextIndent"/>
    <w:locked/>
    <w:rsid w:val="009B74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9B747D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7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9B747D"/>
  </w:style>
  <w:style w:type="paragraph" w:customStyle="1" w:styleId="Default">
    <w:name w:val="Default"/>
    <w:qFormat/>
    <w:rsid w:val="009B74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9B747D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747D"/>
  </w:style>
  <w:style w:type="paragraph" w:styleId="NoSpacing">
    <w:name w:val="No Spacing"/>
    <w:uiPriority w:val="1"/>
    <w:qFormat/>
    <w:rsid w:val="009B747D"/>
    <w:rPr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B747D"/>
    <w:rPr>
      <w:rFonts w:ascii="Calibri" w:hAnsi="Calibri" w:cs="Consolas"/>
      <w:szCs w:val="21"/>
    </w:rPr>
  </w:style>
  <w:style w:type="character" w:customStyle="1" w:styleId="st1">
    <w:name w:val="st1"/>
    <w:rsid w:val="009B747D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9B74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A11C-DC11-4C1C-A4DF-2BE71C4A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Lindile Xaba</dc:creator>
  <cp:lastModifiedBy>User</cp:lastModifiedBy>
  <cp:revision>3</cp:revision>
  <cp:lastPrinted>2019-06-21T06:19:00Z</cp:lastPrinted>
  <dcterms:created xsi:type="dcterms:W3CDTF">2023-07-05T11:12:00Z</dcterms:created>
  <dcterms:modified xsi:type="dcterms:W3CDTF">2023-07-06T21:44:00Z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F7A86047E00047E5A228228FBF92D4F8</vt:lpwstr>
  </property>
</Properties>
</file>