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BA96" w14:textId="77777777" w:rsidR="00BA7B88" w:rsidRDefault="008B2453">
      <w:pPr>
        <w:pStyle w:val="Body1"/>
        <w:rPr>
          <w:rFonts w:ascii="Arial" w:hAnsi="Arial"/>
          <w:b/>
          <w:sz w:val="24"/>
        </w:rPr>
      </w:pPr>
      <w:r>
        <w:rPr>
          <w:noProof/>
        </w:rPr>
        <w:drawing>
          <wp:anchor distT="57150" distB="57150" distL="57150" distR="57150" simplePos="0" relativeHeight="251657728" behindDoc="0" locked="0" layoutInCell="1" allowOverlap="1" wp14:anchorId="0CB85403" wp14:editId="167B9E21">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14:paraId="6868F4A4" w14:textId="77777777" w:rsidR="00BA7B88" w:rsidRDefault="00BA7B88">
      <w:pPr>
        <w:pStyle w:val="Body1"/>
        <w:rPr>
          <w:rFonts w:ascii="Arial" w:hAnsi="Arial"/>
          <w:sz w:val="24"/>
        </w:rPr>
      </w:pPr>
    </w:p>
    <w:p w14:paraId="1D7E23DA" w14:textId="77777777" w:rsidR="00BA7B88" w:rsidRDefault="00BA7B88">
      <w:pPr>
        <w:pStyle w:val="Body1"/>
        <w:rPr>
          <w:rFonts w:ascii="Arial" w:hAnsi="Arial"/>
          <w:sz w:val="24"/>
        </w:rPr>
      </w:pPr>
    </w:p>
    <w:p w14:paraId="0B3227BB" w14:textId="77777777" w:rsidR="00BA7B88" w:rsidRDefault="00BA7B88">
      <w:pPr>
        <w:pStyle w:val="Body1"/>
        <w:jc w:val="center"/>
        <w:rPr>
          <w:rFonts w:ascii="Arial" w:hAnsi="Arial"/>
          <w:b/>
          <w:sz w:val="24"/>
        </w:rPr>
      </w:pPr>
    </w:p>
    <w:p w14:paraId="1E2AF9FE" w14:textId="77777777" w:rsidR="00BA7B88" w:rsidRDefault="00BA7B88">
      <w:pPr>
        <w:pStyle w:val="Body1"/>
        <w:jc w:val="center"/>
        <w:rPr>
          <w:rFonts w:ascii="Arial" w:hAnsi="Arial"/>
          <w:b/>
          <w:sz w:val="24"/>
        </w:rPr>
      </w:pPr>
    </w:p>
    <w:p w14:paraId="71C53C91" w14:textId="77777777" w:rsidR="006D7E05" w:rsidRDefault="006D7E05">
      <w:pPr>
        <w:pStyle w:val="Body1"/>
        <w:jc w:val="center"/>
        <w:rPr>
          <w:rFonts w:ascii="Arial" w:hAnsi="Arial Unicode MS"/>
          <w:b/>
          <w:sz w:val="24"/>
        </w:rPr>
      </w:pPr>
    </w:p>
    <w:p w14:paraId="36B188D4" w14:textId="77777777" w:rsidR="006D7E05" w:rsidRDefault="006D7E05">
      <w:pPr>
        <w:pStyle w:val="Body1"/>
        <w:jc w:val="center"/>
        <w:rPr>
          <w:rFonts w:ascii="Arial" w:hAnsi="Arial Unicode MS"/>
          <w:b/>
          <w:sz w:val="24"/>
        </w:rPr>
      </w:pPr>
    </w:p>
    <w:p w14:paraId="53DAF41F" w14:textId="77777777" w:rsidR="00B87B04" w:rsidRDefault="00B87B04">
      <w:pPr>
        <w:pStyle w:val="Body1"/>
        <w:jc w:val="center"/>
        <w:rPr>
          <w:rFonts w:ascii="Arial" w:hAnsi="Arial Unicode MS"/>
          <w:b/>
          <w:sz w:val="24"/>
        </w:rPr>
      </w:pPr>
    </w:p>
    <w:p w14:paraId="11D43191" w14:textId="77777777" w:rsidR="00513555" w:rsidRDefault="00513555" w:rsidP="005450F6">
      <w:pPr>
        <w:pStyle w:val="Body1"/>
        <w:spacing w:line="276" w:lineRule="auto"/>
        <w:jc w:val="center"/>
        <w:rPr>
          <w:rFonts w:ascii="Arial" w:hAnsi="Arial Unicode MS"/>
          <w:b/>
          <w:sz w:val="24"/>
        </w:rPr>
      </w:pPr>
    </w:p>
    <w:p w14:paraId="147E3529"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48CA2330"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0DB4B23F" w14:textId="77777777" w:rsidR="00BA7B88" w:rsidRDefault="00BA7B88" w:rsidP="005450F6">
      <w:pPr>
        <w:pStyle w:val="Body1"/>
        <w:spacing w:line="276" w:lineRule="auto"/>
        <w:rPr>
          <w:rFonts w:ascii="Arial" w:hAnsi="Arial"/>
          <w:b/>
          <w:sz w:val="24"/>
        </w:rPr>
      </w:pPr>
    </w:p>
    <w:p w14:paraId="6826CB23" w14:textId="77777777" w:rsidR="00007611" w:rsidRDefault="00007611" w:rsidP="00936D26">
      <w:pPr>
        <w:pStyle w:val="Body1"/>
        <w:spacing w:line="276" w:lineRule="auto"/>
        <w:rPr>
          <w:rFonts w:ascii="Arial" w:hAnsi="Arial" w:cs="Arial"/>
          <w:b/>
          <w:sz w:val="24"/>
          <w:szCs w:val="24"/>
        </w:rPr>
      </w:pPr>
    </w:p>
    <w:p w14:paraId="334BFD05"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05367399" w14:textId="77777777" w:rsidR="00BA7B88" w:rsidRPr="00F45438" w:rsidRDefault="00BA7B88" w:rsidP="00936D26">
      <w:pPr>
        <w:pStyle w:val="Body1"/>
        <w:spacing w:line="276" w:lineRule="auto"/>
        <w:jc w:val="center"/>
        <w:rPr>
          <w:rFonts w:ascii="Arial" w:hAnsi="Arial" w:cs="Arial"/>
          <w:b/>
          <w:sz w:val="24"/>
          <w:szCs w:val="24"/>
        </w:rPr>
      </w:pPr>
    </w:p>
    <w:p w14:paraId="14FD72B3"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5A2606C1" w14:textId="77777777" w:rsidR="00BA7B88" w:rsidRPr="00F45438" w:rsidRDefault="00BA7B88" w:rsidP="00936D26">
      <w:pPr>
        <w:pStyle w:val="Body1"/>
        <w:spacing w:line="276" w:lineRule="auto"/>
        <w:rPr>
          <w:rFonts w:ascii="Arial" w:hAnsi="Arial" w:cs="Arial"/>
          <w:b/>
          <w:sz w:val="24"/>
          <w:szCs w:val="24"/>
        </w:rPr>
      </w:pPr>
    </w:p>
    <w:p w14:paraId="7FDE101F" w14:textId="77777777"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76205B" w:rsidRPr="0076205B">
        <w:rPr>
          <w:rFonts w:ascii="Arial" w:hAnsi="Arial" w:cs="Arial"/>
          <w:b/>
          <w:sz w:val="24"/>
          <w:szCs w:val="24"/>
        </w:rPr>
        <w:t>2193.</w:t>
      </w:r>
      <w:r w:rsidR="0076205B" w:rsidRPr="0076205B">
        <w:rPr>
          <w:rFonts w:ascii="Arial" w:hAnsi="Arial" w:cs="Arial"/>
          <w:b/>
          <w:sz w:val="24"/>
          <w:szCs w:val="24"/>
        </w:rPr>
        <w:tab/>
      </w:r>
      <w:r w:rsidR="00BA564B" w:rsidRPr="00BA564B">
        <w:rPr>
          <w:rFonts w:ascii="Arial" w:hAnsi="Arial" w:cs="Arial"/>
          <w:b/>
          <w:sz w:val="24"/>
          <w:szCs w:val="24"/>
        </w:rPr>
        <w:tab/>
      </w:r>
      <w:r w:rsidR="001C5A4A" w:rsidRPr="001C5A4A">
        <w:rPr>
          <w:rFonts w:ascii="Arial" w:hAnsi="Arial" w:cs="Arial"/>
          <w:b/>
          <w:sz w:val="24"/>
          <w:szCs w:val="24"/>
        </w:rPr>
        <w:tab/>
      </w:r>
      <w:r w:rsidR="00A8278F" w:rsidRPr="00A8278F">
        <w:rPr>
          <w:rFonts w:ascii="Arial" w:hAnsi="Arial" w:cs="Arial"/>
          <w:b/>
          <w:sz w:val="24"/>
          <w:szCs w:val="24"/>
        </w:rPr>
        <w:tab/>
      </w:r>
      <w:r w:rsidR="00A234B6" w:rsidRPr="00A234B6">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051D78B1" w14:textId="77777777" w:rsidR="00BA7B88" w:rsidRPr="001C5A4A" w:rsidRDefault="00CB5ADD" w:rsidP="00E65BA1">
      <w:pPr>
        <w:pStyle w:val="NoSpacing"/>
        <w:rPr>
          <w:b/>
        </w:rPr>
      </w:pPr>
      <w:r w:rsidRPr="001C5A4A">
        <w:rPr>
          <w:b/>
        </w:rPr>
        <w:tab/>
      </w:r>
      <w:r w:rsidR="00786E18" w:rsidRPr="001C5A4A">
        <w:rPr>
          <w:b/>
          <w:lang w:val="af-ZA"/>
        </w:rPr>
        <w:tab/>
      </w:r>
      <w:r w:rsidR="00A11497" w:rsidRPr="001C5A4A">
        <w:rPr>
          <w:b/>
          <w:lang w:val="af-ZA"/>
        </w:rPr>
        <w:tab/>
      </w:r>
      <w:r w:rsidR="00A0326A" w:rsidRPr="001C5A4A">
        <w:rPr>
          <w:b/>
        </w:rPr>
        <w:tab/>
      </w:r>
      <w:r w:rsidR="00417319" w:rsidRPr="001C5A4A">
        <w:rPr>
          <w:b/>
          <w:lang w:val="af-ZA"/>
        </w:rPr>
        <w:tab/>
      </w:r>
      <w:r w:rsidR="005450F6" w:rsidRPr="001C5A4A">
        <w:rPr>
          <w:b/>
        </w:rPr>
        <w:tab/>
      </w:r>
      <w:r w:rsidR="00DF7F34" w:rsidRPr="001C5A4A">
        <w:rPr>
          <w:b/>
        </w:rPr>
        <w:tab/>
      </w:r>
    </w:p>
    <w:p w14:paraId="56ABC27D" w14:textId="77777777" w:rsidR="00BA564B" w:rsidRPr="00BA564B" w:rsidRDefault="0076205B" w:rsidP="00BA564B">
      <w:pPr>
        <w:spacing w:before="100" w:beforeAutospacing="1" w:after="100" w:afterAutospacing="1" w:line="276" w:lineRule="auto"/>
        <w:jc w:val="both"/>
        <w:rPr>
          <w:rFonts w:ascii="Arial" w:eastAsia="Calibri" w:hAnsi="Arial" w:cs="Arial"/>
          <w:b/>
          <w:lang w:val="af-ZA"/>
        </w:rPr>
      </w:pPr>
      <w:r w:rsidRPr="0076205B">
        <w:rPr>
          <w:rFonts w:ascii="Arial" w:eastAsia="Calibri" w:hAnsi="Arial" w:cs="Arial"/>
          <w:b/>
          <w:lang w:val="af-ZA"/>
        </w:rPr>
        <w:t>Dr P J Groenewald (FF Plus) to ask the Minister of Publ</w:t>
      </w:r>
      <w:r>
        <w:rPr>
          <w:rFonts w:ascii="Arial" w:eastAsia="Calibri" w:hAnsi="Arial" w:cs="Arial"/>
          <w:b/>
          <w:lang w:val="af-ZA"/>
        </w:rPr>
        <w:t xml:space="preserve">ic Service and Administration: </w:t>
      </w:r>
    </w:p>
    <w:p w14:paraId="16512B5A" w14:textId="77777777" w:rsidR="0076205B" w:rsidRPr="0076205B" w:rsidRDefault="0076205B" w:rsidP="0076205B">
      <w:pPr>
        <w:spacing w:before="100" w:beforeAutospacing="1" w:after="100" w:afterAutospacing="1" w:line="276" w:lineRule="auto"/>
        <w:ind w:left="720" w:hanging="720"/>
        <w:jc w:val="both"/>
        <w:rPr>
          <w:rFonts w:ascii="Arial" w:eastAsia="Calibri" w:hAnsi="Arial" w:cs="Arial"/>
          <w:lang w:val="af-ZA"/>
        </w:rPr>
      </w:pPr>
      <w:r>
        <w:rPr>
          <w:rFonts w:ascii="Arial" w:eastAsia="Calibri" w:hAnsi="Arial" w:cs="Arial"/>
          <w:lang w:val="af-ZA"/>
        </w:rPr>
        <w:t>(1)</w:t>
      </w:r>
      <w:r>
        <w:rPr>
          <w:rFonts w:ascii="Arial" w:eastAsia="Calibri" w:hAnsi="Arial" w:cs="Arial"/>
          <w:lang w:val="af-ZA"/>
        </w:rPr>
        <w:tab/>
      </w:r>
      <w:r w:rsidRPr="0076205B">
        <w:rPr>
          <w:rFonts w:ascii="Arial" w:eastAsia="Calibri" w:hAnsi="Arial" w:cs="Arial"/>
          <w:lang w:val="af-ZA"/>
        </w:rPr>
        <w:t>With reference to her reply to question 2187 on 18 June 2018, what criteria is followed by her department to determine which public servants can be offered early retirement packages;</w:t>
      </w:r>
    </w:p>
    <w:p w14:paraId="42F8CB6D" w14:textId="77777777" w:rsidR="0076205B" w:rsidRPr="0076205B" w:rsidRDefault="0076205B" w:rsidP="0076205B">
      <w:pPr>
        <w:spacing w:before="100" w:beforeAutospacing="1" w:after="100" w:afterAutospacing="1" w:line="276" w:lineRule="auto"/>
        <w:ind w:left="720" w:hanging="720"/>
        <w:jc w:val="both"/>
        <w:rPr>
          <w:rFonts w:ascii="Arial" w:eastAsia="Calibri" w:hAnsi="Arial" w:cs="Arial"/>
          <w:lang w:val="af-ZA"/>
        </w:rPr>
      </w:pPr>
      <w:r w:rsidRPr="0076205B">
        <w:rPr>
          <w:rFonts w:ascii="Arial" w:eastAsia="Calibri" w:hAnsi="Arial" w:cs="Arial"/>
          <w:lang w:val="af-ZA"/>
        </w:rPr>
        <w:t>(2)</w:t>
      </w:r>
      <w:r w:rsidRPr="0076205B">
        <w:rPr>
          <w:rFonts w:ascii="Arial" w:eastAsia="Calibri" w:hAnsi="Arial" w:cs="Arial"/>
          <w:lang w:val="af-ZA"/>
        </w:rPr>
        <w:tab/>
        <w:t xml:space="preserve">what number of (a) black, (b) white, (c) coloured and (d) Indian employees in the Public Service comply with the stated criteria; </w:t>
      </w:r>
    </w:p>
    <w:p w14:paraId="5DA0E31F" w14:textId="77777777" w:rsidR="0076205B" w:rsidRPr="0076205B" w:rsidRDefault="0076205B" w:rsidP="0076205B">
      <w:pPr>
        <w:spacing w:before="100" w:beforeAutospacing="1" w:after="100" w:afterAutospacing="1" w:line="276" w:lineRule="auto"/>
        <w:ind w:left="720" w:hanging="720"/>
        <w:jc w:val="both"/>
        <w:rPr>
          <w:rFonts w:ascii="Arial" w:eastAsia="Calibri" w:hAnsi="Arial" w:cs="Arial"/>
          <w:lang w:val="af-ZA"/>
        </w:rPr>
      </w:pPr>
      <w:r w:rsidRPr="0076205B">
        <w:rPr>
          <w:rFonts w:ascii="Arial" w:eastAsia="Calibri" w:hAnsi="Arial" w:cs="Arial"/>
          <w:lang w:val="af-ZA"/>
        </w:rPr>
        <w:t xml:space="preserve">(3) </w:t>
      </w:r>
      <w:r w:rsidRPr="0076205B">
        <w:rPr>
          <w:rFonts w:ascii="Arial" w:eastAsia="Calibri" w:hAnsi="Arial" w:cs="Arial"/>
          <w:lang w:val="af-ZA"/>
        </w:rPr>
        <w:tab/>
        <w:t xml:space="preserve">with reference to the number of service years in the Public Service, which is the (a) shortest, (b) average and (c) longest service period to be rendered by public servants in order to qualify for the specified retirement packages; </w:t>
      </w:r>
    </w:p>
    <w:p w14:paraId="003603E4" w14:textId="016C9CF3" w:rsidR="0076205B" w:rsidRDefault="0076205B" w:rsidP="0076205B">
      <w:pPr>
        <w:spacing w:before="100" w:beforeAutospacing="1" w:after="100" w:afterAutospacing="1" w:line="276" w:lineRule="auto"/>
        <w:ind w:left="720" w:hanging="720"/>
        <w:jc w:val="both"/>
        <w:rPr>
          <w:rFonts w:ascii="Arial" w:eastAsia="Calibri" w:hAnsi="Arial" w:cs="Arial"/>
          <w:lang w:val="af-ZA"/>
        </w:rPr>
      </w:pPr>
      <w:r w:rsidRPr="0076205B">
        <w:rPr>
          <w:rFonts w:ascii="Arial" w:eastAsia="Calibri" w:hAnsi="Arial" w:cs="Arial"/>
          <w:lang w:val="af-ZA"/>
        </w:rPr>
        <w:t>(4)</w:t>
      </w:r>
      <w:r w:rsidRPr="0076205B">
        <w:rPr>
          <w:rFonts w:ascii="Arial" w:eastAsia="Calibri" w:hAnsi="Arial" w:cs="Arial"/>
          <w:lang w:val="af-ZA"/>
        </w:rPr>
        <w:tab/>
        <w:t>whether she will make a statement on the matter?</w:t>
      </w:r>
      <w:r w:rsidRPr="0076205B">
        <w:rPr>
          <w:rFonts w:ascii="Arial" w:eastAsia="Calibri" w:hAnsi="Arial" w:cs="Arial"/>
          <w:lang w:val="af-ZA"/>
        </w:rPr>
        <w:tab/>
      </w:r>
      <w:r w:rsidRPr="0076205B">
        <w:rPr>
          <w:rFonts w:ascii="Arial" w:eastAsia="Calibri" w:hAnsi="Arial" w:cs="Arial"/>
          <w:lang w:val="af-ZA"/>
        </w:rPr>
        <w:tab/>
      </w:r>
      <w:r w:rsidRPr="0076205B">
        <w:rPr>
          <w:rFonts w:ascii="Arial" w:eastAsia="Calibri" w:hAnsi="Arial" w:cs="Arial"/>
          <w:lang w:val="af-ZA"/>
        </w:rPr>
        <w:tab/>
      </w:r>
      <w:r w:rsidR="00931BBE">
        <w:rPr>
          <w:rFonts w:ascii="Arial" w:eastAsia="Calibri" w:hAnsi="Arial" w:cs="Arial"/>
          <w:lang w:val="af-ZA"/>
        </w:rPr>
        <w:t xml:space="preserve">       [</w:t>
      </w:r>
      <w:r w:rsidRPr="0076205B">
        <w:rPr>
          <w:rFonts w:ascii="Arial" w:eastAsia="Calibri" w:hAnsi="Arial" w:cs="Arial"/>
          <w:lang w:val="af-ZA"/>
        </w:rPr>
        <w:t xml:space="preserve">NW2361E] </w:t>
      </w:r>
    </w:p>
    <w:p w14:paraId="333FFD53" w14:textId="77777777" w:rsidR="00BA564B" w:rsidRDefault="00BA564B" w:rsidP="00685ED1">
      <w:pPr>
        <w:pStyle w:val="NoSpacing"/>
      </w:pPr>
    </w:p>
    <w:p w14:paraId="38E6152C"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6DC70DCD" w14:textId="0BF1E6FA" w:rsidR="00E65BA1" w:rsidRPr="00931BBE" w:rsidRDefault="00685ED1" w:rsidP="00007611">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Details</w:t>
      </w:r>
      <w:r w:rsidR="00931BBE" w:rsidRPr="00931BBE">
        <w:rPr>
          <w:rFonts w:ascii="Arial" w:hAnsi="Arial" w:cs="Arial"/>
          <w:lang w:val="en-ZA"/>
        </w:rPr>
        <w:t xml:space="preserve"> on voluntary early retirement packages have not been concluded yet, consultations</w:t>
      </w:r>
      <w:r w:rsidR="00931BBE">
        <w:rPr>
          <w:rFonts w:ascii="Arial" w:hAnsi="Arial" w:cs="Arial"/>
          <w:lang w:val="en-ZA"/>
        </w:rPr>
        <w:t xml:space="preserve"> in this regard with relevant stakeholders is a work in progress, this consultation will</w:t>
      </w:r>
      <w:r>
        <w:rPr>
          <w:rFonts w:ascii="Arial" w:hAnsi="Arial" w:cs="Arial"/>
          <w:lang w:val="en-ZA"/>
        </w:rPr>
        <w:t xml:space="preserve"> also</w:t>
      </w:r>
      <w:r w:rsidR="00931BBE">
        <w:rPr>
          <w:rFonts w:ascii="Arial" w:hAnsi="Arial" w:cs="Arial"/>
          <w:lang w:val="en-ZA"/>
        </w:rPr>
        <w:t xml:space="preserve"> be extended to labour, once all process have been </w:t>
      </w:r>
      <w:r>
        <w:rPr>
          <w:rFonts w:ascii="Arial" w:hAnsi="Arial" w:cs="Arial"/>
          <w:lang w:val="en-ZA"/>
        </w:rPr>
        <w:t>finalised</w:t>
      </w:r>
      <w:r w:rsidR="00931BBE">
        <w:rPr>
          <w:rFonts w:ascii="Arial" w:hAnsi="Arial" w:cs="Arial"/>
          <w:lang w:val="en-ZA"/>
        </w:rPr>
        <w:t>, a communique will be issued</w:t>
      </w:r>
      <w:r w:rsidR="00F011A3" w:rsidRPr="00931BBE">
        <w:rPr>
          <w:rFonts w:ascii="Arial" w:hAnsi="Arial" w:cs="Arial"/>
          <w:lang w:val="en-ZA"/>
        </w:rPr>
        <w:tab/>
      </w:r>
    </w:p>
    <w:p w14:paraId="086962FE" w14:textId="77777777" w:rsidR="00E65BA1" w:rsidRDefault="00E65BA1" w:rsidP="00007611">
      <w:pPr>
        <w:tabs>
          <w:tab w:val="left" w:pos="7545"/>
        </w:tabs>
        <w:spacing w:before="100" w:beforeAutospacing="1" w:after="100" w:afterAutospacing="1" w:line="276" w:lineRule="auto"/>
        <w:jc w:val="both"/>
        <w:rPr>
          <w:rFonts w:ascii="Arial" w:hAnsi="Arial" w:cs="Arial"/>
          <w:b/>
          <w:lang w:val="en-ZA"/>
        </w:rPr>
      </w:pPr>
      <w:bookmarkStart w:id="0" w:name="_GoBack"/>
      <w:bookmarkEnd w:id="0"/>
    </w:p>
    <w:p w14:paraId="4E0764F1" w14:textId="77777777" w:rsidR="00AF170F" w:rsidRDefault="00AF170F" w:rsidP="00E65BA1">
      <w:pPr>
        <w:pStyle w:val="NoSpacing"/>
        <w:rPr>
          <w:rFonts w:ascii="Arial" w:hAnsi="Arial" w:cs="Arial"/>
          <w:b/>
          <w:sz w:val="24"/>
          <w:szCs w:val="24"/>
          <w:u w:val="single"/>
        </w:rPr>
      </w:pPr>
    </w:p>
    <w:sectPr w:rsidR="00AF170F"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F6C6" w14:textId="77777777" w:rsidR="00503E60" w:rsidRDefault="00503E60">
      <w:r>
        <w:separator/>
      </w:r>
    </w:p>
  </w:endnote>
  <w:endnote w:type="continuationSeparator" w:id="0">
    <w:p w14:paraId="310DC911" w14:textId="77777777"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1E8F" w14:textId="77777777"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14:paraId="7A102C49" w14:textId="77777777" w:rsidR="00E65BA1" w:rsidRPr="00E65BA1" w:rsidRDefault="00A234B6" w:rsidP="00E65BA1">
    <w:pPr>
      <w:tabs>
        <w:tab w:val="center" w:pos="4513"/>
        <w:tab w:val="right" w:pos="9026"/>
      </w:tabs>
      <w:jc w:val="both"/>
      <w:rPr>
        <w:rFonts w:ascii="Arial" w:hAnsi="Arial" w:cs="Arial"/>
        <w:b/>
        <w:color w:val="808080"/>
        <w:sz w:val="22"/>
        <w:szCs w:val="22"/>
      </w:rPr>
    </w:pPr>
    <w:r w:rsidRPr="00A234B6">
      <w:rPr>
        <w:rFonts w:ascii="Arial" w:hAnsi="Arial" w:cs="Arial"/>
        <w:b/>
        <w:color w:val="808080"/>
        <w:sz w:val="22"/>
        <w:szCs w:val="22"/>
      </w:rPr>
      <w:t xml:space="preserve">Reply to the Parliamentary Question 2058 </w:t>
    </w:r>
    <w:r w:rsidRPr="00A234B6">
      <w:rPr>
        <w:rFonts w:ascii="Arial" w:hAnsi="Arial" w:cs="Arial"/>
        <w:b/>
        <w:color w:val="808080"/>
        <w:sz w:val="22"/>
        <w:szCs w:val="22"/>
      </w:rPr>
      <w:tab/>
      <w:t xml:space="preserve"> [NW 2212E] ask by Dr C P Mulder (FF Plus) to the Minister of the Public Service and Administration </w:t>
    </w:r>
    <w:r w:rsidR="00AF170F" w:rsidRPr="00AF170F">
      <w:rPr>
        <w:rFonts w:ascii="Arial" w:hAnsi="Arial" w:cs="Arial"/>
        <w:b/>
        <w:color w:val="808080"/>
        <w:sz w:val="22"/>
        <w:szCs w:val="22"/>
      </w:rPr>
      <w:t xml:space="preserve"> </w:t>
    </w:r>
    <w:r w:rsidR="00E65BA1" w:rsidRPr="00E65BA1">
      <w:rPr>
        <w:rFonts w:ascii="Arial" w:hAnsi="Arial" w:cs="Arial"/>
        <w:b/>
        <w:color w:val="808080"/>
        <w:sz w:val="22"/>
        <w:szCs w:val="22"/>
      </w:rPr>
      <w:t xml:space="preserve"> </w:t>
    </w:r>
  </w:p>
  <w:p w14:paraId="597FF2A4" w14:textId="77777777" w:rsidR="0072142B" w:rsidRPr="0039423E" w:rsidRDefault="0072142B" w:rsidP="0072142B">
    <w:pPr>
      <w:pStyle w:val="Footer"/>
      <w:jc w:val="both"/>
      <w:rPr>
        <w:rFonts w:ascii="Arial" w:hAnsi="Arial" w:cs="Arial"/>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174B" w14:textId="77777777" w:rsidR="00E65BA1" w:rsidRPr="00E65BA1" w:rsidRDefault="006176EE" w:rsidP="00E65BA1">
    <w:pPr>
      <w:pStyle w:val="Footer"/>
      <w:jc w:val="both"/>
      <w:rPr>
        <w:rFonts w:ascii="Arial" w:hAnsi="Arial" w:cs="Arial"/>
        <w:b/>
        <w:color w:val="808080"/>
        <w:sz w:val="22"/>
        <w:szCs w:val="22"/>
      </w:rPr>
    </w:pPr>
    <w:r>
      <w:rPr>
        <w:rFonts w:ascii="Arial" w:hAnsi="Arial" w:cs="Arial"/>
        <w:b/>
        <w:color w:val="808080"/>
        <w:sz w:val="22"/>
        <w:szCs w:val="22"/>
      </w:rPr>
      <w:t xml:space="preserve"> </w:t>
    </w:r>
    <w:r w:rsidR="00E65BA1" w:rsidRPr="00E65BA1">
      <w:rPr>
        <w:rFonts w:ascii="Arial" w:hAnsi="Arial" w:cs="Arial"/>
        <w:b/>
        <w:color w:val="808080"/>
        <w:sz w:val="22"/>
        <w:szCs w:val="22"/>
      </w:rPr>
      <w:t>______________________________________________________________________________</w:t>
    </w:r>
  </w:p>
  <w:p w14:paraId="6E304C9E" w14:textId="77777777"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76205B">
      <w:rPr>
        <w:rFonts w:ascii="Arial" w:hAnsi="Arial" w:cs="Arial"/>
        <w:b/>
        <w:color w:val="808080"/>
        <w:sz w:val="22"/>
        <w:szCs w:val="22"/>
      </w:rPr>
      <w:t>2193</w:t>
    </w:r>
    <w:r w:rsidRPr="00E65BA1">
      <w:rPr>
        <w:rFonts w:ascii="Arial" w:hAnsi="Arial" w:cs="Arial"/>
        <w:b/>
        <w:color w:val="808080"/>
        <w:sz w:val="22"/>
        <w:szCs w:val="22"/>
      </w:rPr>
      <w:t xml:space="preserve"> </w:t>
    </w:r>
    <w:r w:rsidRPr="00E65BA1">
      <w:rPr>
        <w:rFonts w:ascii="Arial" w:hAnsi="Arial" w:cs="Arial"/>
        <w:b/>
        <w:color w:val="808080"/>
        <w:sz w:val="22"/>
        <w:szCs w:val="22"/>
      </w:rPr>
      <w:tab/>
      <w:t xml:space="preserve"> </w:t>
    </w:r>
    <w:r>
      <w:rPr>
        <w:rFonts w:ascii="Arial" w:hAnsi="Arial" w:cs="Arial"/>
        <w:b/>
        <w:color w:val="808080"/>
        <w:sz w:val="22"/>
        <w:szCs w:val="22"/>
      </w:rPr>
      <w:t>[</w:t>
    </w:r>
    <w:r w:rsidR="0076205B">
      <w:rPr>
        <w:rFonts w:ascii="Arial" w:hAnsi="Arial" w:cs="Arial"/>
        <w:b/>
        <w:color w:val="808080"/>
        <w:sz w:val="22"/>
        <w:szCs w:val="22"/>
      </w:rPr>
      <w:t>NW2361E]</w:t>
    </w:r>
    <w:r w:rsidRPr="00E65BA1">
      <w:rPr>
        <w:rFonts w:ascii="Arial" w:hAnsi="Arial" w:cs="Arial"/>
        <w:b/>
        <w:color w:val="808080"/>
        <w:sz w:val="22"/>
        <w:szCs w:val="22"/>
      </w:rPr>
      <w:t xml:space="preserve"> ask by</w:t>
    </w:r>
    <w:r w:rsidR="0076205B" w:rsidRPr="0076205B">
      <w:t xml:space="preserve"> </w:t>
    </w:r>
    <w:r w:rsidR="0076205B" w:rsidRPr="0076205B">
      <w:rPr>
        <w:rFonts w:ascii="Arial" w:hAnsi="Arial" w:cs="Arial"/>
        <w:b/>
        <w:color w:val="808080"/>
        <w:sz w:val="22"/>
        <w:szCs w:val="22"/>
      </w:rPr>
      <w:t xml:space="preserve">Dr P J Groenewald (FF Plus) </w:t>
    </w:r>
    <w:r w:rsidR="00AF170F">
      <w:rPr>
        <w:rFonts w:ascii="Arial" w:hAnsi="Arial" w:cs="Arial"/>
        <w:b/>
        <w:color w:val="808080"/>
        <w:sz w:val="22"/>
        <w:szCs w:val="22"/>
      </w:rPr>
      <w:t>to the</w:t>
    </w:r>
    <w:r w:rsidRPr="00E65BA1">
      <w:rPr>
        <w:rFonts w:ascii="Arial" w:hAnsi="Arial" w:cs="Arial"/>
        <w:b/>
        <w:color w:val="808080"/>
        <w:sz w:val="22"/>
        <w:szCs w:val="22"/>
      </w:rPr>
      <w:t xml:space="preserve"> Minister of the Public Service and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23D1" w14:textId="77777777" w:rsidR="00503E60" w:rsidRDefault="00503E60">
      <w:r>
        <w:separator/>
      </w:r>
    </w:p>
  </w:footnote>
  <w:footnote w:type="continuationSeparator" w:id="0">
    <w:p w14:paraId="21DFD6C6" w14:textId="77777777" w:rsidR="00503E60" w:rsidRDefault="005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6C3B" w14:textId="77777777"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843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7"/>
    <w:rsid w:val="00000B40"/>
    <w:rsid w:val="00007611"/>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C5A4A"/>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E0EE8"/>
    <w:rsid w:val="002E7AA8"/>
    <w:rsid w:val="002F75AA"/>
    <w:rsid w:val="003028D3"/>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6D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65867"/>
    <w:rsid w:val="00476121"/>
    <w:rsid w:val="00492D7D"/>
    <w:rsid w:val="004B1243"/>
    <w:rsid w:val="004B1BEF"/>
    <w:rsid w:val="004B53B3"/>
    <w:rsid w:val="004B61E6"/>
    <w:rsid w:val="004D2B26"/>
    <w:rsid w:val="004D3813"/>
    <w:rsid w:val="004F1A9B"/>
    <w:rsid w:val="004F32B5"/>
    <w:rsid w:val="004F520F"/>
    <w:rsid w:val="00503E60"/>
    <w:rsid w:val="005107AF"/>
    <w:rsid w:val="00513555"/>
    <w:rsid w:val="00514FC4"/>
    <w:rsid w:val="00516F46"/>
    <w:rsid w:val="005207DE"/>
    <w:rsid w:val="00536A20"/>
    <w:rsid w:val="005450F6"/>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6EE"/>
    <w:rsid w:val="00617849"/>
    <w:rsid w:val="00621486"/>
    <w:rsid w:val="006241A5"/>
    <w:rsid w:val="00625B6A"/>
    <w:rsid w:val="00630AE3"/>
    <w:rsid w:val="0066183B"/>
    <w:rsid w:val="00685ED1"/>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205B"/>
    <w:rsid w:val="007777AE"/>
    <w:rsid w:val="007816EA"/>
    <w:rsid w:val="007853B3"/>
    <w:rsid w:val="00786E18"/>
    <w:rsid w:val="007939A1"/>
    <w:rsid w:val="00794504"/>
    <w:rsid w:val="007A3CF9"/>
    <w:rsid w:val="007B2B03"/>
    <w:rsid w:val="007C2727"/>
    <w:rsid w:val="007C6706"/>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31BBE"/>
    <w:rsid w:val="00936D26"/>
    <w:rsid w:val="009410F4"/>
    <w:rsid w:val="00945680"/>
    <w:rsid w:val="00960CFF"/>
    <w:rsid w:val="00961D75"/>
    <w:rsid w:val="0096273C"/>
    <w:rsid w:val="00984C68"/>
    <w:rsid w:val="00993FD3"/>
    <w:rsid w:val="009B42E4"/>
    <w:rsid w:val="009C18C8"/>
    <w:rsid w:val="009E5840"/>
    <w:rsid w:val="00A0326A"/>
    <w:rsid w:val="00A11497"/>
    <w:rsid w:val="00A14834"/>
    <w:rsid w:val="00A234B6"/>
    <w:rsid w:val="00A250F5"/>
    <w:rsid w:val="00A27D6C"/>
    <w:rsid w:val="00A35A9D"/>
    <w:rsid w:val="00A430B6"/>
    <w:rsid w:val="00A62CD4"/>
    <w:rsid w:val="00A64AA5"/>
    <w:rsid w:val="00A672A3"/>
    <w:rsid w:val="00A727DC"/>
    <w:rsid w:val="00A8278F"/>
    <w:rsid w:val="00A91F9A"/>
    <w:rsid w:val="00AA65D6"/>
    <w:rsid w:val="00AA777C"/>
    <w:rsid w:val="00AB0890"/>
    <w:rsid w:val="00AB0CAB"/>
    <w:rsid w:val="00AE1A6B"/>
    <w:rsid w:val="00AF170F"/>
    <w:rsid w:val="00B13267"/>
    <w:rsid w:val="00B3002A"/>
    <w:rsid w:val="00B31933"/>
    <w:rsid w:val="00B366BD"/>
    <w:rsid w:val="00B66676"/>
    <w:rsid w:val="00B81207"/>
    <w:rsid w:val="00B87B04"/>
    <w:rsid w:val="00BA1F25"/>
    <w:rsid w:val="00BA564B"/>
    <w:rsid w:val="00BA7B88"/>
    <w:rsid w:val="00BB31A5"/>
    <w:rsid w:val="00BC69E2"/>
    <w:rsid w:val="00BD33FC"/>
    <w:rsid w:val="00BE14EA"/>
    <w:rsid w:val="00C007DD"/>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rap-style:none">
      <v:stroke weight="0" endcap="round"/>
      <v:textbox style="mso-column-count:0;mso-column-margin:0" inset="0,0,0,0"/>
    </o:shapedefaults>
    <o:shapelayout v:ext="edit">
      <o:idmap v:ext="edit" data="1"/>
    </o:shapelayout>
  </w:shapeDefaults>
  <w:doNotEmbedSmartTags/>
  <w:decimalSymbol w:val="."/>
  <w:listSeparator w:val=","/>
  <w14:docId w14:val="5BF07BF1"/>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4025-DFA3-473D-9A36-AB9D7FA1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Emmanuel Masha</cp:lastModifiedBy>
  <cp:revision>2</cp:revision>
  <cp:lastPrinted>2016-09-12T06:57:00Z</cp:lastPrinted>
  <dcterms:created xsi:type="dcterms:W3CDTF">2018-09-17T03:06:00Z</dcterms:created>
  <dcterms:modified xsi:type="dcterms:W3CDTF">2018-09-17T03:06:00Z</dcterms:modified>
</cp:coreProperties>
</file>