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D" w:rsidRDefault="00377F7D" w:rsidP="0037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7F7D">
        <w:rPr>
          <w:rFonts w:ascii="Arial" w:hAnsi="Arial" w:cs="Arial"/>
          <w:b/>
          <w:bCs/>
          <w:sz w:val="20"/>
          <w:szCs w:val="20"/>
        </w:rPr>
        <w:t xml:space="preserve">2189. Ms N R </w:t>
      </w:r>
      <w:proofErr w:type="spellStart"/>
      <w:r w:rsidRPr="00377F7D">
        <w:rPr>
          <w:rFonts w:ascii="Arial" w:hAnsi="Arial" w:cs="Arial"/>
          <w:b/>
          <w:bCs/>
          <w:sz w:val="20"/>
          <w:szCs w:val="20"/>
        </w:rPr>
        <w:t>Mashabela</w:t>
      </w:r>
      <w:proofErr w:type="spellEnd"/>
      <w:r w:rsidRPr="00377F7D">
        <w:rPr>
          <w:rFonts w:ascii="Arial" w:hAnsi="Arial" w:cs="Arial"/>
          <w:b/>
          <w:bCs/>
          <w:sz w:val="20"/>
          <w:szCs w:val="20"/>
        </w:rPr>
        <w:t xml:space="preserve"> (EFF) to ask the Minister of Energy:</w:t>
      </w:r>
    </w:p>
    <w:p w:rsidR="00844E3E" w:rsidRPr="00377F7D" w:rsidRDefault="00377F7D" w:rsidP="00377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377F7D">
        <w:rPr>
          <w:rFonts w:ascii="Arial" w:hAnsi="Arial" w:cs="Arial"/>
          <w:sz w:val="20"/>
          <w:szCs w:val="20"/>
        </w:rPr>
        <w:t>What number of jobs has he found will be lost at all Eskom owned power plants once all Independent Power</w:t>
      </w:r>
      <w:r>
        <w:rPr>
          <w:rFonts w:ascii="Arial" w:hAnsi="Arial" w:cs="Arial"/>
          <w:sz w:val="20"/>
          <w:szCs w:val="20"/>
        </w:rPr>
        <w:t xml:space="preserve"> </w:t>
      </w:r>
      <w:r w:rsidRPr="00377F7D">
        <w:rPr>
          <w:rFonts w:ascii="Arial" w:hAnsi="Arial" w:cs="Arial"/>
          <w:sz w:val="20"/>
          <w:szCs w:val="20"/>
        </w:rPr>
        <w:t>Producers companies which had their bids approved by his department come onto the grid? NW2342E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77F7D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77F7D">
        <w:rPr>
          <w:rFonts w:ascii="Arial" w:hAnsi="Arial" w:cs="Arial"/>
          <w:sz w:val="20"/>
          <w:szCs w:val="20"/>
        </w:rPr>
        <w:t>The Department received the question, reviewed its contents against its mandate and has determined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377F7D">
        <w:rPr>
          <w:rFonts w:ascii="Arial" w:hAnsi="Arial" w:cs="Arial"/>
          <w:sz w:val="20"/>
          <w:szCs w:val="20"/>
        </w:rPr>
        <w:t>most appropriate respondent should be the Department of Public Enterprises.</w:t>
      </w:r>
    </w:p>
    <w:sectPr w:rsidR="00844E3E" w:rsidRPr="00377F7D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7F7D"/>
    <w:rsid w:val="00377F7D"/>
    <w:rsid w:val="005C205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Proline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2018-09-11T10:56:00Z</dcterms:created>
  <dcterms:modified xsi:type="dcterms:W3CDTF">2018-09-11T10:57:00Z</dcterms:modified>
</cp:coreProperties>
</file>