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C17443" w:rsidRDefault="00B275E8" w:rsidP="0099546F">
      <w:pPr>
        <w:spacing w:after="0" w:line="360" w:lineRule="auto"/>
        <w:jc w:val="center"/>
        <w:rPr>
          <w:rFonts w:ascii="Arial" w:hAnsi="Arial" w:cs="Arial"/>
          <w:b/>
        </w:rPr>
      </w:pPr>
      <w:r w:rsidRPr="00C17443">
        <w:rPr>
          <w:rFonts w:ascii="Arial" w:hAnsi="Arial" w:cs="Arial"/>
          <w:b/>
        </w:rPr>
        <w:t>NATIONAL</w:t>
      </w:r>
      <w:r w:rsidR="0074150D" w:rsidRPr="00C17443">
        <w:rPr>
          <w:rFonts w:ascii="Arial" w:hAnsi="Arial" w:cs="Arial"/>
          <w:b/>
        </w:rPr>
        <w:t xml:space="preserve"> ASSEMBLY</w:t>
      </w:r>
    </w:p>
    <w:p w:rsidR="0099546F" w:rsidRDefault="0099546F" w:rsidP="0099546F">
      <w:pPr>
        <w:spacing w:after="0" w:line="360" w:lineRule="auto"/>
        <w:jc w:val="center"/>
        <w:rPr>
          <w:rFonts w:ascii="Arial" w:hAnsi="Arial" w:cs="Arial"/>
          <w:b/>
        </w:rPr>
      </w:pPr>
      <w:r w:rsidRPr="00C17443">
        <w:rPr>
          <w:rFonts w:ascii="Arial" w:hAnsi="Arial" w:cs="Arial"/>
          <w:b/>
        </w:rPr>
        <w:t>QUESTION</w:t>
      </w:r>
      <w:r w:rsidR="003D2FE9" w:rsidRPr="00C17443">
        <w:rPr>
          <w:rFonts w:ascii="Arial" w:hAnsi="Arial" w:cs="Arial"/>
          <w:b/>
        </w:rPr>
        <w:t xml:space="preserve"> </w:t>
      </w:r>
      <w:r w:rsidRPr="00C17443">
        <w:rPr>
          <w:rFonts w:ascii="Arial" w:hAnsi="Arial" w:cs="Arial"/>
          <w:b/>
        </w:rPr>
        <w:t xml:space="preserve">FOR </w:t>
      </w:r>
      <w:r w:rsidR="0074150D" w:rsidRPr="00C17443">
        <w:rPr>
          <w:rFonts w:ascii="Arial" w:hAnsi="Arial" w:cs="Arial"/>
          <w:b/>
        </w:rPr>
        <w:t>WRITTEN</w:t>
      </w:r>
      <w:r w:rsidR="002F2186" w:rsidRPr="00C17443">
        <w:rPr>
          <w:rFonts w:ascii="Arial" w:hAnsi="Arial" w:cs="Arial"/>
          <w:b/>
        </w:rPr>
        <w:t xml:space="preserve"> </w:t>
      </w:r>
      <w:r w:rsidRPr="00C17443">
        <w:rPr>
          <w:rFonts w:ascii="Arial" w:hAnsi="Arial" w:cs="Arial"/>
          <w:b/>
        </w:rPr>
        <w:t>REPLY</w:t>
      </w:r>
    </w:p>
    <w:p w:rsidR="00B80961" w:rsidRDefault="00B80961" w:rsidP="0099546F">
      <w:pPr>
        <w:spacing w:after="0" w:line="360" w:lineRule="auto"/>
        <w:jc w:val="center"/>
        <w:rPr>
          <w:rFonts w:ascii="Arial" w:hAnsi="Arial" w:cs="Arial"/>
          <w:b/>
        </w:rPr>
      </w:pPr>
      <w:r>
        <w:rPr>
          <w:rFonts w:ascii="Arial" w:hAnsi="Arial" w:cs="Arial"/>
          <w:b/>
        </w:rPr>
        <w:t>DUE IN PARLIAMENT: 17 JUNE 2022</w:t>
      </w:r>
    </w:p>
    <w:p w:rsidR="00C17443" w:rsidRPr="00C17443" w:rsidRDefault="00C17443" w:rsidP="0099546F">
      <w:pPr>
        <w:spacing w:after="0" w:line="360" w:lineRule="auto"/>
        <w:jc w:val="center"/>
        <w:rPr>
          <w:rFonts w:ascii="Arial" w:hAnsi="Arial" w:cs="Arial"/>
          <w:b/>
        </w:rPr>
      </w:pPr>
    </w:p>
    <w:p w:rsidR="00830325" w:rsidRPr="00C17443" w:rsidRDefault="00830325" w:rsidP="00830325">
      <w:pPr>
        <w:spacing w:after="0" w:line="360" w:lineRule="auto"/>
        <w:ind w:left="720" w:hanging="720"/>
        <w:jc w:val="both"/>
        <w:rPr>
          <w:rFonts w:ascii="Arial" w:hAnsi="Arial" w:cs="Arial"/>
          <w:b/>
        </w:rPr>
      </w:pPr>
      <w:r w:rsidRPr="00C17443">
        <w:rPr>
          <w:rFonts w:ascii="Arial" w:hAnsi="Arial" w:cs="Arial"/>
          <w:b/>
        </w:rPr>
        <w:t>2187.</w:t>
      </w:r>
      <w:r w:rsidRPr="00C17443">
        <w:rPr>
          <w:rFonts w:ascii="Arial" w:hAnsi="Arial" w:cs="Arial"/>
          <w:b/>
        </w:rPr>
        <w:tab/>
        <w:t>Mr J N de Villiers (DA) to ask the Minister of Small Business Development:</w:t>
      </w:r>
    </w:p>
    <w:p w:rsidR="00830325" w:rsidRPr="00C17443" w:rsidRDefault="00830325" w:rsidP="00C17443">
      <w:pPr>
        <w:spacing w:after="0" w:line="360" w:lineRule="auto"/>
        <w:ind w:left="1276" w:hanging="567"/>
        <w:jc w:val="both"/>
        <w:rPr>
          <w:rFonts w:ascii="Arial" w:hAnsi="Arial" w:cs="Arial"/>
          <w:b/>
        </w:rPr>
      </w:pPr>
      <w:r w:rsidRPr="00C17443">
        <w:rPr>
          <w:rFonts w:ascii="Arial" w:hAnsi="Arial" w:cs="Arial"/>
          <w:b/>
        </w:rPr>
        <w:t>(1)</w:t>
      </w:r>
      <w:r w:rsidRPr="00C17443">
        <w:rPr>
          <w:rFonts w:ascii="Arial" w:hAnsi="Arial" w:cs="Arial"/>
          <w:b/>
        </w:rPr>
        <w:tab/>
        <w:t>(a) What number of law firms are contracted to the Ministry of Small Business Development, (b) for what period are the firms contracted and (c) what amount has been paid to each firm for the services rendered in the 2021-22 financial year;</w:t>
      </w:r>
    </w:p>
    <w:p w:rsidR="00830325" w:rsidRPr="00C17443" w:rsidRDefault="00830325" w:rsidP="00C17443">
      <w:pPr>
        <w:spacing w:after="0" w:line="360" w:lineRule="auto"/>
        <w:ind w:left="1276" w:hanging="567"/>
        <w:jc w:val="both"/>
        <w:rPr>
          <w:rFonts w:ascii="Arial" w:hAnsi="Arial" w:cs="Arial"/>
          <w:b/>
        </w:rPr>
      </w:pPr>
      <w:r w:rsidRPr="00C17443">
        <w:rPr>
          <w:rFonts w:ascii="Arial" w:hAnsi="Arial" w:cs="Arial"/>
          <w:b/>
        </w:rPr>
        <w:t>(2)</w:t>
      </w:r>
      <w:r w:rsidRPr="00C17443">
        <w:rPr>
          <w:rFonts w:ascii="Arial" w:hAnsi="Arial" w:cs="Arial"/>
          <w:b/>
        </w:rPr>
        <w:tab/>
        <w:t xml:space="preserve">whether the law firms are paid any retainer fees; if not, why not; if so, is there a pre-approved and agreed fee price schedule; </w:t>
      </w:r>
    </w:p>
    <w:p w:rsidR="007F5AA4" w:rsidRPr="00C17443" w:rsidRDefault="00830325" w:rsidP="00C17443">
      <w:pPr>
        <w:spacing w:after="0" w:line="360" w:lineRule="auto"/>
        <w:ind w:left="1276" w:hanging="567"/>
        <w:jc w:val="both"/>
        <w:rPr>
          <w:rFonts w:ascii="Arial" w:hAnsi="Arial" w:cs="Arial"/>
          <w:b/>
          <w:bCs/>
          <w:lang/>
        </w:rPr>
      </w:pPr>
      <w:r w:rsidRPr="00C17443">
        <w:rPr>
          <w:rFonts w:ascii="Arial" w:hAnsi="Arial" w:cs="Arial"/>
          <w:b/>
        </w:rPr>
        <w:t>(3)</w:t>
      </w:r>
      <w:r w:rsidRPr="00C17443">
        <w:rPr>
          <w:rFonts w:ascii="Arial" w:hAnsi="Arial" w:cs="Arial"/>
          <w:b/>
        </w:rPr>
        <w:tab/>
        <w:t>whether they are only paid for work conducted; if not, what is the position in this regard; if so, what are the relevant details?</w:t>
      </w:r>
      <w:r w:rsidRPr="00C17443">
        <w:rPr>
          <w:rFonts w:ascii="Arial" w:hAnsi="Arial" w:cs="Arial"/>
          <w:b/>
        </w:rPr>
        <w:tab/>
      </w:r>
      <w:r w:rsidRPr="00C17443">
        <w:rPr>
          <w:rFonts w:ascii="Arial" w:hAnsi="Arial" w:cs="Arial"/>
          <w:b/>
        </w:rPr>
        <w:tab/>
      </w:r>
      <w:r w:rsidRPr="00C17443">
        <w:rPr>
          <w:rFonts w:ascii="Arial" w:hAnsi="Arial" w:cs="Arial"/>
          <w:b/>
        </w:rPr>
        <w:tab/>
      </w:r>
      <w:r w:rsidR="00C17443">
        <w:rPr>
          <w:rFonts w:ascii="Arial" w:hAnsi="Arial" w:cs="Arial"/>
          <w:b/>
        </w:rPr>
        <w:tab/>
      </w:r>
      <w:r w:rsidR="00C17443">
        <w:rPr>
          <w:rFonts w:ascii="Arial" w:hAnsi="Arial" w:cs="Arial"/>
          <w:b/>
        </w:rPr>
        <w:tab/>
      </w:r>
      <w:r w:rsidRPr="00C17443">
        <w:rPr>
          <w:rFonts w:ascii="Arial" w:hAnsi="Arial" w:cs="Arial"/>
          <w:b/>
        </w:rPr>
        <w:t>NW2593E</w:t>
      </w:r>
    </w:p>
    <w:p w:rsidR="00C17443" w:rsidRDefault="00C17443"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964ECC">
        <w:rPr>
          <w:rFonts w:ascii="Arial" w:hAnsi="Arial" w:cs="Arial"/>
          <w:b/>
          <w:bCs/>
          <w:lang/>
        </w:rPr>
        <w:t xml:space="preserve"> I have been advised by the department as follows: </w:t>
      </w:r>
    </w:p>
    <w:p w:rsidR="000A55B9" w:rsidRPr="0094013A" w:rsidRDefault="000A55B9" w:rsidP="00B275E8">
      <w:pPr>
        <w:spacing w:after="0" w:line="360" w:lineRule="auto"/>
        <w:ind w:left="720" w:hanging="720"/>
        <w:jc w:val="both"/>
        <w:rPr>
          <w:rFonts w:ascii="Arial" w:hAnsi="Arial" w:cs="Arial"/>
          <w:b/>
          <w:bCs/>
          <w:lang/>
        </w:rPr>
      </w:pPr>
    </w:p>
    <w:p w:rsidR="00222393" w:rsidRDefault="007C5583" w:rsidP="000A55B9">
      <w:pPr>
        <w:pStyle w:val="ListParagraph"/>
        <w:spacing w:after="0" w:line="360" w:lineRule="auto"/>
        <w:ind w:left="0"/>
        <w:jc w:val="both"/>
        <w:rPr>
          <w:rFonts w:ascii="Arial" w:hAnsi="Arial" w:cs="Arial"/>
        </w:rPr>
      </w:pPr>
      <w:r>
        <w:rPr>
          <w:rFonts w:ascii="Arial" w:hAnsi="Arial" w:cs="Arial"/>
        </w:rPr>
        <w:t xml:space="preserve">(1)(a) </w:t>
      </w:r>
      <w:r>
        <w:rPr>
          <w:rFonts w:ascii="Arial" w:hAnsi="Arial" w:cs="Arial"/>
        </w:rPr>
        <w:tab/>
        <w:t>Zero.</w:t>
      </w:r>
    </w:p>
    <w:p w:rsidR="007C5583" w:rsidRDefault="007C5583" w:rsidP="000A55B9">
      <w:pPr>
        <w:pStyle w:val="ListParagraph"/>
        <w:spacing w:after="0" w:line="360" w:lineRule="auto"/>
        <w:ind w:left="0"/>
        <w:jc w:val="both"/>
        <w:rPr>
          <w:rFonts w:ascii="Arial" w:hAnsi="Arial" w:cs="Arial"/>
        </w:rPr>
      </w:pPr>
      <w:r>
        <w:rPr>
          <w:rFonts w:ascii="Arial" w:hAnsi="Arial" w:cs="Arial"/>
        </w:rPr>
        <w:t xml:space="preserve">    (b)</w:t>
      </w:r>
      <w:r>
        <w:rPr>
          <w:rFonts w:ascii="Arial" w:hAnsi="Arial" w:cs="Arial"/>
        </w:rPr>
        <w:tab/>
        <w:t>Not applicable.</w:t>
      </w:r>
    </w:p>
    <w:p w:rsidR="007C5583" w:rsidRDefault="007C5583" w:rsidP="000A55B9">
      <w:pPr>
        <w:pStyle w:val="ListParagraph"/>
        <w:spacing w:after="0" w:line="360" w:lineRule="auto"/>
        <w:ind w:left="0"/>
        <w:jc w:val="both"/>
        <w:rPr>
          <w:rFonts w:ascii="Arial" w:hAnsi="Arial" w:cs="Arial"/>
        </w:rPr>
      </w:pPr>
      <w:r>
        <w:rPr>
          <w:rFonts w:ascii="Arial" w:hAnsi="Arial" w:cs="Arial"/>
        </w:rPr>
        <w:t xml:space="preserve">    (c)</w:t>
      </w:r>
      <w:r>
        <w:rPr>
          <w:rFonts w:ascii="Arial" w:hAnsi="Arial" w:cs="Arial"/>
        </w:rPr>
        <w:tab/>
        <w:t>Not applicable.</w:t>
      </w:r>
    </w:p>
    <w:p w:rsidR="007C5583" w:rsidRDefault="007C5583" w:rsidP="000A55B9">
      <w:pPr>
        <w:pStyle w:val="ListParagraph"/>
        <w:spacing w:after="0" w:line="360" w:lineRule="auto"/>
        <w:ind w:left="0"/>
        <w:jc w:val="both"/>
        <w:rPr>
          <w:rFonts w:ascii="Arial" w:hAnsi="Arial" w:cs="Arial"/>
        </w:rPr>
      </w:pPr>
    </w:p>
    <w:p w:rsidR="007C5583" w:rsidRDefault="007C5583" w:rsidP="000A55B9">
      <w:pPr>
        <w:pStyle w:val="ListParagraph"/>
        <w:spacing w:after="0" w:line="360" w:lineRule="auto"/>
        <w:ind w:left="0"/>
        <w:jc w:val="both"/>
        <w:rPr>
          <w:rFonts w:ascii="Arial" w:hAnsi="Arial" w:cs="Arial"/>
        </w:rPr>
      </w:pPr>
      <w:r>
        <w:rPr>
          <w:rFonts w:ascii="Arial" w:hAnsi="Arial" w:cs="Arial"/>
        </w:rPr>
        <w:t xml:space="preserve">(2) </w:t>
      </w:r>
      <w:r>
        <w:rPr>
          <w:rFonts w:ascii="Arial" w:hAnsi="Arial" w:cs="Arial"/>
        </w:rPr>
        <w:tab/>
        <w:t>Not applicable.</w:t>
      </w:r>
    </w:p>
    <w:p w:rsidR="007C5583" w:rsidRDefault="007C5583" w:rsidP="000A55B9">
      <w:pPr>
        <w:pStyle w:val="ListParagraph"/>
        <w:spacing w:after="0" w:line="360" w:lineRule="auto"/>
        <w:ind w:left="0"/>
        <w:jc w:val="both"/>
        <w:rPr>
          <w:rFonts w:ascii="Arial" w:hAnsi="Arial" w:cs="Arial"/>
        </w:rPr>
      </w:pPr>
      <w:r>
        <w:rPr>
          <w:rFonts w:ascii="Arial" w:hAnsi="Arial" w:cs="Arial"/>
        </w:rPr>
        <w:t>(3)</w:t>
      </w:r>
      <w:r>
        <w:rPr>
          <w:rFonts w:ascii="Arial" w:hAnsi="Arial" w:cs="Arial"/>
        </w:rPr>
        <w:tab/>
        <w:t>Not applicable.</w:t>
      </w:r>
    </w:p>
    <w:p w:rsidR="00964ECC" w:rsidRDefault="00964ECC" w:rsidP="000A55B9">
      <w:pPr>
        <w:pStyle w:val="ListParagraph"/>
        <w:spacing w:after="0" w:line="360" w:lineRule="auto"/>
        <w:ind w:left="0"/>
        <w:jc w:val="both"/>
        <w:rPr>
          <w:rFonts w:ascii="Arial" w:hAnsi="Arial" w:cs="Arial"/>
        </w:rPr>
      </w:pPr>
    </w:p>
    <w:p w:rsidR="00964ECC" w:rsidRDefault="00964ECC" w:rsidP="000A55B9">
      <w:pPr>
        <w:pStyle w:val="ListParagraph"/>
        <w:spacing w:after="0" w:line="360" w:lineRule="auto"/>
        <w:ind w:left="0"/>
        <w:jc w:val="both"/>
        <w:rPr>
          <w:rFonts w:ascii="Arial" w:hAnsi="Arial" w:cs="Arial"/>
        </w:rPr>
      </w:pPr>
    </w:p>
    <w:p w:rsidR="00964ECC" w:rsidRDefault="00964ECC" w:rsidP="000A55B9">
      <w:pPr>
        <w:pStyle w:val="ListParagraph"/>
        <w:spacing w:after="0" w:line="360" w:lineRule="auto"/>
        <w:ind w:left="0"/>
        <w:jc w:val="both"/>
        <w:rPr>
          <w:rFonts w:ascii="Arial" w:hAnsi="Arial" w:cs="Arial"/>
        </w:rPr>
      </w:pPr>
    </w:p>
    <w:p w:rsidR="00964ECC" w:rsidRDefault="00964ECC" w:rsidP="000A55B9">
      <w:pPr>
        <w:pStyle w:val="ListParagraph"/>
        <w:spacing w:after="0" w:line="360" w:lineRule="auto"/>
        <w:ind w:left="0"/>
        <w:jc w:val="both"/>
        <w:rPr>
          <w:rFonts w:ascii="Arial" w:hAnsi="Arial" w:cs="Arial"/>
          <w:b/>
          <w:bCs/>
        </w:rPr>
      </w:pPr>
      <w:r>
        <w:rPr>
          <w:rFonts w:ascii="Arial" w:hAnsi="Arial" w:cs="Arial"/>
          <w:b/>
          <w:bCs/>
        </w:rPr>
        <w:t>STELLA NDABENI-ABRAHAMS</w:t>
      </w:r>
    </w:p>
    <w:p w:rsidR="00964ECC" w:rsidRPr="00964ECC" w:rsidRDefault="00964ECC" w:rsidP="000A55B9">
      <w:pPr>
        <w:pStyle w:val="ListParagraph"/>
        <w:spacing w:after="0" w:line="360" w:lineRule="auto"/>
        <w:ind w:left="0"/>
        <w:jc w:val="both"/>
        <w:rPr>
          <w:rFonts w:ascii="Arial" w:hAnsi="Arial" w:cs="Arial"/>
          <w:b/>
          <w:bCs/>
        </w:rPr>
      </w:pPr>
      <w:r>
        <w:rPr>
          <w:rFonts w:ascii="Arial" w:hAnsi="Arial" w:cs="Arial"/>
          <w:b/>
          <w:bCs/>
        </w:rPr>
        <w:t>MINISTER: SMALL BUSINESS DEVELOPMENT</w:t>
      </w:r>
    </w:p>
    <w:sectPr w:rsidR="00964ECC" w:rsidRPr="00964ECC"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C7" w:rsidRDefault="007400C7" w:rsidP="004508F4">
      <w:pPr>
        <w:spacing w:after="0" w:line="240" w:lineRule="auto"/>
      </w:pPr>
      <w:r>
        <w:separator/>
      </w:r>
    </w:p>
  </w:endnote>
  <w:endnote w:type="continuationSeparator" w:id="0">
    <w:p w:rsidR="007400C7" w:rsidRDefault="007400C7"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83074"/>
      <w:docPartObj>
        <w:docPartGallery w:val="Page Numbers (Bottom of Page)"/>
        <w:docPartUnique/>
      </w:docPartObj>
    </w:sdtPr>
    <w:sdtEndPr>
      <w:rPr>
        <w:noProof/>
        <w:sz w:val="18"/>
        <w:szCs w:val="18"/>
      </w:rPr>
    </w:sdtEndPr>
    <w:sdtContent>
      <w:p w:rsidR="00E41B2A" w:rsidRPr="00C17443" w:rsidRDefault="00826064">
        <w:pPr>
          <w:pStyle w:val="Footer"/>
          <w:jc w:val="right"/>
          <w:rPr>
            <w:sz w:val="18"/>
            <w:szCs w:val="18"/>
          </w:rPr>
        </w:pPr>
        <w:r w:rsidRPr="00C17443">
          <w:rPr>
            <w:sz w:val="18"/>
            <w:szCs w:val="18"/>
          </w:rPr>
          <w:fldChar w:fldCharType="begin"/>
        </w:r>
        <w:r w:rsidR="00E41B2A" w:rsidRPr="00C17443">
          <w:rPr>
            <w:sz w:val="18"/>
            <w:szCs w:val="18"/>
          </w:rPr>
          <w:instrText xml:space="preserve"> PAGE   \* MERGEFORMAT </w:instrText>
        </w:r>
        <w:r w:rsidRPr="00C17443">
          <w:rPr>
            <w:sz w:val="18"/>
            <w:szCs w:val="18"/>
          </w:rPr>
          <w:fldChar w:fldCharType="separate"/>
        </w:r>
        <w:r w:rsidR="007400C7">
          <w:rPr>
            <w:noProof/>
            <w:sz w:val="18"/>
            <w:szCs w:val="18"/>
          </w:rPr>
          <w:t>1</w:t>
        </w:r>
        <w:r w:rsidRPr="00C17443">
          <w:rPr>
            <w:noProof/>
            <w:sz w:val="18"/>
            <w:szCs w:val="18"/>
          </w:rPr>
          <w:fldChar w:fldCharType="end"/>
        </w:r>
      </w:p>
    </w:sdtContent>
  </w:sdt>
  <w:p w:rsidR="00E41B2A" w:rsidRPr="00C17443" w:rsidRDefault="00E41B2A">
    <w:pPr>
      <w:pStyle w:val="Footer"/>
      <w:rPr>
        <w:sz w:val="18"/>
        <w:szCs w:val="18"/>
      </w:rPr>
    </w:pPr>
    <w:r w:rsidRPr="00C17443">
      <w:rPr>
        <w:sz w:val="18"/>
        <w:szCs w:val="18"/>
      </w:rPr>
      <w:t>DSBD response to NA</w:t>
    </w:r>
    <w:r w:rsidR="00A6530E" w:rsidRPr="00C17443">
      <w:rPr>
        <w:sz w:val="18"/>
        <w:szCs w:val="18"/>
      </w:rPr>
      <w:t xml:space="preserve"> W</w:t>
    </w:r>
    <w:r w:rsidR="0099459A" w:rsidRPr="00C17443">
      <w:rPr>
        <w:sz w:val="18"/>
        <w:szCs w:val="18"/>
      </w:rPr>
      <w:t>PQ</w:t>
    </w:r>
    <w:r w:rsidR="00C17443" w:rsidRPr="00C17443">
      <w:rPr>
        <w:sz w:val="18"/>
        <w:szCs w:val="18"/>
      </w:rPr>
      <w:t>2187</w:t>
    </w:r>
    <w:r w:rsidR="0099459A" w:rsidRPr="00C17443">
      <w:rPr>
        <w:sz w:val="18"/>
        <w:szCs w:val="18"/>
      </w:rPr>
      <w:t xml:space="preserve"> </w:t>
    </w:r>
    <w:r w:rsidR="00713072" w:rsidRPr="00C17443">
      <w:rPr>
        <w:sz w:val="18"/>
        <w:szCs w:val="18"/>
      </w:rPr>
      <w:t>N</w:t>
    </w:r>
    <w:r w:rsidRPr="00C17443">
      <w:rPr>
        <w:sz w:val="18"/>
        <w:szCs w:val="18"/>
      </w:rPr>
      <w:t>W</w:t>
    </w:r>
    <w:r w:rsidR="00C17443" w:rsidRPr="00C17443">
      <w:rPr>
        <w:sz w:val="18"/>
        <w:szCs w:val="18"/>
      </w:rPr>
      <w:t>2593</w:t>
    </w:r>
    <w:r w:rsidRPr="00C17443">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C7" w:rsidRDefault="007400C7" w:rsidP="004508F4">
      <w:pPr>
        <w:spacing w:after="0" w:line="240" w:lineRule="auto"/>
      </w:pPr>
      <w:r>
        <w:separator/>
      </w:r>
    </w:p>
  </w:footnote>
  <w:footnote w:type="continuationSeparator" w:id="0">
    <w:p w:rsidR="007400C7" w:rsidRDefault="007400C7"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45EC"/>
    <w:rsid w:val="000D71D1"/>
    <w:rsid w:val="000E6AC2"/>
    <w:rsid w:val="000F5894"/>
    <w:rsid w:val="000F74D1"/>
    <w:rsid w:val="001012A8"/>
    <w:rsid w:val="00146B99"/>
    <w:rsid w:val="00163405"/>
    <w:rsid w:val="001908C9"/>
    <w:rsid w:val="001A43F2"/>
    <w:rsid w:val="001A7E04"/>
    <w:rsid w:val="001B35A6"/>
    <w:rsid w:val="001D49B3"/>
    <w:rsid w:val="00222393"/>
    <w:rsid w:val="00223D26"/>
    <w:rsid w:val="00271F00"/>
    <w:rsid w:val="00274B64"/>
    <w:rsid w:val="00290ECD"/>
    <w:rsid w:val="002A4B2C"/>
    <w:rsid w:val="002F2186"/>
    <w:rsid w:val="002F3C2E"/>
    <w:rsid w:val="002F49F7"/>
    <w:rsid w:val="00303CC0"/>
    <w:rsid w:val="003230E1"/>
    <w:rsid w:val="003534BB"/>
    <w:rsid w:val="00396F42"/>
    <w:rsid w:val="003B3FEF"/>
    <w:rsid w:val="003D2FE9"/>
    <w:rsid w:val="003F4C33"/>
    <w:rsid w:val="0040217B"/>
    <w:rsid w:val="00412F15"/>
    <w:rsid w:val="0042226E"/>
    <w:rsid w:val="00423CA1"/>
    <w:rsid w:val="004508F4"/>
    <w:rsid w:val="00481700"/>
    <w:rsid w:val="004A0361"/>
    <w:rsid w:val="004E1DB8"/>
    <w:rsid w:val="004F045E"/>
    <w:rsid w:val="00516E25"/>
    <w:rsid w:val="00520FA5"/>
    <w:rsid w:val="00554184"/>
    <w:rsid w:val="00575F66"/>
    <w:rsid w:val="005817F3"/>
    <w:rsid w:val="005A24CD"/>
    <w:rsid w:val="006045C7"/>
    <w:rsid w:val="00680594"/>
    <w:rsid w:val="00683424"/>
    <w:rsid w:val="00690CB6"/>
    <w:rsid w:val="00694D0C"/>
    <w:rsid w:val="006E266D"/>
    <w:rsid w:val="00713072"/>
    <w:rsid w:val="007400C7"/>
    <w:rsid w:val="0074150D"/>
    <w:rsid w:val="00773D83"/>
    <w:rsid w:val="00783DF4"/>
    <w:rsid w:val="007B7D48"/>
    <w:rsid w:val="007C5583"/>
    <w:rsid w:val="007F5AA4"/>
    <w:rsid w:val="007F6A17"/>
    <w:rsid w:val="00807FAC"/>
    <w:rsid w:val="00826064"/>
    <w:rsid w:val="00830325"/>
    <w:rsid w:val="008541E1"/>
    <w:rsid w:val="00856001"/>
    <w:rsid w:val="00866D09"/>
    <w:rsid w:val="00884615"/>
    <w:rsid w:val="008A1C18"/>
    <w:rsid w:val="008C5152"/>
    <w:rsid w:val="008C754E"/>
    <w:rsid w:val="008D53F3"/>
    <w:rsid w:val="008F102D"/>
    <w:rsid w:val="008F338B"/>
    <w:rsid w:val="008F5751"/>
    <w:rsid w:val="00901E95"/>
    <w:rsid w:val="00903F1D"/>
    <w:rsid w:val="00913F99"/>
    <w:rsid w:val="009347E2"/>
    <w:rsid w:val="0094013A"/>
    <w:rsid w:val="00964ECC"/>
    <w:rsid w:val="0097219B"/>
    <w:rsid w:val="009853C1"/>
    <w:rsid w:val="0098783D"/>
    <w:rsid w:val="0099459A"/>
    <w:rsid w:val="0099546F"/>
    <w:rsid w:val="009A5097"/>
    <w:rsid w:val="009C5327"/>
    <w:rsid w:val="009D403F"/>
    <w:rsid w:val="009E4A76"/>
    <w:rsid w:val="009F22E5"/>
    <w:rsid w:val="00A04670"/>
    <w:rsid w:val="00A222F9"/>
    <w:rsid w:val="00A27365"/>
    <w:rsid w:val="00A32501"/>
    <w:rsid w:val="00A41EB4"/>
    <w:rsid w:val="00A6530E"/>
    <w:rsid w:val="00A66920"/>
    <w:rsid w:val="00A66D92"/>
    <w:rsid w:val="00A836B8"/>
    <w:rsid w:val="00A93B7D"/>
    <w:rsid w:val="00AA0C1F"/>
    <w:rsid w:val="00AA14C6"/>
    <w:rsid w:val="00AC4F50"/>
    <w:rsid w:val="00AF775E"/>
    <w:rsid w:val="00B04B73"/>
    <w:rsid w:val="00B10FF4"/>
    <w:rsid w:val="00B275E8"/>
    <w:rsid w:val="00B52762"/>
    <w:rsid w:val="00B553AF"/>
    <w:rsid w:val="00B80961"/>
    <w:rsid w:val="00B87A23"/>
    <w:rsid w:val="00B94470"/>
    <w:rsid w:val="00B971E0"/>
    <w:rsid w:val="00BB3CCA"/>
    <w:rsid w:val="00BD58D6"/>
    <w:rsid w:val="00BE01E3"/>
    <w:rsid w:val="00BF30CB"/>
    <w:rsid w:val="00BF5E21"/>
    <w:rsid w:val="00C17443"/>
    <w:rsid w:val="00C30063"/>
    <w:rsid w:val="00C306A1"/>
    <w:rsid w:val="00C410F3"/>
    <w:rsid w:val="00C464ED"/>
    <w:rsid w:val="00C72623"/>
    <w:rsid w:val="00C800DA"/>
    <w:rsid w:val="00C83088"/>
    <w:rsid w:val="00C84F9D"/>
    <w:rsid w:val="00C97BF5"/>
    <w:rsid w:val="00CA534A"/>
    <w:rsid w:val="00CB05DD"/>
    <w:rsid w:val="00CD20EE"/>
    <w:rsid w:val="00CE2C1C"/>
    <w:rsid w:val="00D010EC"/>
    <w:rsid w:val="00D2530E"/>
    <w:rsid w:val="00D343B9"/>
    <w:rsid w:val="00D34652"/>
    <w:rsid w:val="00D439E9"/>
    <w:rsid w:val="00D9105A"/>
    <w:rsid w:val="00E41B2A"/>
    <w:rsid w:val="00E86125"/>
    <w:rsid w:val="00EB07EA"/>
    <w:rsid w:val="00EB6CB7"/>
    <w:rsid w:val="00EE068C"/>
    <w:rsid w:val="00F144E0"/>
    <w:rsid w:val="00F311D8"/>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43D9-6AC7-4382-BEF0-96C5C52B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2022-06-23T08:24:00Z</dcterms:created>
  <dcterms:modified xsi:type="dcterms:W3CDTF">2022-06-23T08:24:00Z</dcterms:modified>
</cp:coreProperties>
</file>