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765" w:rsidRDefault="00BB4765">
      <w:pPr>
        <w:ind w:left="-426" w:right="-858"/>
        <w:jc w:val="center"/>
        <w:rPr>
          <w:rFonts w:cs="Arial"/>
          <w:u w:val="single"/>
          <w:lang w:val="en-ZA" w:eastAsia="en-GB"/>
        </w:rPr>
      </w:pPr>
    </w:p>
    <w:p w:rsidR="00BB4765" w:rsidRDefault="000707CB">
      <w:pPr>
        <w:jc w:val="center"/>
      </w:pPr>
      <w:r>
        <w:rPr>
          <w:noProof/>
          <w:lang w:val="en-ZA" w:eastAsia="en-ZA"/>
        </w:rPr>
        <w:drawing>
          <wp:anchor distT="0" distB="0" distL="114300" distR="114300" simplePos="0" relativeHeight="251659264"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atofarms_tparen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704850" cy="923925"/>
                    </a:xfrm>
                    <a:prstGeom prst="rect">
                      <a:avLst/>
                    </a:prstGeom>
                    <a:noFill/>
                    <a:ln>
                      <a:noFill/>
                    </a:ln>
                  </pic:spPr>
                </pic:pic>
              </a:graphicData>
            </a:graphic>
          </wp:anchor>
        </w:drawing>
      </w:r>
    </w:p>
    <w:p w:rsidR="00BB4765" w:rsidRDefault="00BB4765">
      <w:pPr>
        <w:jc w:val="center"/>
      </w:pPr>
    </w:p>
    <w:p w:rsidR="00BB4765" w:rsidRDefault="00BB4765">
      <w:pPr>
        <w:jc w:val="center"/>
      </w:pPr>
    </w:p>
    <w:p w:rsidR="00BB4765" w:rsidRDefault="00BB4765">
      <w:pPr>
        <w:jc w:val="center"/>
      </w:pPr>
    </w:p>
    <w:p w:rsidR="00BB4765" w:rsidRDefault="00BB4765">
      <w:pPr>
        <w:jc w:val="center"/>
      </w:pPr>
    </w:p>
    <w:p w:rsidR="00BB4765" w:rsidRDefault="000707CB">
      <w:pPr>
        <w:jc w:val="center"/>
        <w:rPr>
          <w:b/>
          <w:caps/>
          <w:color w:val="008000"/>
          <w:sz w:val="22"/>
          <w:szCs w:val="22"/>
        </w:rPr>
      </w:pPr>
      <w:r>
        <w:rPr>
          <w:b/>
          <w:caps/>
          <w:color w:val="008000"/>
          <w:sz w:val="22"/>
          <w:szCs w:val="22"/>
        </w:rPr>
        <w:t>Ministry</w:t>
      </w:r>
    </w:p>
    <w:p w:rsidR="00BB4765" w:rsidRDefault="000707CB">
      <w:pPr>
        <w:jc w:val="center"/>
        <w:rPr>
          <w:b/>
          <w:caps/>
          <w:color w:val="008000"/>
          <w:sz w:val="22"/>
          <w:szCs w:val="22"/>
        </w:rPr>
      </w:pPr>
      <w:r>
        <w:rPr>
          <w:b/>
          <w:caps/>
          <w:color w:val="008000"/>
          <w:sz w:val="22"/>
          <w:szCs w:val="22"/>
        </w:rPr>
        <w:t>Employment &amp; Labour</w:t>
      </w:r>
    </w:p>
    <w:p w:rsidR="00BB4765" w:rsidRDefault="000707CB">
      <w:pPr>
        <w:jc w:val="center"/>
        <w:rPr>
          <w:b/>
          <w:caps/>
          <w:color w:val="008000"/>
          <w:sz w:val="22"/>
          <w:szCs w:val="22"/>
        </w:rPr>
      </w:pPr>
      <w:r>
        <w:rPr>
          <w:b/>
          <w:caps/>
          <w:color w:val="008000"/>
          <w:sz w:val="22"/>
          <w:szCs w:val="22"/>
        </w:rPr>
        <w:t>Republic of South Africa</w:t>
      </w:r>
    </w:p>
    <w:p w:rsidR="00BB4765" w:rsidRDefault="000707CB">
      <w:pPr>
        <w:jc w:val="center"/>
        <w:rPr>
          <w:rFonts w:cs="Arial"/>
          <w:sz w:val="14"/>
          <w:szCs w:val="16"/>
        </w:rPr>
      </w:pPr>
      <w:r>
        <w:rPr>
          <w:rFonts w:cs="Arial"/>
          <w:sz w:val="14"/>
          <w:szCs w:val="16"/>
        </w:rPr>
        <w:t>Private Bag X499, PRETORIA, 0001. Laboria House 215 Schoeman Street, PRETORA Tel: (012) 392 9620 Fax: 012 320 1942</w:t>
      </w:r>
    </w:p>
    <w:p w:rsidR="00BB4765" w:rsidRDefault="000707CB">
      <w:pPr>
        <w:jc w:val="center"/>
        <w:rPr>
          <w:rFonts w:cs="Arial"/>
          <w:sz w:val="14"/>
          <w:szCs w:val="16"/>
        </w:rPr>
      </w:pPr>
      <w:r>
        <w:rPr>
          <w:rFonts w:cs="Arial"/>
          <w:sz w:val="14"/>
          <w:szCs w:val="16"/>
        </w:rPr>
        <w:t>Private Bag X9090, CAPE TOWN, 8000. 120 Plein Street, 12</w:t>
      </w:r>
      <w:r>
        <w:rPr>
          <w:rFonts w:cs="Arial"/>
          <w:sz w:val="14"/>
          <w:szCs w:val="16"/>
          <w:vertAlign w:val="superscript"/>
        </w:rPr>
        <w:t>th</w:t>
      </w:r>
      <w:r>
        <w:rPr>
          <w:rFonts w:cs="Arial"/>
          <w:sz w:val="14"/>
          <w:szCs w:val="16"/>
        </w:rPr>
        <w:t xml:space="preserve"> Floor, CAPE TOWN Tel: (021) 466 7160 Fax 021 432 2830</w:t>
      </w:r>
    </w:p>
    <w:p w:rsidR="00BB4765" w:rsidRDefault="0057776D">
      <w:pPr>
        <w:jc w:val="center"/>
        <w:rPr>
          <w:rFonts w:cs="Arial"/>
          <w:sz w:val="12"/>
          <w:lang w:val="en-ZA" w:eastAsia="en-GB"/>
        </w:rPr>
      </w:pPr>
      <w:hyperlink r:id="rId9" w:history="1">
        <w:r w:rsidR="000707CB">
          <w:rPr>
            <w:rStyle w:val="Hyperlink"/>
            <w:rFonts w:cs="Arial"/>
            <w:sz w:val="12"/>
            <w:lang w:val="en-ZA" w:eastAsia="en-GB"/>
          </w:rPr>
          <w:t>www.labour.gov.za</w:t>
        </w:r>
      </w:hyperlink>
    </w:p>
    <w:p w:rsidR="00BB4765" w:rsidRDefault="000707CB">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BB4765" w:rsidRDefault="00BB4765">
      <w:pPr>
        <w:jc w:val="center"/>
        <w:rPr>
          <w:rFonts w:cs="Arial"/>
          <w:sz w:val="2"/>
          <w:lang w:val="en-ZA" w:eastAsia="en-GB"/>
        </w:rPr>
      </w:pPr>
    </w:p>
    <w:p w:rsidR="00BB4765" w:rsidRDefault="00BB4765">
      <w:pPr>
        <w:jc w:val="both"/>
        <w:rPr>
          <w:rFonts w:eastAsia="Times" w:cs="Arial"/>
          <w:color w:val="000000"/>
          <w:sz w:val="10"/>
          <w:szCs w:val="24"/>
          <w:lang w:val="en-ZA"/>
        </w:rPr>
      </w:pPr>
    </w:p>
    <w:p w:rsidR="00BB4765" w:rsidRDefault="00BB4765">
      <w:pPr>
        <w:rPr>
          <w:rFonts w:cs="Arial"/>
          <w:b/>
          <w:szCs w:val="24"/>
          <w:lang w:val="en-US"/>
        </w:rPr>
      </w:pPr>
    </w:p>
    <w:p w:rsidR="00BB4765" w:rsidRDefault="000707CB">
      <w:pPr>
        <w:jc w:val="center"/>
        <w:rPr>
          <w:rFonts w:cs="Arial"/>
          <w:b/>
          <w:szCs w:val="24"/>
          <w:lang w:val="en-US"/>
        </w:rPr>
      </w:pPr>
      <w:r>
        <w:rPr>
          <w:rFonts w:cs="Arial"/>
          <w:b/>
          <w:szCs w:val="24"/>
          <w:lang w:val="en-US"/>
        </w:rPr>
        <w:t>NATIONAL ASSEMBLY</w:t>
      </w:r>
    </w:p>
    <w:p w:rsidR="00BB4765" w:rsidRDefault="00BB4765">
      <w:pPr>
        <w:jc w:val="center"/>
        <w:rPr>
          <w:rFonts w:cs="Arial"/>
          <w:b/>
          <w:szCs w:val="24"/>
          <w:lang w:val="en-US"/>
        </w:rPr>
      </w:pPr>
    </w:p>
    <w:p w:rsidR="00BB4765" w:rsidRDefault="000707CB">
      <w:pPr>
        <w:jc w:val="center"/>
        <w:rPr>
          <w:rFonts w:cs="Arial"/>
          <w:b/>
          <w:szCs w:val="24"/>
          <w:lang w:val="en-US"/>
        </w:rPr>
      </w:pPr>
      <w:r>
        <w:rPr>
          <w:rFonts w:cs="Arial"/>
          <w:b/>
          <w:szCs w:val="24"/>
          <w:lang w:val="en-US"/>
        </w:rPr>
        <w:t>WRITTEN REPLY</w:t>
      </w:r>
    </w:p>
    <w:p w:rsidR="00BB4765" w:rsidRDefault="00BB4765">
      <w:pPr>
        <w:ind w:firstLine="720"/>
        <w:rPr>
          <w:rFonts w:cs="Arial"/>
          <w:szCs w:val="22"/>
        </w:rPr>
      </w:pPr>
    </w:p>
    <w:p w:rsidR="00BB4765" w:rsidRDefault="000707CB">
      <w:pPr>
        <w:ind w:left="2160" w:firstLine="720"/>
        <w:outlineLvl w:val="0"/>
        <w:rPr>
          <w:rFonts w:cs="Arial"/>
          <w:b/>
          <w:szCs w:val="24"/>
          <w:lang w:val="en-US"/>
        </w:rPr>
      </w:pPr>
      <w:r>
        <w:rPr>
          <w:rFonts w:cs="Arial"/>
          <w:b/>
          <w:szCs w:val="24"/>
          <w:lang w:val="en-US"/>
        </w:rPr>
        <w:t>QUESTION NUMBER: 2576 [NW2582E]</w:t>
      </w:r>
    </w:p>
    <w:p w:rsidR="00BB4765" w:rsidRDefault="00BB4765">
      <w:pPr>
        <w:ind w:left="2160" w:firstLine="720"/>
        <w:outlineLvl w:val="0"/>
        <w:rPr>
          <w:rFonts w:eastAsia="Calibri" w:cs="Arial"/>
          <w:b/>
          <w:szCs w:val="24"/>
          <w:lang w:val="af-ZA"/>
        </w:rPr>
      </w:pPr>
    </w:p>
    <w:p w:rsidR="00BB4765" w:rsidRDefault="000707CB">
      <w:pPr>
        <w:spacing w:before="100" w:beforeAutospacing="1" w:after="100" w:afterAutospacing="1"/>
        <w:ind w:left="709" w:right="26" w:hanging="682"/>
        <w:jc w:val="both"/>
        <w:rPr>
          <w:rFonts w:ascii="Times New Roman" w:hAnsi="Times New Roman"/>
          <w:b/>
          <w:szCs w:val="24"/>
        </w:rPr>
      </w:pPr>
      <w:r>
        <w:rPr>
          <w:rFonts w:ascii="Times New Roman" w:hAnsi="Times New Roman"/>
          <w:b/>
          <w:szCs w:val="24"/>
        </w:rPr>
        <w:t>2176.</w:t>
      </w:r>
      <w:r>
        <w:rPr>
          <w:rFonts w:ascii="Times New Roman" w:hAnsi="Times New Roman"/>
          <w:b/>
          <w:szCs w:val="24"/>
        </w:rPr>
        <w:tab/>
        <w:t>Dr M J Cardo (DA) to ask the Minister of Employment and Labour</w:t>
      </w:r>
      <w:r w:rsidR="0057776D">
        <w:rPr>
          <w:rFonts w:ascii="Times New Roman" w:hAnsi="Times New Roman"/>
          <w:b/>
          <w:szCs w:val="24"/>
        </w:rPr>
        <w:fldChar w:fldCharType="begin"/>
      </w:r>
      <w:r>
        <w:instrText xml:space="preserve"> XE "</w:instrText>
      </w:r>
      <w:r>
        <w:rPr>
          <w:rFonts w:ascii="Times New Roman" w:hAnsi="Times New Roman"/>
          <w:b/>
          <w:szCs w:val="24"/>
        </w:rPr>
        <w:instrText>Employment and Labour</w:instrText>
      </w:r>
      <w:r>
        <w:instrText xml:space="preserve">" </w:instrText>
      </w:r>
      <w:r w:rsidR="0057776D">
        <w:rPr>
          <w:rFonts w:ascii="Times New Roman" w:hAnsi="Times New Roman"/>
          <w:b/>
          <w:szCs w:val="24"/>
        </w:rPr>
        <w:fldChar w:fldCharType="end"/>
      </w:r>
      <w:r>
        <w:rPr>
          <w:rFonts w:ascii="Times New Roman" w:hAnsi="Times New Roman"/>
          <w:b/>
          <w:szCs w:val="24"/>
        </w:rPr>
        <w:t>:</w:t>
      </w:r>
    </w:p>
    <w:p w:rsidR="00BB4765" w:rsidRDefault="000707CB">
      <w:pPr>
        <w:pBdr>
          <w:bottom w:val="single" w:sz="6" w:space="1" w:color="auto"/>
        </w:pBdr>
        <w:spacing w:before="100" w:beforeAutospacing="1" w:after="100" w:afterAutospacing="1"/>
        <w:ind w:left="720" w:right="26"/>
        <w:jc w:val="both"/>
        <w:rPr>
          <w:rFonts w:cs="Arial"/>
          <w:szCs w:val="24"/>
        </w:rPr>
      </w:pPr>
      <w:r>
        <w:rPr>
          <w:rFonts w:cs="Arial"/>
          <w:color w:val="000000"/>
          <w:szCs w:val="24"/>
          <w:lang w:eastAsia="en-GB"/>
        </w:rPr>
        <w:t xml:space="preserve">What incentives, since 29 May </w:t>
      </w:r>
      <w:r>
        <w:rPr>
          <w:rFonts w:eastAsia="Calibri" w:cs="Arial"/>
          <w:szCs w:val="24"/>
        </w:rPr>
        <w:t>2019</w:t>
      </w:r>
      <w:r>
        <w:rPr>
          <w:rFonts w:cs="Arial"/>
          <w:color w:val="000000"/>
          <w:szCs w:val="24"/>
          <w:lang w:eastAsia="en-GB"/>
        </w:rPr>
        <w:t xml:space="preserve">, has his department (a) proposed and (b) </w:t>
      </w:r>
      <w:r>
        <w:rPr>
          <w:rFonts w:cs="Arial"/>
          <w:szCs w:val="24"/>
        </w:rPr>
        <w:t>introduced</w:t>
      </w:r>
      <w:r>
        <w:rPr>
          <w:rFonts w:cs="Arial"/>
          <w:color w:val="000000"/>
          <w:szCs w:val="24"/>
          <w:lang w:eastAsia="en-GB"/>
        </w:rPr>
        <w:t xml:space="preserve"> in order for the private sector to create jobs</w:t>
      </w:r>
      <w:r>
        <w:rPr>
          <w:rFonts w:cs="Arial"/>
          <w:szCs w:val="24"/>
        </w:rPr>
        <w:t>?</w:t>
      </w:r>
      <w:r>
        <w:rPr>
          <w:rFonts w:cs="Arial"/>
          <w:szCs w:val="24"/>
        </w:rPr>
        <w:tab/>
      </w:r>
      <w:r>
        <w:rPr>
          <w:rFonts w:cs="Arial"/>
          <w:szCs w:val="24"/>
        </w:rPr>
        <w:tab/>
      </w:r>
      <w:r>
        <w:rPr>
          <w:rFonts w:cs="Arial"/>
          <w:szCs w:val="24"/>
        </w:rPr>
        <w:tab/>
        <w:t>NW2582E</w:t>
      </w:r>
    </w:p>
    <w:p w:rsidR="00BB4765" w:rsidRDefault="000707CB">
      <w:pPr>
        <w:spacing w:after="160" w:line="259" w:lineRule="auto"/>
        <w:jc w:val="both"/>
        <w:rPr>
          <w:rFonts w:ascii="Arial Black" w:eastAsia="Calibri" w:hAnsi="Arial Black" w:cs="Arial"/>
          <w:b/>
          <w:szCs w:val="24"/>
          <w:lang w:val="en-ZA"/>
        </w:rPr>
      </w:pPr>
      <w:r>
        <w:rPr>
          <w:rFonts w:ascii="Arial Black" w:eastAsia="Calibri" w:hAnsi="Arial Black" w:cs="Arial"/>
          <w:b/>
          <w:szCs w:val="24"/>
          <w:lang w:val="en-ZA"/>
        </w:rPr>
        <w:t>REPLY:</w:t>
      </w:r>
    </w:p>
    <w:p w:rsidR="00BB4765" w:rsidRPr="0069098E" w:rsidRDefault="000707CB">
      <w:pPr>
        <w:pStyle w:val="ListParagraph"/>
        <w:numPr>
          <w:ilvl w:val="0"/>
          <w:numId w:val="1"/>
        </w:numPr>
        <w:spacing w:line="360" w:lineRule="auto"/>
        <w:jc w:val="both"/>
        <w:rPr>
          <w:rFonts w:ascii="Arial" w:eastAsia="Times New Roman" w:hAnsi="Arial" w:cs="Arial"/>
          <w:color w:val="000000"/>
          <w:sz w:val="24"/>
          <w:szCs w:val="24"/>
          <w:lang w:val="en-GB" w:eastAsia="en-ZA"/>
        </w:rPr>
      </w:pPr>
      <w:r w:rsidRPr="0069098E">
        <w:rPr>
          <w:rFonts w:ascii="Arial" w:eastAsia="Times New Roman" w:hAnsi="Arial" w:cs="Arial"/>
          <w:color w:val="000000"/>
          <w:sz w:val="24"/>
          <w:szCs w:val="24"/>
          <w:lang w:val="en-US" w:eastAsia="en-GB"/>
        </w:rPr>
        <w:t xml:space="preserve">The Department has provided incentives through funding provided by the Unemployment Insurance Fund to different private sector institutions for job creation interventions.  </w:t>
      </w:r>
    </w:p>
    <w:p w:rsidR="00BB4765" w:rsidRPr="00870106" w:rsidRDefault="00BB4765">
      <w:pPr>
        <w:pStyle w:val="ListParagraph"/>
        <w:spacing w:line="360" w:lineRule="auto"/>
        <w:jc w:val="both"/>
        <w:rPr>
          <w:rFonts w:ascii="Arial" w:eastAsia="Times New Roman" w:hAnsi="Arial" w:cs="Arial"/>
          <w:b/>
          <w:color w:val="000000"/>
          <w:sz w:val="24"/>
          <w:szCs w:val="24"/>
          <w:lang w:val="en-GB" w:eastAsia="en-ZA"/>
        </w:rPr>
      </w:pPr>
    </w:p>
    <w:p w:rsidR="00BB4765" w:rsidRPr="0069098E" w:rsidRDefault="000707CB">
      <w:pPr>
        <w:pStyle w:val="ListParagraph"/>
        <w:spacing w:line="360" w:lineRule="auto"/>
        <w:jc w:val="both"/>
        <w:rPr>
          <w:rFonts w:ascii="Arial" w:eastAsia="Times New Roman" w:hAnsi="Arial" w:cs="Arial"/>
          <w:color w:val="000000"/>
          <w:sz w:val="24"/>
          <w:szCs w:val="24"/>
          <w:lang w:val="en-GB" w:eastAsia="en-GB"/>
        </w:rPr>
      </w:pPr>
      <w:r w:rsidRPr="0069098E">
        <w:rPr>
          <w:rFonts w:ascii="Arial" w:eastAsia="Times New Roman" w:hAnsi="Arial" w:cs="Arial"/>
          <w:color w:val="000000"/>
          <w:sz w:val="24"/>
          <w:szCs w:val="24"/>
          <w:lang w:val="en-GB" w:eastAsia="en-GB"/>
        </w:rPr>
        <w:t>The UIF has set aside R 551 million for the three projects to benefit 19 921 beneficiaries in KwaZulu-Natal in the following skills disciplines: 14 771 Chief Food Handlers; 5 000 Enterprise Development (mixed farming systems); and</w:t>
      </w:r>
      <w:r w:rsidRPr="0069098E">
        <w:rPr>
          <w:rFonts w:ascii="Arial" w:eastAsia="Times New Roman" w:hAnsi="Arial" w:cs="Arial"/>
          <w:color w:val="000000"/>
          <w:sz w:val="24"/>
          <w:szCs w:val="24"/>
          <w:lang w:val="en-US" w:eastAsia="en-GB"/>
        </w:rPr>
        <w:t xml:space="preserve"> </w:t>
      </w:r>
      <w:r w:rsidRPr="0069098E">
        <w:rPr>
          <w:rFonts w:ascii="Arial" w:eastAsia="Times New Roman" w:hAnsi="Arial" w:cs="Arial"/>
          <w:color w:val="000000"/>
          <w:sz w:val="24"/>
          <w:szCs w:val="24"/>
          <w:lang w:val="en-GB" w:eastAsia="en-GB"/>
        </w:rPr>
        <w:t>150 Fibre Optic Technicians.</w:t>
      </w:r>
    </w:p>
    <w:p w:rsidR="00BB4765" w:rsidRPr="0069098E" w:rsidRDefault="00BB4765">
      <w:pPr>
        <w:pStyle w:val="ListParagraph"/>
        <w:spacing w:line="360" w:lineRule="auto"/>
        <w:jc w:val="both"/>
        <w:rPr>
          <w:rFonts w:ascii="Arial" w:eastAsia="Times New Roman" w:hAnsi="Arial" w:cs="Arial"/>
          <w:color w:val="000000"/>
          <w:sz w:val="24"/>
          <w:szCs w:val="24"/>
          <w:lang w:val="en-GB" w:eastAsia="en-GB"/>
        </w:rPr>
      </w:pPr>
    </w:p>
    <w:p w:rsidR="00BB4765" w:rsidRPr="0069098E" w:rsidRDefault="000707CB">
      <w:pPr>
        <w:pStyle w:val="ListParagraph"/>
        <w:spacing w:line="360" w:lineRule="auto"/>
        <w:jc w:val="both"/>
        <w:rPr>
          <w:rFonts w:ascii="Arial" w:eastAsia="Times New Roman" w:hAnsi="Arial" w:cs="Arial"/>
          <w:color w:val="000000"/>
          <w:sz w:val="24"/>
          <w:szCs w:val="24"/>
          <w:lang w:val="en-GB" w:eastAsia="en-GB"/>
        </w:rPr>
      </w:pPr>
      <w:r w:rsidRPr="0069098E">
        <w:rPr>
          <w:rFonts w:ascii="Arial" w:eastAsia="Times New Roman" w:hAnsi="Arial" w:cs="Arial"/>
          <w:color w:val="000000"/>
          <w:sz w:val="24"/>
          <w:szCs w:val="24"/>
          <w:lang w:val="en-GB" w:eastAsia="en-GB"/>
        </w:rPr>
        <w:t xml:space="preserve">The UIF signed a R 201 498 000 funding </w:t>
      </w:r>
      <w:r w:rsidR="0069098E">
        <w:rPr>
          <w:rFonts w:ascii="Arial" w:eastAsia="Times New Roman" w:hAnsi="Arial" w:cs="Arial"/>
          <w:color w:val="000000"/>
          <w:sz w:val="24"/>
          <w:szCs w:val="24"/>
          <w:lang w:val="en-GB" w:eastAsia="en-GB"/>
        </w:rPr>
        <w:t xml:space="preserve">Agreement for job placement of </w:t>
      </w:r>
      <w:r w:rsidRPr="0069098E">
        <w:rPr>
          <w:rFonts w:ascii="Arial" w:eastAsia="Times New Roman" w:hAnsi="Arial" w:cs="Arial"/>
          <w:color w:val="000000"/>
          <w:sz w:val="24"/>
          <w:szCs w:val="24"/>
          <w:lang w:val="en-GB" w:eastAsia="en-GB"/>
        </w:rPr>
        <w:t>7 810 unemployed beneficiaries in Kwa</w:t>
      </w:r>
      <w:r w:rsidRPr="0069098E">
        <w:rPr>
          <w:rFonts w:ascii="Arial" w:eastAsia="Times New Roman" w:hAnsi="Arial" w:cs="Arial"/>
          <w:color w:val="000000"/>
          <w:sz w:val="24"/>
          <w:szCs w:val="24"/>
          <w:lang w:val="en-US" w:eastAsia="en-GB"/>
        </w:rPr>
        <w:t>Z</w:t>
      </w:r>
      <w:r w:rsidRPr="0069098E">
        <w:rPr>
          <w:rFonts w:ascii="Arial" w:eastAsia="Times New Roman" w:hAnsi="Arial" w:cs="Arial"/>
          <w:color w:val="000000"/>
          <w:sz w:val="24"/>
          <w:szCs w:val="24"/>
          <w:lang w:val="en-GB" w:eastAsia="en-GB"/>
        </w:rPr>
        <w:t>ulu-Natal, Free State, Gauteng, Limpopo, North West and Western Cape</w:t>
      </w:r>
    </w:p>
    <w:p w:rsidR="00BB4765" w:rsidRPr="0069098E" w:rsidRDefault="00BB4765">
      <w:pPr>
        <w:pStyle w:val="ListParagraph"/>
        <w:spacing w:line="360" w:lineRule="auto"/>
        <w:jc w:val="both"/>
        <w:rPr>
          <w:rFonts w:ascii="Arial" w:eastAsia="Times New Roman" w:hAnsi="Arial" w:cs="Arial"/>
          <w:color w:val="000000"/>
          <w:sz w:val="24"/>
          <w:szCs w:val="24"/>
          <w:lang w:val="en-GB" w:eastAsia="en-GB"/>
        </w:rPr>
      </w:pPr>
    </w:p>
    <w:p w:rsidR="0069098E" w:rsidRDefault="0069098E">
      <w:pPr>
        <w:pStyle w:val="ListParagraph"/>
        <w:spacing w:line="360" w:lineRule="auto"/>
        <w:jc w:val="both"/>
        <w:rPr>
          <w:rFonts w:ascii="Arial" w:eastAsia="Times New Roman" w:hAnsi="Arial" w:cs="Arial"/>
          <w:color w:val="000000"/>
          <w:sz w:val="24"/>
          <w:szCs w:val="24"/>
          <w:lang w:val="en-GB" w:eastAsia="en-GB"/>
        </w:rPr>
      </w:pPr>
    </w:p>
    <w:p w:rsidR="0069098E" w:rsidRDefault="0069098E">
      <w:pPr>
        <w:pStyle w:val="ListParagraph"/>
        <w:spacing w:line="360" w:lineRule="auto"/>
        <w:jc w:val="both"/>
        <w:rPr>
          <w:rFonts w:ascii="Arial" w:eastAsia="Times New Roman" w:hAnsi="Arial" w:cs="Arial"/>
          <w:color w:val="000000"/>
          <w:sz w:val="24"/>
          <w:szCs w:val="24"/>
          <w:lang w:val="en-GB" w:eastAsia="en-GB"/>
        </w:rPr>
      </w:pPr>
    </w:p>
    <w:p w:rsidR="0069098E" w:rsidRDefault="0069098E">
      <w:pPr>
        <w:pStyle w:val="ListParagraph"/>
        <w:spacing w:line="360" w:lineRule="auto"/>
        <w:jc w:val="both"/>
        <w:rPr>
          <w:rFonts w:ascii="Arial" w:eastAsia="Times New Roman" w:hAnsi="Arial" w:cs="Arial"/>
          <w:color w:val="000000"/>
          <w:sz w:val="24"/>
          <w:szCs w:val="24"/>
          <w:lang w:val="en-GB" w:eastAsia="en-GB"/>
        </w:rPr>
      </w:pPr>
    </w:p>
    <w:p w:rsidR="0069098E" w:rsidRDefault="0069098E">
      <w:pPr>
        <w:pStyle w:val="ListParagraph"/>
        <w:spacing w:line="360" w:lineRule="auto"/>
        <w:jc w:val="both"/>
        <w:rPr>
          <w:rFonts w:ascii="Arial" w:eastAsia="Times New Roman" w:hAnsi="Arial" w:cs="Arial"/>
          <w:color w:val="000000"/>
          <w:sz w:val="24"/>
          <w:szCs w:val="24"/>
          <w:lang w:val="en-GB" w:eastAsia="en-GB"/>
        </w:rPr>
      </w:pPr>
    </w:p>
    <w:p w:rsidR="00BB4765" w:rsidRPr="0069098E" w:rsidRDefault="000707CB">
      <w:pPr>
        <w:pStyle w:val="ListParagraph"/>
        <w:spacing w:line="360" w:lineRule="auto"/>
        <w:jc w:val="both"/>
        <w:rPr>
          <w:rFonts w:ascii="Arial" w:eastAsia="Times New Roman" w:hAnsi="Arial" w:cs="Arial"/>
          <w:color w:val="000000"/>
          <w:sz w:val="24"/>
          <w:szCs w:val="24"/>
          <w:lang w:val="en-GB" w:eastAsia="en-GB"/>
        </w:rPr>
      </w:pPr>
      <w:r w:rsidRPr="0069098E">
        <w:rPr>
          <w:rFonts w:ascii="Arial" w:eastAsia="Times New Roman" w:hAnsi="Arial" w:cs="Arial"/>
          <w:color w:val="000000"/>
          <w:sz w:val="24"/>
          <w:szCs w:val="24"/>
          <w:lang w:val="en-GB" w:eastAsia="en-GB"/>
        </w:rPr>
        <w:t xml:space="preserve">The UIF entered into a R 10 136 175 150 agreement to train and place 150 unemployed beneficiaries in jobs in the Western Cape in the following fields: </w:t>
      </w:r>
    </w:p>
    <w:p w:rsidR="00BB4765" w:rsidRDefault="000707CB">
      <w:pPr>
        <w:pStyle w:val="ListParagraph"/>
        <w:spacing w:line="360" w:lineRule="auto"/>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Horticulture 30, Generic Management 30, Early Childhood 30, Clothing Manufacturing 30, and Tourism 30.</w:t>
      </w:r>
    </w:p>
    <w:p w:rsidR="00BB4765" w:rsidRDefault="00BB4765">
      <w:pPr>
        <w:pStyle w:val="ListParagraph"/>
        <w:spacing w:line="360" w:lineRule="auto"/>
        <w:jc w:val="both"/>
        <w:rPr>
          <w:rFonts w:ascii="Arial" w:eastAsia="Times New Roman" w:hAnsi="Arial" w:cs="Arial"/>
          <w:color w:val="000000"/>
          <w:sz w:val="24"/>
          <w:szCs w:val="24"/>
          <w:lang w:val="en-GB" w:eastAsia="en-GB"/>
        </w:rPr>
      </w:pPr>
    </w:p>
    <w:p w:rsidR="00BB4765" w:rsidRDefault="000707CB">
      <w:pPr>
        <w:pStyle w:val="ListParagraph"/>
        <w:spacing w:line="360" w:lineRule="auto"/>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xml:space="preserve">The UIF participates in the implementation of an Equine Business Management Learnership project targeting to train and create jobs for 50 unemployed beneficiaries in the Eastern cape on a co-funding basis at a total budget of R 20 000 000.00 (twenty million rand). </w:t>
      </w:r>
      <w:r>
        <w:rPr>
          <w:rFonts w:ascii="Arial" w:eastAsia="Times New Roman" w:hAnsi="Arial" w:cs="Arial"/>
          <w:color w:val="000000"/>
          <w:sz w:val="24"/>
          <w:szCs w:val="24"/>
          <w:lang w:val="en-US" w:eastAsia="en-GB"/>
        </w:rPr>
        <w:t>T</w:t>
      </w:r>
      <w:r>
        <w:rPr>
          <w:rFonts w:ascii="Arial" w:eastAsia="Times New Roman" w:hAnsi="Arial" w:cs="Arial"/>
          <w:color w:val="000000"/>
          <w:sz w:val="24"/>
          <w:szCs w:val="24"/>
          <w:lang w:val="en-GB" w:eastAsia="en-GB"/>
        </w:rPr>
        <w:t>he UIF contributes R 15 000 0000 and the partner contributes R 5 000 000 towards the costs.</w:t>
      </w:r>
    </w:p>
    <w:p w:rsidR="00BB4765" w:rsidRDefault="00BB4765">
      <w:pPr>
        <w:pStyle w:val="ListParagraph"/>
        <w:spacing w:line="360" w:lineRule="auto"/>
        <w:jc w:val="both"/>
        <w:rPr>
          <w:rFonts w:ascii="Arial" w:eastAsia="Times New Roman" w:hAnsi="Arial" w:cs="Arial"/>
          <w:color w:val="000000"/>
          <w:sz w:val="24"/>
          <w:szCs w:val="24"/>
          <w:lang w:val="en-GB" w:eastAsia="en-GB"/>
        </w:rPr>
      </w:pPr>
    </w:p>
    <w:p w:rsidR="00BB4765" w:rsidRDefault="000707CB">
      <w:pPr>
        <w:pStyle w:val="Default"/>
        <w:spacing w:before="240" w:after="240" w:line="360" w:lineRule="auto"/>
        <w:ind w:left="720"/>
        <w:jc w:val="both"/>
        <w:rPr>
          <w:rFonts w:ascii="Arial" w:eastAsia="Times New Roman" w:hAnsi="Arial" w:cs="Arial"/>
          <w:lang w:val="en-GB" w:eastAsia="en-GB"/>
        </w:rPr>
      </w:pPr>
      <w:r>
        <w:rPr>
          <w:rFonts w:ascii="Arial" w:eastAsia="Times New Roman" w:hAnsi="Arial" w:cs="Arial"/>
          <w:lang w:val="en-GB" w:eastAsia="en-GB"/>
        </w:rPr>
        <w:t>The UIF entered into a  Funding Agreement to fund a Youth Technology Development Project targeting to train and create jobs for 500 unemployed youth at a total budget of R 96 760 750.00 (ninety-six thousand seven hundred and sixty thousand, seven hundred and fifty rand) where the UIF contributes R 70 151 543.75 (seventy million, one hundred and fifty one thousand, five hundred and forty three rand, seventy five cent) and the partner contributes R 26 609 206.25 (twenty-six million, six hundred and nine thousand, two hundred and six rand, twenty five cent). This project is implemented in the Eastern Cape Province.</w:t>
      </w:r>
    </w:p>
    <w:p w:rsidR="00BB4765" w:rsidRDefault="000707CB" w:rsidP="00952F15">
      <w:pPr>
        <w:pStyle w:val="Default"/>
        <w:spacing w:before="240" w:after="240" w:line="360" w:lineRule="auto"/>
        <w:ind w:left="720"/>
        <w:jc w:val="both"/>
        <w:rPr>
          <w:rFonts w:cs="Arial"/>
          <w:lang w:eastAsia="en-GB"/>
        </w:rPr>
      </w:pPr>
      <w:r>
        <w:rPr>
          <w:rFonts w:ascii="Arial" w:eastAsia="Times New Roman" w:hAnsi="Arial" w:cs="Arial"/>
          <w:lang w:val="en-GB" w:eastAsia="en-GB"/>
        </w:rPr>
        <w:t>The UIF entered into a R 238 506 003.75 agreement to implement a programme to train and place 5 0</w:t>
      </w:r>
      <w:r w:rsidR="0069098E">
        <w:rPr>
          <w:rFonts w:ascii="Arial" w:eastAsia="Times New Roman" w:hAnsi="Arial" w:cs="Arial"/>
          <w:lang w:val="en-GB" w:eastAsia="en-GB"/>
        </w:rPr>
        <w:t xml:space="preserve">00 unemployed beneficiaries in </w:t>
      </w:r>
      <w:r>
        <w:rPr>
          <w:rFonts w:ascii="Arial" w:eastAsia="Times New Roman" w:hAnsi="Arial" w:cs="Arial"/>
          <w:lang w:val="en-GB" w:eastAsia="en-GB"/>
        </w:rPr>
        <w:t>Assistant Chef, Cook Convenience, Fast Food, Table Attendant and Barista programmes and place them in jobs in post the UIF Funding in Gauteng, KZN, North West, and the Western Cape over three years. This is a co-funded project where the UIF contributes R 220 618 053.47 (Two Hundred and Twenty Million, Six Hundred and Eighteen Thousand and Fifty-Three Rand, Forty-Seven Cents</w:t>
      </w:r>
      <w:r w:rsidR="0069098E">
        <w:rPr>
          <w:rFonts w:ascii="Arial" w:eastAsia="Times New Roman" w:hAnsi="Arial" w:cs="Arial"/>
          <w:lang w:val="en-GB" w:eastAsia="en-GB"/>
        </w:rPr>
        <w:t xml:space="preserve"> only</w:t>
      </w:r>
      <w:r>
        <w:rPr>
          <w:rFonts w:ascii="Arial" w:eastAsia="Times New Roman" w:hAnsi="Arial" w:cs="Arial"/>
          <w:lang w:val="en-GB" w:eastAsia="en-GB"/>
        </w:rPr>
        <w:t>) and Summit R 17 887 950.28 (Seventeen Million, Eight Hundred and Eighty-Seven Thousand, Nine Hundred and Fifty Rand, Twenty-Eight Cents only)</w:t>
      </w:r>
      <w:r>
        <w:rPr>
          <w:rFonts w:ascii="Arial" w:eastAsia="Times New Roman" w:hAnsi="Arial" w:cs="Arial"/>
          <w:lang w:val="en-US" w:eastAsia="en-GB"/>
        </w:rPr>
        <w:t>.</w:t>
      </w:r>
      <w:bookmarkStart w:id="0" w:name="_GoBack"/>
      <w:bookmarkEnd w:id="0"/>
    </w:p>
    <w:p w:rsidR="00BB4765" w:rsidRDefault="00BB4765">
      <w:pPr>
        <w:pStyle w:val="Default"/>
        <w:rPr>
          <w:rFonts w:ascii="Arial" w:eastAsia="Times New Roman" w:hAnsi="Arial" w:cs="Arial"/>
          <w:lang w:val="en-GB" w:eastAsia="en-GB"/>
        </w:rPr>
      </w:pPr>
    </w:p>
    <w:sectPr w:rsidR="00BB4765" w:rsidSect="0057776D">
      <w:footerReference w:type="default" r:id="rId10"/>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FBA" w:rsidRDefault="00FC0FBA">
      <w:r>
        <w:separator/>
      </w:r>
    </w:p>
  </w:endnote>
  <w:endnote w:type="continuationSeparator" w:id="0">
    <w:p w:rsidR="00FC0FBA" w:rsidRDefault="00FC0F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default"/>
    <w:sig w:usb0="00000000"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default"/>
    <w:sig w:usb0="00000000" w:usb1="00000000"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65" w:rsidRDefault="0057776D">
    <w:pPr>
      <w:pStyle w:val="Footer"/>
      <w:jc w:val="center"/>
    </w:pPr>
    <w:r>
      <w:fldChar w:fldCharType="begin"/>
    </w:r>
    <w:r w:rsidR="000707CB">
      <w:instrText xml:space="preserve"> PAGE   \* MERGEFORMAT </w:instrText>
    </w:r>
    <w:r>
      <w:fldChar w:fldCharType="separate"/>
    </w:r>
    <w:r w:rsidR="00FC0FBA">
      <w:rPr>
        <w:noProof/>
      </w:rPr>
      <w:t>1</w:t>
    </w:r>
    <w:r>
      <w:fldChar w:fldCharType="end"/>
    </w:r>
  </w:p>
  <w:p w:rsidR="00BB4765" w:rsidRDefault="00BB47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FBA" w:rsidRDefault="00FC0FBA">
      <w:r>
        <w:separator/>
      </w:r>
    </w:p>
  </w:footnote>
  <w:footnote w:type="continuationSeparator" w:id="0">
    <w:p w:rsidR="00FC0FBA" w:rsidRDefault="00FC0F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D760D"/>
    <w:multiLevelType w:val="multilevel"/>
    <w:tmpl w:val="4FED760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28FC"/>
    <w:rsid w:val="0004639E"/>
    <w:rsid w:val="00053D39"/>
    <w:rsid w:val="00054F50"/>
    <w:rsid w:val="0006078F"/>
    <w:rsid w:val="00060BC9"/>
    <w:rsid w:val="000707CB"/>
    <w:rsid w:val="00070E30"/>
    <w:rsid w:val="000A415E"/>
    <w:rsid w:val="000B46BB"/>
    <w:rsid w:val="000E3E84"/>
    <w:rsid w:val="00102EE2"/>
    <w:rsid w:val="001160E8"/>
    <w:rsid w:val="00132042"/>
    <w:rsid w:val="0013744A"/>
    <w:rsid w:val="00146B10"/>
    <w:rsid w:val="001872A7"/>
    <w:rsid w:val="00197D8E"/>
    <w:rsid w:val="001A1BBF"/>
    <w:rsid w:val="001D59F6"/>
    <w:rsid w:val="00204CF1"/>
    <w:rsid w:val="002064B8"/>
    <w:rsid w:val="00210A29"/>
    <w:rsid w:val="00210E97"/>
    <w:rsid w:val="002244FC"/>
    <w:rsid w:val="00227098"/>
    <w:rsid w:val="0024010C"/>
    <w:rsid w:val="00266E5A"/>
    <w:rsid w:val="002864BC"/>
    <w:rsid w:val="00287415"/>
    <w:rsid w:val="002A5795"/>
    <w:rsid w:val="002C0533"/>
    <w:rsid w:val="002C2046"/>
    <w:rsid w:val="002D0FC7"/>
    <w:rsid w:val="002D38A3"/>
    <w:rsid w:val="002E1C5F"/>
    <w:rsid w:val="002E29A3"/>
    <w:rsid w:val="002E2FA2"/>
    <w:rsid w:val="00303EA7"/>
    <w:rsid w:val="00303FE9"/>
    <w:rsid w:val="00337B29"/>
    <w:rsid w:val="00343B6D"/>
    <w:rsid w:val="00356381"/>
    <w:rsid w:val="003855C4"/>
    <w:rsid w:val="003946AA"/>
    <w:rsid w:val="0039754E"/>
    <w:rsid w:val="003B09BF"/>
    <w:rsid w:val="003C2B89"/>
    <w:rsid w:val="003C4F07"/>
    <w:rsid w:val="003C538B"/>
    <w:rsid w:val="003E7F6C"/>
    <w:rsid w:val="003F2860"/>
    <w:rsid w:val="0041333B"/>
    <w:rsid w:val="00464D0D"/>
    <w:rsid w:val="00472A7F"/>
    <w:rsid w:val="00473D97"/>
    <w:rsid w:val="00491D11"/>
    <w:rsid w:val="00491FC8"/>
    <w:rsid w:val="004945A0"/>
    <w:rsid w:val="004A20FB"/>
    <w:rsid w:val="004B0E63"/>
    <w:rsid w:val="004B134A"/>
    <w:rsid w:val="004D1B84"/>
    <w:rsid w:val="004D3E5D"/>
    <w:rsid w:val="004D6E1E"/>
    <w:rsid w:val="004D7AAE"/>
    <w:rsid w:val="004F066C"/>
    <w:rsid w:val="00503D24"/>
    <w:rsid w:val="0051244B"/>
    <w:rsid w:val="005136D8"/>
    <w:rsid w:val="0052672A"/>
    <w:rsid w:val="00531FBB"/>
    <w:rsid w:val="0054189F"/>
    <w:rsid w:val="005454F7"/>
    <w:rsid w:val="00551E1A"/>
    <w:rsid w:val="0057390A"/>
    <w:rsid w:val="0057776D"/>
    <w:rsid w:val="00586698"/>
    <w:rsid w:val="005A270F"/>
    <w:rsid w:val="005B0B22"/>
    <w:rsid w:val="005D4CB3"/>
    <w:rsid w:val="005D4FC4"/>
    <w:rsid w:val="00604BB8"/>
    <w:rsid w:val="00611C65"/>
    <w:rsid w:val="00617024"/>
    <w:rsid w:val="00624906"/>
    <w:rsid w:val="0064624A"/>
    <w:rsid w:val="00646E39"/>
    <w:rsid w:val="00682242"/>
    <w:rsid w:val="00683A8C"/>
    <w:rsid w:val="0069098E"/>
    <w:rsid w:val="006A3CC4"/>
    <w:rsid w:val="006B2322"/>
    <w:rsid w:val="006B3814"/>
    <w:rsid w:val="006B59F9"/>
    <w:rsid w:val="006B5A19"/>
    <w:rsid w:val="006B66A3"/>
    <w:rsid w:val="006D24EA"/>
    <w:rsid w:val="006D5EE6"/>
    <w:rsid w:val="00701F0B"/>
    <w:rsid w:val="007030B9"/>
    <w:rsid w:val="00704C46"/>
    <w:rsid w:val="00720156"/>
    <w:rsid w:val="00723C32"/>
    <w:rsid w:val="00736601"/>
    <w:rsid w:val="007426A8"/>
    <w:rsid w:val="00747C60"/>
    <w:rsid w:val="00760FB3"/>
    <w:rsid w:val="00762E2C"/>
    <w:rsid w:val="00773011"/>
    <w:rsid w:val="007747D4"/>
    <w:rsid w:val="0079403B"/>
    <w:rsid w:val="007B5AD1"/>
    <w:rsid w:val="007B7129"/>
    <w:rsid w:val="007D1A78"/>
    <w:rsid w:val="007D51CE"/>
    <w:rsid w:val="007D67F5"/>
    <w:rsid w:val="007D7ABD"/>
    <w:rsid w:val="007E3ECB"/>
    <w:rsid w:val="007E6F52"/>
    <w:rsid w:val="007F7723"/>
    <w:rsid w:val="008106C5"/>
    <w:rsid w:val="00810C11"/>
    <w:rsid w:val="008402E5"/>
    <w:rsid w:val="00841DC0"/>
    <w:rsid w:val="0084624F"/>
    <w:rsid w:val="0084742A"/>
    <w:rsid w:val="00870106"/>
    <w:rsid w:val="00884C10"/>
    <w:rsid w:val="0088630C"/>
    <w:rsid w:val="0089052F"/>
    <w:rsid w:val="008F7E17"/>
    <w:rsid w:val="0090416E"/>
    <w:rsid w:val="00913C59"/>
    <w:rsid w:val="00917A69"/>
    <w:rsid w:val="0093224E"/>
    <w:rsid w:val="00932F35"/>
    <w:rsid w:val="00933E1F"/>
    <w:rsid w:val="009357A9"/>
    <w:rsid w:val="00952F15"/>
    <w:rsid w:val="00961B84"/>
    <w:rsid w:val="009B0C6D"/>
    <w:rsid w:val="009B14B2"/>
    <w:rsid w:val="009B779E"/>
    <w:rsid w:val="009D7180"/>
    <w:rsid w:val="009E7E58"/>
    <w:rsid w:val="009F46AD"/>
    <w:rsid w:val="009F48F8"/>
    <w:rsid w:val="00A178BD"/>
    <w:rsid w:val="00A17A42"/>
    <w:rsid w:val="00A21ED3"/>
    <w:rsid w:val="00A32CCC"/>
    <w:rsid w:val="00A55C17"/>
    <w:rsid w:val="00A601AA"/>
    <w:rsid w:val="00A67EE2"/>
    <w:rsid w:val="00A76353"/>
    <w:rsid w:val="00AA30CC"/>
    <w:rsid w:val="00AB08D2"/>
    <w:rsid w:val="00AB7EDD"/>
    <w:rsid w:val="00AC0747"/>
    <w:rsid w:val="00AC170C"/>
    <w:rsid w:val="00AD7C35"/>
    <w:rsid w:val="00AE027F"/>
    <w:rsid w:val="00AF5608"/>
    <w:rsid w:val="00B0592D"/>
    <w:rsid w:val="00B371F7"/>
    <w:rsid w:val="00B4092E"/>
    <w:rsid w:val="00B506F8"/>
    <w:rsid w:val="00B609C2"/>
    <w:rsid w:val="00B6152D"/>
    <w:rsid w:val="00B66D4B"/>
    <w:rsid w:val="00B70947"/>
    <w:rsid w:val="00B711C5"/>
    <w:rsid w:val="00B86FFB"/>
    <w:rsid w:val="00BB0477"/>
    <w:rsid w:val="00BB4765"/>
    <w:rsid w:val="00BB75DA"/>
    <w:rsid w:val="00BC26EE"/>
    <w:rsid w:val="00C0505E"/>
    <w:rsid w:val="00C15480"/>
    <w:rsid w:val="00C60A5C"/>
    <w:rsid w:val="00C65555"/>
    <w:rsid w:val="00C75C93"/>
    <w:rsid w:val="00CB1F54"/>
    <w:rsid w:val="00CB422B"/>
    <w:rsid w:val="00CC4066"/>
    <w:rsid w:val="00CE4338"/>
    <w:rsid w:val="00CF0FEF"/>
    <w:rsid w:val="00CF6C77"/>
    <w:rsid w:val="00D13158"/>
    <w:rsid w:val="00D15153"/>
    <w:rsid w:val="00D20103"/>
    <w:rsid w:val="00D208A6"/>
    <w:rsid w:val="00D46D12"/>
    <w:rsid w:val="00D64996"/>
    <w:rsid w:val="00D66930"/>
    <w:rsid w:val="00D80CCA"/>
    <w:rsid w:val="00D833A0"/>
    <w:rsid w:val="00D91831"/>
    <w:rsid w:val="00DC4EA3"/>
    <w:rsid w:val="00E26639"/>
    <w:rsid w:val="00E335AE"/>
    <w:rsid w:val="00E4457F"/>
    <w:rsid w:val="00E46C6E"/>
    <w:rsid w:val="00E47DA5"/>
    <w:rsid w:val="00E516AA"/>
    <w:rsid w:val="00E55DE4"/>
    <w:rsid w:val="00E60511"/>
    <w:rsid w:val="00E62F07"/>
    <w:rsid w:val="00E65D3A"/>
    <w:rsid w:val="00E7319D"/>
    <w:rsid w:val="00E83359"/>
    <w:rsid w:val="00E87985"/>
    <w:rsid w:val="00E91253"/>
    <w:rsid w:val="00E91284"/>
    <w:rsid w:val="00E95CE7"/>
    <w:rsid w:val="00E97A32"/>
    <w:rsid w:val="00EB549B"/>
    <w:rsid w:val="00EB7C76"/>
    <w:rsid w:val="00EC354B"/>
    <w:rsid w:val="00EC6A69"/>
    <w:rsid w:val="00F05E66"/>
    <w:rsid w:val="00F23BE7"/>
    <w:rsid w:val="00F32F6D"/>
    <w:rsid w:val="00F43048"/>
    <w:rsid w:val="00F46215"/>
    <w:rsid w:val="00FB44EE"/>
    <w:rsid w:val="00FC0FBA"/>
    <w:rsid w:val="00FC653D"/>
    <w:rsid w:val="00FD10C7"/>
    <w:rsid w:val="00FE1D66"/>
    <w:rsid w:val="00FE5CF3"/>
    <w:rsid w:val="00FF7FF6"/>
    <w:rsid w:val="119B1661"/>
    <w:rsid w:val="195D08B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6D"/>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76D"/>
    <w:rPr>
      <w:rFonts w:ascii="Tahoma" w:hAnsi="Tahoma" w:cs="Tahoma"/>
      <w:sz w:val="16"/>
      <w:szCs w:val="16"/>
    </w:rPr>
  </w:style>
  <w:style w:type="paragraph" w:styleId="BodyTextIndent2">
    <w:name w:val="Body Text Indent 2"/>
    <w:basedOn w:val="Normal"/>
    <w:link w:val="BodyTextIndent2Char"/>
    <w:rsid w:val="0057776D"/>
    <w:pPr>
      <w:tabs>
        <w:tab w:val="left" w:pos="432"/>
        <w:tab w:val="left" w:pos="864"/>
      </w:tabs>
      <w:spacing w:line="360" w:lineRule="auto"/>
      <w:ind w:left="1440" w:hanging="1440"/>
    </w:pPr>
    <w:rPr>
      <w:rFonts w:ascii="CG Times" w:hAnsi="CG Times"/>
      <w:lang w:val="en-US"/>
    </w:rPr>
  </w:style>
  <w:style w:type="paragraph" w:styleId="Footer">
    <w:name w:val="footer"/>
    <w:basedOn w:val="Normal"/>
    <w:link w:val="FooterChar"/>
    <w:uiPriority w:val="99"/>
    <w:unhideWhenUsed/>
    <w:rsid w:val="0057776D"/>
    <w:pPr>
      <w:tabs>
        <w:tab w:val="center" w:pos="4513"/>
        <w:tab w:val="right" w:pos="9026"/>
      </w:tabs>
    </w:pPr>
  </w:style>
  <w:style w:type="paragraph" w:styleId="Header">
    <w:name w:val="header"/>
    <w:basedOn w:val="Normal"/>
    <w:link w:val="HeaderChar"/>
    <w:uiPriority w:val="99"/>
    <w:unhideWhenUsed/>
    <w:rsid w:val="0057776D"/>
    <w:pPr>
      <w:tabs>
        <w:tab w:val="center" w:pos="4513"/>
        <w:tab w:val="right" w:pos="9026"/>
      </w:tabs>
    </w:pPr>
  </w:style>
  <w:style w:type="character" w:styleId="Hyperlink">
    <w:name w:val="Hyperlink"/>
    <w:rsid w:val="0057776D"/>
    <w:rPr>
      <w:color w:val="0000FF"/>
      <w:u w:val="single"/>
    </w:rPr>
  </w:style>
  <w:style w:type="table" w:styleId="TableGrid">
    <w:name w:val="Table Grid"/>
    <w:basedOn w:val="TableNormal"/>
    <w:uiPriority w:val="39"/>
    <w:rsid w:val="00577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
    <w:name w:val="Default Paragraph Font Para Char"/>
    <w:basedOn w:val="Normal"/>
    <w:rsid w:val="0057776D"/>
    <w:pPr>
      <w:spacing w:after="160" w:line="240" w:lineRule="exact"/>
      <w:ind w:left="794"/>
    </w:pPr>
    <w:rPr>
      <w:rFonts w:ascii="Verdana" w:eastAsia="Times" w:hAnsi="Verdana"/>
      <w:sz w:val="20"/>
      <w:lang w:val="en-US"/>
    </w:rPr>
  </w:style>
  <w:style w:type="character" w:customStyle="1" w:styleId="BalloonTextChar">
    <w:name w:val="Balloon Text Char"/>
    <w:link w:val="BalloonText"/>
    <w:uiPriority w:val="99"/>
    <w:semiHidden/>
    <w:qFormat/>
    <w:rsid w:val="0057776D"/>
    <w:rPr>
      <w:rFonts w:ascii="Tahoma" w:eastAsia="Times New Roman" w:hAnsi="Tahoma" w:cs="Tahoma"/>
      <w:sz w:val="16"/>
      <w:szCs w:val="16"/>
      <w:lang w:val="en-GB"/>
    </w:rPr>
  </w:style>
  <w:style w:type="paragraph" w:styleId="ListParagraph">
    <w:name w:val="List Paragraph"/>
    <w:basedOn w:val="Normal"/>
    <w:uiPriority w:val="34"/>
    <w:qFormat/>
    <w:rsid w:val="0057776D"/>
    <w:pPr>
      <w:spacing w:after="200" w:line="276" w:lineRule="auto"/>
      <w:ind w:left="720"/>
      <w:contextualSpacing/>
    </w:pPr>
    <w:rPr>
      <w:rFonts w:ascii="Calibri" w:eastAsia="Calibri" w:hAnsi="Calibri"/>
      <w:sz w:val="22"/>
      <w:szCs w:val="22"/>
      <w:lang w:val="en-ZA"/>
    </w:rPr>
  </w:style>
  <w:style w:type="character" w:customStyle="1" w:styleId="HeaderChar">
    <w:name w:val="Header Char"/>
    <w:link w:val="Header"/>
    <w:uiPriority w:val="99"/>
    <w:qFormat/>
    <w:rsid w:val="0057776D"/>
    <w:rPr>
      <w:rFonts w:ascii="Arial" w:eastAsia="Times New Roman" w:hAnsi="Arial"/>
      <w:sz w:val="24"/>
      <w:lang w:val="en-GB" w:eastAsia="en-US"/>
    </w:rPr>
  </w:style>
  <w:style w:type="character" w:customStyle="1" w:styleId="FooterChar">
    <w:name w:val="Footer Char"/>
    <w:link w:val="Footer"/>
    <w:uiPriority w:val="99"/>
    <w:qFormat/>
    <w:rsid w:val="0057776D"/>
    <w:rPr>
      <w:rFonts w:ascii="Arial" w:eastAsia="Times New Roman" w:hAnsi="Arial"/>
      <w:sz w:val="24"/>
      <w:lang w:val="en-GB" w:eastAsia="en-US"/>
    </w:rPr>
  </w:style>
  <w:style w:type="paragraph" w:customStyle="1" w:styleId="Default">
    <w:name w:val="Default"/>
    <w:rsid w:val="0057776D"/>
    <w:pPr>
      <w:autoSpaceDE w:val="0"/>
      <w:autoSpaceDN w:val="0"/>
      <w:adjustRightInd w:val="0"/>
    </w:pPr>
    <w:rPr>
      <w:rFonts w:ascii="Times New Roman" w:eastAsiaTheme="minorHAnsi" w:hAnsi="Times New Roman"/>
      <w:color w:val="000000"/>
      <w:sz w:val="24"/>
      <w:szCs w:val="24"/>
      <w:lang w:eastAsia="en-US"/>
    </w:rPr>
  </w:style>
  <w:style w:type="character" w:customStyle="1" w:styleId="BodyTextIndent2Char">
    <w:name w:val="Body Text Indent 2 Char"/>
    <w:basedOn w:val="DefaultParagraphFont"/>
    <w:link w:val="BodyTextIndent2"/>
    <w:rsid w:val="0057776D"/>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bour.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2022-07-01T11:42:00Z</cp:lastPrinted>
  <dcterms:created xsi:type="dcterms:W3CDTF">2022-07-04T20:51:00Z</dcterms:created>
  <dcterms:modified xsi:type="dcterms:W3CDTF">2022-07-04T20:51:00Z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B853DA7DD3B041368DC7FEC2CA3E0131</vt:lpwstr>
  </property>
</Properties>
</file>