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CF11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48C81A2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4D562879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F62FF3">
        <w:rPr>
          <w:rFonts w:ascii="Times New Roman" w:hAnsi="Times New Roman" w:cs="Times New Roman"/>
          <w:b/>
          <w:sz w:val="24"/>
          <w:szCs w:val="24"/>
        </w:rPr>
        <w:t xml:space="preserve"> 2170</w:t>
      </w:r>
    </w:p>
    <w:p w14:paraId="7D5B9746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66632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14/10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3DC75928" w14:textId="77777777" w:rsidR="006D7B63" w:rsidRDefault="006663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30</w:t>
      </w:r>
      <w:r w:rsidR="006C1F10">
        <w:rPr>
          <w:rFonts w:ascii="Times New Roman" w:hAnsi="Times New Roman" w:cs="Times New Roman"/>
          <w:b/>
          <w:sz w:val="24"/>
          <w:szCs w:val="24"/>
          <w:u w:val="single"/>
        </w:rPr>
        <w:t>/2016</w:t>
      </w:r>
    </w:p>
    <w:p w14:paraId="23B42FC5" w14:textId="77777777" w:rsidR="00F62FF3" w:rsidRPr="00F62FF3" w:rsidRDefault="00F62FF3" w:rsidP="00F62FF3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62FF3">
        <w:rPr>
          <w:rFonts w:ascii="Times New Roman" w:eastAsia="Calibri" w:hAnsi="Times New Roman" w:cs="Times New Roman"/>
          <w:b/>
          <w:sz w:val="24"/>
          <w:szCs w:val="24"/>
        </w:rPr>
        <w:t>2170.</w:t>
      </w:r>
      <w:r w:rsidRPr="00F62FF3">
        <w:rPr>
          <w:rFonts w:ascii="Times New Roman" w:eastAsia="Calibri" w:hAnsi="Times New Roman" w:cs="Times New Roman"/>
          <w:b/>
          <w:sz w:val="24"/>
          <w:szCs w:val="24"/>
        </w:rPr>
        <w:tab/>
        <w:t>Ms J Edwards (DA) to ask the Minister of Basic Education:</w:t>
      </w:r>
    </w:p>
    <w:p w14:paraId="5299630B" w14:textId="77777777" w:rsidR="00F62FF3" w:rsidRPr="00F62FF3" w:rsidRDefault="00F62FF3" w:rsidP="00F62FF3">
      <w:p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FF3">
        <w:rPr>
          <w:rFonts w:ascii="Times New Roman" w:eastAsia="Calibri" w:hAnsi="Times New Roman" w:cs="Times New Roman"/>
          <w:sz w:val="24"/>
          <w:szCs w:val="24"/>
        </w:rPr>
        <w:t>(1)</w:t>
      </w:r>
      <w:r w:rsidRPr="00F62FF3">
        <w:rPr>
          <w:rFonts w:ascii="Times New Roman" w:eastAsia="Calibri" w:hAnsi="Times New Roman" w:cs="Times New Roman"/>
          <w:sz w:val="24"/>
          <w:szCs w:val="24"/>
        </w:rPr>
        <w:tab/>
        <w:t>Whether the early childhood development centre located at a certain address (details furnished), in Gauteng, has the requisite licence to operate; if not, what action is her department taking in this regard; if so, what is the total number of (a) children in attendance and (b) facilitators employed at the specified centre;</w:t>
      </w:r>
    </w:p>
    <w:p w14:paraId="61798BF7" w14:textId="77777777" w:rsidR="00F62FF3" w:rsidRPr="00F62FF3" w:rsidRDefault="00F62FF3" w:rsidP="00F62FF3">
      <w:pPr>
        <w:spacing w:before="100" w:beforeAutospacing="1" w:after="100" w:afterAutospacing="1" w:line="240" w:lineRule="auto"/>
        <w:ind w:left="1276" w:hanging="425"/>
        <w:jc w:val="both"/>
        <w:rPr>
          <w:rFonts w:ascii="Times New Roman" w:eastAsia="Calibri" w:hAnsi="Times New Roman" w:cs="Times New Roman"/>
          <w:szCs w:val="24"/>
        </w:rPr>
      </w:pPr>
      <w:r w:rsidRPr="00F62FF3">
        <w:rPr>
          <w:rFonts w:ascii="Times New Roman" w:eastAsia="Calibri" w:hAnsi="Times New Roman" w:cs="Times New Roman"/>
          <w:sz w:val="24"/>
          <w:szCs w:val="24"/>
        </w:rPr>
        <w:t>(2)</w:t>
      </w:r>
      <w:r w:rsidRPr="00F62FF3">
        <w:rPr>
          <w:rFonts w:ascii="Times New Roman" w:eastAsia="Calibri" w:hAnsi="Times New Roman" w:cs="Times New Roman"/>
          <w:sz w:val="24"/>
          <w:szCs w:val="24"/>
        </w:rPr>
        <w:tab/>
        <w:t>whether her department has paid any (a) subsidies and/or (b) other form of funding to the specified centre; if so, what is the total amount that has been paid in each case?</w:t>
      </w:r>
      <w:r w:rsidRPr="00F62FF3">
        <w:rPr>
          <w:rFonts w:ascii="Times New Roman" w:eastAsia="Calibri" w:hAnsi="Times New Roman" w:cs="Times New Roman"/>
          <w:szCs w:val="24"/>
        </w:rPr>
        <w:tab/>
      </w:r>
      <w:r w:rsidRPr="00F62FF3">
        <w:rPr>
          <w:rFonts w:ascii="Times New Roman" w:eastAsia="Calibri" w:hAnsi="Times New Roman" w:cs="Times New Roman"/>
          <w:szCs w:val="24"/>
        </w:rPr>
        <w:tab/>
      </w:r>
      <w:r w:rsidRPr="00F62FF3">
        <w:rPr>
          <w:rFonts w:ascii="Times New Roman" w:eastAsia="Calibri" w:hAnsi="Times New Roman" w:cs="Times New Roman"/>
          <w:sz w:val="20"/>
          <w:szCs w:val="20"/>
        </w:rPr>
        <w:t>NW2490E</w:t>
      </w:r>
    </w:p>
    <w:p w14:paraId="0EFB5CF3" w14:textId="77777777" w:rsidR="00CE28E7" w:rsidRPr="002B0DF4" w:rsidRDefault="00CE28E7" w:rsidP="00CE28E7">
      <w:pPr>
        <w:rPr>
          <w:rFonts w:ascii="Times New Roman" w:hAnsi="Times New Roman" w:cs="Times New Roman"/>
          <w:b/>
        </w:rPr>
      </w:pPr>
      <w:r w:rsidRPr="002B0DF4">
        <w:rPr>
          <w:rFonts w:ascii="Times New Roman" w:hAnsi="Times New Roman" w:cs="Times New Roman"/>
          <w:b/>
        </w:rPr>
        <w:t>RESPONSE:</w:t>
      </w:r>
    </w:p>
    <w:p w14:paraId="5C297E10" w14:textId="77777777" w:rsidR="00CE28E7" w:rsidRPr="008D7CF7" w:rsidRDefault="00CE28E7" w:rsidP="00CE2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D7CF7">
        <w:rPr>
          <w:rFonts w:ascii="Times New Roman" w:hAnsi="Times New Roman" w:cs="Times New Roman"/>
          <w:color w:val="000000" w:themeColor="text1"/>
        </w:rPr>
        <w:t xml:space="preserve">The Department of Basic Education does not licence </w:t>
      </w:r>
      <w:r>
        <w:rPr>
          <w:rFonts w:ascii="Times New Roman" w:hAnsi="Times New Roman" w:cs="Times New Roman"/>
          <w:color w:val="000000" w:themeColor="text1"/>
        </w:rPr>
        <w:t>Early Childhood Development (ECD), C</w:t>
      </w:r>
      <w:r w:rsidRPr="008D7CF7">
        <w:rPr>
          <w:rFonts w:ascii="Times New Roman" w:hAnsi="Times New Roman" w:cs="Times New Roman"/>
          <w:color w:val="000000" w:themeColor="text1"/>
        </w:rPr>
        <w:t xml:space="preserve">entres. The </w:t>
      </w:r>
      <w:r>
        <w:rPr>
          <w:rFonts w:ascii="Times New Roman" w:hAnsi="Times New Roman" w:cs="Times New Roman"/>
          <w:color w:val="000000" w:themeColor="text1"/>
        </w:rPr>
        <w:t>D</w:t>
      </w:r>
      <w:r w:rsidRPr="008D7CF7">
        <w:rPr>
          <w:rFonts w:ascii="Times New Roman" w:hAnsi="Times New Roman" w:cs="Times New Roman"/>
          <w:color w:val="000000" w:themeColor="text1"/>
        </w:rPr>
        <w:t xml:space="preserve">epartment of </w:t>
      </w:r>
      <w:r>
        <w:rPr>
          <w:rFonts w:ascii="Times New Roman" w:hAnsi="Times New Roman" w:cs="Times New Roman"/>
          <w:color w:val="000000" w:themeColor="text1"/>
        </w:rPr>
        <w:t>S</w:t>
      </w:r>
      <w:r w:rsidRPr="008D7CF7">
        <w:rPr>
          <w:rFonts w:ascii="Times New Roman" w:hAnsi="Times New Roman" w:cs="Times New Roman"/>
          <w:color w:val="000000" w:themeColor="text1"/>
        </w:rPr>
        <w:t xml:space="preserve">ocial </w:t>
      </w:r>
      <w:r>
        <w:rPr>
          <w:rFonts w:ascii="Times New Roman" w:hAnsi="Times New Roman" w:cs="Times New Roman"/>
          <w:color w:val="000000" w:themeColor="text1"/>
        </w:rPr>
        <w:t>D</w:t>
      </w:r>
      <w:r w:rsidRPr="008D7CF7">
        <w:rPr>
          <w:rFonts w:ascii="Times New Roman" w:hAnsi="Times New Roman" w:cs="Times New Roman"/>
          <w:color w:val="000000" w:themeColor="text1"/>
        </w:rPr>
        <w:t>evelopment in each of the provinces is responsible for the registration of the centres. The ECD centre i</w:t>
      </w:r>
      <w:r>
        <w:rPr>
          <w:rFonts w:ascii="Times New Roman" w:hAnsi="Times New Roman" w:cs="Times New Roman"/>
          <w:color w:val="000000" w:themeColor="text1"/>
        </w:rPr>
        <w:t>n</w:t>
      </w:r>
      <w:r w:rsidRPr="008D7CF7">
        <w:rPr>
          <w:rFonts w:ascii="Times New Roman" w:hAnsi="Times New Roman" w:cs="Times New Roman"/>
          <w:color w:val="000000" w:themeColor="text1"/>
        </w:rPr>
        <w:t xml:space="preserve"> question is in Gauteng and the relevant contact person in the </w:t>
      </w:r>
      <w:r>
        <w:rPr>
          <w:rFonts w:ascii="Times New Roman" w:hAnsi="Times New Roman" w:cs="Times New Roman"/>
          <w:color w:val="000000" w:themeColor="text1"/>
        </w:rPr>
        <w:t>Provincial Department</w:t>
      </w:r>
      <w:r w:rsidRPr="008D7CF7">
        <w:rPr>
          <w:rFonts w:ascii="Times New Roman" w:hAnsi="Times New Roman" w:cs="Times New Roman"/>
          <w:color w:val="000000" w:themeColor="text1"/>
        </w:rPr>
        <w:t xml:space="preserve"> of </w:t>
      </w:r>
      <w:r>
        <w:rPr>
          <w:rFonts w:ascii="Times New Roman" w:hAnsi="Times New Roman" w:cs="Times New Roman"/>
          <w:color w:val="000000" w:themeColor="text1"/>
        </w:rPr>
        <w:t>S</w:t>
      </w:r>
      <w:r w:rsidRPr="008D7CF7">
        <w:rPr>
          <w:rFonts w:ascii="Times New Roman" w:hAnsi="Times New Roman" w:cs="Times New Roman"/>
          <w:color w:val="000000" w:themeColor="text1"/>
        </w:rPr>
        <w:t xml:space="preserve">ocial </w:t>
      </w:r>
      <w:r>
        <w:rPr>
          <w:rFonts w:ascii="Times New Roman" w:hAnsi="Times New Roman" w:cs="Times New Roman"/>
          <w:color w:val="000000" w:themeColor="text1"/>
        </w:rPr>
        <w:t>D</w:t>
      </w:r>
      <w:r w:rsidRPr="008D7CF7">
        <w:rPr>
          <w:rFonts w:ascii="Times New Roman" w:hAnsi="Times New Roman" w:cs="Times New Roman"/>
          <w:color w:val="000000" w:themeColor="text1"/>
        </w:rPr>
        <w:t xml:space="preserve">evelopment is the ECD Director: Ms </w:t>
      </w:r>
      <w:proofErr w:type="spellStart"/>
      <w:r w:rsidRPr="008D7CF7">
        <w:rPr>
          <w:rFonts w:ascii="Times New Roman" w:hAnsi="Times New Roman" w:cs="Times New Roman"/>
          <w:color w:val="000000" w:themeColor="text1"/>
        </w:rPr>
        <w:t>Keba</w:t>
      </w:r>
      <w:proofErr w:type="spellEnd"/>
      <w:r w:rsidRPr="008D7CF7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D7CF7">
        <w:rPr>
          <w:rFonts w:ascii="Times New Roman" w:hAnsi="Times New Roman" w:cs="Times New Roman"/>
          <w:color w:val="000000" w:themeColor="text1"/>
        </w:rPr>
        <w:t>Ntwampe</w:t>
      </w:r>
      <w:proofErr w:type="spellEnd"/>
      <w:r w:rsidRPr="008D7CF7">
        <w:rPr>
          <w:rFonts w:ascii="Times New Roman" w:hAnsi="Times New Roman" w:cs="Times New Roman"/>
          <w:color w:val="000000" w:themeColor="text1"/>
        </w:rPr>
        <w:t xml:space="preserve"> at 011 227 0092 or </w:t>
      </w:r>
      <w:hyperlink r:id="rId5" w:history="1">
        <w:r w:rsidRPr="007E5C1F">
          <w:rPr>
            <w:rStyle w:val="Hyperlink"/>
            <w:rFonts w:ascii="Times New Roman" w:hAnsi="Times New Roman" w:cs="Times New Roman"/>
            <w:color w:val="000000" w:themeColor="text1"/>
          </w:rPr>
          <w:t>Keba.ntwampe@gauteng.gov.za</w:t>
        </w:r>
      </w:hyperlink>
      <w:r w:rsidRPr="008D7CF7">
        <w:rPr>
          <w:rFonts w:ascii="Times New Roman" w:hAnsi="Times New Roman" w:cs="Times New Roman"/>
          <w:color w:val="000000" w:themeColor="text1"/>
        </w:rPr>
        <w:t>.</w:t>
      </w:r>
    </w:p>
    <w:p w14:paraId="3ED616F6" w14:textId="77777777" w:rsidR="00CE28E7" w:rsidRDefault="00CE28E7" w:rsidP="00CE28E7">
      <w:pPr>
        <w:pStyle w:val="ListParagraph"/>
        <w:rPr>
          <w:rFonts w:ascii="Times New Roman" w:hAnsi="Times New Roman" w:cs="Times New Roman"/>
        </w:rPr>
      </w:pPr>
    </w:p>
    <w:p w14:paraId="363BAB77" w14:textId="77777777" w:rsidR="00CE28E7" w:rsidRDefault="00CE28E7" w:rsidP="00CE28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As indicated above, the Department of Social Development will be in the position to respond.</w:t>
      </w:r>
    </w:p>
    <w:p w14:paraId="2A2DD4BD" w14:textId="77777777" w:rsidR="00CE28E7" w:rsidRDefault="00CE28E7" w:rsidP="00CE28E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The facilitators or practitioners, as they are commonly called, are employed by the centre management and not by the Department of Social Development or Basic Education.</w:t>
      </w:r>
    </w:p>
    <w:p w14:paraId="3B472EB4" w14:textId="77777777" w:rsidR="00CE28E7" w:rsidRPr="006A06F1" w:rsidRDefault="00CE28E7" w:rsidP="00CE28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06F1">
        <w:rPr>
          <w:rFonts w:ascii="Times New Roman" w:hAnsi="Times New Roman" w:cs="Times New Roman"/>
        </w:rPr>
        <w:t xml:space="preserve">(a) This is the responsibility of the </w:t>
      </w:r>
      <w:r>
        <w:rPr>
          <w:rFonts w:ascii="Times New Roman" w:hAnsi="Times New Roman" w:cs="Times New Roman"/>
        </w:rPr>
        <w:t>P</w:t>
      </w:r>
      <w:r w:rsidRPr="006A06F1">
        <w:rPr>
          <w:rFonts w:ascii="Times New Roman" w:hAnsi="Times New Roman" w:cs="Times New Roman"/>
        </w:rPr>
        <w:t xml:space="preserve">rovincial </w:t>
      </w:r>
      <w:r>
        <w:rPr>
          <w:rFonts w:ascii="Times New Roman" w:hAnsi="Times New Roman" w:cs="Times New Roman"/>
        </w:rPr>
        <w:t>Department of Social D</w:t>
      </w:r>
      <w:r w:rsidRPr="006A06F1">
        <w:rPr>
          <w:rFonts w:ascii="Times New Roman" w:hAnsi="Times New Roman" w:cs="Times New Roman"/>
        </w:rPr>
        <w:t>evelopment</w:t>
      </w:r>
      <w:r>
        <w:rPr>
          <w:rFonts w:ascii="Times New Roman" w:hAnsi="Times New Roman" w:cs="Times New Roman"/>
        </w:rPr>
        <w:t>,</w:t>
      </w:r>
      <w:r w:rsidRPr="006A06F1">
        <w:rPr>
          <w:rFonts w:ascii="Times New Roman" w:hAnsi="Times New Roman" w:cs="Times New Roman"/>
        </w:rPr>
        <w:t xml:space="preserve"> who will be in </w:t>
      </w:r>
      <w:r>
        <w:rPr>
          <w:rFonts w:ascii="Times New Roman" w:hAnsi="Times New Roman" w:cs="Times New Roman"/>
        </w:rPr>
        <w:t>a</w:t>
      </w:r>
      <w:r w:rsidRPr="006A06F1">
        <w:rPr>
          <w:rFonts w:ascii="Times New Roman" w:hAnsi="Times New Roman" w:cs="Times New Roman"/>
        </w:rPr>
        <w:t xml:space="preserve"> position to respond. The Department of Basic Education does not provide subsidies to ECD centres.</w:t>
      </w:r>
    </w:p>
    <w:p w14:paraId="34D77347" w14:textId="77777777" w:rsidR="00CE28E7" w:rsidRDefault="00CE28E7" w:rsidP="00CE28E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The Provincial Department of Education in Gauteng does not provide any additional resources, to this ECD centre.   NW2490E</w:t>
      </w:r>
    </w:p>
    <w:p w14:paraId="486E33FF" w14:textId="77777777" w:rsidR="00CE28E7" w:rsidRPr="002B0DF4" w:rsidRDefault="00CE28E7" w:rsidP="00CE28E7">
      <w:pPr>
        <w:ind w:left="720"/>
        <w:rPr>
          <w:rFonts w:ascii="Times New Roman" w:hAnsi="Times New Roman" w:cs="Times New Roman"/>
        </w:rPr>
      </w:pPr>
    </w:p>
    <w:p w14:paraId="46CDA93C" w14:textId="77777777" w:rsidR="00CE28E7" w:rsidRDefault="00CE28E7" w:rsidP="00CE28E7">
      <w:pPr>
        <w:rPr>
          <w:rFonts w:ascii="Times New Roman" w:hAnsi="Times New Roman" w:cs="Times New Roman"/>
        </w:rPr>
      </w:pPr>
    </w:p>
    <w:p w14:paraId="5AE23657" w14:textId="77777777" w:rsidR="00CE28E7" w:rsidRDefault="00CE28E7" w:rsidP="00CE28E7">
      <w:pPr>
        <w:rPr>
          <w:rFonts w:ascii="Times New Roman" w:hAnsi="Times New Roman" w:cs="Times New Roman"/>
        </w:rPr>
      </w:pPr>
    </w:p>
    <w:p w14:paraId="334B95C0" w14:textId="77777777" w:rsidR="00CE28E7" w:rsidRDefault="00CE28E7" w:rsidP="00CE28E7">
      <w:pPr>
        <w:rPr>
          <w:rFonts w:ascii="Times New Roman" w:hAnsi="Times New Roman" w:cs="Times New Roman"/>
        </w:rPr>
      </w:pPr>
    </w:p>
    <w:sectPr w:rsidR="00CE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0C4B"/>
    <w:multiLevelType w:val="hybridMultilevel"/>
    <w:tmpl w:val="5C9EA7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A2AAC"/>
    <w:rsid w:val="000C6DB7"/>
    <w:rsid w:val="000D4D43"/>
    <w:rsid w:val="001415B1"/>
    <w:rsid w:val="00170990"/>
    <w:rsid w:val="00183BCF"/>
    <w:rsid w:val="0020126E"/>
    <w:rsid w:val="00226801"/>
    <w:rsid w:val="0027063B"/>
    <w:rsid w:val="002C32A6"/>
    <w:rsid w:val="00310F5F"/>
    <w:rsid w:val="00341226"/>
    <w:rsid w:val="00343876"/>
    <w:rsid w:val="0037043F"/>
    <w:rsid w:val="003B39A7"/>
    <w:rsid w:val="00405587"/>
    <w:rsid w:val="004532C0"/>
    <w:rsid w:val="004A2F02"/>
    <w:rsid w:val="005676F7"/>
    <w:rsid w:val="00570560"/>
    <w:rsid w:val="005827AF"/>
    <w:rsid w:val="0059663A"/>
    <w:rsid w:val="005C4AB6"/>
    <w:rsid w:val="00615A3B"/>
    <w:rsid w:val="00666324"/>
    <w:rsid w:val="00692B11"/>
    <w:rsid w:val="006A53B0"/>
    <w:rsid w:val="006C1F10"/>
    <w:rsid w:val="006D7B63"/>
    <w:rsid w:val="006F297B"/>
    <w:rsid w:val="007A4190"/>
    <w:rsid w:val="007F25CB"/>
    <w:rsid w:val="00830D56"/>
    <w:rsid w:val="00830FC7"/>
    <w:rsid w:val="00857A1D"/>
    <w:rsid w:val="0086794D"/>
    <w:rsid w:val="008E742B"/>
    <w:rsid w:val="009434F5"/>
    <w:rsid w:val="00975403"/>
    <w:rsid w:val="00996AB8"/>
    <w:rsid w:val="009B6115"/>
    <w:rsid w:val="009C2773"/>
    <w:rsid w:val="009D302C"/>
    <w:rsid w:val="00A20079"/>
    <w:rsid w:val="00A451EB"/>
    <w:rsid w:val="00A603D7"/>
    <w:rsid w:val="00A666AB"/>
    <w:rsid w:val="00AE1828"/>
    <w:rsid w:val="00B6783D"/>
    <w:rsid w:val="00B87FD4"/>
    <w:rsid w:val="00C00DC4"/>
    <w:rsid w:val="00C651F8"/>
    <w:rsid w:val="00CE28E7"/>
    <w:rsid w:val="00D34C31"/>
    <w:rsid w:val="00D713FC"/>
    <w:rsid w:val="00D94B1F"/>
    <w:rsid w:val="00D97E99"/>
    <w:rsid w:val="00E34908"/>
    <w:rsid w:val="00E67F6F"/>
    <w:rsid w:val="00EA485B"/>
    <w:rsid w:val="00F11816"/>
    <w:rsid w:val="00F46E9B"/>
    <w:rsid w:val="00F5012D"/>
    <w:rsid w:val="00F574BB"/>
    <w:rsid w:val="00F6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4671C0"/>
  <w15:docId w15:val="{096B22F8-1B8F-4AB7-9EC6-1FB5CD1E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ba.ntwampe@gauteng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dcterms:created xsi:type="dcterms:W3CDTF">2016-10-28T13:38:00Z</dcterms:created>
  <dcterms:modified xsi:type="dcterms:W3CDTF">2016-10-28T13:38:00Z</dcterms:modified>
</cp:coreProperties>
</file>