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CC65A7">
        <w:rPr>
          <w:b/>
          <w:bCs/>
          <w:sz w:val="24"/>
          <w:u w:val="single"/>
        </w:rPr>
        <w:t>2</w:t>
      </w:r>
      <w:r w:rsidR="00FF432E">
        <w:rPr>
          <w:b/>
          <w:bCs/>
          <w:sz w:val="24"/>
          <w:u w:val="single"/>
        </w:rPr>
        <w:t>169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535D9">
        <w:rPr>
          <w:b/>
          <w:bCs/>
          <w:sz w:val="24"/>
          <w:u w:val="single"/>
        </w:rPr>
        <w:t>7</w:t>
      </w:r>
      <w:r w:rsidR="004563A8">
        <w:rPr>
          <w:b/>
          <w:bCs/>
          <w:sz w:val="24"/>
          <w:u w:val="single"/>
        </w:rPr>
        <w:t xml:space="preserve"> AUGUST</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116446"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7535D9">
        <w:rPr>
          <w:b/>
          <w:bCs/>
          <w:sz w:val="24"/>
          <w:u w:val="single"/>
        </w:rPr>
        <w:t>5</w:t>
      </w:r>
      <w:r w:rsidR="007621A9">
        <w:rPr>
          <w:b/>
          <w:bCs/>
          <w:sz w:val="24"/>
          <w:u w:val="single"/>
        </w:rPr>
        <w:t>)</w:t>
      </w:r>
    </w:p>
    <w:p w:rsidR="00FF432E" w:rsidRPr="00FF432E" w:rsidRDefault="00FF432E" w:rsidP="00FF432E">
      <w:pPr>
        <w:spacing w:before="100" w:beforeAutospacing="1" w:after="100" w:afterAutospacing="1"/>
        <w:ind w:left="816" w:hanging="816"/>
        <w:rPr>
          <w:b/>
          <w:noProof/>
          <w:color w:val="000000" w:themeColor="text1"/>
          <w:sz w:val="24"/>
          <w:u w:val="single"/>
          <w:lang w:val="af-ZA"/>
        </w:rPr>
      </w:pPr>
      <w:r w:rsidRPr="00FF432E">
        <w:rPr>
          <w:b/>
          <w:noProof/>
          <w:color w:val="000000" w:themeColor="text1"/>
          <w:sz w:val="24"/>
          <w:u w:val="single"/>
          <w:lang w:val="af-ZA"/>
        </w:rPr>
        <w:t>Mrs A M Dreyer (DA) to ask the Minister of Health:</w:t>
      </w:r>
    </w:p>
    <w:p w:rsidR="008A34C5" w:rsidRPr="00FF432E" w:rsidRDefault="00FF432E" w:rsidP="00FF432E">
      <w:pPr>
        <w:spacing w:before="100" w:beforeAutospacing="1" w:after="100" w:afterAutospacing="1"/>
        <w:jc w:val="both"/>
        <w:rPr>
          <w:sz w:val="24"/>
        </w:rPr>
      </w:pPr>
      <w:r w:rsidRPr="00FF432E">
        <w:rPr>
          <w:sz w:val="24"/>
        </w:rPr>
        <w:t>(a) What is the total number of claims of medical negligence that have been instituted against his department (i) in the (aa) 2014-15, (bb) 2015-16 and (cc) 2016-17 financial year and (ii) since 1 April 2017, (b)(i) what is the (aa) nature and (bb) total amount paid for medical negligence claims against his department in (aaa) settlement agreements (bbb) court orders in each financial year?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w:t>
      </w:r>
      <w:r w:rsidR="00FF432E">
        <w:rPr>
          <w:color w:val="000000"/>
        </w:rPr>
        <w:t>400</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AB442E" w:rsidP="00D25099">
      <w:pPr>
        <w:pStyle w:val="BodyText"/>
        <w:rPr>
          <w:rFonts w:eastAsia="Batang"/>
          <w:sz w:val="24"/>
        </w:rPr>
      </w:pPr>
      <w:r>
        <w:rPr>
          <w:rFonts w:eastAsia="Batang"/>
          <w:sz w:val="24"/>
        </w:rPr>
        <w:t>The following table</w:t>
      </w:r>
      <w:r w:rsidR="00282707">
        <w:rPr>
          <w:rFonts w:eastAsia="Batang"/>
          <w:sz w:val="24"/>
        </w:rPr>
        <w:t>s reflect</w:t>
      </w:r>
      <w:r>
        <w:rPr>
          <w:rFonts w:eastAsia="Batang"/>
          <w:sz w:val="24"/>
        </w:rPr>
        <w:t xml:space="preserve"> the details in this regard.</w:t>
      </w:r>
    </w:p>
    <w:p w:rsidR="00AB442E" w:rsidRDefault="00AB442E" w:rsidP="00D25099">
      <w:pPr>
        <w:pStyle w:val="BodyText"/>
        <w:rPr>
          <w:rFonts w:eastAsia="Batang"/>
          <w:sz w:val="24"/>
        </w:rPr>
      </w:pPr>
    </w:p>
    <w:p w:rsidR="00282707" w:rsidRPr="004351E6" w:rsidRDefault="00282707" w:rsidP="00282707">
      <w:pPr>
        <w:rPr>
          <w:b/>
        </w:rPr>
      </w:pPr>
      <w:r w:rsidRPr="004351E6">
        <w:rPr>
          <w:b/>
        </w:rPr>
        <w:t>Table 1.</w:t>
      </w:r>
    </w:p>
    <w:tbl>
      <w:tblPr>
        <w:tblStyle w:val="TableGrid"/>
        <w:tblW w:w="15451" w:type="dxa"/>
        <w:tblInd w:w="108" w:type="dxa"/>
        <w:tblLook w:val="04A0"/>
      </w:tblPr>
      <w:tblGrid>
        <w:gridCol w:w="15451"/>
      </w:tblGrid>
      <w:tr w:rsidR="00282707" w:rsidTr="00282707">
        <w:tc>
          <w:tcPr>
            <w:tcW w:w="15451" w:type="dxa"/>
          </w:tcPr>
          <w:p w:rsidR="00282707" w:rsidRPr="00C73427" w:rsidRDefault="00282707" w:rsidP="002A4A25">
            <w:pPr>
              <w:spacing w:line="480" w:lineRule="auto"/>
              <w:jc w:val="center"/>
              <w:rPr>
                <w:b/>
              </w:rPr>
            </w:pPr>
            <w:r w:rsidRPr="00C73427">
              <w:rPr>
                <w:b/>
              </w:rPr>
              <w:t>2014/15</w:t>
            </w:r>
          </w:p>
        </w:tc>
      </w:tr>
    </w:tbl>
    <w:p w:rsidR="00282707" w:rsidRPr="00282707" w:rsidRDefault="00282707">
      <w:pPr>
        <w:rPr>
          <w:sz w:val="2"/>
        </w:rPr>
      </w:pPr>
    </w:p>
    <w:tbl>
      <w:tblPr>
        <w:tblStyle w:val="TableGrid"/>
        <w:tblW w:w="15451" w:type="dxa"/>
        <w:tblInd w:w="108" w:type="dxa"/>
        <w:tblLook w:val="04A0"/>
      </w:tblPr>
      <w:tblGrid>
        <w:gridCol w:w="1701"/>
        <w:gridCol w:w="1843"/>
        <w:gridCol w:w="2977"/>
        <w:gridCol w:w="2835"/>
        <w:gridCol w:w="2892"/>
        <w:gridCol w:w="3203"/>
      </w:tblGrid>
      <w:tr w:rsidR="00282707" w:rsidRPr="00D031F1" w:rsidTr="00282707">
        <w:trPr>
          <w:tblHeader/>
        </w:trPr>
        <w:tc>
          <w:tcPr>
            <w:tcW w:w="1701" w:type="dxa"/>
          </w:tcPr>
          <w:p w:rsidR="00282707" w:rsidRPr="00D031F1" w:rsidRDefault="00282707" w:rsidP="002A4A25">
            <w:pPr>
              <w:rPr>
                <w:b/>
              </w:rPr>
            </w:pPr>
            <w:r w:rsidRPr="00D031F1">
              <w:rPr>
                <w:b/>
              </w:rPr>
              <w:t>PROVINCE</w:t>
            </w:r>
          </w:p>
        </w:tc>
        <w:tc>
          <w:tcPr>
            <w:tcW w:w="1843" w:type="dxa"/>
          </w:tcPr>
          <w:p w:rsidR="00282707" w:rsidRPr="00D031F1" w:rsidRDefault="00282707" w:rsidP="002A4A25">
            <w:pPr>
              <w:rPr>
                <w:b/>
              </w:rPr>
            </w:pPr>
            <w:r w:rsidRPr="00D031F1">
              <w:rPr>
                <w:b/>
              </w:rPr>
              <w:t>NUMBER OF MEDICO- LEGAL CLAIMS</w:t>
            </w:r>
          </w:p>
        </w:tc>
        <w:tc>
          <w:tcPr>
            <w:tcW w:w="2977" w:type="dxa"/>
          </w:tcPr>
          <w:p w:rsidR="00282707" w:rsidRPr="00D031F1" w:rsidRDefault="00282707" w:rsidP="002A4A25">
            <w:pPr>
              <w:rPr>
                <w:b/>
              </w:rPr>
            </w:pPr>
            <w:r w:rsidRPr="00D031F1">
              <w:rPr>
                <w:rFonts w:eastAsia="Calibri"/>
                <w:b/>
                <w:szCs w:val="22"/>
              </w:rPr>
              <w:t>NATURE OF THE CLAIM</w:t>
            </w:r>
          </w:p>
        </w:tc>
        <w:tc>
          <w:tcPr>
            <w:tcW w:w="2835"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w:t>
            </w:r>
          </w:p>
        </w:tc>
        <w:tc>
          <w:tcPr>
            <w:tcW w:w="2892"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 BY WAY OF SETTLEMENT AGREEMENTS</w:t>
            </w:r>
          </w:p>
        </w:tc>
        <w:tc>
          <w:tcPr>
            <w:tcW w:w="3203"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 BY WAY OF COURT ORDERS</w:t>
            </w:r>
          </w:p>
        </w:tc>
      </w:tr>
      <w:tr w:rsidR="00282707" w:rsidTr="00282707">
        <w:tc>
          <w:tcPr>
            <w:tcW w:w="1701" w:type="dxa"/>
          </w:tcPr>
          <w:p w:rsidR="00282707" w:rsidRPr="00424F2E" w:rsidRDefault="00282707" w:rsidP="002A4A25">
            <w:pPr>
              <w:rPr>
                <w:szCs w:val="22"/>
              </w:rPr>
            </w:pPr>
            <w:r w:rsidRPr="00424F2E">
              <w:rPr>
                <w:szCs w:val="22"/>
              </w:rPr>
              <w:t>Eastern Cape</w:t>
            </w:r>
          </w:p>
        </w:tc>
        <w:tc>
          <w:tcPr>
            <w:tcW w:w="1843" w:type="dxa"/>
          </w:tcPr>
          <w:p w:rsidR="00282707" w:rsidRPr="00424F2E" w:rsidRDefault="00282707" w:rsidP="002A4A25">
            <w:pPr>
              <w:rPr>
                <w:szCs w:val="22"/>
              </w:rPr>
            </w:pPr>
            <w:r w:rsidRPr="00424F2E">
              <w:rPr>
                <w:szCs w:val="22"/>
              </w:rPr>
              <w:t>450</w:t>
            </w:r>
          </w:p>
        </w:tc>
        <w:tc>
          <w:tcPr>
            <w:tcW w:w="2977" w:type="dxa"/>
          </w:tcPr>
          <w:p w:rsidR="00282707" w:rsidRPr="00424F2E" w:rsidRDefault="00282707" w:rsidP="002A4A25">
            <w:pPr>
              <w:pStyle w:val="ListParagraph"/>
              <w:ind w:left="360" w:hanging="311"/>
              <w:rPr>
                <w:szCs w:val="22"/>
              </w:rPr>
            </w:pPr>
            <w:r w:rsidRPr="00424F2E">
              <w:rPr>
                <w:szCs w:val="22"/>
              </w:rPr>
              <w:t>Maternity cases</w:t>
            </w:r>
          </w:p>
          <w:p w:rsidR="00282707" w:rsidRPr="00424F2E" w:rsidRDefault="00282707" w:rsidP="002A4A25">
            <w:pPr>
              <w:rPr>
                <w:rFonts w:eastAsia="Calibri"/>
                <w:szCs w:val="22"/>
              </w:rPr>
            </w:pPr>
            <w:r w:rsidRPr="00424F2E">
              <w:rPr>
                <w:szCs w:val="22"/>
              </w:rPr>
              <w:t>Orthopaedic cases</w:t>
            </w:r>
          </w:p>
        </w:tc>
        <w:tc>
          <w:tcPr>
            <w:tcW w:w="2835" w:type="dxa"/>
          </w:tcPr>
          <w:p w:rsidR="00282707" w:rsidRPr="00424F2E" w:rsidRDefault="00282707" w:rsidP="002A4A25">
            <w:pPr>
              <w:jc w:val="right"/>
              <w:rPr>
                <w:rFonts w:eastAsia="Calibri"/>
                <w:szCs w:val="22"/>
              </w:rPr>
            </w:pPr>
            <w:r w:rsidRPr="00424F2E">
              <w:rPr>
                <w:rFonts w:eastAsia="Calibri"/>
                <w:szCs w:val="22"/>
              </w:rPr>
              <w:t>R73 703 837.58</w:t>
            </w:r>
          </w:p>
        </w:tc>
        <w:tc>
          <w:tcPr>
            <w:tcW w:w="2892" w:type="dxa"/>
          </w:tcPr>
          <w:p w:rsidR="00282707" w:rsidRPr="00424F2E" w:rsidRDefault="00282707" w:rsidP="002A4A25">
            <w:pPr>
              <w:jc w:val="right"/>
              <w:rPr>
                <w:rFonts w:eastAsia="Calibri"/>
                <w:szCs w:val="22"/>
              </w:rPr>
            </w:pPr>
            <w:r w:rsidRPr="00424F2E">
              <w:rPr>
                <w:rFonts w:eastAsia="Calibri"/>
                <w:szCs w:val="22"/>
              </w:rPr>
              <w:t>-</w:t>
            </w:r>
          </w:p>
        </w:tc>
        <w:tc>
          <w:tcPr>
            <w:tcW w:w="3203" w:type="dxa"/>
          </w:tcPr>
          <w:p w:rsidR="00282707" w:rsidRPr="00424F2E" w:rsidRDefault="00282707" w:rsidP="002A4A25">
            <w:pPr>
              <w:jc w:val="right"/>
              <w:rPr>
                <w:szCs w:val="22"/>
              </w:rPr>
            </w:pPr>
            <w:r w:rsidRPr="00424F2E">
              <w:rPr>
                <w:szCs w:val="22"/>
              </w:rPr>
              <w:t>-</w:t>
            </w:r>
          </w:p>
        </w:tc>
      </w:tr>
      <w:tr w:rsidR="00282707" w:rsidTr="00282707">
        <w:tc>
          <w:tcPr>
            <w:tcW w:w="1701" w:type="dxa"/>
          </w:tcPr>
          <w:p w:rsidR="00282707" w:rsidRPr="00424F2E" w:rsidRDefault="00282707" w:rsidP="002A4A25">
            <w:pPr>
              <w:rPr>
                <w:szCs w:val="22"/>
              </w:rPr>
            </w:pPr>
            <w:r w:rsidRPr="00424F2E">
              <w:rPr>
                <w:szCs w:val="22"/>
              </w:rPr>
              <w:t>Free State</w:t>
            </w:r>
          </w:p>
        </w:tc>
        <w:tc>
          <w:tcPr>
            <w:tcW w:w="1843" w:type="dxa"/>
          </w:tcPr>
          <w:p w:rsidR="00282707" w:rsidRPr="00424F2E" w:rsidRDefault="00282707" w:rsidP="002A4A25">
            <w:pPr>
              <w:rPr>
                <w:rFonts w:eastAsia="Calibri"/>
                <w:szCs w:val="22"/>
              </w:rPr>
            </w:pPr>
            <w:r w:rsidRPr="00424F2E">
              <w:rPr>
                <w:rFonts w:eastAsia="Calibri"/>
                <w:szCs w:val="22"/>
              </w:rPr>
              <w:t>44</w:t>
            </w:r>
          </w:p>
        </w:tc>
        <w:tc>
          <w:tcPr>
            <w:tcW w:w="2977" w:type="dxa"/>
          </w:tcPr>
          <w:p w:rsidR="00282707" w:rsidRPr="00424F2E" w:rsidRDefault="00282707" w:rsidP="002A4A25">
            <w:pPr>
              <w:pStyle w:val="NoSpacing"/>
              <w:jc w:val="both"/>
              <w:rPr>
                <w:rFonts w:ascii="Arial" w:eastAsia="Calibri" w:hAnsi="Arial" w:cs="Arial"/>
                <w:sz w:val="22"/>
                <w:szCs w:val="22"/>
              </w:rPr>
            </w:pPr>
            <w:r w:rsidRPr="00424F2E">
              <w:rPr>
                <w:rFonts w:ascii="Arial" w:eastAsia="Calibri" w:hAnsi="Arial" w:cs="Arial"/>
                <w:sz w:val="22"/>
                <w:szCs w:val="22"/>
              </w:rPr>
              <w:t>Cerebral Palsy, Wrong diagnosis/medication, Surgical complications</w:t>
            </w:r>
          </w:p>
        </w:tc>
        <w:tc>
          <w:tcPr>
            <w:tcW w:w="2835" w:type="dxa"/>
          </w:tcPr>
          <w:p w:rsidR="00282707" w:rsidRPr="00424F2E" w:rsidRDefault="00282707" w:rsidP="002A4A25">
            <w:pPr>
              <w:jc w:val="right"/>
              <w:rPr>
                <w:szCs w:val="22"/>
              </w:rPr>
            </w:pPr>
            <w:r w:rsidRPr="00424F2E">
              <w:rPr>
                <w:szCs w:val="22"/>
              </w:rPr>
              <w:t>R15 090 000.00</w:t>
            </w:r>
          </w:p>
        </w:tc>
        <w:tc>
          <w:tcPr>
            <w:tcW w:w="2892" w:type="dxa"/>
          </w:tcPr>
          <w:p w:rsidR="00282707" w:rsidRPr="00424F2E" w:rsidRDefault="00282707" w:rsidP="002A4A25">
            <w:pPr>
              <w:jc w:val="right"/>
              <w:rPr>
                <w:szCs w:val="22"/>
              </w:rPr>
            </w:pPr>
            <w:r w:rsidRPr="00424F2E">
              <w:rPr>
                <w:szCs w:val="22"/>
              </w:rPr>
              <w:t>R190 000.00</w:t>
            </w:r>
          </w:p>
        </w:tc>
        <w:tc>
          <w:tcPr>
            <w:tcW w:w="3203" w:type="dxa"/>
          </w:tcPr>
          <w:p w:rsidR="00282707" w:rsidRPr="00424F2E" w:rsidRDefault="00282707" w:rsidP="002A4A25">
            <w:pPr>
              <w:jc w:val="right"/>
              <w:rPr>
                <w:szCs w:val="22"/>
              </w:rPr>
            </w:pPr>
            <w:r w:rsidRPr="00424F2E">
              <w:rPr>
                <w:szCs w:val="22"/>
              </w:rPr>
              <w:t>R14 900 000.00</w:t>
            </w:r>
          </w:p>
        </w:tc>
      </w:tr>
      <w:tr w:rsidR="00282707" w:rsidTr="00282707">
        <w:tc>
          <w:tcPr>
            <w:tcW w:w="1701" w:type="dxa"/>
          </w:tcPr>
          <w:p w:rsidR="00282707" w:rsidRPr="00424F2E" w:rsidRDefault="00282707" w:rsidP="002A4A25">
            <w:pPr>
              <w:rPr>
                <w:szCs w:val="22"/>
              </w:rPr>
            </w:pPr>
            <w:r w:rsidRPr="00424F2E">
              <w:rPr>
                <w:szCs w:val="22"/>
              </w:rPr>
              <w:t>Gauteng</w:t>
            </w:r>
          </w:p>
        </w:tc>
        <w:tc>
          <w:tcPr>
            <w:tcW w:w="1843" w:type="dxa"/>
          </w:tcPr>
          <w:p w:rsidR="00282707" w:rsidRPr="00424F2E" w:rsidRDefault="00282707" w:rsidP="002A4A25">
            <w:pPr>
              <w:rPr>
                <w:szCs w:val="22"/>
              </w:rPr>
            </w:pPr>
            <w:r w:rsidRPr="00424F2E">
              <w:rPr>
                <w:szCs w:val="22"/>
              </w:rPr>
              <w:t>396</w:t>
            </w:r>
          </w:p>
        </w:tc>
        <w:tc>
          <w:tcPr>
            <w:tcW w:w="2977" w:type="dxa"/>
          </w:tcPr>
          <w:p w:rsidR="00282707" w:rsidRPr="00424F2E" w:rsidRDefault="00282707" w:rsidP="002A4A25">
            <w:pPr>
              <w:rPr>
                <w:szCs w:val="22"/>
              </w:rPr>
            </w:pPr>
            <w:r w:rsidRPr="00424F2E">
              <w:rPr>
                <w:szCs w:val="22"/>
              </w:rPr>
              <w:t>Cerebral Palsy</w:t>
            </w:r>
          </w:p>
          <w:p w:rsidR="00282707" w:rsidRPr="00424F2E" w:rsidRDefault="00282707" w:rsidP="002A4A25">
            <w:pPr>
              <w:rPr>
                <w:szCs w:val="22"/>
              </w:rPr>
            </w:pPr>
            <w:r w:rsidRPr="00424F2E">
              <w:rPr>
                <w:szCs w:val="22"/>
              </w:rPr>
              <w:t>Botched operations</w:t>
            </w:r>
          </w:p>
          <w:p w:rsidR="00282707" w:rsidRPr="00424F2E" w:rsidRDefault="00282707" w:rsidP="002A4A25">
            <w:pPr>
              <w:rPr>
                <w:szCs w:val="22"/>
              </w:rPr>
            </w:pPr>
            <w:r w:rsidRPr="00424F2E">
              <w:rPr>
                <w:szCs w:val="22"/>
              </w:rPr>
              <w:t>Amputations</w:t>
            </w:r>
          </w:p>
          <w:p w:rsidR="00282707" w:rsidRPr="00424F2E" w:rsidRDefault="00282707" w:rsidP="002A4A25">
            <w:pPr>
              <w:rPr>
                <w:szCs w:val="22"/>
              </w:rPr>
            </w:pPr>
            <w:r w:rsidRPr="00424F2E">
              <w:rPr>
                <w:szCs w:val="22"/>
              </w:rPr>
              <w:t>Hysterectomy</w:t>
            </w:r>
          </w:p>
          <w:p w:rsidR="00282707" w:rsidRPr="00424F2E" w:rsidRDefault="00282707" w:rsidP="002A4A25">
            <w:pPr>
              <w:rPr>
                <w:szCs w:val="22"/>
              </w:rPr>
            </w:pPr>
            <w:r w:rsidRPr="00424F2E">
              <w:rPr>
                <w:szCs w:val="22"/>
              </w:rPr>
              <w:lastRenderedPageBreak/>
              <w:t>Spine complications</w:t>
            </w:r>
          </w:p>
          <w:p w:rsidR="00282707" w:rsidRPr="00424F2E" w:rsidRDefault="00282707" w:rsidP="002A4A25">
            <w:pPr>
              <w:rPr>
                <w:szCs w:val="22"/>
              </w:rPr>
            </w:pPr>
            <w:r w:rsidRPr="00424F2E">
              <w:rPr>
                <w:szCs w:val="22"/>
              </w:rPr>
              <w:t>Anaesthetic Deaths</w:t>
            </w:r>
          </w:p>
          <w:p w:rsidR="00282707" w:rsidRPr="00424F2E" w:rsidRDefault="00282707" w:rsidP="002A4A25">
            <w:pPr>
              <w:rPr>
                <w:szCs w:val="22"/>
              </w:rPr>
            </w:pPr>
            <w:r w:rsidRPr="00424F2E">
              <w:rPr>
                <w:szCs w:val="22"/>
              </w:rPr>
              <w:t>Retinopathy of premature (ROP)</w:t>
            </w:r>
          </w:p>
          <w:p w:rsidR="00282707" w:rsidRPr="00424F2E" w:rsidRDefault="00282707" w:rsidP="002A4A25">
            <w:pPr>
              <w:rPr>
                <w:szCs w:val="22"/>
              </w:rPr>
            </w:pPr>
            <w:r w:rsidRPr="00424F2E">
              <w:rPr>
                <w:szCs w:val="22"/>
              </w:rPr>
              <w:t>Uninformed consent</w:t>
            </w:r>
          </w:p>
        </w:tc>
        <w:tc>
          <w:tcPr>
            <w:tcW w:w="2835" w:type="dxa"/>
          </w:tcPr>
          <w:p w:rsidR="00282707" w:rsidRPr="00424F2E" w:rsidRDefault="00282707" w:rsidP="002A4A25">
            <w:pPr>
              <w:jc w:val="right"/>
              <w:rPr>
                <w:rFonts w:eastAsia="Calibri"/>
                <w:szCs w:val="22"/>
              </w:rPr>
            </w:pPr>
            <w:r w:rsidRPr="00424F2E">
              <w:rPr>
                <w:rFonts w:eastAsia="Calibri"/>
                <w:szCs w:val="22"/>
              </w:rPr>
              <w:lastRenderedPageBreak/>
              <w:t>R 154 480 155.61</w:t>
            </w:r>
          </w:p>
        </w:tc>
        <w:tc>
          <w:tcPr>
            <w:tcW w:w="2892" w:type="dxa"/>
          </w:tcPr>
          <w:p w:rsidR="00282707" w:rsidRPr="00424F2E" w:rsidRDefault="00282707" w:rsidP="002A4A25">
            <w:pPr>
              <w:jc w:val="right"/>
              <w:rPr>
                <w:bCs/>
                <w:szCs w:val="22"/>
              </w:rPr>
            </w:pPr>
            <w:r w:rsidRPr="00424F2E">
              <w:rPr>
                <w:bCs/>
                <w:szCs w:val="22"/>
              </w:rPr>
              <w:t>0</w:t>
            </w:r>
          </w:p>
        </w:tc>
        <w:tc>
          <w:tcPr>
            <w:tcW w:w="3203" w:type="dxa"/>
          </w:tcPr>
          <w:p w:rsidR="00282707" w:rsidRPr="00424F2E" w:rsidRDefault="00282707" w:rsidP="002A4A25">
            <w:pPr>
              <w:jc w:val="right"/>
              <w:rPr>
                <w:bCs/>
                <w:szCs w:val="22"/>
              </w:rPr>
            </w:pPr>
            <w:r w:rsidRPr="00424F2E">
              <w:rPr>
                <w:bCs/>
                <w:szCs w:val="22"/>
              </w:rPr>
              <w:t>R 154 480 155.61</w:t>
            </w:r>
          </w:p>
        </w:tc>
      </w:tr>
      <w:tr w:rsidR="00282707" w:rsidTr="00282707">
        <w:tc>
          <w:tcPr>
            <w:tcW w:w="1701" w:type="dxa"/>
          </w:tcPr>
          <w:p w:rsidR="00282707" w:rsidRPr="00424F2E" w:rsidRDefault="00282707" w:rsidP="002A4A25">
            <w:pPr>
              <w:rPr>
                <w:szCs w:val="22"/>
              </w:rPr>
            </w:pPr>
            <w:r w:rsidRPr="00424F2E">
              <w:rPr>
                <w:szCs w:val="22"/>
              </w:rPr>
              <w:lastRenderedPageBreak/>
              <w:t>KwaZulu Natal</w:t>
            </w:r>
          </w:p>
        </w:tc>
        <w:tc>
          <w:tcPr>
            <w:tcW w:w="1843" w:type="dxa"/>
          </w:tcPr>
          <w:p w:rsidR="00282707" w:rsidRPr="00424F2E" w:rsidRDefault="00282707" w:rsidP="002A4A25">
            <w:pPr>
              <w:rPr>
                <w:szCs w:val="22"/>
              </w:rPr>
            </w:pPr>
            <w:r w:rsidRPr="00424F2E">
              <w:rPr>
                <w:szCs w:val="22"/>
              </w:rPr>
              <w:t>176</w:t>
            </w:r>
          </w:p>
        </w:tc>
        <w:tc>
          <w:tcPr>
            <w:tcW w:w="2977" w:type="dxa"/>
          </w:tcPr>
          <w:p w:rsidR="00282707" w:rsidRPr="00424F2E" w:rsidRDefault="00282707" w:rsidP="002A4A25">
            <w:pPr>
              <w:pStyle w:val="ListParagraph"/>
              <w:spacing w:after="40"/>
              <w:ind w:left="0"/>
              <w:rPr>
                <w:szCs w:val="22"/>
              </w:rPr>
            </w:pPr>
            <w:r w:rsidRPr="00424F2E">
              <w:rPr>
                <w:szCs w:val="22"/>
              </w:rPr>
              <w:t>Obstetrics &amp; Gynaecology</w:t>
            </w:r>
          </w:p>
          <w:p w:rsidR="00282707" w:rsidRPr="00424F2E" w:rsidRDefault="00282707" w:rsidP="002A4A25">
            <w:pPr>
              <w:pStyle w:val="ListParagraph"/>
              <w:spacing w:after="40"/>
              <w:ind w:left="0"/>
              <w:rPr>
                <w:szCs w:val="22"/>
              </w:rPr>
            </w:pPr>
            <w:r w:rsidRPr="00424F2E">
              <w:rPr>
                <w:szCs w:val="22"/>
              </w:rPr>
              <w:t>Surgical</w:t>
            </w:r>
          </w:p>
          <w:p w:rsidR="00282707" w:rsidRPr="00424F2E" w:rsidRDefault="00282707" w:rsidP="002A4A25">
            <w:pPr>
              <w:pStyle w:val="ListParagraph"/>
              <w:spacing w:after="40"/>
              <w:ind w:left="0"/>
              <w:rPr>
                <w:szCs w:val="22"/>
              </w:rPr>
            </w:pPr>
            <w:r w:rsidRPr="00424F2E">
              <w:rPr>
                <w:szCs w:val="22"/>
              </w:rPr>
              <w:t>Orthopaedic</w:t>
            </w:r>
          </w:p>
        </w:tc>
        <w:tc>
          <w:tcPr>
            <w:tcW w:w="2835" w:type="dxa"/>
          </w:tcPr>
          <w:p w:rsidR="00282707" w:rsidRPr="00424F2E" w:rsidRDefault="00282707" w:rsidP="002A4A25">
            <w:pPr>
              <w:jc w:val="right"/>
              <w:rPr>
                <w:szCs w:val="22"/>
              </w:rPr>
            </w:pPr>
            <w:r w:rsidRPr="00424F2E">
              <w:rPr>
                <w:szCs w:val="22"/>
              </w:rPr>
              <w:t>R102 626 616.05</w:t>
            </w:r>
          </w:p>
        </w:tc>
        <w:tc>
          <w:tcPr>
            <w:tcW w:w="2892" w:type="dxa"/>
          </w:tcPr>
          <w:p w:rsidR="00282707" w:rsidRPr="00424F2E" w:rsidRDefault="00282707" w:rsidP="002A4A25">
            <w:pPr>
              <w:jc w:val="right"/>
              <w:rPr>
                <w:szCs w:val="22"/>
              </w:rPr>
            </w:pPr>
          </w:p>
        </w:tc>
        <w:tc>
          <w:tcPr>
            <w:tcW w:w="3203" w:type="dxa"/>
          </w:tcPr>
          <w:p w:rsidR="00282707" w:rsidRPr="00424F2E" w:rsidRDefault="00282707" w:rsidP="002A4A25">
            <w:pPr>
              <w:jc w:val="right"/>
              <w:rPr>
                <w:rFonts w:eastAsia="Calibri"/>
                <w:szCs w:val="22"/>
              </w:rPr>
            </w:pPr>
          </w:p>
        </w:tc>
      </w:tr>
      <w:tr w:rsidR="00282707" w:rsidTr="00282707">
        <w:tc>
          <w:tcPr>
            <w:tcW w:w="1701" w:type="dxa"/>
          </w:tcPr>
          <w:p w:rsidR="00282707" w:rsidRPr="00424F2E" w:rsidRDefault="00282707" w:rsidP="002A4A25">
            <w:pPr>
              <w:rPr>
                <w:szCs w:val="22"/>
              </w:rPr>
            </w:pPr>
            <w:r w:rsidRPr="00424F2E">
              <w:rPr>
                <w:szCs w:val="22"/>
              </w:rPr>
              <w:t>Limpopo</w:t>
            </w:r>
          </w:p>
        </w:tc>
        <w:tc>
          <w:tcPr>
            <w:tcW w:w="1843" w:type="dxa"/>
          </w:tcPr>
          <w:p w:rsidR="00282707" w:rsidRPr="00424F2E" w:rsidRDefault="00282707" w:rsidP="002A4A25">
            <w:pPr>
              <w:rPr>
                <w:rFonts w:eastAsia="Calibri"/>
                <w:szCs w:val="22"/>
              </w:rPr>
            </w:pPr>
            <w:r w:rsidRPr="00424F2E">
              <w:rPr>
                <w:rFonts w:eastAsia="Calibri"/>
                <w:szCs w:val="22"/>
              </w:rPr>
              <w:t>93</w:t>
            </w:r>
          </w:p>
        </w:tc>
        <w:tc>
          <w:tcPr>
            <w:tcW w:w="2977" w:type="dxa"/>
          </w:tcPr>
          <w:p w:rsidR="00282707" w:rsidRPr="00424F2E" w:rsidRDefault="00282707" w:rsidP="002A4A25">
            <w:pPr>
              <w:rPr>
                <w:rFonts w:eastAsia="Calibri"/>
                <w:szCs w:val="22"/>
              </w:rPr>
            </w:pPr>
            <w:r w:rsidRPr="00424F2E">
              <w:rPr>
                <w:rFonts w:eastAsia="Calibri"/>
                <w:szCs w:val="22"/>
              </w:rPr>
              <w:t>Cerebral Palsy</w:t>
            </w:r>
          </w:p>
          <w:p w:rsidR="00282707" w:rsidRPr="00424F2E" w:rsidRDefault="00282707" w:rsidP="002A4A25">
            <w:pPr>
              <w:rPr>
                <w:rFonts w:eastAsia="Calibri"/>
                <w:szCs w:val="22"/>
              </w:rPr>
            </w:pPr>
            <w:r w:rsidRPr="00424F2E">
              <w:rPr>
                <w:rFonts w:eastAsia="Calibri"/>
                <w:szCs w:val="22"/>
              </w:rPr>
              <w:t>Orthopaedics</w:t>
            </w:r>
          </w:p>
          <w:p w:rsidR="00282707" w:rsidRPr="00424F2E" w:rsidRDefault="00282707" w:rsidP="002A4A25">
            <w:pPr>
              <w:rPr>
                <w:rFonts w:eastAsia="Calibri"/>
                <w:szCs w:val="22"/>
              </w:rPr>
            </w:pPr>
            <w:r w:rsidRPr="00424F2E">
              <w:rPr>
                <w:rFonts w:eastAsia="Calibri"/>
                <w:szCs w:val="22"/>
              </w:rPr>
              <w:t>Surgical</w:t>
            </w:r>
          </w:p>
          <w:p w:rsidR="00282707" w:rsidRPr="00424F2E" w:rsidRDefault="00282707" w:rsidP="002A4A25">
            <w:pPr>
              <w:rPr>
                <w:rFonts w:eastAsia="Calibri"/>
                <w:szCs w:val="22"/>
              </w:rPr>
            </w:pPr>
            <w:r w:rsidRPr="00424F2E">
              <w:rPr>
                <w:rFonts w:eastAsia="Calibri"/>
                <w:szCs w:val="22"/>
              </w:rPr>
              <w:t>Obstetric&amp; Gynaecology</w:t>
            </w:r>
          </w:p>
        </w:tc>
        <w:tc>
          <w:tcPr>
            <w:tcW w:w="2835" w:type="dxa"/>
          </w:tcPr>
          <w:p w:rsidR="00282707" w:rsidRPr="00424F2E" w:rsidRDefault="00282707" w:rsidP="002A4A25">
            <w:pPr>
              <w:jc w:val="right"/>
              <w:rPr>
                <w:szCs w:val="22"/>
              </w:rPr>
            </w:pPr>
            <w:r w:rsidRPr="00424F2E">
              <w:rPr>
                <w:szCs w:val="22"/>
              </w:rPr>
              <w:t>0</w:t>
            </w:r>
          </w:p>
        </w:tc>
        <w:tc>
          <w:tcPr>
            <w:tcW w:w="2892" w:type="dxa"/>
          </w:tcPr>
          <w:p w:rsidR="00282707" w:rsidRPr="00424F2E" w:rsidRDefault="00282707" w:rsidP="002A4A25">
            <w:pPr>
              <w:jc w:val="right"/>
              <w:rPr>
                <w:bCs/>
                <w:szCs w:val="22"/>
                <w:u w:val="single"/>
              </w:rPr>
            </w:pPr>
            <w:r w:rsidRPr="00424F2E">
              <w:rPr>
                <w:bCs/>
                <w:szCs w:val="22"/>
                <w:u w:val="single"/>
              </w:rPr>
              <w:t>0</w:t>
            </w:r>
          </w:p>
        </w:tc>
        <w:tc>
          <w:tcPr>
            <w:tcW w:w="3203" w:type="dxa"/>
          </w:tcPr>
          <w:p w:rsidR="00282707" w:rsidRPr="00424F2E" w:rsidRDefault="00282707" w:rsidP="002A4A25">
            <w:pPr>
              <w:jc w:val="right"/>
              <w:rPr>
                <w:szCs w:val="22"/>
              </w:rPr>
            </w:pPr>
            <w:r w:rsidRPr="00424F2E">
              <w:rPr>
                <w:szCs w:val="22"/>
              </w:rPr>
              <w:t>0</w:t>
            </w:r>
          </w:p>
        </w:tc>
      </w:tr>
      <w:tr w:rsidR="00282707" w:rsidTr="00282707">
        <w:tc>
          <w:tcPr>
            <w:tcW w:w="1701" w:type="dxa"/>
          </w:tcPr>
          <w:p w:rsidR="00282707" w:rsidRPr="00424F2E" w:rsidRDefault="00282707" w:rsidP="002A4A25">
            <w:pPr>
              <w:rPr>
                <w:szCs w:val="22"/>
              </w:rPr>
            </w:pPr>
            <w:r w:rsidRPr="00424F2E">
              <w:rPr>
                <w:szCs w:val="22"/>
              </w:rPr>
              <w:t>Mpumalanga</w:t>
            </w:r>
          </w:p>
        </w:tc>
        <w:tc>
          <w:tcPr>
            <w:tcW w:w="1843" w:type="dxa"/>
          </w:tcPr>
          <w:p w:rsidR="00282707" w:rsidRPr="00424F2E" w:rsidRDefault="00282707" w:rsidP="002A4A25">
            <w:pPr>
              <w:rPr>
                <w:szCs w:val="22"/>
              </w:rPr>
            </w:pPr>
            <w:r w:rsidRPr="00424F2E">
              <w:rPr>
                <w:szCs w:val="22"/>
              </w:rPr>
              <w:t>149</w:t>
            </w:r>
          </w:p>
        </w:tc>
        <w:tc>
          <w:tcPr>
            <w:tcW w:w="2977" w:type="dxa"/>
          </w:tcPr>
          <w:p w:rsidR="00282707" w:rsidRPr="00424F2E" w:rsidRDefault="00282707" w:rsidP="002A4A25">
            <w:pPr>
              <w:pStyle w:val="ListParagraph"/>
              <w:ind w:left="360" w:hanging="311"/>
              <w:rPr>
                <w:szCs w:val="22"/>
              </w:rPr>
            </w:pPr>
            <w:r w:rsidRPr="00424F2E">
              <w:rPr>
                <w:szCs w:val="22"/>
              </w:rPr>
              <w:t>Maternity cases</w:t>
            </w:r>
          </w:p>
          <w:p w:rsidR="00282707" w:rsidRPr="00424F2E" w:rsidRDefault="00282707" w:rsidP="002A4A25">
            <w:pPr>
              <w:pStyle w:val="ListParagraph"/>
              <w:ind w:left="360" w:hanging="311"/>
              <w:rPr>
                <w:szCs w:val="22"/>
              </w:rPr>
            </w:pPr>
            <w:r w:rsidRPr="00424F2E">
              <w:rPr>
                <w:szCs w:val="22"/>
              </w:rPr>
              <w:t>Orthopaedic cases</w:t>
            </w:r>
          </w:p>
        </w:tc>
        <w:tc>
          <w:tcPr>
            <w:tcW w:w="2835" w:type="dxa"/>
          </w:tcPr>
          <w:p w:rsidR="00282707" w:rsidRPr="00424F2E" w:rsidRDefault="00282707" w:rsidP="002A4A25">
            <w:pPr>
              <w:jc w:val="right"/>
              <w:rPr>
                <w:szCs w:val="22"/>
              </w:rPr>
            </w:pPr>
            <w:r w:rsidRPr="00424F2E">
              <w:rPr>
                <w:szCs w:val="22"/>
              </w:rPr>
              <w:t>R 2 773 768.00</w:t>
            </w:r>
          </w:p>
        </w:tc>
        <w:tc>
          <w:tcPr>
            <w:tcW w:w="2892" w:type="dxa"/>
          </w:tcPr>
          <w:p w:rsidR="00282707" w:rsidRPr="00424F2E" w:rsidRDefault="00282707" w:rsidP="002A4A25">
            <w:pPr>
              <w:jc w:val="right"/>
              <w:rPr>
                <w:szCs w:val="22"/>
              </w:rPr>
            </w:pPr>
            <w:r w:rsidRPr="00424F2E">
              <w:rPr>
                <w:szCs w:val="22"/>
              </w:rPr>
              <w:t>R 280 000.00</w:t>
            </w:r>
          </w:p>
          <w:p w:rsidR="00282707" w:rsidRPr="00424F2E" w:rsidRDefault="00282707" w:rsidP="002A4A25">
            <w:pPr>
              <w:jc w:val="right"/>
              <w:rPr>
                <w:szCs w:val="22"/>
              </w:rPr>
            </w:pPr>
          </w:p>
        </w:tc>
        <w:tc>
          <w:tcPr>
            <w:tcW w:w="3203" w:type="dxa"/>
          </w:tcPr>
          <w:p w:rsidR="00282707" w:rsidRPr="00424F2E" w:rsidRDefault="00282707" w:rsidP="002A4A25">
            <w:pPr>
              <w:jc w:val="right"/>
              <w:rPr>
                <w:szCs w:val="22"/>
              </w:rPr>
            </w:pPr>
            <w:r w:rsidRPr="00424F2E">
              <w:rPr>
                <w:rFonts w:eastAsia="Calibri"/>
                <w:szCs w:val="22"/>
              </w:rPr>
              <w:t xml:space="preserve">R </w:t>
            </w:r>
            <w:r w:rsidRPr="00424F2E">
              <w:rPr>
                <w:szCs w:val="22"/>
              </w:rPr>
              <w:t>2 493 768.00</w:t>
            </w:r>
          </w:p>
          <w:p w:rsidR="00282707" w:rsidRPr="00424F2E" w:rsidRDefault="00282707" w:rsidP="002A4A25">
            <w:pPr>
              <w:jc w:val="right"/>
              <w:rPr>
                <w:rFonts w:eastAsia="Calibri"/>
                <w:szCs w:val="22"/>
              </w:rPr>
            </w:pPr>
          </w:p>
        </w:tc>
      </w:tr>
      <w:tr w:rsidR="00282707" w:rsidRPr="00D031F1" w:rsidTr="00282707">
        <w:tc>
          <w:tcPr>
            <w:tcW w:w="1701" w:type="dxa"/>
          </w:tcPr>
          <w:p w:rsidR="00282707" w:rsidRPr="00424F2E" w:rsidRDefault="00282707" w:rsidP="002A4A25">
            <w:pPr>
              <w:rPr>
                <w:szCs w:val="22"/>
              </w:rPr>
            </w:pPr>
            <w:r w:rsidRPr="00424F2E">
              <w:rPr>
                <w:szCs w:val="22"/>
              </w:rPr>
              <w:t>North West</w:t>
            </w:r>
          </w:p>
        </w:tc>
        <w:tc>
          <w:tcPr>
            <w:tcW w:w="1843" w:type="dxa"/>
          </w:tcPr>
          <w:p w:rsidR="00282707" w:rsidRPr="00424F2E" w:rsidRDefault="00282707" w:rsidP="002A4A25">
            <w:pPr>
              <w:ind w:left="108" w:right="-20" w:hanging="126"/>
              <w:rPr>
                <w:szCs w:val="22"/>
              </w:rPr>
            </w:pPr>
            <w:r w:rsidRPr="00424F2E">
              <w:rPr>
                <w:rFonts w:eastAsia="Calibri"/>
                <w:szCs w:val="22"/>
                <w:lang w:val="en-US"/>
              </w:rPr>
              <w:t>53</w:t>
            </w:r>
          </w:p>
          <w:p w:rsidR="00282707" w:rsidRPr="00424F2E" w:rsidRDefault="00282707" w:rsidP="002A4A25">
            <w:pPr>
              <w:ind w:left="108" w:right="-20" w:hanging="126"/>
              <w:rPr>
                <w:szCs w:val="22"/>
              </w:rPr>
            </w:pPr>
          </w:p>
        </w:tc>
        <w:tc>
          <w:tcPr>
            <w:tcW w:w="2977" w:type="dxa"/>
          </w:tcPr>
          <w:p w:rsidR="00282707" w:rsidRPr="00424F2E" w:rsidRDefault="00282707" w:rsidP="002A4A25">
            <w:pPr>
              <w:pStyle w:val="ListParagraph"/>
              <w:ind w:left="49"/>
              <w:rPr>
                <w:szCs w:val="22"/>
              </w:rPr>
            </w:pPr>
            <w:r w:rsidRPr="00424F2E">
              <w:rPr>
                <w:szCs w:val="22"/>
              </w:rPr>
              <w:t>Maternity cases</w:t>
            </w:r>
          </w:p>
          <w:p w:rsidR="00282707" w:rsidRPr="00424F2E" w:rsidRDefault="00282707" w:rsidP="002A4A25">
            <w:pPr>
              <w:pStyle w:val="ListParagraph"/>
              <w:ind w:left="49"/>
              <w:rPr>
                <w:szCs w:val="22"/>
              </w:rPr>
            </w:pPr>
            <w:r w:rsidRPr="00424F2E">
              <w:rPr>
                <w:szCs w:val="22"/>
              </w:rPr>
              <w:t xml:space="preserve">Orthopaedic cases </w:t>
            </w:r>
          </w:p>
        </w:tc>
        <w:tc>
          <w:tcPr>
            <w:tcW w:w="2835" w:type="dxa"/>
          </w:tcPr>
          <w:p w:rsidR="00282707" w:rsidRPr="00424F2E" w:rsidRDefault="00282707" w:rsidP="002A4A25">
            <w:pPr>
              <w:jc w:val="right"/>
              <w:rPr>
                <w:szCs w:val="22"/>
              </w:rPr>
            </w:pPr>
            <w:r w:rsidRPr="00424F2E">
              <w:rPr>
                <w:rFonts w:eastAsia="Calibri"/>
                <w:szCs w:val="22"/>
                <w:lang w:val="en-US"/>
              </w:rPr>
              <w:t>R 19 978 582.84</w:t>
            </w:r>
          </w:p>
        </w:tc>
        <w:tc>
          <w:tcPr>
            <w:tcW w:w="2892" w:type="dxa"/>
          </w:tcPr>
          <w:p w:rsidR="00282707" w:rsidRPr="00424F2E" w:rsidRDefault="00282707" w:rsidP="002A4A25">
            <w:pPr>
              <w:jc w:val="right"/>
              <w:rPr>
                <w:bCs/>
                <w:szCs w:val="22"/>
                <w:u w:val="single"/>
              </w:rPr>
            </w:pPr>
            <w:r w:rsidRPr="00424F2E">
              <w:rPr>
                <w:rFonts w:eastAsia="Calibri"/>
                <w:szCs w:val="22"/>
                <w:lang w:val="en-US"/>
              </w:rPr>
              <w:t>R 19 978 582.84</w:t>
            </w:r>
          </w:p>
        </w:tc>
        <w:tc>
          <w:tcPr>
            <w:tcW w:w="3203" w:type="dxa"/>
          </w:tcPr>
          <w:p w:rsidR="00282707" w:rsidRPr="00424F2E" w:rsidRDefault="00282707" w:rsidP="002A4A25">
            <w:pPr>
              <w:jc w:val="right"/>
              <w:rPr>
                <w:szCs w:val="22"/>
              </w:rPr>
            </w:pPr>
            <w:r w:rsidRPr="00424F2E">
              <w:rPr>
                <w:rFonts w:eastAsia="Calibri"/>
                <w:szCs w:val="22"/>
                <w:lang w:val="en-US"/>
              </w:rPr>
              <w:t>0</w:t>
            </w:r>
          </w:p>
        </w:tc>
      </w:tr>
      <w:tr w:rsidR="00282707" w:rsidTr="00282707">
        <w:tc>
          <w:tcPr>
            <w:tcW w:w="1701" w:type="dxa"/>
          </w:tcPr>
          <w:p w:rsidR="00282707" w:rsidRPr="00424F2E" w:rsidRDefault="00282707" w:rsidP="002A4A25">
            <w:pPr>
              <w:rPr>
                <w:szCs w:val="22"/>
              </w:rPr>
            </w:pPr>
            <w:r w:rsidRPr="00424F2E">
              <w:rPr>
                <w:szCs w:val="22"/>
              </w:rPr>
              <w:t>Northern Cape</w:t>
            </w:r>
          </w:p>
        </w:tc>
        <w:tc>
          <w:tcPr>
            <w:tcW w:w="1843" w:type="dxa"/>
          </w:tcPr>
          <w:p w:rsidR="00282707" w:rsidRPr="00424F2E" w:rsidRDefault="00282707" w:rsidP="002A4A25">
            <w:pPr>
              <w:rPr>
                <w:szCs w:val="22"/>
              </w:rPr>
            </w:pPr>
            <w:r w:rsidRPr="00424F2E">
              <w:rPr>
                <w:szCs w:val="22"/>
              </w:rPr>
              <w:t xml:space="preserve">4 </w:t>
            </w:r>
          </w:p>
        </w:tc>
        <w:tc>
          <w:tcPr>
            <w:tcW w:w="2977" w:type="dxa"/>
          </w:tcPr>
          <w:p w:rsidR="00282707" w:rsidRPr="00424F2E" w:rsidRDefault="00282707" w:rsidP="002A4A25">
            <w:pPr>
              <w:rPr>
                <w:rFonts w:eastAsia="Calibri"/>
                <w:szCs w:val="22"/>
              </w:rPr>
            </w:pPr>
            <w:r w:rsidRPr="00424F2E">
              <w:rPr>
                <w:rFonts w:eastAsia="Calibri"/>
                <w:szCs w:val="22"/>
              </w:rPr>
              <w:t>Cerebral Palsy</w:t>
            </w:r>
          </w:p>
          <w:p w:rsidR="00282707" w:rsidRPr="00424F2E" w:rsidRDefault="00282707" w:rsidP="002A4A25">
            <w:pPr>
              <w:rPr>
                <w:rFonts w:eastAsia="Calibri"/>
                <w:szCs w:val="22"/>
              </w:rPr>
            </w:pPr>
            <w:r w:rsidRPr="00424F2E">
              <w:rPr>
                <w:rFonts w:eastAsia="Calibri"/>
                <w:szCs w:val="22"/>
              </w:rPr>
              <w:t>Surgical</w:t>
            </w:r>
          </w:p>
        </w:tc>
        <w:tc>
          <w:tcPr>
            <w:tcW w:w="2835" w:type="dxa"/>
          </w:tcPr>
          <w:p w:rsidR="00282707" w:rsidRPr="00424F2E" w:rsidRDefault="00282707" w:rsidP="002A4A25">
            <w:pPr>
              <w:jc w:val="right"/>
              <w:rPr>
                <w:szCs w:val="22"/>
              </w:rPr>
            </w:pPr>
            <w:r w:rsidRPr="00424F2E">
              <w:rPr>
                <w:szCs w:val="22"/>
              </w:rPr>
              <w:t>R80 000.00</w:t>
            </w:r>
          </w:p>
        </w:tc>
        <w:tc>
          <w:tcPr>
            <w:tcW w:w="2892" w:type="dxa"/>
          </w:tcPr>
          <w:p w:rsidR="00282707" w:rsidRPr="00424F2E" w:rsidRDefault="00282707" w:rsidP="002A4A25">
            <w:pPr>
              <w:jc w:val="right"/>
              <w:rPr>
                <w:szCs w:val="22"/>
              </w:rPr>
            </w:pPr>
            <w:r w:rsidRPr="00424F2E">
              <w:rPr>
                <w:szCs w:val="22"/>
              </w:rPr>
              <w:t>R80 000.00</w:t>
            </w:r>
          </w:p>
        </w:tc>
        <w:tc>
          <w:tcPr>
            <w:tcW w:w="3203" w:type="dxa"/>
          </w:tcPr>
          <w:p w:rsidR="00282707" w:rsidRPr="00424F2E" w:rsidRDefault="00282707" w:rsidP="002A4A25">
            <w:pPr>
              <w:jc w:val="right"/>
              <w:rPr>
                <w:szCs w:val="22"/>
              </w:rPr>
            </w:pPr>
            <w:r w:rsidRPr="00424F2E">
              <w:rPr>
                <w:szCs w:val="22"/>
              </w:rPr>
              <w:t>Nil</w:t>
            </w:r>
          </w:p>
        </w:tc>
      </w:tr>
      <w:tr w:rsidR="00282707" w:rsidTr="00282707">
        <w:tc>
          <w:tcPr>
            <w:tcW w:w="1701" w:type="dxa"/>
          </w:tcPr>
          <w:p w:rsidR="00282707" w:rsidRPr="00424F2E" w:rsidRDefault="00282707" w:rsidP="002A4A25">
            <w:pPr>
              <w:rPr>
                <w:szCs w:val="22"/>
              </w:rPr>
            </w:pPr>
            <w:r w:rsidRPr="00424F2E">
              <w:rPr>
                <w:szCs w:val="22"/>
              </w:rPr>
              <w:t>Western Cape</w:t>
            </w:r>
          </w:p>
        </w:tc>
        <w:tc>
          <w:tcPr>
            <w:tcW w:w="1843" w:type="dxa"/>
          </w:tcPr>
          <w:p w:rsidR="00282707" w:rsidRPr="00424F2E" w:rsidRDefault="00282707" w:rsidP="002A4A25">
            <w:pPr>
              <w:ind w:right="-20"/>
              <w:rPr>
                <w:szCs w:val="22"/>
              </w:rPr>
            </w:pPr>
            <w:r w:rsidRPr="00424F2E">
              <w:rPr>
                <w:szCs w:val="22"/>
              </w:rPr>
              <w:t>197</w:t>
            </w:r>
          </w:p>
        </w:tc>
        <w:tc>
          <w:tcPr>
            <w:tcW w:w="2977" w:type="dxa"/>
          </w:tcPr>
          <w:p w:rsidR="00282707" w:rsidRPr="00424F2E" w:rsidRDefault="00282707" w:rsidP="002A4A25">
            <w:pPr>
              <w:ind w:right="-20"/>
              <w:rPr>
                <w:rFonts w:eastAsia="Arial"/>
                <w:szCs w:val="22"/>
              </w:rPr>
            </w:pPr>
            <w:r w:rsidRPr="00424F2E">
              <w:rPr>
                <w:rFonts w:eastAsia="Arial"/>
                <w:szCs w:val="22"/>
              </w:rPr>
              <w:t>Medical malpractice claims</w:t>
            </w:r>
          </w:p>
        </w:tc>
        <w:tc>
          <w:tcPr>
            <w:tcW w:w="2835" w:type="dxa"/>
          </w:tcPr>
          <w:p w:rsidR="00282707" w:rsidRPr="00424F2E" w:rsidRDefault="00282707" w:rsidP="002A4A25">
            <w:pPr>
              <w:jc w:val="right"/>
              <w:rPr>
                <w:bCs/>
                <w:szCs w:val="22"/>
              </w:rPr>
            </w:pPr>
            <w:r w:rsidRPr="00424F2E">
              <w:rPr>
                <w:bCs/>
                <w:szCs w:val="22"/>
              </w:rPr>
              <w:t>R 22 587 000.00</w:t>
            </w:r>
          </w:p>
          <w:p w:rsidR="00282707" w:rsidRPr="00424F2E" w:rsidRDefault="00282707" w:rsidP="002A4A25">
            <w:pPr>
              <w:ind w:right="-20"/>
              <w:jc w:val="right"/>
              <w:rPr>
                <w:rFonts w:eastAsia="Arial"/>
                <w:szCs w:val="22"/>
              </w:rPr>
            </w:pPr>
          </w:p>
        </w:tc>
        <w:tc>
          <w:tcPr>
            <w:tcW w:w="2892" w:type="dxa"/>
          </w:tcPr>
          <w:p w:rsidR="00282707" w:rsidRPr="00424F2E" w:rsidRDefault="00282707" w:rsidP="002A4A25">
            <w:pPr>
              <w:jc w:val="right"/>
              <w:rPr>
                <w:bCs/>
                <w:szCs w:val="22"/>
              </w:rPr>
            </w:pPr>
            <w:r w:rsidRPr="00424F2E">
              <w:rPr>
                <w:bCs/>
                <w:szCs w:val="22"/>
              </w:rPr>
              <w:t>R 22 587 000.00</w:t>
            </w:r>
          </w:p>
          <w:p w:rsidR="00282707" w:rsidRPr="00424F2E" w:rsidRDefault="00282707" w:rsidP="002A4A25">
            <w:pPr>
              <w:ind w:right="-20"/>
              <w:jc w:val="right"/>
              <w:rPr>
                <w:rFonts w:eastAsia="Arial"/>
                <w:szCs w:val="22"/>
              </w:rPr>
            </w:pPr>
          </w:p>
        </w:tc>
        <w:tc>
          <w:tcPr>
            <w:tcW w:w="3203" w:type="dxa"/>
          </w:tcPr>
          <w:p w:rsidR="00282707" w:rsidRPr="00424F2E" w:rsidRDefault="00282707" w:rsidP="002A4A25">
            <w:pPr>
              <w:ind w:right="-20"/>
              <w:jc w:val="right"/>
              <w:rPr>
                <w:rFonts w:eastAsia="Arial"/>
                <w:szCs w:val="22"/>
              </w:rPr>
            </w:pPr>
            <w:r w:rsidRPr="00424F2E">
              <w:rPr>
                <w:rFonts w:eastAsia="Arial"/>
                <w:szCs w:val="22"/>
              </w:rPr>
              <w:t>Nil</w:t>
            </w:r>
          </w:p>
        </w:tc>
      </w:tr>
      <w:tr w:rsidR="00282707" w:rsidRPr="00FB0A79" w:rsidTr="00282707">
        <w:tc>
          <w:tcPr>
            <w:tcW w:w="1701" w:type="dxa"/>
          </w:tcPr>
          <w:p w:rsidR="00282707" w:rsidRPr="00FB0A79" w:rsidRDefault="00282707" w:rsidP="002A4A25">
            <w:pPr>
              <w:spacing w:line="480" w:lineRule="auto"/>
              <w:rPr>
                <w:b/>
              </w:rPr>
            </w:pPr>
            <w:r w:rsidRPr="00FB0A79">
              <w:rPr>
                <w:b/>
              </w:rPr>
              <w:t>TOTALS</w:t>
            </w:r>
          </w:p>
        </w:tc>
        <w:tc>
          <w:tcPr>
            <w:tcW w:w="1843" w:type="dxa"/>
            <w:vAlign w:val="bottom"/>
          </w:tcPr>
          <w:p w:rsidR="00282707" w:rsidRPr="00FB0A79" w:rsidRDefault="00282707" w:rsidP="002A4A25">
            <w:pPr>
              <w:spacing w:line="480" w:lineRule="auto"/>
              <w:jc w:val="right"/>
              <w:rPr>
                <w:b/>
                <w:bCs/>
                <w:color w:val="000000"/>
              </w:rPr>
            </w:pPr>
            <w:r w:rsidRPr="00FB0A79">
              <w:rPr>
                <w:b/>
                <w:bCs/>
                <w:color w:val="000000"/>
                <w:szCs w:val="22"/>
              </w:rPr>
              <w:t>1562</w:t>
            </w:r>
          </w:p>
        </w:tc>
        <w:tc>
          <w:tcPr>
            <w:tcW w:w="2977" w:type="dxa"/>
          </w:tcPr>
          <w:p w:rsidR="00282707" w:rsidRPr="00FB0A79" w:rsidRDefault="00282707" w:rsidP="002A4A25">
            <w:pPr>
              <w:spacing w:line="480" w:lineRule="auto"/>
              <w:ind w:right="-20"/>
              <w:rPr>
                <w:b/>
              </w:rPr>
            </w:pPr>
          </w:p>
        </w:tc>
        <w:tc>
          <w:tcPr>
            <w:tcW w:w="2835" w:type="dxa"/>
            <w:vAlign w:val="bottom"/>
          </w:tcPr>
          <w:p w:rsidR="00282707" w:rsidRPr="00FB0A79" w:rsidRDefault="00282707" w:rsidP="002A4A25">
            <w:pPr>
              <w:spacing w:line="480" w:lineRule="auto"/>
              <w:jc w:val="right"/>
              <w:rPr>
                <w:b/>
                <w:bCs/>
                <w:color w:val="000000"/>
              </w:rPr>
            </w:pPr>
            <w:r w:rsidRPr="00FB0A79">
              <w:rPr>
                <w:b/>
                <w:bCs/>
                <w:color w:val="000000"/>
                <w:szCs w:val="22"/>
              </w:rPr>
              <w:t>R391 319 960.08</w:t>
            </w:r>
          </w:p>
        </w:tc>
        <w:tc>
          <w:tcPr>
            <w:tcW w:w="2892" w:type="dxa"/>
            <w:vAlign w:val="bottom"/>
          </w:tcPr>
          <w:p w:rsidR="00282707" w:rsidRPr="00FB0A79" w:rsidRDefault="00282707" w:rsidP="002A4A25">
            <w:pPr>
              <w:spacing w:line="480" w:lineRule="auto"/>
              <w:jc w:val="right"/>
              <w:rPr>
                <w:b/>
                <w:bCs/>
                <w:color w:val="000000"/>
              </w:rPr>
            </w:pPr>
            <w:r w:rsidRPr="00FB0A79">
              <w:rPr>
                <w:b/>
                <w:bCs/>
                <w:color w:val="000000"/>
                <w:szCs w:val="22"/>
              </w:rPr>
              <w:t>R20 528 582.84</w:t>
            </w:r>
          </w:p>
        </w:tc>
        <w:tc>
          <w:tcPr>
            <w:tcW w:w="3203" w:type="dxa"/>
            <w:vAlign w:val="bottom"/>
          </w:tcPr>
          <w:p w:rsidR="00282707" w:rsidRPr="00FB0A79" w:rsidRDefault="00282707" w:rsidP="002A4A25">
            <w:pPr>
              <w:spacing w:line="480" w:lineRule="auto"/>
              <w:jc w:val="right"/>
              <w:rPr>
                <w:b/>
                <w:bCs/>
                <w:color w:val="000000"/>
              </w:rPr>
            </w:pPr>
            <w:r w:rsidRPr="00FB0A79">
              <w:rPr>
                <w:b/>
                <w:bCs/>
                <w:color w:val="000000"/>
                <w:szCs w:val="22"/>
              </w:rPr>
              <w:t>R171 873 923.61</w:t>
            </w:r>
          </w:p>
        </w:tc>
      </w:tr>
    </w:tbl>
    <w:p w:rsidR="00282707" w:rsidRDefault="00282707" w:rsidP="00282707"/>
    <w:p w:rsidR="00282707" w:rsidRDefault="00282707" w:rsidP="00282707">
      <w:r>
        <w:br w:type="page"/>
      </w:r>
    </w:p>
    <w:tbl>
      <w:tblPr>
        <w:tblStyle w:val="TableGrid"/>
        <w:tblW w:w="15451" w:type="dxa"/>
        <w:tblInd w:w="108" w:type="dxa"/>
        <w:tblLook w:val="04A0"/>
      </w:tblPr>
      <w:tblGrid>
        <w:gridCol w:w="1701"/>
        <w:gridCol w:w="1843"/>
        <w:gridCol w:w="2977"/>
        <w:gridCol w:w="2835"/>
        <w:gridCol w:w="2977"/>
        <w:gridCol w:w="3118"/>
      </w:tblGrid>
      <w:tr w:rsidR="00282707" w:rsidTr="00282707">
        <w:tc>
          <w:tcPr>
            <w:tcW w:w="15451" w:type="dxa"/>
            <w:gridSpan w:val="6"/>
          </w:tcPr>
          <w:p w:rsidR="00282707" w:rsidRPr="00C73427" w:rsidRDefault="00282707" w:rsidP="002A4A25">
            <w:pPr>
              <w:spacing w:line="480" w:lineRule="auto"/>
              <w:jc w:val="center"/>
              <w:rPr>
                <w:b/>
              </w:rPr>
            </w:pPr>
            <w:r w:rsidRPr="00C73427">
              <w:rPr>
                <w:b/>
              </w:rPr>
              <w:lastRenderedPageBreak/>
              <w:t>201</w:t>
            </w:r>
            <w:r>
              <w:rPr>
                <w:b/>
              </w:rPr>
              <w:t>5</w:t>
            </w:r>
            <w:r w:rsidRPr="00C73427">
              <w:rPr>
                <w:b/>
              </w:rPr>
              <w:t>/1</w:t>
            </w:r>
            <w:r>
              <w:rPr>
                <w:b/>
              </w:rPr>
              <w:t>6</w:t>
            </w:r>
          </w:p>
        </w:tc>
      </w:tr>
      <w:tr w:rsidR="00282707" w:rsidRPr="00D031F1" w:rsidTr="00282707">
        <w:trPr>
          <w:tblHeader/>
        </w:trPr>
        <w:tc>
          <w:tcPr>
            <w:tcW w:w="1701" w:type="dxa"/>
          </w:tcPr>
          <w:p w:rsidR="00282707" w:rsidRPr="00D031F1" w:rsidRDefault="00282707" w:rsidP="002A4A25">
            <w:pPr>
              <w:rPr>
                <w:b/>
              </w:rPr>
            </w:pPr>
            <w:r w:rsidRPr="00D031F1">
              <w:rPr>
                <w:b/>
              </w:rPr>
              <w:t>PROVINCE</w:t>
            </w:r>
          </w:p>
        </w:tc>
        <w:tc>
          <w:tcPr>
            <w:tcW w:w="1843" w:type="dxa"/>
          </w:tcPr>
          <w:p w:rsidR="00282707" w:rsidRPr="00D031F1" w:rsidRDefault="00282707" w:rsidP="002A4A25">
            <w:pPr>
              <w:rPr>
                <w:b/>
              </w:rPr>
            </w:pPr>
            <w:r w:rsidRPr="00D031F1">
              <w:rPr>
                <w:b/>
              </w:rPr>
              <w:t>NUMBER OF MEDICO- LEGAL CLAIMS</w:t>
            </w:r>
          </w:p>
        </w:tc>
        <w:tc>
          <w:tcPr>
            <w:tcW w:w="2977" w:type="dxa"/>
          </w:tcPr>
          <w:p w:rsidR="00282707" w:rsidRPr="00D031F1" w:rsidRDefault="00282707" w:rsidP="002A4A25">
            <w:pPr>
              <w:rPr>
                <w:b/>
              </w:rPr>
            </w:pPr>
            <w:r w:rsidRPr="00D031F1">
              <w:rPr>
                <w:rFonts w:eastAsia="Calibri"/>
                <w:b/>
                <w:szCs w:val="22"/>
              </w:rPr>
              <w:t>NATURE OF THE CLAIM</w:t>
            </w:r>
          </w:p>
        </w:tc>
        <w:tc>
          <w:tcPr>
            <w:tcW w:w="2835"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w:t>
            </w:r>
          </w:p>
        </w:tc>
        <w:tc>
          <w:tcPr>
            <w:tcW w:w="2977"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 BY WAY OF SETTLEMENT AGREEMENTS</w:t>
            </w:r>
          </w:p>
        </w:tc>
        <w:tc>
          <w:tcPr>
            <w:tcW w:w="3118"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 BY WAY OF COURT ORDERS</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Eastern Cape</w:t>
            </w:r>
          </w:p>
        </w:tc>
        <w:tc>
          <w:tcPr>
            <w:tcW w:w="1843" w:type="dxa"/>
          </w:tcPr>
          <w:p w:rsidR="00282707" w:rsidRPr="00424F2E" w:rsidRDefault="00282707" w:rsidP="002A4A25">
            <w:pPr>
              <w:rPr>
                <w:szCs w:val="22"/>
              </w:rPr>
            </w:pPr>
            <w:r w:rsidRPr="00424F2E">
              <w:rPr>
                <w:szCs w:val="22"/>
              </w:rPr>
              <w:t>524</w:t>
            </w:r>
          </w:p>
        </w:tc>
        <w:tc>
          <w:tcPr>
            <w:tcW w:w="2977" w:type="dxa"/>
          </w:tcPr>
          <w:p w:rsidR="00282707" w:rsidRPr="00424F2E" w:rsidRDefault="00282707" w:rsidP="002A4A25">
            <w:pPr>
              <w:pStyle w:val="ListParagraph"/>
              <w:ind w:left="360" w:hanging="311"/>
              <w:rPr>
                <w:szCs w:val="22"/>
              </w:rPr>
            </w:pPr>
            <w:r w:rsidRPr="00424F2E">
              <w:rPr>
                <w:szCs w:val="22"/>
              </w:rPr>
              <w:t>Maternity cases</w:t>
            </w:r>
          </w:p>
          <w:p w:rsidR="00282707" w:rsidRPr="00424F2E" w:rsidRDefault="00282707" w:rsidP="002A4A25">
            <w:pPr>
              <w:rPr>
                <w:rFonts w:eastAsia="Calibri"/>
                <w:szCs w:val="22"/>
              </w:rPr>
            </w:pPr>
            <w:r w:rsidRPr="00424F2E">
              <w:rPr>
                <w:szCs w:val="22"/>
              </w:rPr>
              <w:t>Orthopaedic cases</w:t>
            </w:r>
          </w:p>
        </w:tc>
        <w:tc>
          <w:tcPr>
            <w:tcW w:w="2835" w:type="dxa"/>
          </w:tcPr>
          <w:p w:rsidR="00282707" w:rsidRPr="00424F2E" w:rsidRDefault="00282707" w:rsidP="002A4A25">
            <w:pPr>
              <w:jc w:val="right"/>
              <w:rPr>
                <w:rFonts w:eastAsia="Calibri"/>
                <w:szCs w:val="22"/>
              </w:rPr>
            </w:pPr>
            <w:r w:rsidRPr="00424F2E">
              <w:rPr>
                <w:rFonts w:eastAsia="Calibri"/>
                <w:szCs w:val="22"/>
              </w:rPr>
              <w:t>R147 882 433.20</w:t>
            </w:r>
          </w:p>
        </w:tc>
        <w:tc>
          <w:tcPr>
            <w:tcW w:w="2977" w:type="dxa"/>
          </w:tcPr>
          <w:p w:rsidR="00282707" w:rsidRPr="00424F2E" w:rsidRDefault="00282707" w:rsidP="002A4A25">
            <w:pPr>
              <w:jc w:val="right"/>
              <w:rPr>
                <w:rFonts w:eastAsia="Calibri"/>
                <w:szCs w:val="22"/>
              </w:rPr>
            </w:pPr>
            <w:r w:rsidRPr="00424F2E">
              <w:rPr>
                <w:rFonts w:eastAsia="Calibri"/>
                <w:szCs w:val="22"/>
              </w:rPr>
              <w:t>-</w:t>
            </w:r>
          </w:p>
        </w:tc>
        <w:tc>
          <w:tcPr>
            <w:tcW w:w="3118" w:type="dxa"/>
          </w:tcPr>
          <w:p w:rsidR="00282707" w:rsidRPr="00424F2E" w:rsidRDefault="00282707" w:rsidP="002A4A25">
            <w:pPr>
              <w:jc w:val="right"/>
              <w:rPr>
                <w:szCs w:val="22"/>
              </w:rPr>
            </w:pPr>
            <w:r w:rsidRPr="00424F2E">
              <w:rPr>
                <w:szCs w:val="22"/>
              </w:rPr>
              <w:t>-</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Free State</w:t>
            </w:r>
          </w:p>
        </w:tc>
        <w:tc>
          <w:tcPr>
            <w:tcW w:w="1843" w:type="dxa"/>
          </w:tcPr>
          <w:p w:rsidR="00282707" w:rsidRPr="00424F2E" w:rsidRDefault="00282707" w:rsidP="002A4A25">
            <w:pPr>
              <w:rPr>
                <w:rFonts w:eastAsia="Calibri"/>
                <w:szCs w:val="22"/>
              </w:rPr>
            </w:pPr>
            <w:r w:rsidRPr="00424F2E">
              <w:rPr>
                <w:rFonts w:eastAsia="Calibri"/>
                <w:szCs w:val="22"/>
              </w:rPr>
              <w:t>40</w:t>
            </w:r>
          </w:p>
        </w:tc>
        <w:tc>
          <w:tcPr>
            <w:tcW w:w="2977" w:type="dxa"/>
          </w:tcPr>
          <w:p w:rsidR="00282707" w:rsidRPr="00424F2E" w:rsidRDefault="00282707" w:rsidP="002A4A25">
            <w:pPr>
              <w:pStyle w:val="NoSpacing"/>
              <w:jc w:val="both"/>
              <w:rPr>
                <w:rFonts w:ascii="Arial" w:eastAsia="Calibri" w:hAnsi="Arial" w:cs="Arial"/>
                <w:sz w:val="22"/>
                <w:szCs w:val="22"/>
              </w:rPr>
            </w:pPr>
            <w:r w:rsidRPr="00424F2E">
              <w:rPr>
                <w:rFonts w:ascii="Arial" w:eastAsia="Calibri" w:hAnsi="Arial" w:cs="Arial"/>
                <w:sz w:val="22"/>
                <w:szCs w:val="22"/>
              </w:rPr>
              <w:t>Cerebral Palsy, Wrong diagnosis/medication, Surgical complications</w:t>
            </w:r>
          </w:p>
        </w:tc>
        <w:tc>
          <w:tcPr>
            <w:tcW w:w="2835" w:type="dxa"/>
          </w:tcPr>
          <w:p w:rsidR="00282707" w:rsidRPr="00424F2E" w:rsidRDefault="00282707" w:rsidP="002A4A25">
            <w:pPr>
              <w:jc w:val="right"/>
              <w:rPr>
                <w:szCs w:val="22"/>
              </w:rPr>
            </w:pPr>
            <w:r w:rsidRPr="00424F2E">
              <w:rPr>
                <w:szCs w:val="22"/>
              </w:rPr>
              <w:t>R20,614,459.59</w:t>
            </w:r>
          </w:p>
        </w:tc>
        <w:tc>
          <w:tcPr>
            <w:tcW w:w="2977" w:type="dxa"/>
          </w:tcPr>
          <w:p w:rsidR="00282707" w:rsidRPr="00424F2E" w:rsidRDefault="00282707" w:rsidP="002A4A25">
            <w:pPr>
              <w:jc w:val="right"/>
              <w:rPr>
                <w:szCs w:val="22"/>
              </w:rPr>
            </w:pPr>
            <w:r w:rsidRPr="00424F2E">
              <w:rPr>
                <w:szCs w:val="22"/>
              </w:rPr>
              <w:t>R70,000.00</w:t>
            </w:r>
          </w:p>
        </w:tc>
        <w:tc>
          <w:tcPr>
            <w:tcW w:w="3118" w:type="dxa"/>
          </w:tcPr>
          <w:p w:rsidR="00282707" w:rsidRPr="00424F2E" w:rsidRDefault="00282707" w:rsidP="002A4A25">
            <w:pPr>
              <w:jc w:val="right"/>
              <w:rPr>
                <w:szCs w:val="22"/>
              </w:rPr>
            </w:pPr>
            <w:r w:rsidRPr="00424F2E">
              <w:rPr>
                <w:szCs w:val="22"/>
              </w:rPr>
              <w:t>R20,544,459.59</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Gauteng</w:t>
            </w:r>
          </w:p>
        </w:tc>
        <w:tc>
          <w:tcPr>
            <w:tcW w:w="1843" w:type="dxa"/>
          </w:tcPr>
          <w:p w:rsidR="00282707" w:rsidRPr="00424F2E" w:rsidRDefault="00282707" w:rsidP="002A4A25">
            <w:pPr>
              <w:rPr>
                <w:szCs w:val="22"/>
              </w:rPr>
            </w:pPr>
            <w:r w:rsidRPr="00424F2E">
              <w:rPr>
                <w:szCs w:val="22"/>
              </w:rPr>
              <w:t>330</w:t>
            </w:r>
          </w:p>
        </w:tc>
        <w:tc>
          <w:tcPr>
            <w:tcW w:w="2977" w:type="dxa"/>
          </w:tcPr>
          <w:p w:rsidR="00282707" w:rsidRPr="00424F2E" w:rsidRDefault="00282707" w:rsidP="002A4A25">
            <w:pPr>
              <w:rPr>
                <w:szCs w:val="22"/>
              </w:rPr>
            </w:pPr>
            <w:r w:rsidRPr="00424F2E">
              <w:rPr>
                <w:szCs w:val="22"/>
              </w:rPr>
              <w:t>Cerebral Palsy</w:t>
            </w:r>
          </w:p>
          <w:p w:rsidR="00282707" w:rsidRPr="00424F2E" w:rsidRDefault="00282707" w:rsidP="002A4A25">
            <w:pPr>
              <w:rPr>
                <w:szCs w:val="22"/>
              </w:rPr>
            </w:pPr>
            <w:r w:rsidRPr="00424F2E">
              <w:rPr>
                <w:szCs w:val="22"/>
              </w:rPr>
              <w:t>Botched operations</w:t>
            </w:r>
          </w:p>
          <w:p w:rsidR="00282707" w:rsidRPr="00424F2E" w:rsidRDefault="00282707" w:rsidP="002A4A25">
            <w:pPr>
              <w:rPr>
                <w:szCs w:val="22"/>
              </w:rPr>
            </w:pPr>
            <w:r w:rsidRPr="00424F2E">
              <w:rPr>
                <w:szCs w:val="22"/>
              </w:rPr>
              <w:t>Amputations</w:t>
            </w:r>
          </w:p>
          <w:p w:rsidR="00282707" w:rsidRPr="00424F2E" w:rsidRDefault="00282707" w:rsidP="002A4A25">
            <w:pPr>
              <w:rPr>
                <w:szCs w:val="22"/>
              </w:rPr>
            </w:pPr>
            <w:r w:rsidRPr="00424F2E">
              <w:rPr>
                <w:szCs w:val="22"/>
              </w:rPr>
              <w:t>Hysterectomy</w:t>
            </w:r>
          </w:p>
          <w:p w:rsidR="00282707" w:rsidRPr="00424F2E" w:rsidRDefault="00282707" w:rsidP="002A4A25">
            <w:pPr>
              <w:rPr>
                <w:szCs w:val="22"/>
              </w:rPr>
            </w:pPr>
            <w:r w:rsidRPr="00424F2E">
              <w:rPr>
                <w:szCs w:val="22"/>
              </w:rPr>
              <w:t>Spine complications</w:t>
            </w:r>
          </w:p>
          <w:p w:rsidR="00282707" w:rsidRPr="00424F2E" w:rsidRDefault="00282707" w:rsidP="002A4A25">
            <w:pPr>
              <w:rPr>
                <w:szCs w:val="22"/>
              </w:rPr>
            </w:pPr>
            <w:r w:rsidRPr="00424F2E">
              <w:rPr>
                <w:szCs w:val="22"/>
              </w:rPr>
              <w:t>Anaesthetic Deaths</w:t>
            </w:r>
          </w:p>
          <w:p w:rsidR="00282707" w:rsidRPr="00424F2E" w:rsidRDefault="00282707" w:rsidP="002A4A25">
            <w:pPr>
              <w:rPr>
                <w:szCs w:val="22"/>
              </w:rPr>
            </w:pPr>
            <w:r w:rsidRPr="00424F2E">
              <w:rPr>
                <w:szCs w:val="22"/>
              </w:rPr>
              <w:t>Retinopathy of premature (ROP)</w:t>
            </w:r>
          </w:p>
          <w:p w:rsidR="00282707" w:rsidRPr="00424F2E" w:rsidRDefault="00282707" w:rsidP="002A4A25">
            <w:pPr>
              <w:rPr>
                <w:szCs w:val="22"/>
              </w:rPr>
            </w:pPr>
            <w:r w:rsidRPr="00424F2E">
              <w:rPr>
                <w:szCs w:val="22"/>
              </w:rPr>
              <w:t>Uninformed consent</w:t>
            </w:r>
          </w:p>
        </w:tc>
        <w:tc>
          <w:tcPr>
            <w:tcW w:w="2835" w:type="dxa"/>
          </w:tcPr>
          <w:p w:rsidR="00282707" w:rsidRPr="00424F2E" w:rsidRDefault="00282707" w:rsidP="002A4A25">
            <w:pPr>
              <w:jc w:val="right"/>
              <w:rPr>
                <w:rFonts w:eastAsia="Calibri"/>
                <w:szCs w:val="22"/>
              </w:rPr>
            </w:pPr>
            <w:r w:rsidRPr="00424F2E">
              <w:rPr>
                <w:rFonts w:eastAsia="Calibri"/>
                <w:szCs w:val="22"/>
              </w:rPr>
              <w:t>R433 336 588.66</w:t>
            </w:r>
          </w:p>
        </w:tc>
        <w:tc>
          <w:tcPr>
            <w:tcW w:w="2977" w:type="dxa"/>
          </w:tcPr>
          <w:p w:rsidR="00282707" w:rsidRPr="00424F2E" w:rsidRDefault="00282707" w:rsidP="002A4A25">
            <w:pPr>
              <w:jc w:val="right"/>
              <w:rPr>
                <w:bCs/>
                <w:szCs w:val="22"/>
              </w:rPr>
            </w:pPr>
            <w:r w:rsidRPr="00424F2E">
              <w:rPr>
                <w:bCs/>
                <w:szCs w:val="22"/>
              </w:rPr>
              <w:t>0</w:t>
            </w:r>
          </w:p>
        </w:tc>
        <w:tc>
          <w:tcPr>
            <w:tcW w:w="3118" w:type="dxa"/>
          </w:tcPr>
          <w:p w:rsidR="00282707" w:rsidRPr="00424F2E" w:rsidRDefault="00282707" w:rsidP="002A4A25">
            <w:pPr>
              <w:jc w:val="right"/>
              <w:rPr>
                <w:bCs/>
                <w:szCs w:val="22"/>
              </w:rPr>
            </w:pPr>
            <w:r w:rsidRPr="00424F2E">
              <w:rPr>
                <w:bCs/>
                <w:szCs w:val="22"/>
              </w:rPr>
              <w:t>R 433 336 588.66</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KwaZulu- Natal</w:t>
            </w:r>
          </w:p>
        </w:tc>
        <w:tc>
          <w:tcPr>
            <w:tcW w:w="1843" w:type="dxa"/>
          </w:tcPr>
          <w:p w:rsidR="00282707" w:rsidRPr="00424F2E" w:rsidRDefault="00282707" w:rsidP="002A4A25">
            <w:pPr>
              <w:rPr>
                <w:szCs w:val="22"/>
              </w:rPr>
            </w:pPr>
            <w:r w:rsidRPr="00424F2E">
              <w:rPr>
                <w:szCs w:val="22"/>
              </w:rPr>
              <w:t>210</w:t>
            </w:r>
          </w:p>
        </w:tc>
        <w:tc>
          <w:tcPr>
            <w:tcW w:w="2977" w:type="dxa"/>
          </w:tcPr>
          <w:p w:rsidR="00282707" w:rsidRPr="00424F2E" w:rsidRDefault="00282707" w:rsidP="002A4A25">
            <w:pPr>
              <w:pStyle w:val="ListParagraph"/>
              <w:spacing w:after="40"/>
              <w:ind w:left="0"/>
              <w:rPr>
                <w:szCs w:val="22"/>
              </w:rPr>
            </w:pPr>
            <w:r w:rsidRPr="00424F2E">
              <w:rPr>
                <w:szCs w:val="22"/>
              </w:rPr>
              <w:t>Obstetrics &amp; Gynaecology</w:t>
            </w:r>
          </w:p>
          <w:p w:rsidR="00282707" w:rsidRPr="00424F2E" w:rsidRDefault="00282707" w:rsidP="002A4A25">
            <w:pPr>
              <w:pStyle w:val="ListParagraph"/>
              <w:spacing w:after="40"/>
              <w:ind w:left="0"/>
              <w:rPr>
                <w:szCs w:val="22"/>
              </w:rPr>
            </w:pPr>
            <w:r w:rsidRPr="00424F2E">
              <w:rPr>
                <w:szCs w:val="22"/>
              </w:rPr>
              <w:t>Surgical</w:t>
            </w:r>
          </w:p>
          <w:p w:rsidR="00282707" w:rsidRPr="00424F2E" w:rsidRDefault="00282707" w:rsidP="002A4A25">
            <w:pPr>
              <w:pStyle w:val="ListParagraph"/>
              <w:spacing w:after="40"/>
              <w:ind w:left="0"/>
              <w:rPr>
                <w:szCs w:val="22"/>
              </w:rPr>
            </w:pPr>
            <w:r w:rsidRPr="00424F2E">
              <w:rPr>
                <w:szCs w:val="22"/>
              </w:rPr>
              <w:t>Orthopaedic</w:t>
            </w:r>
          </w:p>
          <w:p w:rsidR="00282707" w:rsidRPr="00424F2E" w:rsidRDefault="00282707" w:rsidP="002A4A25">
            <w:pPr>
              <w:pStyle w:val="ListParagraph"/>
              <w:spacing w:after="40"/>
              <w:ind w:left="0"/>
              <w:rPr>
                <w:szCs w:val="22"/>
              </w:rPr>
            </w:pPr>
            <w:r w:rsidRPr="00424F2E">
              <w:rPr>
                <w:szCs w:val="22"/>
              </w:rPr>
              <w:t>Paediatric</w:t>
            </w:r>
          </w:p>
        </w:tc>
        <w:tc>
          <w:tcPr>
            <w:tcW w:w="2835" w:type="dxa"/>
          </w:tcPr>
          <w:p w:rsidR="00282707" w:rsidRPr="00424F2E" w:rsidRDefault="00282707" w:rsidP="002A4A25">
            <w:pPr>
              <w:jc w:val="right"/>
              <w:rPr>
                <w:szCs w:val="22"/>
              </w:rPr>
            </w:pPr>
            <w:r w:rsidRPr="00424F2E">
              <w:rPr>
                <w:szCs w:val="22"/>
              </w:rPr>
              <w:t>R75 752 135.62</w:t>
            </w:r>
          </w:p>
        </w:tc>
        <w:tc>
          <w:tcPr>
            <w:tcW w:w="2977" w:type="dxa"/>
          </w:tcPr>
          <w:p w:rsidR="00282707" w:rsidRPr="00424F2E" w:rsidRDefault="00282707" w:rsidP="002A4A25">
            <w:pPr>
              <w:jc w:val="right"/>
              <w:rPr>
                <w:szCs w:val="22"/>
              </w:rPr>
            </w:pPr>
          </w:p>
        </w:tc>
        <w:tc>
          <w:tcPr>
            <w:tcW w:w="3118" w:type="dxa"/>
          </w:tcPr>
          <w:p w:rsidR="00282707" w:rsidRPr="00424F2E" w:rsidRDefault="00282707" w:rsidP="002A4A25">
            <w:pPr>
              <w:jc w:val="right"/>
              <w:rPr>
                <w:rFonts w:eastAsia="Calibri"/>
                <w:szCs w:val="22"/>
              </w:rPr>
            </w:pP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Limpopo</w:t>
            </w:r>
          </w:p>
        </w:tc>
        <w:tc>
          <w:tcPr>
            <w:tcW w:w="1843" w:type="dxa"/>
          </w:tcPr>
          <w:p w:rsidR="00282707" w:rsidRPr="00424F2E" w:rsidRDefault="00282707" w:rsidP="002A4A25">
            <w:pPr>
              <w:rPr>
                <w:rFonts w:eastAsia="Calibri"/>
                <w:szCs w:val="22"/>
              </w:rPr>
            </w:pPr>
            <w:r w:rsidRPr="00424F2E">
              <w:rPr>
                <w:rFonts w:eastAsia="Calibri"/>
                <w:szCs w:val="22"/>
              </w:rPr>
              <w:t>122</w:t>
            </w:r>
          </w:p>
        </w:tc>
        <w:tc>
          <w:tcPr>
            <w:tcW w:w="2977" w:type="dxa"/>
          </w:tcPr>
          <w:p w:rsidR="00282707" w:rsidRPr="00424F2E" w:rsidRDefault="00282707" w:rsidP="002A4A25">
            <w:pPr>
              <w:rPr>
                <w:rFonts w:eastAsia="Calibri"/>
                <w:szCs w:val="22"/>
              </w:rPr>
            </w:pPr>
            <w:r w:rsidRPr="00424F2E">
              <w:rPr>
                <w:rFonts w:eastAsia="Calibri"/>
                <w:szCs w:val="22"/>
              </w:rPr>
              <w:t>Cerebral Palsy</w:t>
            </w:r>
          </w:p>
          <w:p w:rsidR="00282707" w:rsidRPr="00424F2E" w:rsidRDefault="00282707" w:rsidP="002A4A25">
            <w:pPr>
              <w:rPr>
                <w:rFonts w:eastAsia="Calibri"/>
                <w:szCs w:val="22"/>
              </w:rPr>
            </w:pPr>
            <w:r w:rsidRPr="00424F2E">
              <w:rPr>
                <w:rFonts w:eastAsia="Calibri"/>
                <w:szCs w:val="22"/>
              </w:rPr>
              <w:t>Orthopaedics</w:t>
            </w:r>
          </w:p>
          <w:p w:rsidR="00282707" w:rsidRPr="00424F2E" w:rsidRDefault="00282707" w:rsidP="002A4A25">
            <w:pPr>
              <w:rPr>
                <w:rFonts w:eastAsia="Calibri"/>
                <w:szCs w:val="22"/>
              </w:rPr>
            </w:pPr>
            <w:r w:rsidRPr="00424F2E">
              <w:rPr>
                <w:rFonts w:eastAsia="Calibri"/>
                <w:szCs w:val="22"/>
              </w:rPr>
              <w:t>Surgical</w:t>
            </w:r>
          </w:p>
          <w:p w:rsidR="00282707" w:rsidRPr="00424F2E" w:rsidRDefault="00282707" w:rsidP="002A4A25">
            <w:pPr>
              <w:rPr>
                <w:rFonts w:eastAsia="Calibri"/>
                <w:szCs w:val="22"/>
              </w:rPr>
            </w:pPr>
            <w:r w:rsidRPr="00424F2E">
              <w:rPr>
                <w:rFonts w:eastAsia="Calibri"/>
                <w:szCs w:val="22"/>
              </w:rPr>
              <w:t>Obstetric&amp; Gynaecology</w:t>
            </w:r>
          </w:p>
        </w:tc>
        <w:tc>
          <w:tcPr>
            <w:tcW w:w="2835" w:type="dxa"/>
          </w:tcPr>
          <w:p w:rsidR="00282707" w:rsidRPr="00424F2E" w:rsidRDefault="00282707" w:rsidP="002A4A25">
            <w:pPr>
              <w:jc w:val="right"/>
              <w:rPr>
                <w:szCs w:val="22"/>
              </w:rPr>
            </w:pPr>
            <w:r w:rsidRPr="00424F2E">
              <w:rPr>
                <w:szCs w:val="22"/>
              </w:rPr>
              <w:t>R6 883 452.00</w:t>
            </w:r>
          </w:p>
        </w:tc>
        <w:tc>
          <w:tcPr>
            <w:tcW w:w="2977" w:type="dxa"/>
          </w:tcPr>
          <w:p w:rsidR="00282707" w:rsidRPr="00424F2E" w:rsidRDefault="00282707" w:rsidP="002A4A25">
            <w:pPr>
              <w:jc w:val="right"/>
              <w:rPr>
                <w:bCs/>
                <w:szCs w:val="22"/>
              </w:rPr>
            </w:pPr>
            <w:r w:rsidRPr="00424F2E">
              <w:rPr>
                <w:bCs/>
                <w:szCs w:val="22"/>
              </w:rPr>
              <w:t>R50 000.00</w:t>
            </w:r>
          </w:p>
        </w:tc>
        <w:tc>
          <w:tcPr>
            <w:tcW w:w="3118" w:type="dxa"/>
          </w:tcPr>
          <w:p w:rsidR="00282707" w:rsidRPr="00424F2E" w:rsidRDefault="00282707" w:rsidP="002A4A25">
            <w:pPr>
              <w:jc w:val="right"/>
              <w:rPr>
                <w:szCs w:val="22"/>
              </w:rPr>
            </w:pPr>
            <w:r w:rsidRPr="00424F2E">
              <w:rPr>
                <w:szCs w:val="22"/>
              </w:rPr>
              <w:t>R6 783 452.99</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Mpumalanga</w:t>
            </w:r>
          </w:p>
        </w:tc>
        <w:tc>
          <w:tcPr>
            <w:tcW w:w="1843" w:type="dxa"/>
          </w:tcPr>
          <w:p w:rsidR="00282707" w:rsidRPr="00424F2E" w:rsidRDefault="00282707" w:rsidP="002A4A25">
            <w:pPr>
              <w:rPr>
                <w:szCs w:val="22"/>
              </w:rPr>
            </w:pPr>
            <w:r w:rsidRPr="00424F2E">
              <w:rPr>
                <w:szCs w:val="22"/>
              </w:rPr>
              <w:t>168</w:t>
            </w:r>
          </w:p>
        </w:tc>
        <w:tc>
          <w:tcPr>
            <w:tcW w:w="2977" w:type="dxa"/>
          </w:tcPr>
          <w:p w:rsidR="00282707" w:rsidRPr="00424F2E" w:rsidRDefault="00282707" w:rsidP="002A4A25">
            <w:pPr>
              <w:pStyle w:val="ListParagraph"/>
              <w:ind w:left="0" w:hanging="18"/>
              <w:rPr>
                <w:szCs w:val="22"/>
              </w:rPr>
            </w:pPr>
            <w:r w:rsidRPr="00424F2E">
              <w:rPr>
                <w:szCs w:val="22"/>
              </w:rPr>
              <w:t>Maternity cases</w:t>
            </w:r>
          </w:p>
          <w:p w:rsidR="00282707" w:rsidRPr="00424F2E" w:rsidRDefault="00282707" w:rsidP="002A4A25">
            <w:pPr>
              <w:pStyle w:val="ListParagraph"/>
              <w:ind w:left="0" w:hanging="18"/>
              <w:rPr>
                <w:szCs w:val="22"/>
              </w:rPr>
            </w:pPr>
            <w:r w:rsidRPr="00424F2E">
              <w:rPr>
                <w:szCs w:val="22"/>
              </w:rPr>
              <w:t xml:space="preserve">Orthopaedic cases </w:t>
            </w:r>
          </w:p>
          <w:p w:rsidR="00282707" w:rsidRPr="00424F2E" w:rsidRDefault="00282707" w:rsidP="002A4A25">
            <w:pPr>
              <w:pStyle w:val="ListParagraph"/>
              <w:ind w:left="0" w:hanging="18"/>
              <w:rPr>
                <w:szCs w:val="22"/>
              </w:rPr>
            </w:pPr>
            <w:r w:rsidRPr="00424F2E">
              <w:rPr>
                <w:szCs w:val="22"/>
              </w:rPr>
              <w:t>Mental Health care user case</w:t>
            </w:r>
          </w:p>
        </w:tc>
        <w:tc>
          <w:tcPr>
            <w:tcW w:w="2835" w:type="dxa"/>
          </w:tcPr>
          <w:p w:rsidR="00282707" w:rsidRPr="00424F2E" w:rsidRDefault="00282707" w:rsidP="002A4A25">
            <w:pPr>
              <w:jc w:val="right"/>
              <w:rPr>
                <w:szCs w:val="22"/>
              </w:rPr>
            </w:pPr>
            <w:r w:rsidRPr="00424F2E">
              <w:rPr>
                <w:szCs w:val="22"/>
              </w:rPr>
              <w:t>R 14 538 941.92</w:t>
            </w:r>
          </w:p>
        </w:tc>
        <w:tc>
          <w:tcPr>
            <w:tcW w:w="2977" w:type="dxa"/>
          </w:tcPr>
          <w:p w:rsidR="00282707" w:rsidRPr="00424F2E" w:rsidRDefault="00282707" w:rsidP="002A4A25">
            <w:pPr>
              <w:jc w:val="right"/>
              <w:rPr>
                <w:szCs w:val="22"/>
              </w:rPr>
            </w:pPr>
            <w:r w:rsidRPr="00424F2E">
              <w:rPr>
                <w:szCs w:val="22"/>
              </w:rPr>
              <w:t>R 737 249.00</w:t>
            </w:r>
          </w:p>
          <w:p w:rsidR="00282707" w:rsidRPr="00424F2E" w:rsidRDefault="00282707" w:rsidP="002A4A25">
            <w:pPr>
              <w:jc w:val="right"/>
              <w:rPr>
                <w:szCs w:val="22"/>
              </w:rPr>
            </w:pPr>
          </w:p>
        </w:tc>
        <w:tc>
          <w:tcPr>
            <w:tcW w:w="3118" w:type="dxa"/>
          </w:tcPr>
          <w:p w:rsidR="00282707" w:rsidRPr="00424F2E" w:rsidRDefault="00282707" w:rsidP="002A4A25">
            <w:pPr>
              <w:jc w:val="right"/>
              <w:rPr>
                <w:rFonts w:eastAsia="Calibri"/>
                <w:szCs w:val="22"/>
              </w:rPr>
            </w:pPr>
            <w:r w:rsidRPr="00424F2E">
              <w:rPr>
                <w:rFonts w:eastAsia="Calibri"/>
                <w:szCs w:val="22"/>
              </w:rPr>
              <w:t>R 13 801 692.92</w:t>
            </w:r>
          </w:p>
          <w:p w:rsidR="00282707" w:rsidRPr="00424F2E" w:rsidRDefault="00282707" w:rsidP="002A4A25">
            <w:pPr>
              <w:jc w:val="right"/>
              <w:rPr>
                <w:rFonts w:eastAsia="Calibri"/>
                <w:szCs w:val="22"/>
              </w:rPr>
            </w:pPr>
          </w:p>
        </w:tc>
      </w:tr>
      <w:tr w:rsidR="00282707" w:rsidRPr="00D031F1" w:rsidTr="00282707">
        <w:tc>
          <w:tcPr>
            <w:tcW w:w="1701" w:type="dxa"/>
          </w:tcPr>
          <w:p w:rsidR="00282707" w:rsidRPr="00424F2E" w:rsidRDefault="00282707" w:rsidP="002A4A25">
            <w:pPr>
              <w:rPr>
                <w:rFonts w:eastAsia="Calibri"/>
                <w:szCs w:val="22"/>
              </w:rPr>
            </w:pPr>
            <w:r w:rsidRPr="00424F2E">
              <w:rPr>
                <w:rFonts w:eastAsia="Calibri"/>
                <w:szCs w:val="22"/>
              </w:rPr>
              <w:t>Northern Cape</w:t>
            </w:r>
          </w:p>
        </w:tc>
        <w:tc>
          <w:tcPr>
            <w:tcW w:w="1843" w:type="dxa"/>
          </w:tcPr>
          <w:p w:rsidR="00282707" w:rsidRPr="00424F2E" w:rsidRDefault="00282707" w:rsidP="002A4A25">
            <w:pPr>
              <w:rPr>
                <w:szCs w:val="22"/>
              </w:rPr>
            </w:pPr>
            <w:r w:rsidRPr="00424F2E">
              <w:rPr>
                <w:szCs w:val="22"/>
              </w:rPr>
              <w:t xml:space="preserve">9 </w:t>
            </w:r>
          </w:p>
          <w:p w:rsidR="00282707" w:rsidRPr="00424F2E" w:rsidRDefault="00282707" w:rsidP="002A4A25">
            <w:pPr>
              <w:rPr>
                <w:szCs w:val="22"/>
              </w:rPr>
            </w:pPr>
          </w:p>
        </w:tc>
        <w:tc>
          <w:tcPr>
            <w:tcW w:w="2977" w:type="dxa"/>
          </w:tcPr>
          <w:p w:rsidR="00282707" w:rsidRPr="00424F2E" w:rsidRDefault="00282707" w:rsidP="002A4A25">
            <w:pPr>
              <w:rPr>
                <w:rFonts w:eastAsia="Calibri"/>
                <w:szCs w:val="22"/>
              </w:rPr>
            </w:pPr>
            <w:r w:rsidRPr="00424F2E">
              <w:rPr>
                <w:rFonts w:eastAsia="Calibri"/>
                <w:szCs w:val="22"/>
              </w:rPr>
              <w:t>Cerebral Palsy</w:t>
            </w:r>
          </w:p>
          <w:p w:rsidR="00282707" w:rsidRPr="00424F2E" w:rsidRDefault="00282707" w:rsidP="002A4A25">
            <w:pPr>
              <w:rPr>
                <w:szCs w:val="22"/>
              </w:rPr>
            </w:pPr>
            <w:r w:rsidRPr="00424F2E">
              <w:rPr>
                <w:rFonts w:eastAsia="Calibri"/>
                <w:szCs w:val="22"/>
              </w:rPr>
              <w:t>Surgical</w:t>
            </w:r>
          </w:p>
        </w:tc>
        <w:tc>
          <w:tcPr>
            <w:tcW w:w="2835" w:type="dxa"/>
          </w:tcPr>
          <w:p w:rsidR="00282707" w:rsidRPr="00424F2E" w:rsidRDefault="00282707" w:rsidP="002A4A25">
            <w:pPr>
              <w:tabs>
                <w:tab w:val="left" w:pos="0"/>
              </w:tabs>
              <w:jc w:val="right"/>
              <w:rPr>
                <w:szCs w:val="22"/>
              </w:rPr>
            </w:pPr>
            <w:r w:rsidRPr="00424F2E">
              <w:rPr>
                <w:szCs w:val="22"/>
              </w:rPr>
              <w:t>R70 000.00</w:t>
            </w:r>
          </w:p>
        </w:tc>
        <w:tc>
          <w:tcPr>
            <w:tcW w:w="2977" w:type="dxa"/>
          </w:tcPr>
          <w:p w:rsidR="00282707" w:rsidRPr="00424F2E" w:rsidRDefault="00282707" w:rsidP="002A4A25">
            <w:pPr>
              <w:jc w:val="right"/>
              <w:rPr>
                <w:szCs w:val="22"/>
              </w:rPr>
            </w:pPr>
            <w:r w:rsidRPr="00424F2E">
              <w:rPr>
                <w:szCs w:val="22"/>
              </w:rPr>
              <w:t>R70 000.00</w:t>
            </w:r>
          </w:p>
        </w:tc>
        <w:tc>
          <w:tcPr>
            <w:tcW w:w="3118" w:type="dxa"/>
          </w:tcPr>
          <w:p w:rsidR="00282707" w:rsidRPr="00424F2E" w:rsidRDefault="00282707" w:rsidP="002A4A25">
            <w:pPr>
              <w:jc w:val="right"/>
              <w:rPr>
                <w:szCs w:val="22"/>
              </w:rPr>
            </w:pPr>
            <w:r w:rsidRPr="00424F2E">
              <w:rPr>
                <w:szCs w:val="22"/>
              </w:rPr>
              <w:t>Nil</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North West</w:t>
            </w:r>
          </w:p>
        </w:tc>
        <w:tc>
          <w:tcPr>
            <w:tcW w:w="1843" w:type="dxa"/>
          </w:tcPr>
          <w:p w:rsidR="00282707" w:rsidRPr="00424F2E" w:rsidRDefault="00282707" w:rsidP="002A4A25">
            <w:pPr>
              <w:ind w:left="108" w:right="-20" w:hanging="126"/>
              <w:rPr>
                <w:szCs w:val="22"/>
              </w:rPr>
            </w:pPr>
            <w:r w:rsidRPr="00424F2E">
              <w:rPr>
                <w:rFonts w:eastAsia="Calibri"/>
                <w:szCs w:val="22"/>
                <w:lang w:val="en-US"/>
              </w:rPr>
              <w:t>126</w:t>
            </w:r>
          </w:p>
        </w:tc>
        <w:tc>
          <w:tcPr>
            <w:tcW w:w="2977" w:type="dxa"/>
          </w:tcPr>
          <w:p w:rsidR="00282707" w:rsidRPr="00424F2E" w:rsidRDefault="00282707" w:rsidP="002A4A25">
            <w:pPr>
              <w:pStyle w:val="ListParagraph"/>
              <w:ind w:left="0" w:hanging="18"/>
              <w:rPr>
                <w:szCs w:val="22"/>
              </w:rPr>
            </w:pPr>
            <w:r w:rsidRPr="00424F2E">
              <w:rPr>
                <w:szCs w:val="22"/>
              </w:rPr>
              <w:t>Maternity cases</w:t>
            </w:r>
          </w:p>
          <w:p w:rsidR="00282707" w:rsidRPr="00424F2E" w:rsidRDefault="00282707" w:rsidP="002A4A25">
            <w:pPr>
              <w:pStyle w:val="ListParagraph"/>
              <w:ind w:left="0" w:hanging="18"/>
              <w:rPr>
                <w:szCs w:val="22"/>
              </w:rPr>
            </w:pPr>
            <w:r w:rsidRPr="00424F2E">
              <w:rPr>
                <w:szCs w:val="22"/>
              </w:rPr>
              <w:t xml:space="preserve">Orthopaedic cases </w:t>
            </w:r>
          </w:p>
        </w:tc>
        <w:tc>
          <w:tcPr>
            <w:tcW w:w="2835" w:type="dxa"/>
          </w:tcPr>
          <w:p w:rsidR="00282707" w:rsidRPr="00424F2E" w:rsidRDefault="00282707" w:rsidP="002A4A25">
            <w:pPr>
              <w:jc w:val="right"/>
              <w:rPr>
                <w:szCs w:val="22"/>
              </w:rPr>
            </w:pPr>
            <w:r w:rsidRPr="00424F2E">
              <w:rPr>
                <w:rFonts w:eastAsia="Calibri"/>
                <w:szCs w:val="22"/>
                <w:lang w:val="en-US"/>
              </w:rPr>
              <w:t>R 14 147 274.00</w:t>
            </w:r>
          </w:p>
        </w:tc>
        <w:tc>
          <w:tcPr>
            <w:tcW w:w="2977" w:type="dxa"/>
          </w:tcPr>
          <w:p w:rsidR="00282707" w:rsidRPr="00424F2E" w:rsidRDefault="00282707" w:rsidP="002A4A25">
            <w:pPr>
              <w:jc w:val="right"/>
              <w:rPr>
                <w:bCs/>
                <w:szCs w:val="22"/>
                <w:u w:val="single"/>
              </w:rPr>
            </w:pPr>
            <w:r w:rsidRPr="00424F2E">
              <w:rPr>
                <w:rFonts w:eastAsia="Calibri"/>
                <w:szCs w:val="22"/>
                <w:lang w:val="en-US"/>
              </w:rPr>
              <w:t xml:space="preserve"> R 7 696 946.00</w:t>
            </w:r>
          </w:p>
        </w:tc>
        <w:tc>
          <w:tcPr>
            <w:tcW w:w="3118" w:type="dxa"/>
          </w:tcPr>
          <w:p w:rsidR="00282707" w:rsidRPr="00424F2E" w:rsidRDefault="00282707" w:rsidP="002A4A25">
            <w:pPr>
              <w:jc w:val="right"/>
              <w:rPr>
                <w:szCs w:val="22"/>
              </w:rPr>
            </w:pPr>
            <w:r w:rsidRPr="00424F2E">
              <w:rPr>
                <w:rFonts w:eastAsia="Calibri"/>
                <w:szCs w:val="22"/>
                <w:lang w:val="en-US"/>
              </w:rPr>
              <w:t>R 6 450 328.00</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Western Cape</w:t>
            </w:r>
          </w:p>
        </w:tc>
        <w:tc>
          <w:tcPr>
            <w:tcW w:w="1843" w:type="dxa"/>
          </w:tcPr>
          <w:p w:rsidR="00282707" w:rsidRPr="00424F2E" w:rsidRDefault="00282707" w:rsidP="002A4A25">
            <w:pPr>
              <w:ind w:right="-14"/>
              <w:rPr>
                <w:szCs w:val="22"/>
              </w:rPr>
            </w:pPr>
            <w:r w:rsidRPr="00424F2E">
              <w:rPr>
                <w:szCs w:val="22"/>
              </w:rPr>
              <w:t>203</w:t>
            </w:r>
          </w:p>
        </w:tc>
        <w:tc>
          <w:tcPr>
            <w:tcW w:w="2977" w:type="dxa"/>
          </w:tcPr>
          <w:p w:rsidR="00282707" w:rsidRPr="00424F2E" w:rsidRDefault="00282707" w:rsidP="002A4A25">
            <w:pPr>
              <w:ind w:right="-14"/>
              <w:rPr>
                <w:rFonts w:eastAsia="Arial"/>
                <w:szCs w:val="22"/>
              </w:rPr>
            </w:pPr>
            <w:r w:rsidRPr="00424F2E">
              <w:rPr>
                <w:rFonts w:eastAsia="Arial"/>
                <w:szCs w:val="22"/>
              </w:rPr>
              <w:t>Medical malpractice</w:t>
            </w:r>
          </w:p>
        </w:tc>
        <w:tc>
          <w:tcPr>
            <w:tcW w:w="2835" w:type="dxa"/>
          </w:tcPr>
          <w:p w:rsidR="00282707" w:rsidRPr="00424F2E" w:rsidRDefault="00282707" w:rsidP="002A4A25">
            <w:pPr>
              <w:ind w:right="-14"/>
              <w:jc w:val="right"/>
              <w:rPr>
                <w:rFonts w:eastAsia="Arial"/>
                <w:szCs w:val="22"/>
              </w:rPr>
            </w:pPr>
            <w:r w:rsidRPr="00424F2E">
              <w:rPr>
                <w:b/>
                <w:bCs/>
                <w:color w:val="000000"/>
                <w:szCs w:val="22"/>
              </w:rPr>
              <w:t>R 17 641 080.30</w:t>
            </w:r>
          </w:p>
        </w:tc>
        <w:tc>
          <w:tcPr>
            <w:tcW w:w="2977" w:type="dxa"/>
          </w:tcPr>
          <w:p w:rsidR="00282707" w:rsidRPr="00424F2E" w:rsidRDefault="00282707" w:rsidP="002A4A25">
            <w:pPr>
              <w:ind w:right="-14"/>
              <w:jc w:val="right"/>
              <w:rPr>
                <w:rFonts w:eastAsia="Arial"/>
                <w:szCs w:val="22"/>
              </w:rPr>
            </w:pPr>
            <w:r w:rsidRPr="00424F2E">
              <w:rPr>
                <w:b/>
                <w:bCs/>
                <w:color w:val="000000"/>
                <w:szCs w:val="22"/>
              </w:rPr>
              <w:t>R 17 641 080.30</w:t>
            </w:r>
          </w:p>
        </w:tc>
        <w:tc>
          <w:tcPr>
            <w:tcW w:w="3118" w:type="dxa"/>
          </w:tcPr>
          <w:p w:rsidR="00282707" w:rsidRPr="00424F2E" w:rsidRDefault="00282707" w:rsidP="002A4A25">
            <w:pPr>
              <w:ind w:right="-14"/>
              <w:jc w:val="right"/>
              <w:rPr>
                <w:rFonts w:eastAsia="Arial"/>
                <w:szCs w:val="22"/>
              </w:rPr>
            </w:pPr>
            <w:r w:rsidRPr="00424F2E">
              <w:rPr>
                <w:rFonts w:eastAsia="Arial"/>
                <w:szCs w:val="22"/>
              </w:rPr>
              <w:t>Nil</w:t>
            </w:r>
          </w:p>
        </w:tc>
      </w:tr>
      <w:tr w:rsidR="00282707" w:rsidRPr="00FB0A79" w:rsidTr="00282707">
        <w:tc>
          <w:tcPr>
            <w:tcW w:w="1701" w:type="dxa"/>
          </w:tcPr>
          <w:p w:rsidR="00282707" w:rsidRPr="00305BF6" w:rsidRDefault="00282707" w:rsidP="002A4A25">
            <w:pPr>
              <w:rPr>
                <w:rFonts w:eastAsia="Calibri"/>
                <w:b/>
              </w:rPr>
            </w:pPr>
            <w:r w:rsidRPr="00305BF6">
              <w:rPr>
                <w:rFonts w:eastAsia="Calibri"/>
                <w:b/>
                <w:szCs w:val="22"/>
              </w:rPr>
              <w:t>TOTALS</w:t>
            </w:r>
          </w:p>
        </w:tc>
        <w:tc>
          <w:tcPr>
            <w:tcW w:w="1843" w:type="dxa"/>
            <w:vAlign w:val="bottom"/>
          </w:tcPr>
          <w:p w:rsidR="00282707" w:rsidRPr="00305BF6" w:rsidRDefault="00282707" w:rsidP="002A4A25">
            <w:pPr>
              <w:rPr>
                <w:b/>
                <w:bCs/>
                <w:color w:val="000000"/>
              </w:rPr>
            </w:pPr>
            <w:r w:rsidRPr="00305BF6">
              <w:rPr>
                <w:b/>
                <w:bCs/>
                <w:color w:val="000000"/>
                <w:szCs w:val="22"/>
              </w:rPr>
              <w:t>1 732</w:t>
            </w:r>
          </w:p>
        </w:tc>
        <w:tc>
          <w:tcPr>
            <w:tcW w:w="2977" w:type="dxa"/>
          </w:tcPr>
          <w:p w:rsidR="00282707" w:rsidRPr="00305BF6" w:rsidRDefault="00282707" w:rsidP="002A4A25">
            <w:pPr>
              <w:ind w:right="-20"/>
              <w:rPr>
                <w:b/>
              </w:rPr>
            </w:pPr>
          </w:p>
        </w:tc>
        <w:tc>
          <w:tcPr>
            <w:tcW w:w="2835" w:type="dxa"/>
            <w:vAlign w:val="bottom"/>
          </w:tcPr>
          <w:p w:rsidR="00282707" w:rsidRPr="00305BF6" w:rsidRDefault="00282707" w:rsidP="002A4A25">
            <w:pPr>
              <w:jc w:val="right"/>
              <w:rPr>
                <w:b/>
                <w:bCs/>
                <w:color w:val="000000"/>
              </w:rPr>
            </w:pPr>
            <w:r w:rsidRPr="00305BF6">
              <w:rPr>
                <w:b/>
                <w:bCs/>
                <w:color w:val="000000"/>
                <w:szCs w:val="22"/>
              </w:rPr>
              <w:t>R730 866 365.29</w:t>
            </w:r>
          </w:p>
        </w:tc>
        <w:tc>
          <w:tcPr>
            <w:tcW w:w="2977" w:type="dxa"/>
            <w:vAlign w:val="bottom"/>
          </w:tcPr>
          <w:p w:rsidR="00282707" w:rsidRPr="00305BF6" w:rsidRDefault="00282707" w:rsidP="002A4A25">
            <w:pPr>
              <w:jc w:val="right"/>
              <w:rPr>
                <w:b/>
                <w:bCs/>
                <w:color w:val="000000"/>
              </w:rPr>
            </w:pPr>
            <w:r w:rsidRPr="00305BF6">
              <w:rPr>
                <w:b/>
                <w:bCs/>
                <w:color w:val="000000"/>
                <w:szCs w:val="22"/>
              </w:rPr>
              <w:t>R26 265 275.30</w:t>
            </w:r>
          </w:p>
        </w:tc>
        <w:tc>
          <w:tcPr>
            <w:tcW w:w="3118" w:type="dxa"/>
            <w:vAlign w:val="bottom"/>
          </w:tcPr>
          <w:p w:rsidR="00282707" w:rsidRPr="00305BF6" w:rsidRDefault="00282707" w:rsidP="002A4A25">
            <w:pPr>
              <w:jc w:val="right"/>
              <w:rPr>
                <w:b/>
                <w:bCs/>
                <w:color w:val="000000"/>
              </w:rPr>
            </w:pPr>
            <w:r w:rsidRPr="00305BF6">
              <w:rPr>
                <w:b/>
                <w:bCs/>
                <w:color w:val="000000"/>
                <w:szCs w:val="22"/>
              </w:rPr>
              <w:t>R480 916 522.16</w:t>
            </w:r>
          </w:p>
        </w:tc>
      </w:tr>
    </w:tbl>
    <w:p w:rsidR="00282707" w:rsidRDefault="00282707" w:rsidP="00282707"/>
    <w:tbl>
      <w:tblPr>
        <w:tblStyle w:val="TableGrid"/>
        <w:tblW w:w="15451" w:type="dxa"/>
        <w:tblInd w:w="108" w:type="dxa"/>
        <w:tblLook w:val="04A0"/>
      </w:tblPr>
      <w:tblGrid>
        <w:gridCol w:w="1701"/>
        <w:gridCol w:w="1560"/>
        <w:gridCol w:w="3543"/>
        <w:gridCol w:w="2552"/>
        <w:gridCol w:w="2835"/>
        <w:gridCol w:w="142"/>
        <w:gridCol w:w="3118"/>
      </w:tblGrid>
      <w:tr w:rsidR="00282707" w:rsidTr="00282707">
        <w:tc>
          <w:tcPr>
            <w:tcW w:w="15451" w:type="dxa"/>
            <w:gridSpan w:val="7"/>
          </w:tcPr>
          <w:p w:rsidR="00282707" w:rsidRPr="00C73427" w:rsidRDefault="00282707" w:rsidP="002A4A25">
            <w:pPr>
              <w:spacing w:line="480" w:lineRule="auto"/>
              <w:jc w:val="center"/>
              <w:rPr>
                <w:b/>
              </w:rPr>
            </w:pPr>
            <w:r>
              <w:br w:type="page"/>
            </w:r>
            <w:r w:rsidRPr="00C73427">
              <w:rPr>
                <w:b/>
              </w:rPr>
              <w:t>201</w:t>
            </w:r>
            <w:r>
              <w:rPr>
                <w:b/>
              </w:rPr>
              <w:t>6</w:t>
            </w:r>
            <w:r w:rsidRPr="00C73427">
              <w:rPr>
                <w:b/>
              </w:rPr>
              <w:t>/1</w:t>
            </w:r>
            <w:r>
              <w:rPr>
                <w:b/>
              </w:rPr>
              <w:t>7</w:t>
            </w:r>
          </w:p>
        </w:tc>
      </w:tr>
      <w:tr w:rsidR="00282707" w:rsidRPr="00D031F1" w:rsidTr="00282707">
        <w:trPr>
          <w:tblHeader/>
        </w:trPr>
        <w:tc>
          <w:tcPr>
            <w:tcW w:w="1701" w:type="dxa"/>
          </w:tcPr>
          <w:p w:rsidR="00282707" w:rsidRPr="00D031F1" w:rsidRDefault="00282707" w:rsidP="002A4A25">
            <w:pPr>
              <w:rPr>
                <w:b/>
              </w:rPr>
            </w:pPr>
            <w:r w:rsidRPr="00D031F1">
              <w:rPr>
                <w:b/>
              </w:rPr>
              <w:t>PROVINCE</w:t>
            </w:r>
          </w:p>
        </w:tc>
        <w:tc>
          <w:tcPr>
            <w:tcW w:w="1560" w:type="dxa"/>
          </w:tcPr>
          <w:p w:rsidR="00282707" w:rsidRPr="00D031F1" w:rsidRDefault="00282707" w:rsidP="002A4A25">
            <w:pPr>
              <w:rPr>
                <w:b/>
              </w:rPr>
            </w:pPr>
            <w:r w:rsidRPr="00D031F1">
              <w:rPr>
                <w:b/>
              </w:rPr>
              <w:t>NUMBER OF MEDICO- LEGAL CLAIMS</w:t>
            </w:r>
          </w:p>
        </w:tc>
        <w:tc>
          <w:tcPr>
            <w:tcW w:w="3543" w:type="dxa"/>
          </w:tcPr>
          <w:p w:rsidR="00282707" w:rsidRPr="00D031F1" w:rsidRDefault="00282707" w:rsidP="002A4A25">
            <w:pPr>
              <w:rPr>
                <w:b/>
              </w:rPr>
            </w:pPr>
            <w:r w:rsidRPr="00D031F1">
              <w:rPr>
                <w:rFonts w:eastAsia="Calibri"/>
                <w:b/>
                <w:szCs w:val="22"/>
              </w:rPr>
              <w:t>NATURE OF THE CLAIM</w:t>
            </w:r>
          </w:p>
        </w:tc>
        <w:tc>
          <w:tcPr>
            <w:tcW w:w="2552"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w:t>
            </w:r>
          </w:p>
        </w:tc>
        <w:tc>
          <w:tcPr>
            <w:tcW w:w="2977" w:type="dxa"/>
            <w:gridSpan w:val="2"/>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 BY WAY OF SETTLEMENT AGREEMENTS</w:t>
            </w:r>
          </w:p>
        </w:tc>
        <w:tc>
          <w:tcPr>
            <w:tcW w:w="3118"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 BY WAY OF COURT ORDERS</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Eastern Cape</w:t>
            </w:r>
          </w:p>
        </w:tc>
        <w:tc>
          <w:tcPr>
            <w:tcW w:w="1560" w:type="dxa"/>
          </w:tcPr>
          <w:p w:rsidR="00282707" w:rsidRPr="00424F2E" w:rsidRDefault="00282707" w:rsidP="002A4A25">
            <w:pPr>
              <w:rPr>
                <w:szCs w:val="22"/>
              </w:rPr>
            </w:pPr>
            <w:r w:rsidRPr="00424F2E">
              <w:rPr>
                <w:szCs w:val="22"/>
              </w:rPr>
              <w:t>424</w:t>
            </w:r>
          </w:p>
        </w:tc>
        <w:tc>
          <w:tcPr>
            <w:tcW w:w="3543" w:type="dxa"/>
          </w:tcPr>
          <w:p w:rsidR="00282707" w:rsidRPr="00424F2E" w:rsidRDefault="00282707" w:rsidP="002A4A25">
            <w:pPr>
              <w:pStyle w:val="ListParagraph"/>
              <w:ind w:left="360" w:hanging="311"/>
              <w:rPr>
                <w:szCs w:val="22"/>
              </w:rPr>
            </w:pPr>
            <w:r w:rsidRPr="00424F2E">
              <w:rPr>
                <w:szCs w:val="22"/>
              </w:rPr>
              <w:t>Maternity cases</w:t>
            </w:r>
          </w:p>
          <w:p w:rsidR="00282707" w:rsidRPr="00424F2E" w:rsidRDefault="00282707" w:rsidP="002A4A25">
            <w:pPr>
              <w:rPr>
                <w:rFonts w:eastAsia="Calibri"/>
                <w:szCs w:val="22"/>
              </w:rPr>
            </w:pPr>
            <w:r w:rsidRPr="00424F2E">
              <w:rPr>
                <w:szCs w:val="22"/>
              </w:rPr>
              <w:t>Orthopaedic cases</w:t>
            </w:r>
          </w:p>
        </w:tc>
        <w:tc>
          <w:tcPr>
            <w:tcW w:w="2552" w:type="dxa"/>
          </w:tcPr>
          <w:p w:rsidR="00282707" w:rsidRPr="00424F2E" w:rsidRDefault="00282707" w:rsidP="002A4A25">
            <w:pPr>
              <w:jc w:val="right"/>
              <w:rPr>
                <w:rFonts w:eastAsia="Calibri"/>
                <w:szCs w:val="22"/>
              </w:rPr>
            </w:pPr>
            <w:r w:rsidRPr="00424F2E">
              <w:rPr>
                <w:rFonts w:eastAsia="Calibri"/>
                <w:szCs w:val="22"/>
              </w:rPr>
              <w:t>R218 784 980.55</w:t>
            </w:r>
          </w:p>
        </w:tc>
        <w:tc>
          <w:tcPr>
            <w:tcW w:w="2977" w:type="dxa"/>
            <w:gridSpan w:val="2"/>
          </w:tcPr>
          <w:p w:rsidR="00282707" w:rsidRPr="00424F2E" w:rsidRDefault="00282707" w:rsidP="002A4A25">
            <w:pPr>
              <w:jc w:val="right"/>
              <w:rPr>
                <w:rFonts w:eastAsia="Calibri"/>
                <w:szCs w:val="22"/>
              </w:rPr>
            </w:pPr>
            <w:r w:rsidRPr="00424F2E">
              <w:rPr>
                <w:rFonts w:eastAsia="Calibri"/>
                <w:szCs w:val="22"/>
              </w:rPr>
              <w:t>-</w:t>
            </w:r>
          </w:p>
        </w:tc>
        <w:tc>
          <w:tcPr>
            <w:tcW w:w="3118" w:type="dxa"/>
          </w:tcPr>
          <w:p w:rsidR="00282707" w:rsidRPr="00424F2E" w:rsidRDefault="00282707" w:rsidP="002A4A25">
            <w:pPr>
              <w:jc w:val="right"/>
              <w:rPr>
                <w:szCs w:val="22"/>
              </w:rPr>
            </w:pPr>
            <w:r w:rsidRPr="00424F2E">
              <w:rPr>
                <w:szCs w:val="22"/>
              </w:rPr>
              <w:t>-</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Free State</w:t>
            </w:r>
          </w:p>
        </w:tc>
        <w:tc>
          <w:tcPr>
            <w:tcW w:w="1560" w:type="dxa"/>
          </w:tcPr>
          <w:p w:rsidR="00282707" w:rsidRPr="00424F2E" w:rsidRDefault="00282707" w:rsidP="002A4A25">
            <w:pPr>
              <w:rPr>
                <w:rFonts w:eastAsia="Calibri"/>
                <w:szCs w:val="22"/>
              </w:rPr>
            </w:pPr>
            <w:r w:rsidRPr="00424F2E">
              <w:rPr>
                <w:rFonts w:eastAsia="Calibri"/>
                <w:szCs w:val="22"/>
              </w:rPr>
              <w:t>44</w:t>
            </w:r>
          </w:p>
        </w:tc>
        <w:tc>
          <w:tcPr>
            <w:tcW w:w="3543" w:type="dxa"/>
          </w:tcPr>
          <w:p w:rsidR="00282707" w:rsidRPr="00424F2E" w:rsidRDefault="00282707" w:rsidP="002A4A25">
            <w:pPr>
              <w:pStyle w:val="NoSpacing"/>
              <w:jc w:val="both"/>
              <w:rPr>
                <w:rFonts w:ascii="Arial" w:eastAsia="Calibri" w:hAnsi="Arial" w:cs="Arial"/>
                <w:sz w:val="22"/>
                <w:szCs w:val="22"/>
              </w:rPr>
            </w:pPr>
            <w:r w:rsidRPr="00424F2E">
              <w:rPr>
                <w:rFonts w:ascii="Arial" w:eastAsia="Calibri" w:hAnsi="Arial" w:cs="Arial"/>
                <w:sz w:val="22"/>
                <w:szCs w:val="22"/>
              </w:rPr>
              <w:t>Cerebral Palsy, Wrong diagnosis/medication, Surgical complications</w:t>
            </w:r>
          </w:p>
        </w:tc>
        <w:tc>
          <w:tcPr>
            <w:tcW w:w="2552" w:type="dxa"/>
          </w:tcPr>
          <w:p w:rsidR="00282707" w:rsidRPr="00424F2E" w:rsidRDefault="00282707" w:rsidP="002A4A25">
            <w:pPr>
              <w:jc w:val="right"/>
              <w:rPr>
                <w:szCs w:val="22"/>
              </w:rPr>
            </w:pPr>
            <w:r w:rsidRPr="00424F2E">
              <w:rPr>
                <w:szCs w:val="22"/>
              </w:rPr>
              <w:t>R32,997,664.87</w:t>
            </w:r>
          </w:p>
        </w:tc>
        <w:tc>
          <w:tcPr>
            <w:tcW w:w="2977" w:type="dxa"/>
            <w:gridSpan w:val="2"/>
          </w:tcPr>
          <w:p w:rsidR="00282707" w:rsidRPr="00424F2E" w:rsidRDefault="00282707" w:rsidP="002A4A25">
            <w:pPr>
              <w:jc w:val="right"/>
              <w:rPr>
                <w:szCs w:val="22"/>
              </w:rPr>
            </w:pPr>
            <w:r w:rsidRPr="00424F2E">
              <w:rPr>
                <w:szCs w:val="22"/>
              </w:rPr>
              <w:t>R1,190,000.00</w:t>
            </w:r>
          </w:p>
        </w:tc>
        <w:tc>
          <w:tcPr>
            <w:tcW w:w="3118" w:type="dxa"/>
          </w:tcPr>
          <w:p w:rsidR="00282707" w:rsidRPr="00424F2E" w:rsidRDefault="00282707" w:rsidP="002A4A25">
            <w:pPr>
              <w:jc w:val="right"/>
              <w:rPr>
                <w:szCs w:val="22"/>
              </w:rPr>
            </w:pPr>
            <w:r w:rsidRPr="00424F2E">
              <w:rPr>
                <w:szCs w:val="22"/>
              </w:rPr>
              <w:t>R31,807,664.87</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Gauteng</w:t>
            </w:r>
          </w:p>
        </w:tc>
        <w:tc>
          <w:tcPr>
            <w:tcW w:w="1560" w:type="dxa"/>
          </w:tcPr>
          <w:p w:rsidR="00282707" w:rsidRPr="00424F2E" w:rsidRDefault="00282707" w:rsidP="002A4A25">
            <w:pPr>
              <w:rPr>
                <w:szCs w:val="22"/>
              </w:rPr>
            </w:pPr>
            <w:r w:rsidRPr="00424F2E">
              <w:rPr>
                <w:szCs w:val="22"/>
              </w:rPr>
              <w:t>521</w:t>
            </w:r>
          </w:p>
        </w:tc>
        <w:tc>
          <w:tcPr>
            <w:tcW w:w="3543" w:type="dxa"/>
          </w:tcPr>
          <w:p w:rsidR="00282707" w:rsidRPr="00424F2E" w:rsidRDefault="00282707" w:rsidP="002A4A25">
            <w:pPr>
              <w:rPr>
                <w:szCs w:val="22"/>
              </w:rPr>
            </w:pPr>
            <w:r w:rsidRPr="00424F2E">
              <w:rPr>
                <w:szCs w:val="22"/>
              </w:rPr>
              <w:t>Cerebral Palsy</w:t>
            </w:r>
          </w:p>
          <w:p w:rsidR="00282707" w:rsidRPr="00424F2E" w:rsidRDefault="00282707" w:rsidP="002A4A25">
            <w:pPr>
              <w:rPr>
                <w:szCs w:val="22"/>
              </w:rPr>
            </w:pPr>
            <w:r w:rsidRPr="00424F2E">
              <w:rPr>
                <w:szCs w:val="22"/>
              </w:rPr>
              <w:t>Botched operations</w:t>
            </w:r>
          </w:p>
          <w:p w:rsidR="00282707" w:rsidRPr="00424F2E" w:rsidRDefault="00282707" w:rsidP="002A4A25">
            <w:pPr>
              <w:rPr>
                <w:szCs w:val="22"/>
              </w:rPr>
            </w:pPr>
            <w:r w:rsidRPr="00424F2E">
              <w:rPr>
                <w:szCs w:val="22"/>
              </w:rPr>
              <w:t>Amputations</w:t>
            </w:r>
          </w:p>
          <w:p w:rsidR="00282707" w:rsidRPr="00424F2E" w:rsidRDefault="00282707" w:rsidP="002A4A25">
            <w:pPr>
              <w:rPr>
                <w:szCs w:val="22"/>
              </w:rPr>
            </w:pPr>
            <w:r w:rsidRPr="00424F2E">
              <w:rPr>
                <w:szCs w:val="22"/>
              </w:rPr>
              <w:t>Hysterectomy</w:t>
            </w:r>
          </w:p>
          <w:p w:rsidR="00282707" w:rsidRPr="00424F2E" w:rsidRDefault="00282707" w:rsidP="002A4A25">
            <w:pPr>
              <w:rPr>
                <w:szCs w:val="22"/>
              </w:rPr>
            </w:pPr>
            <w:r w:rsidRPr="00424F2E">
              <w:rPr>
                <w:szCs w:val="22"/>
              </w:rPr>
              <w:t>Spine complications</w:t>
            </w:r>
          </w:p>
          <w:p w:rsidR="00282707" w:rsidRPr="00424F2E" w:rsidRDefault="00282707" w:rsidP="002A4A25">
            <w:pPr>
              <w:rPr>
                <w:szCs w:val="22"/>
              </w:rPr>
            </w:pPr>
            <w:r w:rsidRPr="00424F2E">
              <w:rPr>
                <w:szCs w:val="22"/>
              </w:rPr>
              <w:t>Anaesthetic Deaths</w:t>
            </w:r>
          </w:p>
          <w:p w:rsidR="00282707" w:rsidRPr="00424F2E" w:rsidRDefault="00282707" w:rsidP="002A4A25">
            <w:pPr>
              <w:rPr>
                <w:szCs w:val="22"/>
              </w:rPr>
            </w:pPr>
            <w:r w:rsidRPr="00424F2E">
              <w:rPr>
                <w:szCs w:val="22"/>
              </w:rPr>
              <w:t>Retinopathy of premature (ROP)</w:t>
            </w:r>
          </w:p>
          <w:p w:rsidR="00282707" w:rsidRPr="00424F2E" w:rsidRDefault="00282707" w:rsidP="002A4A25">
            <w:pPr>
              <w:rPr>
                <w:szCs w:val="22"/>
              </w:rPr>
            </w:pPr>
            <w:r w:rsidRPr="00424F2E">
              <w:rPr>
                <w:szCs w:val="22"/>
              </w:rPr>
              <w:t>Uninformed consent</w:t>
            </w:r>
          </w:p>
        </w:tc>
        <w:tc>
          <w:tcPr>
            <w:tcW w:w="2552" w:type="dxa"/>
          </w:tcPr>
          <w:p w:rsidR="00282707" w:rsidRPr="00424F2E" w:rsidRDefault="00282707" w:rsidP="002A4A25">
            <w:pPr>
              <w:jc w:val="right"/>
              <w:rPr>
                <w:rFonts w:eastAsia="Calibri"/>
                <w:szCs w:val="22"/>
              </w:rPr>
            </w:pPr>
            <w:r w:rsidRPr="00424F2E">
              <w:rPr>
                <w:rFonts w:eastAsia="Calibri"/>
                <w:szCs w:val="22"/>
              </w:rPr>
              <w:t>566 900 336.00</w:t>
            </w:r>
          </w:p>
        </w:tc>
        <w:tc>
          <w:tcPr>
            <w:tcW w:w="2977" w:type="dxa"/>
            <w:gridSpan w:val="2"/>
          </w:tcPr>
          <w:p w:rsidR="00282707" w:rsidRPr="00424F2E" w:rsidRDefault="00282707" w:rsidP="002A4A25">
            <w:pPr>
              <w:jc w:val="right"/>
              <w:rPr>
                <w:bCs/>
                <w:szCs w:val="22"/>
              </w:rPr>
            </w:pPr>
            <w:r w:rsidRPr="00424F2E">
              <w:rPr>
                <w:bCs/>
                <w:szCs w:val="22"/>
              </w:rPr>
              <w:t>0.</w:t>
            </w:r>
          </w:p>
        </w:tc>
        <w:tc>
          <w:tcPr>
            <w:tcW w:w="3118" w:type="dxa"/>
          </w:tcPr>
          <w:p w:rsidR="00282707" w:rsidRPr="00424F2E" w:rsidRDefault="00282707" w:rsidP="002A4A25">
            <w:pPr>
              <w:jc w:val="right"/>
              <w:rPr>
                <w:bCs/>
                <w:szCs w:val="22"/>
              </w:rPr>
            </w:pPr>
            <w:r w:rsidRPr="00424F2E">
              <w:rPr>
                <w:bCs/>
                <w:szCs w:val="22"/>
              </w:rPr>
              <w:t>566 900 336.00</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KwaZulu- Natal</w:t>
            </w:r>
          </w:p>
        </w:tc>
        <w:tc>
          <w:tcPr>
            <w:tcW w:w="1560" w:type="dxa"/>
          </w:tcPr>
          <w:p w:rsidR="00282707" w:rsidRPr="00424F2E" w:rsidRDefault="00282707" w:rsidP="002A4A25">
            <w:pPr>
              <w:rPr>
                <w:szCs w:val="22"/>
              </w:rPr>
            </w:pPr>
            <w:r w:rsidRPr="00424F2E">
              <w:rPr>
                <w:szCs w:val="22"/>
              </w:rPr>
              <w:t>138</w:t>
            </w:r>
          </w:p>
        </w:tc>
        <w:tc>
          <w:tcPr>
            <w:tcW w:w="3543" w:type="dxa"/>
          </w:tcPr>
          <w:p w:rsidR="00282707" w:rsidRPr="00424F2E" w:rsidRDefault="00282707" w:rsidP="002A4A25">
            <w:pPr>
              <w:pStyle w:val="ListParagraph"/>
              <w:spacing w:after="40"/>
              <w:ind w:left="0"/>
              <w:rPr>
                <w:szCs w:val="22"/>
              </w:rPr>
            </w:pPr>
            <w:r w:rsidRPr="00424F2E">
              <w:rPr>
                <w:szCs w:val="22"/>
              </w:rPr>
              <w:t>Obstetrics &amp; Gynaecology</w:t>
            </w:r>
          </w:p>
          <w:p w:rsidR="00282707" w:rsidRPr="00424F2E" w:rsidRDefault="00282707" w:rsidP="002A4A25">
            <w:pPr>
              <w:pStyle w:val="ListParagraph"/>
              <w:spacing w:after="40"/>
              <w:ind w:left="0"/>
              <w:rPr>
                <w:szCs w:val="22"/>
              </w:rPr>
            </w:pPr>
            <w:r w:rsidRPr="00424F2E">
              <w:rPr>
                <w:szCs w:val="22"/>
              </w:rPr>
              <w:t>Surgical</w:t>
            </w:r>
          </w:p>
          <w:p w:rsidR="00282707" w:rsidRPr="00424F2E" w:rsidRDefault="00282707" w:rsidP="002A4A25">
            <w:pPr>
              <w:pStyle w:val="ListParagraph"/>
              <w:spacing w:after="40"/>
              <w:ind w:left="0"/>
              <w:rPr>
                <w:szCs w:val="22"/>
              </w:rPr>
            </w:pPr>
            <w:r w:rsidRPr="00424F2E">
              <w:rPr>
                <w:szCs w:val="22"/>
              </w:rPr>
              <w:t>Oncology</w:t>
            </w:r>
          </w:p>
          <w:p w:rsidR="00282707" w:rsidRPr="00424F2E" w:rsidRDefault="00282707" w:rsidP="002A4A25">
            <w:pPr>
              <w:pStyle w:val="ListParagraph"/>
              <w:spacing w:after="40"/>
              <w:ind w:left="0"/>
              <w:rPr>
                <w:szCs w:val="22"/>
              </w:rPr>
            </w:pPr>
            <w:r w:rsidRPr="00424F2E">
              <w:rPr>
                <w:szCs w:val="22"/>
              </w:rPr>
              <w:t>Urology</w:t>
            </w:r>
          </w:p>
          <w:p w:rsidR="00282707" w:rsidRPr="00424F2E" w:rsidRDefault="00282707" w:rsidP="002A4A25">
            <w:pPr>
              <w:pStyle w:val="ListParagraph"/>
              <w:spacing w:after="40"/>
              <w:ind w:left="0"/>
              <w:rPr>
                <w:szCs w:val="22"/>
              </w:rPr>
            </w:pPr>
            <w:r w:rsidRPr="00424F2E">
              <w:rPr>
                <w:szCs w:val="22"/>
              </w:rPr>
              <w:t>Ophthalmology</w:t>
            </w:r>
          </w:p>
        </w:tc>
        <w:tc>
          <w:tcPr>
            <w:tcW w:w="2552" w:type="dxa"/>
          </w:tcPr>
          <w:p w:rsidR="00282707" w:rsidRPr="00424F2E" w:rsidRDefault="00282707" w:rsidP="002A4A25">
            <w:pPr>
              <w:jc w:val="right"/>
              <w:rPr>
                <w:szCs w:val="22"/>
              </w:rPr>
            </w:pPr>
            <w:r w:rsidRPr="00424F2E">
              <w:rPr>
                <w:szCs w:val="22"/>
              </w:rPr>
              <w:t>R241 926 630.19</w:t>
            </w:r>
          </w:p>
        </w:tc>
        <w:tc>
          <w:tcPr>
            <w:tcW w:w="2977" w:type="dxa"/>
            <w:gridSpan w:val="2"/>
          </w:tcPr>
          <w:p w:rsidR="00282707" w:rsidRPr="00424F2E" w:rsidRDefault="00282707" w:rsidP="002A4A25">
            <w:pPr>
              <w:jc w:val="right"/>
              <w:rPr>
                <w:szCs w:val="22"/>
              </w:rPr>
            </w:pPr>
          </w:p>
        </w:tc>
        <w:tc>
          <w:tcPr>
            <w:tcW w:w="3118" w:type="dxa"/>
          </w:tcPr>
          <w:p w:rsidR="00282707" w:rsidRPr="00424F2E" w:rsidRDefault="00282707" w:rsidP="002A4A25">
            <w:pPr>
              <w:jc w:val="right"/>
              <w:rPr>
                <w:rFonts w:eastAsia="Calibri"/>
                <w:szCs w:val="22"/>
              </w:rPr>
            </w:pP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Limpopo</w:t>
            </w:r>
          </w:p>
        </w:tc>
        <w:tc>
          <w:tcPr>
            <w:tcW w:w="1560" w:type="dxa"/>
          </w:tcPr>
          <w:p w:rsidR="00282707" w:rsidRPr="00424F2E" w:rsidRDefault="00282707" w:rsidP="002A4A25">
            <w:pPr>
              <w:rPr>
                <w:rFonts w:eastAsia="Calibri"/>
                <w:szCs w:val="22"/>
              </w:rPr>
            </w:pPr>
            <w:r w:rsidRPr="00424F2E">
              <w:rPr>
                <w:rFonts w:eastAsia="Calibri"/>
                <w:szCs w:val="22"/>
              </w:rPr>
              <w:t>218</w:t>
            </w:r>
          </w:p>
        </w:tc>
        <w:tc>
          <w:tcPr>
            <w:tcW w:w="3543" w:type="dxa"/>
          </w:tcPr>
          <w:p w:rsidR="00282707" w:rsidRPr="00424F2E" w:rsidRDefault="00282707" w:rsidP="002A4A25">
            <w:pPr>
              <w:rPr>
                <w:rFonts w:eastAsia="Calibri"/>
                <w:szCs w:val="22"/>
              </w:rPr>
            </w:pPr>
            <w:r w:rsidRPr="00424F2E">
              <w:rPr>
                <w:rFonts w:eastAsia="Calibri"/>
                <w:szCs w:val="22"/>
              </w:rPr>
              <w:t>Cerebral Palsy</w:t>
            </w:r>
          </w:p>
          <w:p w:rsidR="00282707" w:rsidRPr="00424F2E" w:rsidRDefault="00282707" w:rsidP="002A4A25">
            <w:pPr>
              <w:rPr>
                <w:rFonts w:eastAsia="Calibri"/>
                <w:szCs w:val="22"/>
              </w:rPr>
            </w:pPr>
            <w:r w:rsidRPr="00424F2E">
              <w:rPr>
                <w:rFonts w:eastAsia="Calibri"/>
                <w:szCs w:val="22"/>
              </w:rPr>
              <w:t>Orthopaedics</w:t>
            </w:r>
          </w:p>
          <w:p w:rsidR="00282707" w:rsidRPr="00424F2E" w:rsidRDefault="00282707" w:rsidP="002A4A25">
            <w:pPr>
              <w:rPr>
                <w:rFonts w:eastAsia="Calibri"/>
                <w:szCs w:val="22"/>
              </w:rPr>
            </w:pPr>
            <w:r w:rsidRPr="00424F2E">
              <w:rPr>
                <w:rFonts w:eastAsia="Calibri"/>
                <w:szCs w:val="22"/>
              </w:rPr>
              <w:t>Surgical</w:t>
            </w:r>
          </w:p>
          <w:p w:rsidR="00282707" w:rsidRPr="00424F2E" w:rsidRDefault="00282707" w:rsidP="002A4A25">
            <w:pPr>
              <w:rPr>
                <w:rFonts w:eastAsia="Calibri"/>
                <w:szCs w:val="22"/>
              </w:rPr>
            </w:pPr>
            <w:r w:rsidRPr="00424F2E">
              <w:rPr>
                <w:rFonts w:eastAsia="Calibri"/>
                <w:szCs w:val="22"/>
              </w:rPr>
              <w:t>Obstetric&amp; Gynaecology</w:t>
            </w:r>
          </w:p>
        </w:tc>
        <w:tc>
          <w:tcPr>
            <w:tcW w:w="2552" w:type="dxa"/>
          </w:tcPr>
          <w:p w:rsidR="00282707" w:rsidRPr="00424F2E" w:rsidRDefault="00282707" w:rsidP="002A4A25">
            <w:pPr>
              <w:jc w:val="right"/>
              <w:rPr>
                <w:szCs w:val="22"/>
              </w:rPr>
            </w:pPr>
            <w:r w:rsidRPr="00424F2E">
              <w:rPr>
                <w:szCs w:val="22"/>
              </w:rPr>
              <w:t>R74 174 281.15</w:t>
            </w:r>
          </w:p>
        </w:tc>
        <w:tc>
          <w:tcPr>
            <w:tcW w:w="2977" w:type="dxa"/>
            <w:gridSpan w:val="2"/>
          </w:tcPr>
          <w:p w:rsidR="00282707" w:rsidRPr="00424F2E" w:rsidRDefault="00282707" w:rsidP="002A4A25">
            <w:pPr>
              <w:jc w:val="right"/>
              <w:rPr>
                <w:bCs/>
                <w:szCs w:val="22"/>
              </w:rPr>
            </w:pPr>
            <w:r w:rsidRPr="00424F2E">
              <w:rPr>
                <w:bCs/>
                <w:szCs w:val="22"/>
              </w:rPr>
              <w:t>R11 583 685.00</w:t>
            </w:r>
          </w:p>
        </w:tc>
        <w:tc>
          <w:tcPr>
            <w:tcW w:w="3118" w:type="dxa"/>
          </w:tcPr>
          <w:p w:rsidR="00282707" w:rsidRPr="00424F2E" w:rsidRDefault="00282707" w:rsidP="002A4A25">
            <w:pPr>
              <w:jc w:val="right"/>
              <w:rPr>
                <w:szCs w:val="22"/>
              </w:rPr>
            </w:pPr>
            <w:r w:rsidRPr="00424F2E">
              <w:rPr>
                <w:szCs w:val="22"/>
              </w:rPr>
              <w:t>R62 590 596.15</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Mpumalanga</w:t>
            </w:r>
          </w:p>
        </w:tc>
        <w:tc>
          <w:tcPr>
            <w:tcW w:w="1560" w:type="dxa"/>
          </w:tcPr>
          <w:p w:rsidR="00282707" w:rsidRPr="00424F2E" w:rsidRDefault="00282707" w:rsidP="002A4A25">
            <w:pPr>
              <w:rPr>
                <w:szCs w:val="22"/>
              </w:rPr>
            </w:pPr>
            <w:r w:rsidRPr="00424F2E">
              <w:rPr>
                <w:szCs w:val="22"/>
              </w:rPr>
              <w:t>220</w:t>
            </w:r>
          </w:p>
        </w:tc>
        <w:tc>
          <w:tcPr>
            <w:tcW w:w="3543" w:type="dxa"/>
          </w:tcPr>
          <w:p w:rsidR="00282707" w:rsidRPr="00424F2E" w:rsidRDefault="00282707" w:rsidP="002A4A25">
            <w:pPr>
              <w:pStyle w:val="ListParagraph"/>
              <w:ind w:left="0"/>
              <w:rPr>
                <w:szCs w:val="22"/>
              </w:rPr>
            </w:pPr>
            <w:r w:rsidRPr="00424F2E">
              <w:rPr>
                <w:szCs w:val="22"/>
              </w:rPr>
              <w:t>Maternity cases</w:t>
            </w:r>
          </w:p>
          <w:p w:rsidR="00282707" w:rsidRPr="00424F2E" w:rsidRDefault="00282707" w:rsidP="002A4A25">
            <w:pPr>
              <w:pStyle w:val="ListParagraph"/>
              <w:ind w:left="0"/>
              <w:rPr>
                <w:szCs w:val="22"/>
              </w:rPr>
            </w:pPr>
            <w:r w:rsidRPr="00424F2E">
              <w:rPr>
                <w:szCs w:val="22"/>
              </w:rPr>
              <w:t xml:space="preserve">Orthopaedic cases </w:t>
            </w:r>
          </w:p>
          <w:p w:rsidR="00282707" w:rsidRPr="00424F2E" w:rsidRDefault="00282707" w:rsidP="002A4A25">
            <w:pPr>
              <w:pStyle w:val="ListParagraph"/>
              <w:ind w:left="0"/>
              <w:rPr>
                <w:szCs w:val="22"/>
              </w:rPr>
            </w:pPr>
            <w:r w:rsidRPr="00424F2E">
              <w:rPr>
                <w:szCs w:val="22"/>
              </w:rPr>
              <w:t>Mental Health care user case</w:t>
            </w:r>
          </w:p>
        </w:tc>
        <w:tc>
          <w:tcPr>
            <w:tcW w:w="2552" w:type="dxa"/>
          </w:tcPr>
          <w:p w:rsidR="00282707" w:rsidRPr="00424F2E" w:rsidRDefault="00282707" w:rsidP="002A4A25">
            <w:pPr>
              <w:jc w:val="right"/>
              <w:rPr>
                <w:szCs w:val="22"/>
              </w:rPr>
            </w:pPr>
            <w:r w:rsidRPr="00424F2E">
              <w:rPr>
                <w:szCs w:val="22"/>
              </w:rPr>
              <w:t>R 33 274 495.67</w:t>
            </w:r>
          </w:p>
        </w:tc>
        <w:tc>
          <w:tcPr>
            <w:tcW w:w="2977" w:type="dxa"/>
            <w:gridSpan w:val="2"/>
          </w:tcPr>
          <w:p w:rsidR="00282707" w:rsidRPr="00424F2E" w:rsidRDefault="00282707" w:rsidP="002A4A25">
            <w:pPr>
              <w:jc w:val="right"/>
              <w:rPr>
                <w:szCs w:val="22"/>
              </w:rPr>
            </w:pPr>
            <w:r w:rsidRPr="00424F2E">
              <w:rPr>
                <w:szCs w:val="22"/>
              </w:rPr>
              <w:t>R 1 696 687.00</w:t>
            </w:r>
          </w:p>
          <w:p w:rsidR="00282707" w:rsidRPr="00424F2E" w:rsidRDefault="00282707" w:rsidP="002A4A25">
            <w:pPr>
              <w:jc w:val="right"/>
              <w:rPr>
                <w:szCs w:val="22"/>
              </w:rPr>
            </w:pPr>
          </w:p>
        </w:tc>
        <w:tc>
          <w:tcPr>
            <w:tcW w:w="3118" w:type="dxa"/>
          </w:tcPr>
          <w:p w:rsidR="00282707" w:rsidRPr="00424F2E" w:rsidRDefault="00282707" w:rsidP="002A4A25">
            <w:pPr>
              <w:jc w:val="right"/>
              <w:rPr>
                <w:rFonts w:eastAsia="Calibri"/>
                <w:szCs w:val="22"/>
              </w:rPr>
            </w:pPr>
            <w:r w:rsidRPr="00424F2E">
              <w:rPr>
                <w:rFonts w:eastAsia="Calibri"/>
                <w:szCs w:val="22"/>
              </w:rPr>
              <w:t>R 31 577 808.67</w:t>
            </w:r>
          </w:p>
          <w:p w:rsidR="00282707" w:rsidRPr="00424F2E" w:rsidRDefault="00282707" w:rsidP="002A4A25">
            <w:pPr>
              <w:jc w:val="right"/>
              <w:rPr>
                <w:rFonts w:eastAsia="Calibri"/>
                <w:szCs w:val="22"/>
              </w:rPr>
            </w:pPr>
          </w:p>
        </w:tc>
      </w:tr>
      <w:tr w:rsidR="00282707" w:rsidRPr="00D031F1" w:rsidTr="00282707">
        <w:tc>
          <w:tcPr>
            <w:tcW w:w="1701" w:type="dxa"/>
          </w:tcPr>
          <w:p w:rsidR="00282707" w:rsidRPr="00424F2E" w:rsidRDefault="00282707" w:rsidP="002A4A25">
            <w:pPr>
              <w:rPr>
                <w:rFonts w:eastAsia="Calibri"/>
                <w:szCs w:val="22"/>
              </w:rPr>
            </w:pPr>
            <w:r w:rsidRPr="00424F2E">
              <w:rPr>
                <w:rFonts w:eastAsia="Calibri"/>
                <w:szCs w:val="22"/>
              </w:rPr>
              <w:t>Northern Cape</w:t>
            </w:r>
          </w:p>
        </w:tc>
        <w:tc>
          <w:tcPr>
            <w:tcW w:w="1560" w:type="dxa"/>
          </w:tcPr>
          <w:p w:rsidR="00282707" w:rsidRPr="00424F2E" w:rsidRDefault="00282707" w:rsidP="002A4A25">
            <w:pPr>
              <w:rPr>
                <w:szCs w:val="22"/>
              </w:rPr>
            </w:pPr>
            <w:r w:rsidRPr="00424F2E">
              <w:rPr>
                <w:szCs w:val="22"/>
              </w:rPr>
              <w:t xml:space="preserve">32 </w:t>
            </w:r>
          </w:p>
          <w:p w:rsidR="00282707" w:rsidRPr="00424F2E" w:rsidRDefault="00282707" w:rsidP="002A4A25">
            <w:pPr>
              <w:rPr>
                <w:szCs w:val="22"/>
              </w:rPr>
            </w:pPr>
          </w:p>
        </w:tc>
        <w:tc>
          <w:tcPr>
            <w:tcW w:w="3543" w:type="dxa"/>
          </w:tcPr>
          <w:p w:rsidR="00282707" w:rsidRPr="00424F2E" w:rsidRDefault="00282707" w:rsidP="002A4A25">
            <w:pPr>
              <w:rPr>
                <w:rFonts w:eastAsia="Calibri"/>
                <w:szCs w:val="22"/>
              </w:rPr>
            </w:pPr>
            <w:r w:rsidRPr="00424F2E">
              <w:rPr>
                <w:rFonts w:eastAsia="Calibri"/>
                <w:szCs w:val="22"/>
              </w:rPr>
              <w:t>Cerebral Palsy</w:t>
            </w:r>
          </w:p>
          <w:p w:rsidR="00282707" w:rsidRPr="00424F2E" w:rsidRDefault="00282707" w:rsidP="002A4A25">
            <w:pPr>
              <w:rPr>
                <w:rFonts w:eastAsia="Calibri"/>
                <w:szCs w:val="22"/>
              </w:rPr>
            </w:pPr>
            <w:r w:rsidRPr="00424F2E">
              <w:rPr>
                <w:rFonts w:eastAsia="Calibri"/>
                <w:szCs w:val="22"/>
              </w:rPr>
              <w:t>Surgical</w:t>
            </w:r>
          </w:p>
        </w:tc>
        <w:tc>
          <w:tcPr>
            <w:tcW w:w="2552" w:type="dxa"/>
          </w:tcPr>
          <w:p w:rsidR="00282707" w:rsidRPr="00424F2E" w:rsidRDefault="00282707" w:rsidP="002A4A25">
            <w:pPr>
              <w:jc w:val="right"/>
              <w:rPr>
                <w:szCs w:val="22"/>
              </w:rPr>
            </w:pPr>
            <w:r w:rsidRPr="00424F2E">
              <w:rPr>
                <w:szCs w:val="22"/>
              </w:rPr>
              <w:t>R 70 000.00</w:t>
            </w:r>
          </w:p>
        </w:tc>
        <w:tc>
          <w:tcPr>
            <w:tcW w:w="2977" w:type="dxa"/>
            <w:gridSpan w:val="2"/>
          </w:tcPr>
          <w:p w:rsidR="00282707" w:rsidRPr="00424F2E" w:rsidRDefault="00282707" w:rsidP="002A4A25">
            <w:pPr>
              <w:jc w:val="right"/>
              <w:rPr>
                <w:szCs w:val="22"/>
              </w:rPr>
            </w:pPr>
            <w:r w:rsidRPr="00424F2E">
              <w:rPr>
                <w:szCs w:val="22"/>
              </w:rPr>
              <w:t>R 70 000.00</w:t>
            </w:r>
          </w:p>
        </w:tc>
        <w:tc>
          <w:tcPr>
            <w:tcW w:w="3118" w:type="dxa"/>
          </w:tcPr>
          <w:p w:rsidR="00282707" w:rsidRPr="00424F2E" w:rsidRDefault="00282707" w:rsidP="002A4A25">
            <w:pPr>
              <w:jc w:val="right"/>
              <w:rPr>
                <w:szCs w:val="22"/>
              </w:rPr>
            </w:pPr>
            <w:r w:rsidRPr="00424F2E">
              <w:rPr>
                <w:szCs w:val="22"/>
              </w:rPr>
              <w:t>Nil</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North West</w:t>
            </w:r>
          </w:p>
        </w:tc>
        <w:tc>
          <w:tcPr>
            <w:tcW w:w="1560" w:type="dxa"/>
          </w:tcPr>
          <w:p w:rsidR="00282707" w:rsidRPr="00424F2E" w:rsidRDefault="00282707" w:rsidP="002A4A25">
            <w:pPr>
              <w:ind w:left="108" w:right="-20" w:hanging="126"/>
              <w:rPr>
                <w:szCs w:val="22"/>
              </w:rPr>
            </w:pPr>
            <w:r w:rsidRPr="00424F2E">
              <w:rPr>
                <w:rFonts w:eastAsia="Calibri"/>
                <w:szCs w:val="22"/>
                <w:lang w:val="en-US"/>
              </w:rPr>
              <w:t>72</w:t>
            </w:r>
          </w:p>
        </w:tc>
        <w:tc>
          <w:tcPr>
            <w:tcW w:w="3543" w:type="dxa"/>
          </w:tcPr>
          <w:p w:rsidR="00282707" w:rsidRPr="00424F2E" w:rsidRDefault="00282707" w:rsidP="002A4A25">
            <w:pPr>
              <w:pStyle w:val="ListParagraph"/>
              <w:ind w:left="0"/>
              <w:rPr>
                <w:szCs w:val="22"/>
              </w:rPr>
            </w:pPr>
            <w:r w:rsidRPr="00424F2E">
              <w:rPr>
                <w:szCs w:val="22"/>
              </w:rPr>
              <w:t>Maternity cases</w:t>
            </w:r>
          </w:p>
          <w:p w:rsidR="00282707" w:rsidRPr="00424F2E" w:rsidRDefault="00282707" w:rsidP="002A4A25">
            <w:pPr>
              <w:pStyle w:val="ListParagraph"/>
              <w:ind w:left="-18"/>
              <w:rPr>
                <w:szCs w:val="22"/>
              </w:rPr>
            </w:pPr>
            <w:r w:rsidRPr="00424F2E">
              <w:rPr>
                <w:szCs w:val="22"/>
              </w:rPr>
              <w:t xml:space="preserve">Orthopaedic cases </w:t>
            </w:r>
          </w:p>
        </w:tc>
        <w:tc>
          <w:tcPr>
            <w:tcW w:w="2552" w:type="dxa"/>
          </w:tcPr>
          <w:p w:rsidR="00282707" w:rsidRPr="00424F2E" w:rsidRDefault="00282707" w:rsidP="002A4A25">
            <w:pPr>
              <w:jc w:val="right"/>
              <w:rPr>
                <w:szCs w:val="22"/>
              </w:rPr>
            </w:pPr>
            <w:r w:rsidRPr="00424F2E">
              <w:rPr>
                <w:rFonts w:eastAsia="Calibri"/>
                <w:szCs w:val="22"/>
                <w:lang w:val="en-US"/>
              </w:rPr>
              <w:t>R 48 198 000.00</w:t>
            </w:r>
          </w:p>
        </w:tc>
        <w:tc>
          <w:tcPr>
            <w:tcW w:w="2977" w:type="dxa"/>
            <w:gridSpan w:val="2"/>
          </w:tcPr>
          <w:p w:rsidR="00282707" w:rsidRPr="00424F2E" w:rsidRDefault="00282707" w:rsidP="002A4A25">
            <w:pPr>
              <w:jc w:val="right"/>
              <w:rPr>
                <w:bCs/>
                <w:szCs w:val="22"/>
                <w:u w:val="single"/>
              </w:rPr>
            </w:pPr>
            <w:r w:rsidRPr="00424F2E">
              <w:rPr>
                <w:rFonts w:eastAsia="Calibri"/>
                <w:szCs w:val="22"/>
                <w:lang w:val="en-US"/>
              </w:rPr>
              <w:t>R 27 957 629.96</w:t>
            </w:r>
          </w:p>
        </w:tc>
        <w:tc>
          <w:tcPr>
            <w:tcW w:w="3118" w:type="dxa"/>
          </w:tcPr>
          <w:p w:rsidR="00282707" w:rsidRPr="00424F2E" w:rsidRDefault="00282707" w:rsidP="002A4A25">
            <w:pPr>
              <w:jc w:val="right"/>
              <w:rPr>
                <w:szCs w:val="22"/>
              </w:rPr>
            </w:pPr>
            <w:r w:rsidRPr="00424F2E">
              <w:rPr>
                <w:rFonts w:eastAsia="Calibri"/>
                <w:szCs w:val="22"/>
                <w:lang w:val="en-US"/>
              </w:rPr>
              <w:t>R 20 240 370.04</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Western Cape</w:t>
            </w:r>
          </w:p>
        </w:tc>
        <w:tc>
          <w:tcPr>
            <w:tcW w:w="1560" w:type="dxa"/>
          </w:tcPr>
          <w:p w:rsidR="00282707" w:rsidRPr="00424F2E" w:rsidRDefault="00282707" w:rsidP="002A4A25">
            <w:pPr>
              <w:ind w:right="-20"/>
              <w:rPr>
                <w:szCs w:val="22"/>
              </w:rPr>
            </w:pPr>
            <w:r w:rsidRPr="00424F2E">
              <w:rPr>
                <w:szCs w:val="22"/>
              </w:rPr>
              <w:t>265</w:t>
            </w:r>
          </w:p>
        </w:tc>
        <w:tc>
          <w:tcPr>
            <w:tcW w:w="3543" w:type="dxa"/>
          </w:tcPr>
          <w:p w:rsidR="00282707" w:rsidRPr="00424F2E" w:rsidRDefault="00282707" w:rsidP="002A4A25">
            <w:pPr>
              <w:ind w:right="-20"/>
              <w:rPr>
                <w:rFonts w:eastAsia="Arial"/>
                <w:szCs w:val="22"/>
              </w:rPr>
            </w:pPr>
            <w:r w:rsidRPr="00424F2E">
              <w:rPr>
                <w:rFonts w:eastAsia="Arial"/>
                <w:szCs w:val="22"/>
              </w:rPr>
              <w:t xml:space="preserve">Medical malpractice </w:t>
            </w:r>
          </w:p>
        </w:tc>
        <w:tc>
          <w:tcPr>
            <w:tcW w:w="2552" w:type="dxa"/>
          </w:tcPr>
          <w:p w:rsidR="00282707" w:rsidRPr="00424F2E" w:rsidRDefault="00282707" w:rsidP="002A4A25">
            <w:pPr>
              <w:jc w:val="right"/>
              <w:rPr>
                <w:bCs/>
                <w:color w:val="000000"/>
                <w:szCs w:val="22"/>
              </w:rPr>
            </w:pPr>
            <w:r w:rsidRPr="00424F2E">
              <w:rPr>
                <w:bCs/>
                <w:color w:val="000000"/>
                <w:szCs w:val="22"/>
              </w:rPr>
              <w:t>R 17 426 356.96</w:t>
            </w:r>
          </w:p>
        </w:tc>
        <w:tc>
          <w:tcPr>
            <w:tcW w:w="2977" w:type="dxa"/>
            <w:gridSpan w:val="2"/>
          </w:tcPr>
          <w:p w:rsidR="00282707" w:rsidRPr="00424F2E" w:rsidRDefault="00282707" w:rsidP="002A4A25">
            <w:pPr>
              <w:jc w:val="right"/>
              <w:rPr>
                <w:bCs/>
                <w:color w:val="000000"/>
                <w:szCs w:val="22"/>
              </w:rPr>
            </w:pPr>
            <w:r w:rsidRPr="00424F2E">
              <w:rPr>
                <w:bCs/>
                <w:color w:val="000000"/>
                <w:szCs w:val="22"/>
              </w:rPr>
              <w:t>R 17 426 356.96</w:t>
            </w:r>
          </w:p>
        </w:tc>
        <w:tc>
          <w:tcPr>
            <w:tcW w:w="3118" w:type="dxa"/>
          </w:tcPr>
          <w:p w:rsidR="00282707" w:rsidRPr="00424F2E" w:rsidRDefault="00282707" w:rsidP="002A4A25">
            <w:pPr>
              <w:ind w:right="-20"/>
              <w:jc w:val="right"/>
              <w:rPr>
                <w:rFonts w:eastAsia="Arial"/>
                <w:szCs w:val="22"/>
              </w:rPr>
            </w:pPr>
            <w:r w:rsidRPr="00424F2E">
              <w:rPr>
                <w:rFonts w:eastAsia="Arial"/>
                <w:szCs w:val="22"/>
              </w:rPr>
              <w:t>R20,000,000.00</w:t>
            </w:r>
          </w:p>
        </w:tc>
      </w:tr>
      <w:tr w:rsidR="00282707" w:rsidRPr="00FB0A79" w:rsidTr="00282707">
        <w:tc>
          <w:tcPr>
            <w:tcW w:w="1701" w:type="dxa"/>
          </w:tcPr>
          <w:p w:rsidR="00282707" w:rsidRPr="00305BF6" w:rsidRDefault="00282707" w:rsidP="002A4A25">
            <w:pPr>
              <w:rPr>
                <w:rFonts w:eastAsia="Calibri"/>
                <w:b/>
              </w:rPr>
            </w:pPr>
            <w:r w:rsidRPr="00305BF6">
              <w:rPr>
                <w:rFonts w:eastAsia="Calibri"/>
                <w:b/>
                <w:szCs w:val="22"/>
              </w:rPr>
              <w:t>TOTALS</w:t>
            </w:r>
          </w:p>
        </w:tc>
        <w:tc>
          <w:tcPr>
            <w:tcW w:w="1560" w:type="dxa"/>
            <w:vAlign w:val="bottom"/>
          </w:tcPr>
          <w:p w:rsidR="00282707" w:rsidRPr="00305BF6" w:rsidRDefault="00282707" w:rsidP="002A4A25">
            <w:pPr>
              <w:rPr>
                <w:b/>
                <w:bCs/>
                <w:color w:val="000000"/>
              </w:rPr>
            </w:pPr>
            <w:r w:rsidRPr="00305BF6">
              <w:rPr>
                <w:b/>
                <w:bCs/>
                <w:color w:val="000000"/>
                <w:szCs w:val="22"/>
              </w:rPr>
              <w:t>1934</w:t>
            </w:r>
          </w:p>
        </w:tc>
        <w:tc>
          <w:tcPr>
            <w:tcW w:w="3543" w:type="dxa"/>
          </w:tcPr>
          <w:p w:rsidR="00282707" w:rsidRPr="00305BF6" w:rsidRDefault="00282707" w:rsidP="002A4A25">
            <w:pPr>
              <w:ind w:right="-20"/>
              <w:rPr>
                <w:b/>
              </w:rPr>
            </w:pPr>
          </w:p>
        </w:tc>
        <w:tc>
          <w:tcPr>
            <w:tcW w:w="2552" w:type="dxa"/>
            <w:vAlign w:val="bottom"/>
          </w:tcPr>
          <w:p w:rsidR="00282707" w:rsidRPr="00305BF6" w:rsidRDefault="00282707" w:rsidP="002A4A25">
            <w:pPr>
              <w:jc w:val="right"/>
              <w:rPr>
                <w:b/>
                <w:bCs/>
                <w:color w:val="000000"/>
              </w:rPr>
            </w:pPr>
            <w:r w:rsidRPr="00305BF6">
              <w:rPr>
                <w:b/>
                <w:bCs/>
                <w:color w:val="000000"/>
                <w:szCs w:val="22"/>
              </w:rPr>
              <w:t>R1 233 752 745.39</w:t>
            </w:r>
          </w:p>
        </w:tc>
        <w:tc>
          <w:tcPr>
            <w:tcW w:w="2977" w:type="dxa"/>
            <w:gridSpan w:val="2"/>
            <w:vAlign w:val="bottom"/>
          </w:tcPr>
          <w:p w:rsidR="00282707" w:rsidRPr="00305BF6" w:rsidRDefault="00282707" w:rsidP="002A4A25">
            <w:pPr>
              <w:jc w:val="right"/>
              <w:rPr>
                <w:b/>
                <w:bCs/>
                <w:color w:val="000000"/>
              </w:rPr>
            </w:pPr>
            <w:r w:rsidRPr="00305BF6">
              <w:rPr>
                <w:b/>
                <w:bCs/>
                <w:color w:val="000000"/>
                <w:szCs w:val="22"/>
              </w:rPr>
              <w:t>R59 924 358.92</w:t>
            </w:r>
          </w:p>
        </w:tc>
        <w:tc>
          <w:tcPr>
            <w:tcW w:w="3118" w:type="dxa"/>
            <w:vAlign w:val="bottom"/>
          </w:tcPr>
          <w:p w:rsidR="00282707" w:rsidRPr="00305BF6" w:rsidRDefault="00282707" w:rsidP="002A4A25">
            <w:pPr>
              <w:jc w:val="right"/>
              <w:rPr>
                <w:b/>
                <w:bCs/>
                <w:color w:val="000000"/>
              </w:rPr>
            </w:pPr>
            <w:r w:rsidRPr="00305BF6">
              <w:rPr>
                <w:b/>
                <w:bCs/>
                <w:color w:val="000000"/>
                <w:szCs w:val="22"/>
              </w:rPr>
              <w:t>R733 116 775.73</w:t>
            </w:r>
          </w:p>
        </w:tc>
      </w:tr>
      <w:tr w:rsidR="00282707" w:rsidTr="00282707">
        <w:tc>
          <w:tcPr>
            <w:tcW w:w="15451" w:type="dxa"/>
            <w:gridSpan w:val="7"/>
          </w:tcPr>
          <w:p w:rsidR="00282707" w:rsidRPr="00C73427" w:rsidRDefault="00282707" w:rsidP="002A4A25">
            <w:pPr>
              <w:spacing w:line="480" w:lineRule="auto"/>
              <w:jc w:val="center"/>
              <w:rPr>
                <w:b/>
              </w:rPr>
            </w:pPr>
            <w:r>
              <w:lastRenderedPageBreak/>
              <w:br w:type="page"/>
            </w:r>
            <w:r w:rsidRPr="00C73427">
              <w:rPr>
                <w:b/>
              </w:rPr>
              <w:t>201</w:t>
            </w:r>
            <w:r>
              <w:rPr>
                <w:b/>
              </w:rPr>
              <w:t>7</w:t>
            </w:r>
            <w:r w:rsidRPr="00C73427">
              <w:rPr>
                <w:b/>
              </w:rPr>
              <w:t>/1</w:t>
            </w:r>
            <w:r>
              <w:rPr>
                <w:b/>
              </w:rPr>
              <w:t>8</w:t>
            </w:r>
          </w:p>
        </w:tc>
      </w:tr>
      <w:tr w:rsidR="00282707" w:rsidRPr="00D031F1" w:rsidTr="00282707">
        <w:trPr>
          <w:tblHeader/>
        </w:trPr>
        <w:tc>
          <w:tcPr>
            <w:tcW w:w="1701" w:type="dxa"/>
          </w:tcPr>
          <w:p w:rsidR="00282707" w:rsidRPr="00D031F1" w:rsidRDefault="00282707" w:rsidP="002A4A25">
            <w:pPr>
              <w:rPr>
                <w:b/>
              </w:rPr>
            </w:pPr>
            <w:r w:rsidRPr="00D031F1">
              <w:rPr>
                <w:b/>
              </w:rPr>
              <w:t>PROVINCE</w:t>
            </w:r>
          </w:p>
        </w:tc>
        <w:tc>
          <w:tcPr>
            <w:tcW w:w="1560" w:type="dxa"/>
          </w:tcPr>
          <w:p w:rsidR="00282707" w:rsidRPr="00D031F1" w:rsidRDefault="00282707" w:rsidP="002A4A25">
            <w:pPr>
              <w:rPr>
                <w:b/>
              </w:rPr>
            </w:pPr>
            <w:r w:rsidRPr="00D031F1">
              <w:rPr>
                <w:b/>
              </w:rPr>
              <w:t>NUMBER OF MEDICO- LEGAL CLAIMS</w:t>
            </w:r>
          </w:p>
        </w:tc>
        <w:tc>
          <w:tcPr>
            <w:tcW w:w="3543" w:type="dxa"/>
          </w:tcPr>
          <w:p w:rsidR="00282707" w:rsidRPr="00D031F1" w:rsidRDefault="00282707" w:rsidP="002A4A25">
            <w:pPr>
              <w:rPr>
                <w:b/>
              </w:rPr>
            </w:pPr>
            <w:r w:rsidRPr="00D031F1">
              <w:rPr>
                <w:rFonts w:eastAsia="Calibri"/>
                <w:b/>
                <w:szCs w:val="22"/>
              </w:rPr>
              <w:t>NATURE OF THE CLAIM</w:t>
            </w:r>
          </w:p>
        </w:tc>
        <w:tc>
          <w:tcPr>
            <w:tcW w:w="2552"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w:t>
            </w:r>
          </w:p>
        </w:tc>
        <w:tc>
          <w:tcPr>
            <w:tcW w:w="2835" w:type="dxa"/>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 BY WAY OF SETTLEMENT AGREEMENTS</w:t>
            </w:r>
          </w:p>
        </w:tc>
        <w:tc>
          <w:tcPr>
            <w:tcW w:w="3260" w:type="dxa"/>
            <w:gridSpan w:val="2"/>
          </w:tcPr>
          <w:p w:rsidR="00282707" w:rsidRPr="00D031F1" w:rsidRDefault="00282707" w:rsidP="002A4A25">
            <w:pPr>
              <w:rPr>
                <w:b/>
              </w:rPr>
            </w:pPr>
            <w:r w:rsidRPr="00D031F1">
              <w:rPr>
                <w:rFonts w:eastAsia="Calibri"/>
                <w:b/>
                <w:szCs w:val="22"/>
              </w:rPr>
              <w:t xml:space="preserve">TOTAL AMOUNT PAID FOR </w:t>
            </w:r>
            <w:r w:rsidRPr="00D031F1">
              <w:rPr>
                <w:b/>
                <w:szCs w:val="22"/>
              </w:rPr>
              <w:t>MEDICO- LEGAL CLAIMS BY WAY OF COURT ORDERS</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Eastern Cape</w:t>
            </w:r>
          </w:p>
        </w:tc>
        <w:tc>
          <w:tcPr>
            <w:tcW w:w="1560" w:type="dxa"/>
          </w:tcPr>
          <w:p w:rsidR="00282707" w:rsidRPr="00424F2E" w:rsidRDefault="00282707" w:rsidP="002A4A25">
            <w:pPr>
              <w:rPr>
                <w:szCs w:val="22"/>
              </w:rPr>
            </w:pPr>
          </w:p>
        </w:tc>
        <w:tc>
          <w:tcPr>
            <w:tcW w:w="3543" w:type="dxa"/>
          </w:tcPr>
          <w:p w:rsidR="00282707" w:rsidRPr="00424F2E" w:rsidRDefault="00282707" w:rsidP="002A4A25">
            <w:pPr>
              <w:rPr>
                <w:rFonts w:eastAsia="Calibri"/>
                <w:szCs w:val="22"/>
              </w:rPr>
            </w:pPr>
          </w:p>
        </w:tc>
        <w:tc>
          <w:tcPr>
            <w:tcW w:w="2552" w:type="dxa"/>
          </w:tcPr>
          <w:p w:rsidR="00282707" w:rsidRPr="00424F2E" w:rsidRDefault="00282707" w:rsidP="002A4A25">
            <w:pPr>
              <w:rPr>
                <w:rFonts w:eastAsia="Calibri"/>
                <w:szCs w:val="22"/>
              </w:rPr>
            </w:pPr>
          </w:p>
        </w:tc>
        <w:tc>
          <w:tcPr>
            <w:tcW w:w="2835" w:type="dxa"/>
          </w:tcPr>
          <w:p w:rsidR="00282707" w:rsidRPr="00424F2E" w:rsidRDefault="00282707" w:rsidP="002A4A25">
            <w:pPr>
              <w:rPr>
                <w:rFonts w:eastAsia="Calibri"/>
                <w:szCs w:val="22"/>
              </w:rPr>
            </w:pPr>
          </w:p>
        </w:tc>
        <w:tc>
          <w:tcPr>
            <w:tcW w:w="3260" w:type="dxa"/>
            <w:gridSpan w:val="2"/>
          </w:tcPr>
          <w:p w:rsidR="00282707" w:rsidRPr="00424F2E" w:rsidRDefault="00282707" w:rsidP="002A4A25">
            <w:pPr>
              <w:rPr>
                <w:szCs w:val="22"/>
              </w:rPr>
            </w:pP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Free State</w:t>
            </w:r>
          </w:p>
        </w:tc>
        <w:tc>
          <w:tcPr>
            <w:tcW w:w="1560" w:type="dxa"/>
          </w:tcPr>
          <w:p w:rsidR="00282707" w:rsidRPr="00424F2E" w:rsidRDefault="00282707" w:rsidP="002A4A25">
            <w:pPr>
              <w:rPr>
                <w:rFonts w:eastAsia="Calibri"/>
                <w:szCs w:val="22"/>
              </w:rPr>
            </w:pPr>
            <w:r w:rsidRPr="00424F2E">
              <w:rPr>
                <w:rFonts w:eastAsia="Calibri"/>
                <w:szCs w:val="22"/>
              </w:rPr>
              <w:t>26</w:t>
            </w:r>
          </w:p>
        </w:tc>
        <w:tc>
          <w:tcPr>
            <w:tcW w:w="3543" w:type="dxa"/>
          </w:tcPr>
          <w:p w:rsidR="00282707" w:rsidRPr="00424F2E" w:rsidRDefault="00282707" w:rsidP="002A4A25">
            <w:pPr>
              <w:pStyle w:val="NoSpacing"/>
              <w:jc w:val="both"/>
              <w:rPr>
                <w:rFonts w:ascii="Arial" w:eastAsia="Calibri" w:hAnsi="Arial" w:cs="Arial"/>
                <w:sz w:val="22"/>
                <w:szCs w:val="22"/>
              </w:rPr>
            </w:pPr>
            <w:r w:rsidRPr="00424F2E">
              <w:rPr>
                <w:rFonts w:ascii="Arial" w:eastAsia="Calibri" w:hAnsi="Arial" w:cs="Arial"/>
                <w:sz w:val="22"/>
                <w:szCs w:val="22"/>
              </w:rPr>
              <w:t>Cerebral Palsy, Wrong diagnosis/medication, Surgical complications</w:t>
            </w:r>
          </w:p>
        </w:tc>
        <w:tc>
          <w:tcPr>
            <w:tcW w:w="2552" w:type="dxa"/>
          </w:tcPr>
          <w:p w:rsidR="00282707" w:rsidRPr="00424F2E" w:rsidRDefault="00282707" w:rsidP="002A4A25">
            <w:pPr>
              <w:jc w:val="right"/>
              <w:rPr>
                <w:szCs w:val="22"/>
              </w:rPr>
            </w:pPr>
            <w:r w:rsidRPr="00424F2E">
              <w:rPr>
                <w:szCs w:val="22"/>
              </w:rPr>
              <w:t>R13,650,000.00</w:t>
            </w:r>
          </w:p>
        </w:tc>
        <w:tc>
          <w:tcPr>
            <w:tcW w:w="2835" w:type="dxa"/>
          </w:tcPr>
          <w:p w:rsidR="00282707" w:rsidRPr="00424F2E" w:rsidRDefault="00282707" w:rsidP="002A4A25">
            <w:pPr>
              <w:jc w:val="right"/>
              <w:rPr>
                <w:szCs w:val="22"/>
              </w:rPr>
            </w:pPr>
            <w:r w:rsidRPr="00424F2E">
              <w:rPr>
                <w:szCs w:val="22"/>
              </w:rPr>
              <w:t>R13,500,000.00</w:t>
            </w:r>
          </w:p>
        </w:tc>
        <w:tc>
          <w:tcPr>
            <w:tcW w:w="3260" w:type="dxa"/>
            <w:gridSpan w:val="2"/>
          </w:tcPr>
          <w:p w:rsidR="00282707" w:rsidRPr="00424F2E" w:rsidRDefault="00282707" w:rsidP="002A4A25">
            <w:pPr>
              <w:jc w:val="right"/>
              <w:rPr>
                <w:szCs w:val="22"/>
              </w:rPr>
            </w:pPr>
            <w:r w:rsidRPr="00424F2E">
              <w:rPr>
                <w:szCs w:val="22"/>
              </w:rPr>
              <w:t>R150,000.00</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Gauteng</w:t>
            </w:r>
          </w:p>
        </w:tc>
        <w:tc>
          <w:tcPr>
            <w:tcW w:w="1560" w:type="dxa"/>
          </w:tcPr>
          <w:p w:rsidR="00282707" w:rsidRPr="00424F2E" w:rsidRDefault="00282707" w:rsidP="002A4A25">
            <w:pPr>
              <w:rPr>
                <w:szCs w:val="22"/>
              </w:rPr>
            </w:pPr>
            <w:r w:rsidRPr="00424F2E">
              <w:rPr>
                <w:szCs w:val="22"/>
              </w:rPr>
              <w:t>90</w:t>
            </w:r>
          </w:p>
        </w:tc>
        <w:tc>
          <w:tcPr>
            <w:tcW w:w="3543" w:type="dxa"/>
          </w:tcPr>
          <w:p w:rsidR="00282707" w:rsidRPr="00424F2E" w:rsidRDefault="00282707" w:rsidP="002A4A25">
            <w:pPr>
              <w:rPr>
                <w:szCs w:val="22"/>
              </w:rPr>
            </w:pPr>
            <w:r w:rsidRPr="00424F2E">
              <w:rPr>
                <w:szCs w:val="22"/>
              </w:rPr>
              <w:t>Cerebral Palsy</w:t>
            </w:r>
          </w:p>
          <w:p w:rsidR="00282707" w:rsidRPr="00424F2E" w:rsidRDefault="00282707" w:rsidP="002A4A25">
            <w:pPr>
              <w:rPr>
                <w:szCs w:val="22"/>
              </w:rPr>
            </w:pPr>
            <w:r w:rsidRPr="00424F2E">
              <w:rPr>
                <w:szCs w:val="22"/>
              </w:rPr>
              <w:t>Botched operations</w:t>
            </w:r>
          </w:p>
          <w:p w:rsidR="00282707" w:rsidRPr="00424F2E" w:rsidRDefault="00282707" w:rsidP="002A4A25">
            <w:pPr>
              <w:rPr>
                <w:szCs w:val="22"/>
              </w:rPr>
            </w:pPr>
            <w:r w:rsidRPr="00424F2E">
              <w:rPr>
                <w:szCs w:val="22"/>
              </w:rPr>
              <w:t>Amputations</w:t>
            </w:r>
          </w:p>
          <w:p w:rsidR="00282707" w:rsidRPr="00424F2E" w:rsidRDefault="00282707" w:rsidP="002A4A25">
            <w:pPr>
              <w:rPr>
                <w:szCs w:val="22"/>
              </w:rPr>
            </w:pPr>
            <w:r w:rsidRPr="00424F2E">
              <w:rPr>
                <w:szCs w:val="22"/>
              </w:rPr>
              <w:t>Hysterectomy</w:t>
            </w:r>
          </w:p>
          <w:p w:rsidR="00282707" w:rsidRPr="00424F2E" w:rsidRDefault="00282707" w:rsidP="002A4A25">
            <w:pPr>
              <w:rPr>
                <w:szCs w:val="22"/>
              </w:rPr>
            </w:pPr>
            <w:r w:rsidRPr="00424F2E">
              <w:rPr>
                <w:szCs w:val="22"/>
              </w:rPr>
              <w:t>Spine complications</w:t>
            </w:r>
          </w:p>
          <w:p w:rsidR="00282707" w:rsidRPr="00424F2E" w:rsidRDefault="00282707" w:rsidP="002A4A25">
            <w:pPr>
              <w:rPr>
                <w:szCs w:val="22"/>
              </w:rPr>
            </w:pPr>
            <w:r w:rsidRPr="00424F2E">
              <w:rPr>
                <w:szCs w:val="22"/>
              </w:rPr>
              <w:t>Anaesthetic Deaths</w:t>
            </w:r>
          </w:p>
          <w:p w:rsidR="00282707" w:rsidRPr="00424F2E" w:rsidRDefault="00282707" w:rsidP="002A4A25">
            <w:pPr>
              <w:rPr>
                <w:szCs w:val="22"/>
              </w:rPr>
            </w:pPr>
            <w:r w:rsidRPr="00424F2E">
              <w:rPr>
                <w:szCs w:val="22"/>
              </w:rPr>
              <w:t>Retinopathy of premature (ROP)</w:t>
            </w:r>
          </w:p>
          <w:p w:rsidR="00282707" w:rsidRPr="00424F2E" w:rsidRDefault="00282707" w:rsidP="002A4A25">
            <w:pPr>
              <w:rPr>
                <w:szCs w:val="22"/>
              </w:rPr>
            </w:pPr>
            <w:r w:rsidRPr="00424F2E">
              <w:rPr>
                <w:szCs w:val="22"/>
              </w:rPr>
              <w:t>Uninformed consent</w:t>
            </w:r>
          </w:p>
        </w:tc>
        <w:tc>
          <w:tcPr>
            <w:tcW w:w="2552" w:type="dxa"/>
          </w:tcPr>
          <w:p w:rsidR="00282707" w:rsidRPr="00424F2E" w:rsidRDefault="00282707" w:rsidP="002A4A25">
            <w:pPr>
              <w:jc w:val="right"/>
              <w:rPr>
                <w:rFonts w:eastAsia="Calibri"/>
                <w:szCs w:val="22"/>
              </w:rPr>
            </w:pPr>
            <w:r w:rsidRPr="00424F2E">
              <w:rPr>
                <w:rFonts w:eastAsia="Calibri"/>
                <w:szCs w:val="22"/>
              </w:rPr>
              <w:t>R 46 604 718.99</w:t>
            </w:r>
          </w:p>
        </w:tc>
        <w:tc>
          <w:tcPr>
            <w:tcW w:w="2835" w:type="dxa"/>
          </w:tcPr>
          <w:p w:rsidR="00282707" w:rsidRPr="00424F2E" w:rsidRDefault="00282707" w:rsidP="002A4A25">
            <w:pPr>
              <w:jc w:val="right"/>
              <w:rPr>
                <w:bCs/>
                <w:szCs w:val="22"/>
              </w:rPr>
            </w:pPr>
            <w:r w:rsidRPr="00424F2E">
              <w:rPr>
                <w:bCs/>
                <w:szCs w:val="22"/>
              </w:rPr>
              <w:t>0</w:t>
            </w:r>
          </w:p>
        </w:tc>
        <w:tc>
          <w:tcPr>
            <w:tcW w:w="3260" w:type="dxa"/>
            <w:gridSpan w:val="2"/>
          </w:tcPr>
          <w:p w:rsidR="00282707" w:rsidRPr="00424F2E" w:rsidRDefault="00282707" w:rsidP="002A4A25">
            <w:pPr>
              <w:jc w:val="right"/>
              <w:rPr>
                <w:bCs/>
                <w:szCs w:val="22"/>
              </w:rPr>
            </w:pPr>
            <w:r w:rsidRPr="00424F2E">
              <w:rPr>
                <w:bCs/>
                <w:szCs w:val="22"/>
              </w:rPr>
              <w:t>R 46 604 718.99</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Kwazulu- Natal</w:t>
            </w:r>
          </w:p>
        </w:tc>
        <w:tc>
          <w:tcPr>
            <w:tcW w:w="1560" w:type="dxa"/>
          </w:tcPr>
          <w:p w:rsidR="00282707" w:rsidRPr="00424F2E" w:rsidRDefault="00282707" w:rsidP="002A4A25">
            <w:pPr>
              <w:rPr>
                <w:szCs w:val="22"/>
              </w:rPr>
            </w:pPr>
            <w:r w:rsidRPr="00424F2E">
              <w:rPr>
                <w:szCs w:val="22"/>
              </w:rPr>
              <w:t>-</w:t>
            </w:r>
          </w:p>
        </w:tc>
        <w:tc>
          <w:tcPr>
            <w:tcW w:w="3543" w:type="dxa"/>
          </w:tcPr>
          <w:p w:rsidR="00282707" w:rsidRPr="00424F2E" w:rsidRDefault="00282707" w:rsidP="002A4A25">
            <w:pPr>
              <w:pStyle w:val="ListParagraph"/>
              <w:spacing w:after="40"/>
              <w:ind w:left="0"/>
              <w:rPr>
                <w:szCs w:val="22"/>
              </w:rPr>
            </w:pPr>
            <w:r w:rsidRPr="00424F2E">
              <w:rPr>
                <w:szCs w:val="22"/>
              </w:rPr>
              <w:t>Obstetrics &amp; Gynaecology</w:t>
            </w:r>
          </w:p>
          <w:p w:rsidR="00282707" w:rsidRPr="00424F2E" w:rsidRDefault="00282707" w:rsidP="002A4A25">
            <w:pPr>
              <w:pStyle w:val="ListParagraph"/>
              <w:spacing w:after="40"/>
              <w:ind w:left="0"/>
              <w:rPr>
                <w:szCs w:val="22"/>
              </w:rPr>
            </w:pPr>
            <w:r w:rsidRPr="00424F2E">
              <w:rPr>
                <w:szCs w:val="22"/>
              </w:rPr>
              <w:t>Surgical</w:t>
            </w:r>
          </w:p>
          <w:p w:rsidR="00282707" w:rsidRPr="00424F2E" w:rsidRDefault="00282707" w:rsidP="002A4A25">
            <w:pPr>
              <w:pStyle w:val="ListParagraph"/>
              <w:spacing w:after="40"/>
              <w:ind w:left="0"/>
              <w:rPr>
                <w:szCs w:val="22"/>
              </w:rPr>
            </w:pPr>
            <w:r w:rsidRPr="00424F2E">
              <w:rPr>
                <w:szCs w:val="22"/>
              </w:rPr>
              <w:t>Oncology</w:t>
            </w:r>
          </w:p>
          <w:p w:rsidR="00282707" w:rsidRPr="00424F2E" w:rsidRDefault="00282707" w:rsidP="002A4A25">
            <w:pPr>
              <w:pStyle w:val="ListParagraph"/>
              <w:spacing w:after="40"/>
              <w:ind w:left="0"/>
              <w:rPr>
                <w:szCs w:val="22"/>
              </w:rPr>
            </w:pPr>
            <w:r w:rsidRPr="00424F2E">
              <w:rPr>
                <w:szCs w:val="22"/>
              </w:rPr>
              <w:t>Urology</w:t>
            </w:r>
          </w:p>
          <w:p w:rsidR="00282707" w:rsidRPr="00424F2E" w:rsidRDefault="00282707" w:rsidP="002A4A25">
            <w:pPr>
              <w:pStyle w:val="ListParagraph"/>
              <w:spacing w:after="40"/>
              <w:ind w:left="0"/>
              <w:rPr>
                <w:szCs w:val="22"/>
              </w:rPr>
            </w:pPr>
            <w:r w:rsidRPr="00424F2E">
              <w:rPr>
                <w:szCs w:val="22"/>
              </w:rPr>
              <w:t>Ophthalmology</w:t>
            </w:r>
          </w:p>
        </w:tc>
        <w:tc>
          <w:tcPr>
            <w:tcW w:w="2552" w:type="dxa"/>
          </w:tcPr>
          <w:p w:rsidR="00282707" w:rsidRPr="00424F2E" w:rsidRDefault="00282707" w:rsidP="002A4A25">
            <w:pPr>
              <w:jc w:val="right"/>
              <w:rPr>
                <w:szCs w:val="22"/>
              </w:rPr>
            </w:pPr>
            <w:r w:rsidRPr="00424F2E">
              <w:rPr>
                <w:szCs w:val="22"/>
              </w:rPr>
              <w:t>R134 436 666.80</w:t>
            </w:r>
          </w:p>
        </w:tc>
        <w:tc>
          <w:tcPr>
            <w:tcW w:w="2835" w:type="dxa"/>
          </w:tcPr>
          <w:p w:rsidR="00282707" w:rsidRPr="00424F2E" w:rsidRDefault="00282707" w:rsidP="002A4A25">
            <w:pPr>
              <w:jc w:val="right"/>
              <w:rPr>
                <w:szCs w:val="22"/>
              </w:rPr>
            </w:pPr>
          </w:p>
        </w:tc>
        <w:tc>
          <w:tcPr>
            <w:tcW w:w="3260" w:type="dxa"/>
            <w:gridSpan w:val="2"/>
          </w:tcPr>
          <w:p w:rsidR="00282707" w:rsidRPr="00424F2E" w:rsidRDefault="00282707" w:rsidP="002A4A25">
            <w:pPr>
              <w:jc w:val="right"/>
              <w:rPr>
                <w:rFonts w:eastAsia="Calibri"/>
                <w:szCs w:val="22"/>
              </w:rPr>
            </w:pP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Limpopo</w:t>
            </w:r>
          </w:p>
        </w:tc>
        <w:tc>
          <w:tcPr>
            <w:tcW w:w="1560" w:type="dxa"/>
          </w:tcPr>
          <w:p w:rsidR="00282707" w:rsidRPr="00424F2E" w:rsidRDefault="00282707" w:rsidP="002A4A25">
            <w:pPr>
              <w:rPr>
                <w:rFonts w:eastAsia="Calibri"/>
                <w:szCs w:val="22"/>
              </w:rPr>
            </w:pPr>
            <w:r w:rsidRPr="00424F2E">
              <w:rPr>
                <w:rFonts w:eastAsia="Calibri"/>
                <w:szCs w:val="22"/>
              </w:rPr>
              <w:t>116</w:t>
            </w:r>
          </w:p>
        </w:tc>
        <w:tc>
          <w:tcPr>
            <w:tcW w:w="3543" w:type="dxa"/>
          </w:tcPr>
          <w:p w:rsidR="00282707" w:rsidRPr="00424F2E" w:rsidRDefault="00282707" w:rsidP="002A4A25">
            <w:pPr>
              <w:rPr>
                <w:rFonts w:eastAsia="Calibri"/>
                <w:szCs w:val="22"/>
              </w:rPr>
            </w:pPr>
            <w:r w:rsidRPr="00424F2E">
              <w:rPr>
                <w:rFonts w:eastAsia="Calibri"/>
                <w:szCs w:val="22"/>
              </w:rPr>
              <w:t>Cerebral Palsy</w:t>
            </w:r>
          </w:p>
          <w:p w:rsidR="00282707" w:rsidRPr="00424F2E" w:rsidRDefault="00282707" w:rsidP="002A4A25">
            <w:pPr>
              <w:rPr>
                <w:rFonts w:eastAsia="Calibri"/>
                <w:szCs w:val="22"/>
              </w:rPr>
            </w:pPr>
            <w:r w:rsidRPr="00424F2E">
              <w:rPr>
                <w:rFonts w:eastAsia="Calibri"/>
                <w:szCs w:val="22"/>
              </w:rPr>
              <w:t>Orthopaedics</w:t>
            </w:r>
          </w:p>
          <w:p w:rsidR="00282707" w:rsidRPr="00424F2E" w:rsidRDefault="00282707" w:rsidP="002A4A25">
            <w:pPr>
              <w:rPr>
                <w:rFonts w:eastAsia="Calibri"/>
                <w:szCs w:val="22"/>
              </w:rPr>
            </w:pPr>
            <w:r w:rsidRPr="00424F2E">
              <w:rPr>
                <w:rFonts w:eastAsia="Calibri"/>
                <w:szCs w:val="22"/>
              </w:rPr>
              <w:t>Surgical</w:t>
            </w:r>
          </w:p>
          <w:p w:rsidR="00282707" w:rsidRPr="00424F2E" w:rsidRDefault="00282707" w:rsidP="002A4A25">
            <w:pPr>
              <w:rPr>
                <w:rFonts w:eastAsia="Calibri"/>
                <w:szCs w:val="22"/>
              </w:rPr>
            </w:pPr>
            <w:r w:rsidRPr="00424F2E">
              <w:rPr>
                <w:rFonts w:eastAsia="Calibri"/>
                <w:szCs w:val="22"/>
              </w:rPr>
              <w:t>Obstetric&amp; Gynaecology</w:t>
            </w:r>
          </w:p>
        </w:tc>
        <w:tc>
          <w:tcPr>
            <w:tcW w:w="2552" w:type="dxa"/>
          </w:tcPr>
          <w:p w:rsidR="00282707" w:rsidRPr="00424F2E" w:rsidRDefault="00282707" w:rsidP="002A4A25">
            <w:pPr>
              <w:jc w:val="right"/>
              <w:rPr>
                <w:szCs w:val="22"/>
              </w:rPr>
            </w:pPr>
            <w:r w:rsidRPr="00424F2E">
              <w:rPr>
                <w:szCs w:val="22"/>
              </w:rPr>
              <w:t>R1 243 160.00</w:t>
            </w:r>
          </w:p>
        </w:tc>
        <w:tc>
          <w:tcPr>
            <w:tcW w:w="2835" w:type="dxa"/>
          </w:tcPr>
          <w:p w:rsidR="00282707" w:rsidRPr="00424F2E" w:rsidRDefault="00282707" w:rsidP="002A4A25">
            <w:pPr>
              <w:jc w:val="right"/>
              <w:rPr>
                <w:bCs/>
                <w:szCs w:val="22"/>
              </w:rPr>
            </w:pPr>
            <w:r w:rsidRPr="00424F2E">
              <w:rPr>
                <w:bCs/>
                <w:szCs w:val="22"/>
              </w:rPr>
              <w:t>R265 000.00</w:t>
            </w:r>
          </w:p>
        </w:tc>
        <w:tc>
          <w:tcPr>
            <w:tcW w:w="3260" w:type="dxa"/>
            <w:gridSpan w:val="2"/>
          </w:tcPr>
          <w:p w:rsidR="00282707" w:rsidRPr="00424F2E" w:rsidRDefault="00282707" w:rsidP="002A4A25">
            <w:pPr>
              <w:jc w:val="right"/>
              <w:rPr>
                <w:szCs w:val="22"/>
              </w:rPr>
            </w:pPr>
            <w:r w:rsidRPr="00424F2E">
              <w:rPr>
                <w:szCs w:val="22"/>
              </w:rPr>
              <w:t>R978 160.00</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Mpumalanga</w:t>
            </w:r>
          </w:p>
        </w:tc>
        <w:tc>
          <w:tcPr>
            <w:tcW w:w="1560" w:type="dxa"/>
          </w:tcPr>
          <w:p w:rsidR="00282707" w:rsidRPr="00424F2E" w:rsidRDefault="00282707" w:rsidP="002A4A25">
            <w:pPr>
              <w:rPr>
                <w:szCs w:val="22"/>
              </w:rPr>
            </w:pPr>
            <w:r w:rsidRPr="00424F2E">
              <w:rPr>
                <w:szCs w:val="22"/>
              </w:rPr>
              <w:t>80</w:t>
            </w:r>
          </w:p>
        </w:tc>
        <w:tc>
          <w:tcPr>
            <w:tcW w:w="3543" w:type="dxa"/>
          </w:tcPr>
          <w:p w:rsidR="00282707" w:rsidRPr="00424F2E" w:rsidRDefault="00282707" w:rsidP="002A4A25">
            <w:pPr>
              <w:pStyle w:val="ListParagraph"/>
              <w:ind w:left="49"/>
              <w:rPr>
                <w:szCs w:val="22"/>
              </w:rPr>
            </w:pPr>
            <w:r w:rsidRPr="00424F2E">
              <w:rPr>
                <w:szCs w:val="22"/>
              </w:rPr>
              <w:t>Maternity cases</w:t>
            </w:r>
          </w:p>
          <w:p w:rsidR="00282707" w:rsidRPr="00424F2E" w:rsidRDefault="00282707" w:rsidP="002A4A25">
            <w:pPr>
              <w:pStyle w:val="ListParagraph"/>
              <w:ind w:left="49"/>
              <w:rPr>
                <w:szCs w:val="22"/>
              </w:rPr>
            </w:pPr>
            <w:r w:rsidRPr="00424F2E">
              <w:rPr>
                <w:szCs w:val="22"/>
              </w:rPr>
              <w:t xml:space="preserve">Orthopaedic cases </w:t>
            </w:r>
          </w:p>
          <w:p w:rsidR="00282707" w:rsidRPr="00424F2E" w:rsidRDefault="00282707" w:rsidP="002A4A25">
            <w:pPr>
              <w:pStyle w:val="ListParagraph"/>
              <w:ind w:left="49"/>
              <w:rPr>
                <w:szCs w:val="22"/>
              </w:rPr>
            </w:pPr>
            <w:r w:rsidRPr="00424F2E">
              <w:rPr>
                <w:szCs w:val="22"/>
              </w:rPr>
              <w:t>Mental Health care user case</w:t>
            </w:r>
          </w:p>
        </w:tc>
        <w:tc>
          <w:tcPr>
            <w:tcW w:w="2552" w:type="dxa"/>
          </w:tcPr>
          <w:p w:rsidR="00282707" w:rsidRPr="00424F2E" w:rsidRDefault="00282707" w:rsidP="002A4A25">
            <w:pPr>
              <w:jc w:val="right"/>
              <w:rPr>
                <w:szCs w:val="22"/>
              </w:rPr>
            </w:pPr>
            <w:r w:rsidRPr="00424F2E">
              <w:rPr>
                <w:szCs w:val="22"/>
              </w:rPr>
              <w:t>R 25 947 455.00</w:t>
            </w:r>
          </w:p>
        </w:tc>
        <w:tc>
          <w:tcPr>
            <w:tcW w:w="2835" w:type="dxa"/>
          </w:tcPr>
          <w:p w:rsidR="00282707" w:rsidRPr="00424F2E" w:rsidRDefault="00282707" w:rsidP="002A4A25">
            <w:pPr>
              <w:jc w:val="right"/>
              <w:rPr>
                <w:szCs w:val="22"/>
              </w:rPr>
            </w:pPr>
            <w:r w:rsidRPr="00424F2E">
              <w:rPr>
                <w:szCs w:val="22"/>
              </w:rPr>
              <w:t xml:space="preserve">R 310 000.00 </w:t>
            </w:r>
          </w:p>
          <w:p w:rsidR="00282707" w:rsidRPr="00424F2E" w:rsidRDefault="00282707" w:rsidP="002A4A25">
            <w:pPr>
              <w:jc w:val="right"/>
              <w:rPr>
                <w:szCs w:val="22"/>
              </w:rPr>
            </w:pPr>
          </w:p>
        </w:tc>
        <w:tc>
          <w:tcPr>
            <w:tcW w:w="3260" w:type="dxa"/>
            <w:gridSpan w:val="2"/>
          </w:tcPr>
          <w:p w:rsidR="00282707" w:rsidRPr="00424F2E" w:rsidRDefault="00282707" w:rsidP="002A4A25">
            <w:pPr>
              <w:jc w:val="right"/>
              <w:rPr>
                <w:rFonts w:eastAsia="Calibri"/>
                <w:szCs w:val="22"/>
              </w:rPr>
            </w:pPr>
            <w:r w:rsidRPr="00424F2E">
              <w:rPr>
                <w:rFonts w:eastAsia="Calibri"/>
                <w:szCs w:val="22"/>
              </w:rPr>
              <w:t xml:space="preserve">R 25 673 455.00 </w:t>
            </w:r>
          </w:p>
        </w:tc>
      </w:tr>
      <w:tr w:rsidR="00282707" w:rsidRPr="00D031F1" w:rsidTr="00282707">
        <w:tc>
          <w:tcPr>
            <w:tcW w:w="1701" w:type="dxa"/>
          </w:tcPr>
          <w:p w:rsidR="00282707" w:rsidRPr="00424F2E" w:rsidRDefault="00282707" w:rsidP="002A4A25">
            <w:pPr>
              <w:rPr>
                <w:rFonts w:eastAsia="Calibri"/>
                <w:szCs w:val="22"/>
              </w:rPr>
            </w:pPr>
            <w:r w:rsidRPr="00424F2E">
              <w:rPr>
                <w:rFonts w:eastAsia="Calibri"/>
                <w:szCs w:val="22"/>
              </w:rPr>
              <w:t>Northern Cape</w:t>
            </w:r>
          </w:p>
        </w:tc>
        <w:tc>
          <w:tcPr>
            <w:tcW w:w="1560" w:type="dxa"/>
          </w:tcPr>
          <w:p w:rsidR="00282707" w:rsidRPr="00424F2E" w:rsidRDefault="00282707" w:rsidP="002A4A25">
            <w:pPr>
              <w:rPr>
                <w:szCs w:val="22"/>
              </w:rPr>
            </w:pPr>
            <w:r w:rsidRPr="00424F2E">
              <w:rPr>
                <w:szCs w:val="22"/>
              </w:rPr>
              <w:t>11</w:t>
            </w:r>
          </w:p>
          <w:p w:rsidR="00282707" w:rsidRPr="00424F2E" w:rsidRDefault="00282707" w:rsidP="002A4A25">
            <w:pPr>
              <w:rPr>
                <w:szCs w:val="22"/>
              </w:rPr>
            </w:pPr>
          </w:p>
        </w:tc>
        <w:tc>
          <w:tcPr>
            <w:tcW w:w="3543" w:type="dxa"/>
          </w:tcPr>
          <w:p w:rsidR="00282707" w:rsidRPr="00424F2E" w:rsidRDefault="00282707" w:rsidP="002A4A25">
            <w:pPr>
              <w:rPr>
                <w:rFonts w:eastAsia="Calibri"/>
                <w:szCs w:val="22"/>
              </w:rPr>
            </w:pPr>
            <w:r w:rsidRPr="00424F2E">
              <w:rPr>
                <w:rFonts w:eastAsia="Calibri"/>
                <w:szCs w:val="22"/>
              </w:rPr>
              <w:t>Cerebral Palsy</w:t>
            </w:r>
          </w:p>
          <w:p w:rsidR="00282707" w:rsidRPr="00282707" w:rsidRDefault="00282707" w:rsidP="002A4A25">
            <w:pPr>
              <w:rPr>
                <w:rFonts w:eastAsia="Calibri"/>
                <w:szCs w:val="22"/>
              </w:rPr>
            </w:pPr>
            <w:r w:rsidRPr="00424F2E">
              <w:rPr>
                <w:rFonts w:eastAsia="Calibri"/>
                <w:szCs w:val="22"/>
              </w:rPr>
              <w:t>Surgical</w:t>
            </w:r>
          </w:p>
        </w:tc>
        <w:tc>
          <w:tcPr>
            <w:tcW w:w="2552" w:type="dxa"/>
          </w:tcPr>
          <w:p w:rsidR="00282707" w:rsidRPr="00424F2E" w:rsidRDefault="00282707" w:rsidP="002A4A25">
            <w:pPr>
              <w:jc w:val="right"/>
              <w:rPr>
                <w:szCs w:val="22"/>
              </w:rPr>
            </w:pPr>
            <w:r w:rsidRPr="00424F2E">
              <w:rPr>
                <w:szCs w:val="22"/>
              </w:rPr>
              <w:t>Nil</w:t>
            </w:r>
          </w:p>
        </w:tc>
        <w:tc>
          <w:tcPr>
            <w:tcW w:w="2835" w:type="dxa"/>
          </w:tcPr>
          <w:p w:rsidR="00282707" w:rsidRPr="00424F2E" w:rsidRDefault="00282707" w:rsidP="002A4A25">
            <w:pPr>
              <w:jc w:val="right"/>
              <w:rPr>
                <w:szCs w:val="22"/>
              </w:rPr>
            </w:pPr>
            <w:r w:rsidRPr="00424F2E">
              <w:rPr>
                <w:szCs w:val="22"/>
              </w:rPr>
              <w:t>Nil</w:t>
            </w:r>
          </w:p>
        </w:tc>
        <w:tc>
          <w:tcPr>
            <w:tcW w:w="3260" w:type="dxa"/>
            <w:gridSpan w:val="2"/>
          </w:tcPr>
          <w:p w:rsidR="00282707" w:rsidRPr="00424F2E" w:rsidRDefault="00282707" w:rsidP="002A4A25">
            <w:pPr>
              <w:jc w:val="right"/>
              <w:rPr>
                <w:szCs w:val="22"/>
              </w:rPr>
            </w:pPr>
            <w:r w:rsidRPr="00424F2E">
              <w:rPr>
                <w:szCs w:val="22"/>
              </w:rPr>
              <w:t>Nil</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North West</w:t>
            </w:r>
          </w:p>
        </w:tc>
        <w:tc>
          <w:tcPr>
            <w:tcW w:w="1560" w:type="dxa"/>
          </w:tcPr>
          <w:p w:rsidR="00282707" w:rsidRPr="00424F2E" w:rsidRDefault="00282707" w:rsidP="002A4A25">
            <w:pPr>
              <w:ind w:left="108" w:right="-20" w:hanging="126"/>
              <w:rPr>
                <w:szCs w:val="22"/>
              </w:rPr>
            </w:pPr>
            <w:r w:rsidRPr="00424F2E">
              <w:rPr>
                <w:rFonts w:eastAsia="Calibri"/>
                <w:szCs w:val="22"/>
                <w:lang w:val="en-US"/>
              </w:rPr>
              <w:t>37</w:t>
            </w:r>
          </w:p>
        </w:tc>
        <w:tc>
          <w:tcPr>
            <w:tcW w:w="3543" w:type="dxa"/>
          </w:tcPr>
          <w:p w:rsidR="00282707" w:rsidRPr="00424F2E" w:rsidRDefault="00282707" w:rsidP="002A4A25">
            <w:pPr>
              <w:pStyle w:val="ListParagraph"/>
              <w:ind w:left="49" w:hanging="49"/>
              <w:rPr>
                <w:szCs w:val="22"/>
              </w:rPr>
            </w:pPr>
            <w:r w:rsidRPr="00424F2E">
              <w:rPr>
                <w:szCs w:val="22"/>
              </w:rPr>
              <w:t>Maternity cases</w:t>
            </w:r>
          </w:p>
          <w:p w:rsidR="00282707" w:rsidRPr="00424F2E" w:rsidRDefault="00282707" w:rsidP="002A4A25">
            <w:pPr>
              <w:pStyle w:val="ListParagraph"/>
              <w:ind w:left="0"/>
              <w:rPr>
                <w:szCs w:val="22"/>
              </w:rPr>
            </w:pPr>
            <w:r w:rsidRPr="00424F2E">
              <w:rPr>
                <w:szCs w:val="22"/>
              </w:rPr>
              <w:t xml:space="preserve">Orthopaedic cases </w:t>
            </w:r>
          </w:p>
        </w:tc>
        <w:tc>
          <w:tcPr>
            <w:tcW w:w="2552" w:type="dxa"/>
          </w:tcPr>
          <w:p w:rsidR="00282707" w:rsidRPr="00424F2E" w:rsidRDefault="00282707" w:rsidP="002A4A25">
            <w:pPr>
              <w:jc w:val="right"/>
              <w:rPr>
                <w:szCs w:val="22"/>
              </w:rPr>
            </w:pPr>
            <w:r w:rsidRPr="00424F2E">
              <w:rPr>
                <w:rFonts w:eastAsia="Calibri"/>
                <w:szCs w:val="22"/>
                <w:lang w:val="en-US"/>
              </w:rPr>
              <w:t>R25 119 377.36</w:t>
            </w:r>
          </w:p>
        </w:tc>
        <w:tc>
          <w:tcPr>
            <w:tcW w:w="2835" w:type="dxa"/>
          </w:tcPr>
          <w:p w:rsidR="00282707" w:rsidRPr="00424F2E" w:rsidRDefault="00282707" w:rsidP="002A4A25">
            <w:pPr>
              <w:jc w:val="right"/>
              <w:rPr>
                <w:bCs/>
                <w:szCs w:val="22"/>
                <w:u w:val="single"/>
              </w:rPr>
            </w:pPr>
            <w:r w:rsidRPr="00424F2E">
              <w:rPr>
                <w:rFonts w:eastAsia="Calibri"/>
                <w:szCs w:val="22"/>
                <w:lang w:val="en-US"/>
              </w:rPr>
              <w:t xml:space="preserve"> R 24 470 641. 36</w:t>
            </w:r>
          </w:p>
        </w:tc>
        <w:tc>
          <w:tcPr>
            <w:tcW w:w="3260" w:type="dxa"/>
            <w:gridSpan w:val="2"/>
          </w:tcPr>
          <w:p w:rsidR="00282707" w:rsidRPr="00424F2E" w:rsidRDefault="00282707" w:rsidP="002A4A25">
            <w:pPr>
              <w:jc w:val="right"/>
              <w:rPr>
                <w:szCs w:val="22"/>
              </w:rPr>
            </w:pPr>
            <w:r w:rsidRPr="00424F2E">
              <w:rPr>
                <w:rFonts w:eastAsia="Calibri"/>
                <w:szCs w:val="22"/>
                <w:lang w:val="en-US"/>
              </w:rPr>
              <w:t>R 648 736.00</w:t>
            </w:r>
          </w:p>
        </w:tc>
      </w:tr>
      <w:tr w:rsidR="00282707" w:rsidTr="00282707">
        <w:tc>
          <w:tcPr>
            <w:tcW w:w="1701" w:type="dxa"/>
          </w:tcPr>
          <w:p w:rsidR="00282707" w:rsidRPr="00424F2E" w:rsidRDefault="00282707" w:rsidP="002A4A25">
            <w:pPr>
              <w:rPr>
                <w:rFonts w:eastAsia="Calibri"/>
                <w:szCs w:val="22"/>
              </w:rPr>
            </w:pPr>
            <w:r w:rsidRPr="00424F2E">
              <w:rPr>
                <w:rFonts w:eastAsia="Calibri"/>
                <w:szCs w:val="22"/>
              </w:rPr>
              <w:t>Western Cape</w:t>
            </w:r>
          </w:p>
        </w:tc>
        <w:tc>
          <w:tcPr>
            <w:tcW w:w="1560" w:type="dxa"/>
          </w:tcPr>
          <w:p w:rsidR="00282707" w:rsidRPr="00424F2E" w:rsidRDefault="00282707" w:rsidP="002A4A25">
            <w:pPr>
              <w:ind w:right="-20"/>
              <w:rPr>
                <w:szCs w:val="22"/>
              </w:rPr>
            </w:pPr>
          </w:p>
        </w:tc>
        <w:tc>
          <w:tcPr>
            <w:tcW w:w="3543" w:type="dxa"/>
          </w:tcPr>
          <w:p w:rsidR="00282707" w:rsidRPr="00424F2E" w:rsidRDefault="00282707" w:rsidP="002A4A25">
            <w:pPr>
              <w:ind w:right="-20"/>
              <w:rPr>
                <w:rFonts w:eastAsia="Arial"/>
                <w:szCs w:val="22"/>
              </w:rPr>
            </w:pPr>
          </w:p>
        </w:tc>
        <w:tc>
          <w:tcPr>
            <w:tcW w:w="2552" w:type="dxa"/>
          </w:tcPr>
          <w:p w:rsidR="00282707" w:rsidRPr="00424F2E" w:rsidRDefault="00282707" w:rsidP="002A4A25">
            <w:pPr>
              <w:ind w:right="-20"/>
              <w:jc w:val="right"/>
              <w:rPr>
                <w:rFonts w:eastAsia="Arial"/>
                <w:szCs w:val="22"/>
              </w:rPr>
            </w:pPr>
          </w:p>
        </w:tc>
        <w:tc>
          <w:tcPr>
            <w:tcW w:w="2835" w:type="dxa"/>
          </w:tcPr>
          <w:p w:rsidR="00282707" w:rsidRPr="00424F2E" w:rsidRDefault="00282707" w:rsidP="002A4A25">
            <w:pPr>
              <w:ind w:right="-20"/>
              <w:jc w:val="right"/>
              <w:rPr>
                <w:rFonts w:eastAsia="Arial"/>
                <w:szCs w:val="22"/>
              </w:rPr>
            </w:pPr>
          </w:p>
        </w:tc>
        <w:tc>
          <w:tcPr>
            <w:tcW w:w="3260" w:type="dxa"/>
            <w:gridSpan w:val="2"/>
          </w:tcPr>
          <w:p w:rsidR="00282707" w:rsidRPr="00424F2E" w:rsidRDefault="00282707" w:rsidP="002A4A25">
            <w:pPr>
              <w:ind w:right="-20"/>
              <w:jc w:val="right"/>
              <w:rPr>
                <w:rFonts w:eastAsia="Arial"/>
                <w:szCs w:val="22"/>
              </w:rPr>
            </w:pPr>
          </w:p>
        </w:tc>
      </w:tr>
      <w:tr w:rsidR="00282707" w:rsidRPr="00FB0A79" w:rsidTr="00282707">
        <w:tc>
          <w:tcPr>
            <w:tcW w:w="1701" w:type="dxa"/>
          </w:tcPr>
          <w:p w:rsidR="00282707" w:rsidRPr="00101961" w:rsidRDefault="00282707" w:rsidP="002A4A25">
            <w:pPr>
              <w:rPr>
                <w:rFonts w:eastAsia="Calibri"/>
                <w:b/>
              </w:rPr>
            </w:pPr>
            <w:r w:rsidRPr="00101961">
              <w:rPr>
                <w:rFonts w:eastAsia="Calibri"/>
                <w:b/>
                <w:szCs w:val="22"/>
              </w:rPr>
              <w:t>TOTALS</w:t>
            </w:r>
          </w:p>
        </w:tc>
        <w:tc>
          <w:tcPr>
            <w:tcW w:w="1560" w:type="dxa"/>
            <w:vAlign w:val="bottom"/>
          </w:tcPr>
          <w:p w:rsidR="00282707" w:rsidRPr="00101961" w:rsidRDefault="00282707" w:rsidP="002A4A25">
            <w:pPr>
              <w:rPr>
                <w:b/>
                <w:bCs/>
                <w:color w:val="000000"/>
              </w:rPr>
            </w:pPr>
            <w:r w:rsidRPr="00101961">
              <w:rPr>
                <w:b/>
                <w:bCs/>
                <w:color w:val="000000"/>
                <w:szCs w:val="22"/>
              </w:rPr>
              <w:t>360</w:t>
            </w:r>
          </w:p>
        </w:tc>
        <w:tc>
          <w:tcPr>
            <w:tcW w:w="3543" w:type="dxa"/>
          </w:tcPr>
          <w:p w:rsidR="00282707" w:rsidRPr="00101961" w:rsidRDefault="00282707" w:rsidP="002A4A25">
            <w:pPr>
              <w:ind w:right="-20"/>
              <w:rPr>
                <w:b/>
              </w:rPr>
            </w:pPr>
          </w:p>
        </w:tc>
        <w:tc>
          <w:tcPr>
            <w:tcW w:w="2552" w:type="dxa"/>
            <w:vAlign w:val="bottom"/>
          </w:tcPr>
          <w:p w:rsidR="00282707" w:rsidRPr="00101961" w:rsidRDefault="00282707" w:rsidP="002A4A25">
            <w:pPr>
              <w:jc w:val="right"/>
              <w:rPr>
                <w:b/>
                <w:bCs/>
                <w:color w:val="000000"/>
              </w:rPr>
            </w:pPr>
            <w:r w:rsidRPr="00101961">
              <w:rPr>
                <w:b/>
                <w:bCs/>
                <w:color w:val="000000"/>
                <w:szCs w:val="22"/>
              </w:rPr>
              <w:t>R247 001 378.15</w:t>
            </w:r>
          </w:p>
        </w:tc>
        <w:tc>
          <w:tcPr>
            <w:tcW w:w="2835" w:type="dxa"/>
            <w:vAlign w:val="bottom"/>
          </w:tcPr>
          <w:p w:rsidR="00282707" w:rsidRPr="00101961" w:rsidRDefault="00282707" w:rsidP="002A4A25">
            <w:pPr>
              <w:jc w:val="right"/>
              <w:rPr>
                <w:b/>
                <w:bCs/>
                <w:color w:val="000000"/>
              </w:rPr>
            </w:pPr>
            <w:r w:rsidRPr="00101961">
              <w:rPr>
                <w:b/>
                <w:bCs/>
                <w:color w:val="000000"/>
                <w:szCs w:val="22"/>
              </w:rPr>
              <w:t>R38 545 641.36</w:t>
            </w:r>
          </w:p>
        </w:tc>
        <w:tc>
          <w:tcPr>
            <w:tcW w:w="3260" w:type="dxa"/>
            <w:gridSpan w:val="2"/>
            <w:vAlign w:val="bottom"/>
          </w:tcPr>
          <w:p w:rsidR="00282707" w:rsidRPr="00101961" w:rsidRDefault="00282707" w:rsidP="002A4A25">
            <w:pPr>
              <w:jc w:val="right"/>
              <w:rPr>
                <w:b/>
                <w:bCs/>
                <w:color w:val="000000"/>
              </w:rPr>
            </w:pPr>
            <w:r w:rsidRPr="00101961">
              <w:rPr>
                <w:b/>
                <w:bCs/>
                <w:color w:val="000000"/>
                <w:szCs w:val="22"/>
              </w:rPr>
              <w:t>R74 055 069.99</w:t>
            </w:r>
          </w:p>
        </w:tc>
      </w:tr>
    </w:tbl>
    <w:p w:rsidR="00E238C2" w:rsidRDefault="00E238C2" w:rsidP="00282707">
      <w:pPr>
        <w:pStyle w:val="BodyText"/>
        <w:rPr>
          <w:b/>
          <w:bCs/>
          <w:sz w:val="24"/>
          <w:lang w:val="en-GB"/>
        </w:rPr>
      </w:pPr>
    </w:p>
    <w:p w:rsidR="00282707" w:rsidRPr="00282707" w:rsidRDefault="00282707" w:rsidP="00282707">
      <w:pPr>
        <w:pStyle w:val="BodyText"/>
        <w:rPr>
          <w:bCs/>
          <w:sz w:val="24"/>
          <w:lang w:val="en-GB"/>
        </w:rPr>
      </w:pPr>
      <w:r w:rsidRPr="00282707">
        <w:rPr>
          <w:bCs/>
          <w:sz w:val="24"/>
          <w:lang w:val="en-GB"/>
        </w:rPr>
        <w:t>END</w:t>
      </w:r>
    </w:p>
    <w:sectPr w:rsidR="00282707" w:rsidRPr="00282707" w:rsidSect="00AB442E">
      <w:footerReference w:type="even" r:id="rId7"/>
      <w:footerReference w:type="default" r:id="rId8"/>
      <w:pgSz w:w="16838" w:h="11906" w:orient="landscape"/>
      <w:pgMar w:top="851" w:right="90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34B" w:rsidRDefault="0021534B">
      <w:r>
        <w:separator/>
      </w:r>
    </w:p>
  </w:endnote>
  <w:endnote w:type="continuationSeparator" w:id="1">
    <w:p w:rsidR="0021534B" w:rsidRDefault="00215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4703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4703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8270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34B" w:rsidRDefault="0021534B">
      <w:r>
        <w:separator/>
      </w:r>
    </w:p>
  </w:footnote>
  <w:footnote w:type="continuationSeparator" w:id="1">
    <w:p w:rsidR="0021534B" w:rsidRDefault="00215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F1EB9"/>
    <w:multiLevelType w:val="hybridMultilevel"/>
    <w:tmpl w:val="A710A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1"/>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47031"/>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0576"/>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1534B"/>
    <w:rsid w:val="002242A9"/>
    <w:rsid w:val="00233C3B"/>
    <w:rsid w:val="0024216E"/>
    <w:rsid w:val="00267FDF"/>
    <w:rsid w:val="00271665"/>
    <w:rsid w:val="002744A8"/>
    <w:rsid w:val="00282707"/>
    <w:rsid w:val="002832F3"/>
    <w:rsid w:val="002A0E7D"/>
    <w:rsid w:val="002A5288"/>
    <w:rsid w:val="002B20CB"/>
    <w:rsid w:val="002B32D0"/>
    <w:rsid w:val="002C7F1D"/>
    <w:rsid w:val="002D6CF0"/>
    <w:rsid w:val="002E3FA9"/>
    <w:rsid w:val="002F0EBE"/>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C1691"/>
    <w:rsid w:val="003D5634"/>
    <w:rsid w:val="003D6B80"/>
    <w:rsid w:val="003E0AC8"/>
    <w:rsid w:val="003E5508"/>
    <w:rsid w:val="003F3650"/>
    <w:rsid w:val="003F3EB8"/>
    <w:rsid w:val="003F693D"/>
    <w:rsid w:val="003F6F06"/>
    <w:rsid w:val="00400A4B"/>
    <w:rsid w:val="0040781B"/>
    <w:rsid w:val="00430D20"/>
    <w:rsid w:val="0043313B"/>
    <w:rsid w:val="00434530"/>
    <w:rsid w:val="0043501B"/>
    <w:rsid w:val="00435FC4"/>
    <w:rsid w:val="004456A9"/>
    <w:rsid w:val="004563A8"/>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9653E"/>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0450"/>
    <w:rsid w:val="00691AFC"/>
    <w:rsid w:val="0069293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517DC"/>
    <w:rsid w:val="007535D9"/>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764B1"/>
    <w:rsid w:val="00891B7A"/>
    <w:rsid w:val="0089783C"/>
    <w:rsid w:val="008A2BAB"/>
    <w:rsid w:val="008A34C5"/>
    <w:rsid w:val="008A757D"/>
    <w:rsid w:val="008B0A16"/>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52EC0"/>
    <w:rsid w:val="00960541"/>
    <w:rsid w:val="009756B6"/>
    <w:rsid w:val="00980BBC"/>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066E"/>
    <w:rsid w:val="00A51CEC"/>
    <w:rsid w:val="00A6048F"/>
    <w:rsid w:val="00A7509E"/>
    <w:rsid w:val="00A76B2C"/>
    <w:rsid w:val="00A80F10"/>
    <w:rsid w:val="00A82D5D"/>
    <w:rsid w:val="00A87CFA"/>
    <w:rsid w:val="00AA7AC6"/>
    <w:rsid w:val="00AB0EAC"/>
    <w:rsid w:val="00AB3C74"/>
    <w:rsid w:val="00AB442E"/>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47E2"/>
    <w:rsid w:val="00C4585E"/>
    <w:rsid w:val="00C461AD"/>
    <w:rsid w:val="00C50944"/>
    <w:rsid w:val="00C52573"/>
    <w:rsid w:val="00C61949"/>
    <w:rsid w:val="00C71939"/>
    <w:rsid w:val="00C723FE"/>
    <w:rsid w:val="00C82762"/>
    <w:rsid w:val="00C91D4D"/>
    <w:rsid w:val="00CA0E36"/>
    <w:rsid w:val="00CB41D7"/>
    <w:rsid w:val="00CB7B23"/>
    <w:rsid w:val="00CC0120"/>
    <w:rsid w:val="00CC65A7"/>
    <w:rsid w:val="00CD03FD"/>
    <w:rsid w:val="00CE7787"/>
    <w:rsid w:val="00CF0AD4"/>
    <w:rsid w:val="00CF60D1"/>
    <w:rsid w:val="00CF7757"/>
    <w:rsid w:val="00D00805"/>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9FB"/>
    <w:rsid w:val="00DC1DD2"/>
    <w:rsid w:val="00DC2D05"/>
    <w:rsid w:val="00DC7AE6"/>
    <w:rsid w:val="00DE1045"/>
    <w:rsid w:val="00DE233C"/>
    <w:rsid w:val="00DE4636"/>
    <w:rsid w:val="00DE787B"/>
    <w:rsid w:val="00DF0073"/>
    <w:rsid w:val="00DF6212"/>
    <w:rsid w:val="00E040FD"/>
    <w:rsid w:val="00E11BD3"/>
    <w:rsid w:val="00E161FB"/>
    <w:rsid w:val="00E238C2"/>
    <w:rsid w:val="00E35CB7"/>
    <w:rsid w:val="00E42417"/>
    <w:rsid w:val="00E43571"/>
    <w:rsid w:val="00E61438"/>
    <w:rsid w:val="00E61656"/>
    <w:rsid w:val="00E6419C"/>
    <w:rsid w:val="00E70BD1"/>
    <w:rsid w:val="00E82ED2"/>
    <w:rsid w:val="00E85240"/>
    <w:rsid w:val="00EA464E"/>
    <w:rsid w:val="00EB211A"/>
    <w:rsid w:val="00EB241F"/>
    <w:rsid w:val="00EC3B45"/>
    <w:rsid w:val="00ED527A"/>
    <w:rsid w:val="00EE56A6"/>
    <w:rsid w:val="00EE7C2B"/>
    <w:rsid w:val="00EF7FEE"/>
    <w:rsid w:val="00F006CF"/>
    <w:rsid w:val="00F14236"/>
    <w:rsid w:val="00F22592"/>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432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styleId="NoSpacing">
    <w:name w:val="No Spacing"/>
    <w:uiPriority w:val="1"/>
    <w:qFormat/>
    <w:rsid w:val="00AB442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2</cp:revision>
  <cp:lastPrinted>2017-07-12T14:01:00Z</cp:lastPrinted>
  <dcterms:created xsi:type="dcterms:W3CDTF">2017-10-29T21:55:00Z</dcterms:created>
  <dcterms:modified xsi:type="dcterms:W3CDTF">2017-10-29T21:55:00Z</dcterms:modified>
</cp:coreProperties>
</file>