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Default="006F2271" w:rsidP="00F56FF0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F67F69" w:rsidRPr="0079625E" w:rsidRDefault="00564CFD" w:rsidP="00F67F6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79625E">
        <w:rPr>
          <w:rFonts w:ascii="Arial Narrow" w:hAnsi="Arial Narrow" w:cs="Tunga"/>
          <w:b/>
          <w:sz w:val="28"/>
          <w:szCs w:val="28"/>
          <w:lang w:val="en-ZA"/>
        </w:rPr>
        <w:t>2163</w:t>
      </w:r>
      <w:r w:rsidR="00F67F69" w:rsidRPr="0079625E">
        <w:rPr>
          <w:rFonts w:ascii="Arial Narrow" w:hAnsi="Arial Narrow" w:cs="Tunga"/>
          <w:b/>
          <w:sz w:val="28"/>
          <w:szCs w:val="28"/>
          <w:lang w:val="en-ZA"/>
        </w:rPr>
        <w:t>.</w:t>
      </w:r>
      <w:r w:rsidR="00F67F69" w:rsidRPr="0079625E">
        <w:rPr>
          <w:rFonts w:ascii="Arial Narrow" w:hAnsi="Arial Narrow" w:cs="Tunga"/>
          <w:b/>
          <w:sz w:val="28"/>
          <w:szCs w:val="28"/>
          <w:lang w:val="en-ZA"/>
        </w:rPr>
        <w:tab/>
        <w:t xml:space="preserve">Ms N R </w:t>
      </w:r>
      <w:proofErr w:type="spellStart"/>
      <w:r w:rsidR="00F67F69" w:rsidRPr="0079625E">
        <w:rPr>
          <w:rFonts w:ascii="Arial Narrow" w:hAnsi="Arial Narrow" w:cs="Tunga"/>
          <w:b/>
          <w:sz w:val="28"/>
          <w:szCs w:val="28"/>
          <w:lang w:val="en-ZA"/>
        </w:rPr>
        <w:t>Mashabela</w:t>
      </w:r>
      <w:proofErr w:type="spellEnd"/>
      <w:r w:rsidR="00F67F69" w:rsidRPr="0079625E">
        <w:rPr>
          <w:rFonts w:ascii="Arial Narrow" w:hAnsi="Arial Narrow" w:cs="Tunga"/>
          <w:b/>
          <w:sz w:val="28"/>
          <w:szCs w:val="28"/>
          <w:lang w:val="en-ZA"/>
        </w:rPr>
        <w:t xml:space="preserve"> (EFF) to ask the Minister of Energy:</w:t>
      </w:r>
    </w:p>
    <w:p w:rsidR="00F67F69" w:rsidRPr="0079625E" w:rsidRDefault="00F67F69" w:rsidP="00F67F69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F67F69" w:rsidRPr="0079625E" w:rsidRDefault="00F67F69" w:rsidP="00F67F69">
      <w:pPr>
        <w:spacing w:after="0" w:line="240" w:lineRule="auto"/>
        <w:ind w:left="720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79625E">
        <w:rPr>
          <w:rFonts w:ascii="Arial Narrow" w:hAnsi="Arial Narrow" w:cs="Tunga"/>
          <w:sz w:val="28"/>
          <w:szCs w:val="28"/>
          <w:lang w:val="en-ZA"/>
        </w:rPr>
        <w:t>Was it a World Bank condition to sign Independent Power Producer Programme contracts; if so, (a) on what date was the specified agreement signed, (b) who negotiated the condition and (c) what role did the National Treasury, in collaboration with his department, play in this regard?</w:t>
      </w:r>
      <w:r w:rsidRPr="0079625E">
        <w:rPr>
          <w:rFonts w:ascii="Arial Narrow" w:hAnsi="Arial Narrow" w:cs="Tunga"/>
          <w:sz w:val="28"/>
          <w:szCs w:val="28"/>
          <w:lang w:val="en-ZA"/>
        </w:rPr>
        <w:tab/>
      </w:r>
      <w:r w:rsidRPr="0079625E">
        <w:rPr>
          <w:rFonts w:ascii="Arial Narrow" w:hAnsi="Arial Narrow" w:cs="Tunga"/>
          <w:sz w:val="28"/>
          <w:szCs w:val="28"/>
          <w:lang w:val="en-ZA"/>
        </w:rPr>
        <w:tab/>
      </w:r>
      <w:r w:rsidRPr="0079625E">
        <w:rPr>
          <w:rFonts w:ascii="Arial Narrow" w:hAnsi="Arial Narrow" w:cs="Tunga"/>
          <w:sz w:val="28"/>
          <w:szCs w:val="28"/>
          <w:lang w:val="en-ZA"/>
        </w:rPr>
        <w:tab/>
      </w:r>
      <w:r w:rsidRPr="0079625E">
        <w:rPr>
          <w:rFonts w:ascii="Arial Narrow" w:hAnsi="Arial Narrow" w:cs="Tunga"/>
          <w:sz w:val="28"/>
          <w:szCs w:val="28"/>
          <w:lang w:val="en-ZA"/>
        </w:rPr>
        <w:tab/>
      </w:r>
      <w:r w:rsidRPr="0079625E">
        <w:rPr>
          <w:rFonts w:ascii="Arial Narrow" w:hAnsi="Arial Narrow" w:cs="Tunga"/>
          <w:sz w:val="28"/>
          <w:szCs w:val="28"/>
          <w:lang w:val="en-ZA"/>
        </w:rPr>
        <w:tab/>
      </w:r>
      <w:r w:rsidRPr="0079625E">
        <w:rPr>
          <w:rFonts w:ascii="Arial Narrow" w:hAnsi="Arial Narrow" w:cs="Tunga"/>
          <w:sz w:val="28"/>
          <w:szCs w:val="28"/>
          <w:lang w:val="en-ZA"/>
        </w:rPr>
        <w:tab/>
        <w:t>NW2320E</w:t>
      </w:r>
    </w:p>
    <w:p w:rsidR="00F67F69" w:rsidRPr="0079625E" w:rsidRDefault="00F67F69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182BAB" w:rsidRPr="0079625E" w:rsidRDefault="00D65C59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79625E">
        <w:rPr>
          <w:rFonts w:ascii="Arial Narrow" w:hAnsi="Arial Narrow" w:cs="Tunga"/>
          <w:b/>
          <w:sz w:val="28"/>
          <w:szCs w:val="28"/>
          <w:lang w:val="en-ZA"/>
        </w:rPr>
        <w:t>Reply:</w:t>
      </w:r>
      <w:r w:rsidR="001211A4" w:rsidRPr="0079625E">
        <w:rPr>
          <w:rFonts w:ascii="Arial Narrow" w:hAnsi="Arial Narrow" w:cs="Tunga"/>
          <w:b/>
          <w:sz w:val="28"/>
          <w:szCs w:val="28"/>
          <w:lang w:val="en-ZA"/>
        </w:rPr>
        <w:t xml:space="preserve"> </w:t>
      </w:r>
    </w:p>
    <w:p w:rsidR="0079625E" w:rsidRDefault="0079625E" w:rsidP="0079625E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D65C59" w:rsidRPr="0079625E" w:rsidRDefault="00111B0E" w:rsidP="0079625E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>
        <w:rPr>
          <w:rFonts w:ascii="Arial Narrow" w:hAnsi="Arial Narrow" w:cs="Tunga"/>
          <w:sz w:val="28"/>
          <w:szCs w:val="28"/>
          <w:lang w:val="en-ZA"/>
        </w:rPr>
        <w:t>No agreement was signed between the World Bank and the Department of Energy in regard to the matter in question.</w:t>
      </w:r>
    </w:p>
    <w:p w:rsidR="0079625E" w:rsidRDefault="0079625E" w:rsidP="0079625E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79625E" w:rsidRDefault="0079625E" w:rsidP="0079625E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79625E" w:rsidRPr="0079625E" w:rsidRDefault="0079625E" w:rsidP="0079625E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79625E">
        <w:rPr>
          <w:rFonts w:ascii="Arial Narrow" w:hAnsi="Arial Narrow" w:cs="Tunga"/>
          <w:b/>
          <w:sz w:val="28"/>
          <w:szCs w:val="28"/>
          <w:lang w:val="en-ZA"/>
        </w:rPr>
        <w:t xml:space="preserve">Approved / Not Approved </w:t>
      </w:r>
    </w:p>
    <w:p w:rsidR="0079625E" w:rsidRDefault="0079625E" w:rsidP="0079625E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79625E" w:rsidRDefault="0079625E" w:rsidP="0079625E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79625E" w:rsidRDefault="0079625E" w:rsidP="0079625E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79625E" w:rsidRDefault="0079625E" w:rsidP="0079625E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>
        <w:rPr>
          <w:rFonts w:ascii="Arial Narrow" w:hAnsi="Arial Narrow" w:cs="Tunga"/>
          <w:sz w:val="28"/>
          <w:szCs w:val="28"/>
          <w:lang w:val="en-ZA"/>
        </w:rPr>
        <w:t xml:space="preserve">Mr J T </w:t>
      </w:r>
      <w:proofErr w:type="spellStart"/>
      <w:r>
        <w:rPr>
          <w:rFonts w:ascii="Arial Narrow" w:hAnsi="Arial Narrow" w:cs="Tunga"/>
          <w:sz w:val="28"/>
          <w:szCs w:val="28"/>
          <w:lang w:val="en-ZA"/>
        </w:rPr>
        <w:t>Radebe</w:t>
      </w:r>
      <w:proofErr w:type="spellEnd"/>
      <w:r>
        <w:rPr>
          <w:rFonts w:ascii="Arial Narrow" w:hAnsi="Arial Narrow" w:cs="Tunga"/>
          <w:sz w:val="28"/>
          <w:szCs w:val="28"/>
          <w:lang w:val="en-ZA"/>
        </w:rPr>
        <w:t>, MP</w:t>
      </w:r>
      <w:bookmarkStart w:id="0" w:name="_GoBack"/>
      <w:bookmarkEnd w:id="0"/>
    </w:p>
    <w:p w:rsidR="0079625E" w:rsidRDefault="0079625E" w:rsidP="0079625E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>
        <w:rPr>
          <w:rFonts w:ascii="Arial Narrow" w:hAnsi="Arial Narrow" w:cs="Tunga"/>
          <w:sz w:val="28"/>
          <w:szCs w:val="28"/>
          <w:lang w:val="en-ZA"/>
        </w:rPr>
        <w:t>Minister of Energy</w:t>
      </w:r>
    </w:p>
    <w:p w:rsidR="0079625E" w:rsidRPr="0079625E" w:rsidRDefault="0079625E" w:rsidP="0079625E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>
        <w:rPr>
          <w:rFonts w:ascii="Arial Narrow" w:hAnsi="Arial Narrow" w:cs="Tunga"/>
          <w:sz w:val="28"/>
          <w:szCs w:val="28"/>
          <w:lang w:val="en-ZA"/>
        </w:rPr>
        <w:t>Date:</w:t>
      </w:r>
    </w:p>
    <w:sectPr w:rsidR="0079625E" w:rsidRPr="0079625E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69" w:rsidRDefault="006B6069" w:rsidP="00E149A9">
      <w:pPr>
        <w:spacing w:after="0" w:line="240" w:lineRule="auto"/>
      </w:pPr>
      <w:r>
        <w:separator/>
      </w:r>
    </w:p>
  </w:endnote>
  <w:endnote w:type="continuationSeparator" w:id="0">
    <w:p w:rsidR="006B6069" w:rsidRDefault="006B6069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69" w:rsidRDefault="006B6069" w:rsidP="00E149A9">
      <w:pPr>
        <w:spacing w:after="0" w:line="240" w:lineRule="auto"/>
      </w:pPr>
      <w:r>
        <w:separator/>
      </w:r>
    </w:p>
  </w:footnote>
  <w:footnote w:type="continuationSeparator" w:id="0">
    <w:p w:rsidR="006B6069" w:rsidRDefault="006B6069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14FA"/>
    <w:multiLevelType w:val="hybridMultilevel"/>
    <w:tmpl w:val="FC063120"/>
    <w:lvl w:ilvl="0" w:tplc="DFECEA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7989"/>
    <w:multiLevelType w:val="hybridMultilevel"/>
    <w:tmpl w:val="1D3A8E44"/>
    <w:lvl w:ilvl="0" w:tplc="43C8E392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C082E"/>
    <w:multiLevelType w:val="hybridMultilevel"/>
    <w:tmpl w:val="9676D34C"/>
    <w:lvl w:ilvl="0" w:tplc="CD2A3A2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5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7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A69B3"/>
    <w:multiLevelType w:val="hybridMultilevel"/>
    <w:tmpl w:val="3CECAA18"/>
    <w:lvl w:ilvl="0" w:tplc="5A84E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15655"/>
    <w:multiLevelType w:val="hybridMultilevel"/>
    <w:tmpl w:val="1CE036B4"/>
    <w:lvl w:ilvl="0" w:tplc="468CF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840F9"/>
    <w:multiLevelType w:val="hybridMultilevel"/>
    <w:tmpl w:val="E58A5D68"/>
    <w:lvl w:ilvl="0" w:tplc="861AF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3317A"/>
    <w:multiLevelType w:val="hybridMultilevel"/>
    <w:tmpl w:val="C0761F62"/>
    <w:lvl w:ilvl="0" w:tplc="98BC0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CC597B"/>
    <w:multiLevelType w:val="hybridMultilevel"/>
    <w:tmpl w:val="8436A8E4"/>
    <w:lvl w:ilvl="0" w:tplc="AEF687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B093F"/>
    <w:multiLevelType w:val="hybridMultilevel"/>
    <w:tmpl w:val="691CF660"/>
    <w:lvl w:ilvl="0" w:tplc="C0680F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3"/>
  </w:num>
  <w:num w:numId="5">
    <w:abstractNumId w:val="33"/>
  </w:num>
  <w:num w:numId="6">
    <w:abstractNumId w:val="37"/>
  </w:num>
  <w:num w:numId="7">
    <w:abstractNumId w:val="28"/>
  </w:num>
  <w:num w:numId="8">
    <w:abstractNumId w:val="1"/>
  </w:num>
  <w:num w:numId="9">
    <w:abstractNumId w:val="18"/>
  </w:num>
  <w:num w:numId="10">
    <w:abstractNumId w:val="13"/>
  </w:num>
  <w:num w:numId="11">
    <w:abstractNumId w:val="16"/>
  </w:num>
  <w:num w:numId="12">
    <w:abstractNumId w:val="27"/>
  </w:num>
  <w:num w:numId="13">
    <w:abstractNumId w:val="14"/>
  </w:num>
  <w:num w:numId="14">
    <w:abstractNumId w:val="7"/>
  </w:num>
  <w:num w:numId="15">
    <w:abstractNumId w:val="39"/>
  </w:num>
  <w:num w:numId="16">
    <w:abstractNumId w:val="26"/>
  </w:num>
  <w:num w:numId="17">
    <w:abstractNumId w:val="15"/>
  </w:num>
  <w:num w:numId="18">
    <w:abstractNumId w:val="23"/>
  </w:num>
  <w:num w:numId="19">
    <w:abstractNumId w:val="34"/>
  </w:num>
  <w:num w:numId="20">
    <w:abstractNumId w:val="35"/>
  </w:num>
  <w:num w:numId="21">
    <w:abstractNumId w:val="5"/>
  </w:num>
  <w:num w:numId="22">
    <w:abstractNumId w:val="29"/>
  </w:num>
  <w:num w:numId="23">
    <w:abstractNumId w:val="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7"/>
  </w:num>
  <w:num w:numId="29">
    <w:abstractNumId w:val="11"/>
  </w:num>
  <w:num w:numId="30">
    <w:abstractNumId w:val="38"/>
  </w:num>
  <w:num w:numId="31">
    <w:abstractNumId w:val="19"/>
  </w:num>
  <w:num w:numId="32">
    <w:abstractNumId w:val="36"/>
  </w:num>
  <w:num w:numId="33">
    <w:abstractNumId w:val="22"/>
  </w:num>
  <w:num w:numId="34">
    <w:abstractNumId w:val="30"/>
  </w:num>
  <w:num w:numId="35">
    <w:abstractNumId w:val="4"/>
  </w:num>
  <w:num w:numId="36">
    <w:abstractNumId w:val="25"/>
  </w:num>
  <w:num w:numId="37">
    <w:abstractNumId w:val="21"/>
  </w:num>
  <w:num w:numId="38">
    <w:abstractNumId w:val="6"/>
  </w:num>
  <w:num w:numId="39">
    <w:abstractNumId w:val="31"/>
  </w:num>
  <w:num w:numId="40">
    <w:abstractNumId w:val="4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2F9F"/>
    <w:rsid w:val="00010FB5"/>
    <w:rsid w:val="00012662"/>
    <w:rsid w:val="00013C1A"/>
    <w:rsid w:val="000141B1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B189D"/>
    <w:rsid w:val="000B2A4E"/>
    <w:rsid w:val="000C145D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1B0E"/>
    <w:rsid w:val="00113417"/>
    <w:rsid w:val="00117DB9"/>
    <w:rsid w:val="001206F1"/>
    <w:rsid w:val="001211A4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2BAB"/>
    <w:rsid w:val="00184563"/>
    <w:rsid w:val="0019327C"/>
    <w:rsid w:val="001A00DD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5442"/>
    <w:rsid w:val="002956D0"/>
    <w:rsid w:val="00295F57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521EA"/>
    <w:rsid w:val="00360F73"/>
    <w:rsid w:val="003672B2"/>
    <w:rsid w:val="00373825"/>
    <w:rsid w:val="00373AD4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15EB"/>
    <w:rsid w:val="004035EA"/>
    <w:rsid w:val="0040562D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91631"/>
    <w:rsid w:val="00491E19"/>
    <w:rsid w:val="00492128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5062F"/>
    <w:rsid w:val="00555D0E"/>
    <w:rsid w:val="00564994"/>
    <w:rsid w:val="00564CFD"/>
    <w:rsid w:val="00565C98"/>
    <w:rsid w:val="00575796"/>
    <w:rsid w:val="0057794C"/>
    <w:rsid w:val="0058065A"/>
    <w:rsid w:val="00591434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17CC7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B6069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27E8"/>
    <w:rsid w:val="00723991"/>
    <w:rsid w:val="00723B64"/>
    <w:rsid w:val="007308D1"/>
    <w:rsid w:val="00731020"/>
    <w:rsid w:val="00736863"/>
    <w:rsid w:val="00744E4E"/>
    <w:rsid w:val="007453C6"/>
    <w:rsid w:val="00746119"/>
    <w:rsid w:val="00751757"/>
    <w:rsid w:val="00753261"/>
    <w:rsid w:val="00757742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9625E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53301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D71"/>
    <w:rsid w:val="00A51EAE"/>
    <w:rsid w:val="00A73D19"/>
    <w:rsid w:val="00A743E8"/>
    <w:rsid w:val="00A756F5"/>
    <w:rsid w:val="00A905BE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14337"/>
    <w:rsid w:val="00B20F6A"/>
    <w:rsid w:val="00B237DA"/>
    <w:rsid w:val="00B2473D"/>
    <w:rsid w:val="00B25278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6A52"/>
    <w:rsid w:val="00C50328"/>
    <w:rsid w:val="00C5406A"/>
    <w:rsid w:val="00C5632B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3C61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5328B"/>
    <w:rsid w:val="00D544A0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7402"/>
    <w:rsid w:val="00F2186B"/>
    <w:rsid w:val="00F3176C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6D3C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6389"/>
  <w15:docId w15:val="{66EC55CB-0745-4E85-B75C-8E4DB223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60CC-CE2B-4D92-8032-52C492B8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Lungisile Pakati</cp:lastModifiedBy>
  <cp:revision>4</cp:revision>
  <cp:lastPrinted>2018-07-03T12:43:00Z</cp:lastPrinted>
  <dcterms:created xsi:type="dcterms:W3CDTF">2018-06-28T11:21:00Z</dcterms:created>
  <dcterms:modified xsi:type="dcterms:W3CDTF">2018-07-03T12:47:00Z</dcterms:modified>
</cp:coreProperties>
</file>