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9" r:link="rId10"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sidR="00897647">
        <w:rPr>
          <w:rFonts w:ascii="Arial" w:hAnsi="Arial" w:cs="Arial"/>
          <w:b/>
          <w:bCs/>
          <w:sz w:val="20"/>
        </w:rPr>
        <w:t>P</w:t>
      </w:r>
      <w:r>
        <w:rPr>
          <w:rFonts w:ascii="Arial" w:hAnsi="Arial" w:cs="Arial"/>
          <w:b/>
          <w:bCs/>
          <w:sz w:val="20"/>
        </w:rPr>
        <w:t>ARLIAMENTARY QUESTION NO</w:t>
      </w:r>
      <w:r w:rsidR="008960B2">
        <w:rPr>
          <w:rFonts w:ascii="Arial" w:hAnsi="Arial" w:cs="Arial"/>
          <w:b/>
          <w:bCs/>
          <w:sz w:val="20"/>
        </w:rPr>
        <w:t xml:space="preserve"> </w:t>
      </w:r>
      <w:r w:rsidR="00974687">
        <w:rPr>
          <w:rFonts w:ascii="Arial" w:hAnsi="Arial" w:cs="Arial"/>
          <w:b/>
          <w:bCs/>
          <w:sz w:val="20"/>
        </w:rPr>
        <w:t>2161</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8D02E6">
        <w:rPr>
          <w:sz w:val="20"/>
        </w:rPr>
        <w:t>4 August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974687">
        <w:rPr>
          <w:rFonts w:ascii="Arial" w:hAnsi="Arial" w:cs="Arial"/>
          <w:sz w:val="20"/>
          <w:szCs w:val="20"/>
        </w:rPr>
        <w:t>2161</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7"/>
        <w:gridCol w:w="4249"/>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1"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A56BA1">
        <w:rPr>
          <w:rFonts w:ascii="Tahoma" w:hAnsi="Tahoma" w:cs="Tahoma"/>
          <w:b/>
          <w:bCs/>
          <w:sz w:val="22"/>
          <w:szCs w:val="22"/>
          <w:lang w:val="en-ZA"/>
        </w:rPr>
        <w:t>2161</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8D02E6">
        <w:rPr>
          <w:rFonts w:ascii="Tahoma" w:hAnsi="Tahoma" w:cs="Tahoma"/>
          <w:b/>
          <w:bCs/>
          <w:sz w:val="22"/>
          <w:szCs w:val="22"/>
          <w:lang w:val="en-ZA"/>
        </w:rPr>
        <w:t>4 August 2017</w:t>
      </w:r>
    </w:p>
    <w:p w:rsidR="005C28EA" w:rsidRDefault="005C28EA">
      <w:pPr>
        <w:rPr>
          <w:rFonts w:ascii="Arial" w:hAnsi="Arial" w:cs="Arial"/>
          <w:bCs/>
          <w:sz w:val="22"/>
          <w:szCs w:val="22"/>
        </w:rPr>
      </w:pPr>
    </w:p>
    <w:p w:rsidR="00A56BA1" w:rsidRDefault="00A56BA1" w:rsidP="00A56BA1">
      <w:pPr>
        <w:spacing w:line="360" w:lineRule="auto"/>
        <w:jc w:val="both"/>
        <w:rPr>
          <w:rFonts w:ascii="Arial" w:hAnsi="Arial" w:cs="Arial"/>
          <w:sz w:val="22"/>
          <w:szCs w:val="22"/>
        </w:rPr>
      </w:pPr>
      <w:r w:rsidRPr="007028A3">
        <w:rPr>
          <w:rFonts w:ascii="Arial" w:hAnsi="Arial" w:cs="Arial"/>
          <w:bCs/>
          <w:color w:val="000000"/>
          <w:sz w:val="22"/>
          <w:szCs w:val="22"/>
          <w:lang w:val="af-ZA"/>
        </w:rPr>
        <w:t xml:space="preserve">Mr E J Marais (DA) to ask the Minister of Public Enterprises: </w:t>
      </w:r>
      <w:r w:rsidRPr="007028A3">
        <w:rPr>
          <w:rFonts w:ascii="Arial" w:hAnsi="Arial" w:cs="Arial"/>
          <w:sz w:val="22"/>
          <w:szCs w:val="22"/>
        </w:rPr>
        <w:t xml:space="preserve">Given the qualified audit opinion of R 2996 million in irregular expenditure shown on page 22 of Eskom’s 2016/17 annual financial statements, (a) what is the itemised cost breakdown of this irregular expenditure with supplier names for each item, (b) how was the R2996 million expenditure processed without supporting documentation given that the systems do not allow it, (c) what disciplinary measures have been instituted against individuals implicated in this irregular expenditure and (d) what measures is Eskom implementing to prevent this from reoccurring?       </w:t>
      </w:r>
    </w:p>
    <w:p w:rsidR="00170AB9" w:rsidRDefault="00D35463" w:rsidP="00170AB9">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A56BA1" w:rsidRPr="006014DF" w:rsidRDefault="00A56BA1" w:rsidP="00A56BA1">
      <w:pPr>
        <w:spacing w:line="360" w:lineRule="auto"/>
        <w:jc w:val="both"/>
        <w:rPr>
          <w:rFonts w:ascii="Arial" w:hAnsi="Arial" w:cs="Arial"/>
          <w:b/>
          <w:sz w:val="22"/>
          <w:szCs w:val="22"/>
        </w:rPr>
      </w:pPr>
      <w:r w:rsidRPr="006014DF">
        <w:rPr>
          <w:rFonts w:ascii="Arial" w:hAnsi="Arial" w:cs="Arial"/>
          <w:b/>
          <w:sz w:val="22"/>
          <w:szCs w:val="22"/>
        </w:rPr>
        <w:t>(a)</w:t>
      </w:r>
    </w:p>
    <w:p w:rsidR="00A56BA1" w:rsidRPr="00D722B0" w:rsidRDefault="00A56BA1" w:rsidP="00A56BA1">
      <w:pPr>
        <w:spacing w:line="360" w:lineRule="auto"/>
        <w:jc w:val="both"/>
        <w:rPr>
          <w:rFonts w:ascii="Arial" w:hAnsi="Arial" w:cs="Arial"/>
          <w:sz w:val="22"/>
          <w:szCs w:val="22"/>
        </w:rPr>
      </w:pPr>
      <w:r w:rsidRPr="00D722B0">
        <w:rPr>
          <w:rFonts w:ascii="Arial" w:hAnsi="Arial" w:cs="Arial"/>
          <w:sz w:val="22"/>
          <w:szCs w:val="22"/>
        </w:rPr>
        <w:t>Eskom has provided this detail in the Annual Financial Statements issued for the year ended 31 March 2017. Please refer to Note 52 on page 113.</w:t>
      </w:r>
    </w:p>
    <w:p w:rsidR="00A56BA1" w:rsidRDefault="00A56BA1" w:rsidP="00A56BA1">
      <w:pPr>
        <w:spacing w:line="360" w:lineRule="auto"/>
        <w:jc w:val="both"/>
        <w:rPr>
          <w:rFonts w:ascii="Arial" w:hAnsi="Arial" w:cs="Arial"/>
          <w:b/>
          <w:sz w:val="22"/>
          <w:szCs w:val="22"/>
        </w:rPr>
      </w:pPr>
    </w:p>
    <w:p w:rsidR="00A56BA1" w:rsidRDefault="00A56BA1" w:rsidP="00A56BA1">
      <w:pPr>
        <w:spacing w:line="360" w:lineRule="auto"/>
        <w:jc w:val="both"/>
        <w:rPr>
          <w:rFonts w:ascii="Arial" w:hAnsi="Arial" w:cs="Arial"/>
          <w:b/>
          <w:sz w:val="22"/>
          <w:szCs w:val="22"/>
        </w:rPr>
      </w:pPr>
      <w:r w:rsidRPr="006014DF">
        <w:rPr>
          <w:rFonts w:ascii="Arial" w:hAnsi="Arial" w:cs="Arial"/>
          <w:b/>
          <w:sz w:val="22"/>
          <w:szCs w:val="22"/>
        </w:rPr>
        <w:t>(b)</w:t>
      </w:r>
    </w:p>
    <w:p w:rsidR="00A56BA1" w:rsidRPr="00D722B0" w:rsidRDefault="00A56BA1" w:rsidP="00A56BA1">
      <w:pPr>
        <w:spacing w:line="360" w:lineRule="auto"/>
        <w:jc w:val="both"/>
        <w:rPr>
          <w:rFonts w:ascii="Arial" w:hAnsi="Arial" w:cs="Arial"/>
          <w:sz w:val="22"/>
          <w:szCs w:val="22"/>
        </w:rPr>
      </w:pPr>
      <w:r w:rsidRPr="00D722B0">
        <w:rPr>
          <w:rFonts w:ascii="Arial" w:hAnsi="Arial" w:cs="Arial"/>
          <w:sz w:val="22"/>
          <w:szCs w:val="22"/>
        </w:rPr>
        <w:t xml:space="preserve">Please refer to the attached note for details </w:t>
      </w:r>
      <w:r w:rsidR="003E4DB7">
        <w:rPr>
          <w:rFonts w:ascii="Arial" w:hAnsi="Arial" w:cs="Arial"/>
          <w:sz w:val="22"/>
          <w:szCs w:val="22"/>
        </w:rPr>
        <w:t xml:space="preserve">of </w:t>
      </w:r>
      <w:r w:rsidRPr="00D722B0">
        <w:rPr>
          <w:rFonts w:ascii="Arial" w:hAnsi="Arial" w:cs="Arial"/>
          <w:sz w:val="22"/>
          <w:szCs w:val="22"/>
        </w:rPr>
        <w:t xml:space="preserve"> the irregular expenditure</w:t>
      </w:r>
      <w:r>
        <w:rPr>
          <w:rFonts w:ascii="Arial" w:hAnsi="Arial" w:cs="Arial"/>
          <w:sz w:val="22"/>
          <w:szCs w:val="22"/>
        </w:rPr>
        <w:t>.</w:t>
      </w:r>
    </w:p>
    <w:p w:rsidR="00A56BA1" w:rsidRPr="006014DF" w:rsidRDefault="00A56BA1" w:rsidP="00A56BA1">
      <w:pPr>
        <w:spacing w:line="360" w:lineRule="auto"/>
        <w:jc w:val="both"/>
        <w:rPr>
          <w:rFonts w:ascii="Arial" w:hAnsi="Arial" w:cs="Arial"/>
          <w:b/>
          <w:sz w:val="22"/>
          <w:szCs w:val="22"/>
        </w:rPr>
      </w:pPr>
    </w:p>
    <w:p w:rsidR="00A56BA1" w:rsidRPr="006014DF" w:rsidRDefault="00A56BA1" w:rsidP="00A56BA1">
      <w:pPr>
        <w:spacing w:line="360" w:lineRule="auto"/>
        <w:jc w:val="both"/>
        <w:rPr>
          <w:rFonts w:ascii="Arial" w:hAnsi="Arial" w:cs="Arial"/>
          <w:b/>
          <w:sz w:val="22"/>
          <w:szCs w:val="22"/>
        </w:rPr>
      </w:pPr>
      <w:r>
        <w:rPr>
          <w:rFonts w:ascii="Arial" w:hAnsi="Arial" w:cs="Arial"/>
          <w:b/>
          <w:sz w:val="22"/>
          <w:szCs w:val="22"/>
        </w:rPr>
        <w:lastRenderedPageBreak/>
        <w:t>(c)</w:t>
      </w:r>
    </w:p>
    <w:p w:rsidR="00A56BA1" w:rsidRPr="00D722B0" w:rsidRDefault="00A56BA1" w:rsidP="00A56BA1">
      <w:pPr>
        <w:spacing w:line="360" w:lineRule="auto"/>
        <w:jc w:val="both"/>
        <w:rPr>
          <w:rFonts w:ascii="Arial" w:hAnsi="Arial" w:cs="Arial"/>
          <w:sz w:val="22"/>
          <w:szCs w:val="22"/>
        </w:rPr>
      </w:pPr>
      <w:r>
        <w:rPr>
          <w:rFonts w:ascii="Arial" w:hAnsi="Arial" w:cs="Arial"/>
          <w:sz w:val="22"/>
          <w:szCs w:val="22"/>
        </w:rPr>
        <w:t>A recovery plan has been developed, which includes instituting disciplinary measures and is in the process of execution.</w:t>
      </w:r>
    </w:p>
    <w:p w:rsidR="00A56BA1" w:rsidRDefault="00A56BA1" w:rsidP="00A56BA1">
      <w:pPr>
        <w:spacing w:line="360" w:lineRule="auto"/>
        <w:jc w:val="both"/>
        <w:rPr>
          <w:rFonts w:ascii="Arial" w:hAnsi="Arial" w:cs="Arial"/>
          <w:sz w:val="22"/>
          <w:szCs w:val="22"/>
        </w:rPr>
      </w:pPr>
    </w:p>
    <w:p w:rsidR="00A56BA1" w:rsidRDefault="00A56BA1" w:rsidP="00A56BA1">
      <w:pPr>
        <w:spacing w:line="360" w:lineRule="auto"/>
        <w:jc w:val="both"/>
        <w:rPr>
          <w:rFonts w:ascii="Arial" w:hAnsi="Arial" w:cs="Arial"/>
          <w:b/>
          <w:sz w:val="22"/>
          <w:szCs w:val="22"/>
        </w:rPr>
      </w:pPr>
    </w:p>
    <w:p w:rsidR="00A56BA1" w:rsidRDefault="00A56BA1" w:rsidP="00A56BA1">
      <w:pPr>
        <w:spacing w:line="360" w:lineRule="auto"/>
        <w:jc w:val="both"/>
        <w:rPr>
          <w:rFonts w:ascii="Arial" w:hAnsi="Arial" w:cs="Arial"/>
          <w:b/>
          <w:sz w:val="22"/>
          <w:szCs w:val="22"/>
        </w:rPr>
      </w:pPr>
    </w:p>
    <w:p w:rsidR="00A56BA1" w:rsidRPr="006014DF" w:rsidRDefault="00A56BA1" w:rsidP="00A56BA1">
      <w:pPr>
        <w:spacing w:line="360" w:lineRule="auto"/>
        <w:jc w:val="both"/>
        <w:rPr>
          <w:rFonts w:ascii="Arial" w:hAnsi="Arial" w:cs="Arial"/>
          <w:b/>
          <w:sz w:val="22"/>
          <w:szCs w:val="22"/>
        </w:rPr>
      </w:pPr>
      <w:r>
        <w:rPr>
          <w:rFonts w:ascii="Arial" w:hAnsi="Arial" w:cs="Arial"/>
          <w:b/>
          <w:sz w:val="22"/>
          <w:szCs w:val="22"/>
        </w:rPr>
        <w:t>(d)</w:t>
      </w:r>
    </w:p>
    <w:p w:rsidR="00A56BA1" w:rsidRPr="00D722B0" w:rsidRDefault="00A56BA1" w:rsidP="00A56BA1">
      <w:pPr>
        <w:spacing w:line="360" w:lineRule="auto"/>
        <w:jc w:val="both"/>
        <w:rPr>
          <w:rFonts w:ascii="Arial" w:hAnsi="Arial" w:cs="Arial"/>
          <w:sz w:val="22"/>
          <w:szCs w:val="22"/>
        </w:rPr>
      </w:pPr>
      <w:r w:rsidRPr="00D722B0">
        <w:rPr>
          <w:rFonts w:ascii="Arial" w:hAnsi="Arial" w:cs="Arial"/>
          <w:sz w:val="22"/>
          <w:szCs w:val="22"/>
        </w:rPr>
        <w:t xml:space="preserve">Eskom has developed an improvement plan with the aim of addressing PFMA compliance. Please refer to Directors report on Page 13 to 14 of the Annual Financial Statements issued for the year ended 31 March 2017. </w:t>
      </w:r>
    </w:p>
    <w:p w:rsidR="005D1885" w:rsidRDefault="005D1885" w:rsidP="00DC4F34">
      <w:pPr>
        <w:spacing w:line="360" w:lineRule="auto"/>
        <w:jc w:val="both"/>
        <w:rPr>
          <w:rFonts w:ascii="Arial" w:hAnsi="Arial" w:cs="Arial"/>
          <w:sz w:val="4"/>
          <w:szCs w:val="4"/>
        </w:rPr>
      </w:pPr>
    </w:p>
    <w:p w:rsidR="00A56BA1" w:rsidRDefault="00A56BA1" w:rsidP="00DC4F34">
      <w:pPr>
        <w:spacing w:line="360" w:lineRule="auto"/>
        <w:jc w:val="both"/>
        <w:rPr>
          <w:rFonts w:ascii="Arial" w:hAnsi="Arial" w:cs="Arial"/>
          <w:sz w:val="4"/>
          <w:szCs w:val="4"/>
        </w:rPr>
      </w:pPr>
    </w:p>
    <w:p w:rsidR="00A56BA1" w:rsidRDefault="00A56BA1" w:rsidP="00DC4F34">
      <w:pPr>
        <w:spacing w:line="360" w:lineRule="auto"/>
        <w:jc w:val="both"/>
        <w:rPr>
          <w:rFonts w:ascii="Arial" w:hAnsi="Arial" w:cs="Arial"/>
          <w:sz w:val="4"/>
          <w:szCs w:val="4"/>
        </w:rPr>
      </w:pPr>
    </w:p>
    <w:p w:rsidR="00A56BA1" w:rsidRDefault="00A56BA1" w:rsidP="00DC4F34">
      <w:pPr>
        <w:spacing w:line="360" w:lineRule="auto"/>
        <w:jc w:val="both"/>
        <w:rPr>
          <w:rFonts w:ascii="Arial" w:hAnsi="Arial" w:cs="Arial"/>
          <w:sz w:val="4"/>
          <w:szCs w:val="4"/>
        </w:rPr>
      </w:pPr>
    </w:p>
    <w:p w:rsidR="00A56BA1" w:rsidRDefault="00A56BA1" w:rsidP="00DC4F34">
      <w:pPr>
        <w:spacing w:line="360" w:lineRule="auto"/>
        <w:jc w:val="both"/>
        <w:rPr>
          <w:rFonts w:ascii="Arial" w:hAnsi="Arial" w:cs="Arial"/>
          <w:sz w:val="4"/>
          <w:szCs w:val="4"/>
        </w:rPr>
      </w:pPr>
    </w:p>
    <w:p w:rsidR="00A56BA1" w:rsidRDefault="00A56BA1" w:rsidP="00DC4F34">
      <w:pPr>
        <w:spacing w:line="360" w:lineRule="auto"/>
        <w:jc w:val="both"/>
        <w:rPr>
          <w:rFonts w:ascii="Arial" w:hAnsi="Arial" w:cs="Arial"/>
          <w:sz w:val="4"/>
          <w:szCs w:val="4"/>
        </w:rPr>
      </w:pPr>
    </w:p>
    <w:p w:rsidR="008A0539" w:rsidRDefault="008A0539" w:rsidP="00DC4F34">
      <w:pPr>
        <w:spacing w:line="360" w:lineRule="auto"/>
        <w:jc w:val="both"/>
        <w:rPr>
          <w:rFonts w:ascii="Arial" w:hAnsi="Arial" w:cs="Arial"/>
          <w:sz w:val="4"/>
          <w:szCs w:val="4"/>
        </w:rPr>
      </w:pPr>
    </w:p>
    <w:p w:rsidR="008A0539" w:rsidRDefault="008A0539" w:rsidP="00DC4F34">
      <w:pPr>
        <w:spacing w:line="360" w:lineRule="auto"/>
        <w:jc w:val="both"/>
        <w:rPr>
          <w:rFonts w:ascii="Arial" w:hAnsi="Arial" w:cs="Arial"/>
          <w:sz w:val="4"/>
          <w:szCs w:val="4"/>
        </w:rPr>
      </w:pPr>
    </w:p>
    <w:p w:rsidR="008A0539" w:rsidRDefault="008A0539" w:rsidP="00DC4F34">
      <w:pPr>
        <w:spacing w:line="360" w:lineRule="auto"/>
        <w:jc w:val="both"/>
        <w:rPr>
          <w:rFonts w:ascii="Arial" w:hAnsi="Arial" w:cs="Arial"/>
          <w:sz w:val="4"/>
          <w:szCs w:val="4"/>
        </w:rPr>
      </w:pPr>
    </w:p>
    <w:p w:rsidR="00DC4F34" w:rsidRPr="00DC4F34" w:rsidRDefault="00DC4F34" w:rsidP="00DC4F34">
      <w:pPr>
        <w:spacing w:line="360" w:lineRule="auto"/>
        <w:jc w:val="both"/>
        <w:rPr>
          <w:rFonts w:ascii="Arial" w:hAnsi="Arial" w:cs="Arial"/>
          <w:b/>
          <w:bCs/>
          <w:sz w:val="4"/>
          <w:szCs w:val="4"/>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DC4F34" w:rsidRDefault="008960B2" w:rsidP="008960B2">
      <w:pPr>
        <w:ind w:left="360"/>
        <w:rPr>
          <w:rFonts w:ascii="Arial" w:hAnsi="Arial" w:cs="Arial"/>
          <w:b/>
          <w:bCs/>
          <w:sz w:val="4"/>
          <w:szCs w:val="4"/>
          <w:lang w:val="en-ZA"/>
        </w:rPr>
      </w:pPr>
    </w:p>
    <w:p w:rsidR="008960B2"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rsidR="00F807B0" w:rsidRDefault="00F807B0" w:rsidP="008960B2">
      <w:pPr>
        <w:contextualSpacing/>
        <w:rPr>
          <w:rFonts w:ascii="Arial" w:hAnsi="Arial" w:cs="Arial"/>
          <w:b/>
          <w:bCs/>
          <w:lang w:val="en-ZA"/>
        </w:rPr>
      </w:pPr>
    </w:p>
    <w:p w:rsidR="00F807B0" w:rsidRDefault="00F807B0" w:rsidP="008960B2">
      <w:pPr>
        <w:contextualSpacing/>
        <w:rPr>
          <w:rFonts w:ascii="Arial" w:hAnsi="Arial" w:cs="Arial"/>
          <w:b/>
          <w:bCs/>
          <w:lang w:val="en-ZA"/>
        </w:rPr>
      </w:pPr>
    </w:p>
    <w:p w:rsidR="00DF7A07" w:rsidRPr="00DF7A07" w:rsidRDefault="00DF7A07" w:rsidP="00DF7A07">
      <w:pPr>
        <w:widowControl w:val="0"/>
        <w:tabs>
          <w:tab w:val="left" w:pos="667"/>
        </w:tabs>
        <w:spacing w:before="65" w:line="197" w:lineRule="exact"/>
        <w:outlineLvl w:val="0"/>
        <w:rPr>
          <w:rFonts w:ascii="Gill Sans MT" w:eastAsia="Gill Sans MT" w:hAnsi="Gill Sans MT" w:cstheme="minorBidi"/>
          <w:b/>
          <w:bCs/>
          <w:color w:val="00529C"/>
          <w:sz w:val="17"/>
          <w:szCs w:val="17"/>
        </w:rPr>
      </w:pPr>
      <w:r w:rsidRPr="00DF7A07">
        <w:rPr>
          <w:rFonts w:ascii="Gill Sans MT" w:eastAsia="Gill Sans MT" w:hAnsi="Gill Sans MT" w:cstheme="minorBidi"/>
          <w:b/>
          <w:bCs/>
          <w:color w:val="00529C"/>
          <w:sz w:val="17"/>
          <w:szCs w:val="17"/>
        </w:rPr>
        <w:t>Annexure to PQ 2162</w:t>
      </w:r>
      <w:r>
        <w:rPr>
          <w:rFonts w:ascii="Gill Sans MT" w:eastAsia="Gill Sans MT" w:hAnsi="Gill Sans MT" w:cstheme="minorBidi"/>
          <w:b/>
          <w:bCs/>
          <w:color w:val="00529C"/>
          <w:sz w:val="17"/>
          <w:szCs w:val="17"/>
        </w:rPr>
        <w:t xml:space="preserve"> (B)</w:t>
      </w:r>
      <w:bookmarkStart w:id="0" w:name="_GoBack"/>
      <w:bookmarkEnd w:id="0"/>
    </w:p>
    <w:p w:rsidR="00DF7A07" w:rsidRPr="00DF7A07" w:rsidRDefault="00DF7A07" w:rsidP="00DF7A07">
      <w:pPr>
        <w:widowControl w:val="0"/>
        <w:tabs>
          <w:tab w:val="left" w:pos="667"/>
        </w:tabs>
        <w:spacing w:before="65" w:line="197" w:lineRule="exact"/>
        <w:outlineLvl w:val="0"/>
        <w:rPr>
          <w:rFonts w:ascii="Gill Sans MT" w:eastAsia="Gill Sans MT" w:hAnsi="Gill Sans MT" w:cstheme="minorBidi"/>
          <w:b/>
          <w:bCs/>
          <w:color w:val="00529C"/>
          <w:sz w:val="17"/>
          <w:szCs w:val="17"/>
        </w:rPr>
      </w:pPr>
    </w:p>
    <w:p w:rsidR="00DF7A07" w:rsidRPr="00DF7A07" w:rsidRDefault="00DF7A07" w:rsidP="00DF7A07">
      <w:pPr>
        <w:widowControl w:val="0"/>
        <w:tabs>
          <w:tab w:val="left" w:pos="667"/>
        </w:tabs>
        <w:spacing w:before="65" w:line="197" w:lineRule="exact"/>
        <w:outlineLvl w:val="0"/>
        <w:rPr>
          <w:rFonts w:ascii="Gill Sans MT" w:eastAsia="Gill Sans MT" w:hAnsi="Gill Sans MT" w:cstheme="minorBidi"/>
          <w:sz w:val="17"/>
          <w:szCs w:val="17"/>
        </w:rPr>
      </w:pPr>
      <w:r w:rsidRPr="00DF7A07">
        <w:rPr>
          <w:rFonts w:ascii="Gill Sans MT" w:eastAsia="Gill Sans MT" w:hAnsi="Gill Sans MT" w:cstheme="minorBidi"/>
          <w:b/>
          <w:bCs/>
          <w:color w:val="00529C"/>
          <w:sz w:val="17"/>
          <w:szCs w:val="17"/>
        </w:rPr>
        <w:t>52.</w:t>
      </w:r>
      <w:r w:rsidRPr="00DF7A07">
        <w:rPr>
          <w:rFonts w:ascii="Gill Sans MT" w:eastAsia="Gill Sans MT" w:hAnsi="Gill Sans MT" w:cstheme="minorBidi"/>
          <w:b/>
          <w:bCs/>
          <w:color w:val="00529C"/>
          <w:sz w:val="17"/>
          <w:szCs w:val="17"/>
        </w:rPr>
        <w:tab/>
        <w:t xml:space="preserve">Information required </w:t>
      </w:r>
      <w:r w:rsidRPr="00DF7A07">
        <w:rPr>
          <w:rFonts w:ascii="Gill Sans MT" w:eastAsia="Gill Sans MT" w:hAnsi="Gill Sans MT" w:cstheme="minorBidi"/>
          <w:b/>
          <w:bCs/>
          <w:color w:val="00529C"/>
          <w:spacing w:val="-3"/>
          <w:sz w:val="17"/>
          <w:szCs w:val="17"/>
        </w:rPr>
        <w:t xml:space="preserve">by </w:t>
      </w:r>
      <w:r w:rsidRPr="00DF7A07">
        <w:rPr>
          <w:rFonts w:ascii="Gill Sans MT" w:eastAsia="Gill Sans MT" w:hAnsi="Gill Sans MT" w:cstheme="minorBidi"/>
          <w:b/>
          <w:bCs/>
          <w:color w:val="00529C"/>
          <w:sz w:val="17"/>
          <w:szCs w:val="17"/>
        </w:rPr>
        <w:t>the Public Finance Management</w:t>
      </w:r>
      <w:r w:rsidRPr="00DF7A07">
        <w:rPr>
          <w:rFonts w:ascii="Gill Sans MT" w:eastAsia="Gill Sans MT" w:hAnsi="Gill Sans MT" w:cstheme="minorBidi"/>
          <w:b/>
          <w:bCs/>
          <w:color w:val="00529C"/>
          <w:spacing w:val="-31"/>
          <w:sz w:val="17"/>
          <w:szCs w:val="17"/>
        </w:rPr>
        <w:t xml:space="preserve"> </w:t>
      </w:r>
      <w:r w:rsidRPr="00DF7A07">
        <w:rPr>
          <w:rFonts w:ascii="Gill Sans MT" w:eastAsia="Gill Sans MT" w:hAnsi="Gill Sans MT" w:cstheme="minorBidi"/>
          <w:b/>
          <w:bCs/>
          <w:color w:val="00529C"/>
          <w:sz w:val="17"/>
          <w:szCs w:val="17"/>
        </w:rPr>
        <w:t>Act</w:t>
      </w:r>
    </w:p>
    <w:p w:rsidR="00DF7A07" w:rsidRPr="00DF7A07" w:rsidRDefault="00DF7A07" w:rsidP="00DF7A07">
      <w:pPr>
        <w:widowControl w:val="0"/>
        <w:spacing w:line="247" w:lineRule="auto"/>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 xml:space="preserve">Any losses due to criminal conduct or irregular or fruitless and wasteful expenditure that individually </w:t>
      </w:r>
      <w:r w:rsidRPr="00DF7A07">
        <w:rPr>
          <w:rFonts w:ascii="Gill Sans MT" w:eastAsia="Gill Sans MT" w:hAnsi="Gill Sans MT" w:cstheme="minorBidi"/>
          <w:color w:val="414042"/>
          <w:spacing w:val="-3"/>
          <w:sz w:val="14"/>
          <w:szCs w:val="14"/>
        </w:rPr>
        <w:t xml:space="preserve">(or </w:t>
      </w:r>
      <w:r w:rsidRPr="00DF7A07">
        <w:rPr>
          <w:rFonts w:ascii="Gill Sans MT" w:eastAsia="Gill Sans MT" w:hAnsi="Gill Sans MT" w:cstheme="minorBidi"/>
          <w:color w:val="414042"/>
          <w:sz w:val="14"/>
          <w:szCs w:val="14"/>
        </w:rPr>
        <w:t>collectively where items</w:t>
      </w:r>
      <w:r w:rsidRPr="00DF7A07">
        <w:rPr>
          <w:rFonts w:ascii="Gill Sans MT" w:eastAsia="Gill Sans MT" w:hAnsi="Gill Sans MT" w:cstheme="minorBidi"/>
          <w:color w:val="414042"/>
          <w:spacing w:val="34"/>
          <w:sz w:val="14"/>
          <w:szCs w:val="14"/>
        </w:rPr>
        <w:t xml:space="preserve"> </w:t>
      </w:r>
      <w:r w:rsidRPr="00DF7A07">
        <w:rPr>
          <w:rFonts w:ascii="Gill Sans MT" w:eastAsia="Gill Sans MT" w:hAnsi="Gill Sans MT" w:cstheme="minorBidi"/>
          <w:color w:val="414042"/>
          <w:sz w:val="14"/>
          <w:szCs w:val="14"/>
        </w:rPr>
        <w:t>are closely</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related)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exceed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R25</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must</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reported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terms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significance</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materiality</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framework</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agreed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with</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shareholder.</w:t>
      </w:r>
    </w:p>
    <w:p w:rsidR="00DF7A07" w:rsidRPr="00DF7A07" w:rsidRDefault="00DF7A07" w:rsidP="00DF7A07">
      <w:pPr>
        <w:widowControl w:val="0"/>
        <w:tabs>
          <w:tab w:val="left" w:pos="667"/>
        </w:tabs>
        <w:spacing w:before="65"/>
        <w:outlineLvl w:val="1"/>
        <w:rPr>
          <w:rFonts w:ascii="Gill Sans MT" w:eastAsia="Gill Sans MT" w:hAnsi="Gill Sans MT" w:cstheme="minorBidi"/>
          <w:sz w:val="17"/>
          <w:szCs w:val="17"/>
        </w:rPr>
      </w:pPr>
      <w:r w:rsidRPr="00DF7A07">
        <w:rPr>
          <w:rFonts w:ascii="Gill Sans MT" w:eastAsia="Gill Sans MT" w:hAnsi="Gill Sans MT" w:cstheme="minorBidi"/>
          <w:color w:val="414042"/>
          <w:sz w:val="17"/>
          <w:szCs w:val="17"/>
        </w:rPr>
        <w:t>52.1</w:t>
      </w:r>
      <w:r w:rsidRPr="00DF7A07">
        <w:rPr>
          <w:rFonts w:ascii="Gill Sans MT" w:eastAsia="Gill Sans MT" w:hAnsi="Gill Sans MT" w:cstheme="minorBidi"/>
          <w:color w:val="414042"/>
          <w:sz w:val="17"/>
          <w:szCs w:val="17"/>
        </w:rPr>
        <w:tab/>
        <w:t>Irregular</w:t>
      </w:r>
      <w:r w:rsidRPr="00DF7A07">
        <w:rPr>
          <w:rFonts w:ascii="Gill Sans MT" w:eastAsia="Gill Sans MT" w:hAnsi="Gill Sans MT" w:cstheme="minorBidi"/>
          <w:color w:val="414042"/>
          <w:spacing w:val="-10"/>
          <w:sz w:val="17"/>
          <w:szCs w:val="17"/>
        </w:rPr>
        <w:t xml:space="preserve"> </w:t>
      </w:r>
      <w:r w:rsidRPr="00DF7A07">
        <w:rPr>
          <w:rFonts w:ascii="Gill Sans MT" w:eastAsia="Gill Sans MT" w:hAnsi="Gill Sans MT" w:cstheme="minorBidi"/>
          <w:color w:val="414042"/>
          <w:sz w:val="17"/>
          <w:szCs w:val="17"/>
        </w:rPr>
        <w:t xml:space="preserve">expenditure </w:t>
      </w:r>
    </w:p>
    <w:p w:rsidR="00DF7A07" w:rsidRPr="00DF7A07" w:rsidRDefault="00DF7A07" w:rsidP="00DF7A07">
      <w:pPr>
        <w:widowControl w:val="0"/>
        <w:spacing w:line="157" w:lineRule="exact"/>
        <w:ind w:right="237"/>
        <w:jc w:val="right"/>
        <w:rPr>
          <w:rFonts w:ascii="Gill Sans MT" w:eastAsia="Gill Sans MT" w:hAnsi="Gill Sans MT" w:cs="Gill Sans MT"/>
          <w:sz w:val="14"/>
          <w:szCs w:val="14"/>
        </w:rPr>
      </w:pPr>
      <w:r w:rsidRPr="00DF7A07">
        <w:rPr>
          <w:rFonts w:ascii="Gill Sans MT" w:eastAsiaTheme="minorHAnsi" w:hAnsiTheme="minorHAnsi" w:cstheme="minorBidi"/>
          <w:b/>
          <w:color w:val="00529C"/>
          <w:sz w:val="14"/>
          <w:szCs w:val="22"/>
        </w:rPr>
        <w:t xml:space="preserve">Group </w:t>
      </w:r>
      <w:r w:rsidRPr="00DF7A07">
        <w:rPr>
          <w:rFonts w:ascii="Gill Sans MT" w:eastAsiaTheme="minorHAnsi" w:hAnsiTheme="minorHAnsi" w:cstheme="minorBidi"/>
          <w:b/>
          <w:color w:val="00529C"/>
          <w:spacing w:val="2"/>
          <w:sz w:val="14"/>
          <w:szCs w:val="22"/>
        </w:rPr>
        <w:t>and</w:t>
      </w:r>
      <w:r w:rsidRPr="00DF7A07">
        <w:rPr>
          <w:rFonts w:ascii="Gill Sans MT" w:eastAsiaTheme="minorHAnsi" w:hAnsiTheme="minorHAnsi" w:cstheme="minorBidi"/>
          <w:b/>
          <w:color w:val="00529C"/>
          <w:spacing w:val="38"/>
          <w:sz w:val="14"/>
          <w:szCs w:val="22"/>
        </w:rPr>
        <w:t xml:space="preserve"> </w:t>
      </w:r>
      <w:r w:rsidRPr="00DF7A07">
        <w:rPr>
          <w:rFonts w:ascii="Gill Sans MT" w:eastAsiaTheme="minorHAnsi" w:hAnsiTheme="minorHAnsi" w:cstheme="minorBidi"/>
          <w:b/>
          <w:color w:val="00529C"/>
          <w:sz w:val="14"/>
          <w:szCs w:val="22"/>
        </w:rPr>
        <w:t>company</w:t>
      </w:r>
    </w:p>
    <w:p w:rsidR="00DF7A07" w:rsidRPr="00DF7A07" w:rsidRDefault="00DF7A07" w:rsidP="00DF7A07">
      <w:pPr>
        <w:widowControl w:val="0"/>
        <w:spacing w:before="6"/>
        <w:rPr>
          <w:rFonts w:ascii="Gill Sans MT" w:eastAsia="Gill Sans MT" w:hAnsi="Gill Sans MT" w:cs="Gill Sans MT"/>
          <w:b/>
          <w:bCs/>
          <w:sz w:val="4"/>
          <w:szCs w:val="4"/>
        </w:rPr>
      </w:pPr>
    </w:p>
    <w:tbl>
      <w:tblPr>
        <w:tblW w:w="0" w:type="auto"/>
        <w:tblInd w:w="662" w:type="dxa"/>
        <w:tblLayout w:type="fixed"/>
        <w:tblCellMar>
          <w:left w:w="0" w:type="dxa"/>
          <w:right w:w="0" w:type="dxa"/>
        </w:tblCellMar>
        <w:tblLook w:val="01E0" w:firstRow="1" w:lastRow="1" w:firstColumn="1" w:lastColumn="1" w:noHBand="0" w:noVBand="0"/>
      </w:tblPr>
      <w:tblGrid>
        <w:gridCol w:w="6009"/>
        <w:gridCol w:w="794"/>
        <w:gridCol w:w="854"/>
      </w:tblGrid>
      <w:tr w:rsidR="00DF7A07" w:rsidRPr="00DF7A07" w:rsidTr="003435EB">
        <w:trPr>
          <w:trHeight w:hRule="exact" w:val="412"/>
        </w:trPr>
        <w:tc>
          <w:tcPr>
            <w:tcW w:w="6009" w:type="dxa"/>
            <w:tcBorders>
              <w:top w:val="nil"/>
              <w:left w:val="nil"/>
              <w:bottom w:val="single" w:sz="8" w:space="0" w:color="3A68AA"/>
              <w:right w:val="nil"/>
            </w:tcBorders>
          </w:tcPr>
          <w:p w:rsidR="00DF7A07" w:rsidRPr="00DF7A07" w:rsidRDefault="00DF7A07" w:rsidP="00DF7A07">
            <w:pPr>
              <w:widowControl w:val="0"/>
              <w:spacing w:before="11"/>
              <w:rPr>
                <w:rFonts w:ascii="Gill Sans MT" w:eastAsia="Gill Sans MT" w:hAnsi="Gill Sans MT" w:cs="Gill Sans MT"/>
                <w:b/>
                <w:bCs/>
                <w:sz w:val="16"/>
                <w:szCs w:val="16"/>
              </w:rPr>
            </w:pPr>
          </w:p>
          <w:p w:rsidR="00DF7A07" w:rsidRPr="00DF7A07" w:rsidRDefault="00DF7A07" w:rsidP="00DF7A07">
            <w:pPr>
              <w:widowControl w:val="0"/>
              <w:ind w:right="83"/>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Note</w:t>
            </w:r>
          </w:p>
        </w:tc>
        <w:tc>
          <w:tcPr>
            <w:tcW w:w="794" w:type="dxa"/>
            <w:tcBorders>
              <w:top w:val="nil"/>
              <w:left w:val="nil"/>
              <w:bottom w:val="single" w:sz="8" w:space="0" w:color="3A68AA"/>
              <w:right w:val="nil"/>
            </w:tcBorders>
            <w:shd w:val="clear" w:color="auto" w:fill="DDE1F0"/>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00529C"/>
                <w:spacing w:val="-4"/>
                <w:sz w:val="14"/>
                <w:szCs w:val="22"/>
              </w:rPr>
              <w:t>2017</w:t>
            </w:r>
          </w:p>
          <w:p w:rsidR="00DF7A07" w:rsidRPr="00DF7A07" w:rsidRDefault="00DF7A07" w:rsidP="00DF7A07">
            <w:pPr>
              <w:widowControl w:val="0"/>
              <w:spacing w:before="1"/>
              <w:rPr>
                <w:rFonts w:ascii="Gill Sans MT" w:eastAsia="Gill Sans MT" w:hAnsi="Gill Sans MT" w:cs="Gill Sans MT"/>
                <w:sz w:val="14"/>
                <w:szCs w:val="14"/>
              </w:rPr>
            </w:pPr>
            <w:r w:rsidRPr="00DF7A07">
              <w:rPr>
                <w:rFonts w:ascii="Gill Sans MT" w:eastAsiaTheme="minorHAnsi" w:hAnsiTheme="minorHAnsi" w:cstheme="minorBidi"/>
                <w:color w:val="00529C"/>
                <w:spacing w:val="4"/>
                <w:sz w:val="14"/>
                <w:szCs w:val="22"/>
              </w:rPr>
              <w:t>Rm</w:t>
            </w:r>
          </w:p>
        </w:tc>
        <w:tc>
          <w:tcPr>
            <w:tcW w:w="854" w:type="dxa"/>
            <w:tcBorders>
              <w:top w:val="nil"/>
              <w:left w:val="nil"/>
              <w:bottom w:val="single" w:sz="8" w:space="0" w:color="3A68AA"/>
              <w:right w:val="nil"/>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3"/>
                <w:sz w:val="14"/>
                <w:szCs w:val="22"/>
              </w:rPr>
              <w:t>2016</w:t>
            </w:r>
          </w:p>
          <w:p w:rsidR="00DF7A07" w:rsidRPr="00DF7A07" w:rsidRDefault="00DF7A07" w:rsidP="00DF7A07">
            <w:pPr>
              <w:widowControl w:val="0"/>
              <w:spacing w:before="1"/>
              <w:rPr>
                <w:rFonts w:ascii="Gill Sans MT" w:eastAsia="Gill Sans MT" w:hAnsi="Gill Sans MT" w:cs="Gill Sans MT"/>
                <w:sz w:val="14"/>
                <w:szCs w:val="14"/>
              </w:rPr>
            </w:pPr>
            <w:r w:rsidRPr="00DF7A07">
              <w:rPr>
                <w:rFonts w:ascii="Gill Sans MT" w:eastAsiaTheme="minorHAnsi" w:hAnsiTheme="minorHAnsi" w:cstheme="minorBidi"/>
                <w:color w:val="414042"/>
                <w:spacing w:val="4"/>
                <w:sz w:val="14"/>
                <w:szCs w:val="22"/>
              </w:rPr>
              <w:t>Rm</w:t>
            </w:r>
          </w:p>
        </w:tc>
      </w:tr>
      <w:tr w:rsidR="00DF7A07" w:rsidRPr="00DF7A07" w:rsidTr="003435EB">
        <w:trPr>
          <w:trHeight w:hRule="exact" w:val="205"/>
        </w:trPr>
        <w:tc>
          <w:tcPr>
            <w:tcW w:w="6009" w:type="dxa"/>
            <w:tcBorders>
              <w:top w:val="single" w:sz="8" w:space="0" w:color="3A68AA"/>
              <w:left w:val="nil"/>
              <w:bottom w:val="nil"/>
              <w:right w:val="nil"/>
            </w:tcBorders>
          </w:tcPr>
          <w:p w:rsidR="00DF7A07" w:rsidRPr="00DF7A07" w:rsidRDefault="00DF7A07" w:rsidP="00DF7A07">
            <w:pPr>
              <w:widowControl w:val="0"/>
              <w:spacing w:before="2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8" w:space="0" w:color="3A68AA"/>
              <w:left w:val="nil"/>
              <w:bottom w:val="nil"/>
              <w:right w:val="nil"/>
            </w:tcBorders>
            <w:shd w:val="clear" w:color="auto" w:fill="DDE1F0"/>
          </w:tcPr>
          <w:p w:rsidR="00DF7A07" w:rsidRPr="00DF7A07" w:rsidRDefault="00DF7A07" w:rsidP="00DF7A07">
            <w:pPr>
              <w:widowControl w:val="0"/>
              <w:spacing w:before="23"/>
              <w:rPr>
                <w:rFonts w:ascii="Gill Sans MT" w:eastAsia="Gill Sans MT" w:hAnsi="Gill Sans MT" w:cs="Gill Sans MT"/>
                <w:sz w:val="14"/>
                <w:szCs w:val="14"/>
              </w:rPr>
            </w:pPr>
            <w:r w:rsidRPr="00DF7A07">
              <w:rPr>
                <w:rFonts w:ascii="Gill Sans MT" w:eastAsiaTheme="minorHAnsi" w:hAnsiTheme="minorHAnsi" w:cstheme="minorBidi"/>
                <w:color w:val="00529C"/>
                <w:spacing w:val="2"/>
                <w:sz w:val="14"/>
                <w:szCs w:val="22"/>
              </w:rPr>
              <w:t>348</w:t>
            </w:r>
          </w:p>
        </w:tc>
        <w:tc>
          <w:tcPr>
            <w:tcW w:w="854" w:type="dxa"/>
            <w:tcBorders>
              <w:top w:val="single" w:sz="8" w:space="0" w:color="3A68AA"/>
              <w:left w:val="nil"/>
              <w:bottom w:val="nil"/>
              <w:right w:val="nil"/>
            </w:tcBorders>
          </w:tcPr>
          <w:p w:rsidR="00DF7A07" w:rsidRPr="00DF7A07" w:rsidRDefault="00DF7A07" w:rsidP="00DF7A07">
            <w:pPr>
              <w:widowControl w:val="0"/>
              <w:spacing w:before="23"/>
              <w:rPr>
                <w:rFonts w:ascii="Gill Sans MT" w:eastAsia="Gill Sans MT" w:hAnsi="Gill Sans MT" w:cs="Gill Sans MT"/>
                <w:sz w:val="14"/>
                <w:szCs w:val="14"/>
              </w:rPr>
            </w:pPr>
            <w:r w:rsidRPr="00DF7A07">
              <w:rPr>
                <w:rFonts w:ascii="Gill Sans MT" w:eastAsiaTheme="minorHAnsi" w:hAnsiTheme="minorHAnsi" w:cstheme="minorBidi"/>
                <w:color w:val="414042"/>
                <w:spacing w:val="-3"/>
                <w:sz w:val="14"/>
                <w:szCs w:val="22"/>
              </w:rPr>
              <w:t>418</w:t>
            </w:r>
          </w:p>
        </w:tc>
      </w:tr>
      <w:tr w:rsidR="00DF7A07" w:rsidRPr="00DF7A07" w:rsidTr="003435EB">
        <w:trPr>
          <w:trHeight w:hRule="exact" w:val="164"/>
        </w:trPr>
        <w:tc>
          <w:tcPr>
            <w:tcW w:w="6009" w:type="dxa"/>
            <w:tcBorders>
              <w:top w:val="nil"/>
              <w:left w:val="nil"/>
              <w:bottom w:val="nil"/>
              <w:right w:val="nil"/>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nil"/>
              <w:left w:val="nil"/>
              <w:bottom w:val="nil"/>
              <w:right w:val="nil"/>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4</w:t>
            </w:r>
            <w:r w:rsidRPr="00DF7A07">
              <w:rPr>
                <w:rFonts w:ascii="Gill Sans MT" w:eastAsiaTheme="minorHAnsi" w:hAnsiTheme="minorHAnsi" w:cstheme="minorBidi"/>
                <w:color w:val="00529C"/>
                <w:spacing w:val="12"/>
                <w:sz w:val="14"/>
                <w:szCs w:val="22"/>
              </w:rPr>
              <w:t xml:space="preserve"> </w:t>
            </w:r>
            <w:r w:rsidRPr="00DF7A07">
              <w:rPr>
                <w:rFonts w:ascii="Gill Sans MT" w:eastAsiaTheme="minorHAnsi" w:hAnsiTheme="minorHAnsi" w:cstheme="minorBidi"/>
                <w:color w:val="00529C"/>
                <w:sz w:val="14"/>
                <w:szCs w:val="22"/>
              </w:rPr>
              <w:t>043</w:t>
            </w:r>
          </w:p>
        </w:tc>
        <w:tc>
          <w:tcPr>
            <w:tcW w:w="854" w:type="dxa"/>
            <w:tcBorders>
              <w:top w:val="nil"/>
              <w:left w:val="nil"/>
              <w:bottom w:val="nil"/>
              <w:right w:val="nil"/>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106</w:t>
            </w:r>
          </w:p>
        </w:tc>
      </w:tr>
      <w:tr w:rsidR="00DF7A07" w:rsidRPr="00DF7A07" w:rsidTr="003435EB">
        <w:trPr>
          <w:trHeight w:hRule="exact" w:val="164"/>
        </w:trPr>
        <w:tc>
          <w:tcPr>
            <w:tcW w:w="6009" w:type="dxa"/>
            <w:tcBorders>
              <w:top w:val="nil"/>
              <w:left w:val="nil"/>
              <w:bottom w:val="nil"/>
              <w:right w:val="nil"/>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nil"/>
              <w:bottom w:val="nil"/>
              <w:right w:val="nil"/>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pacing w:val="-3"/>
                <w:sz w:val="14"/>
                <w:szCs w:val="22"/>
              </w:rPr>
              <w:t>(1</w:t>
            </w:r>
            <w:r w:rsidRPr="00DF7A07">
              <w:rPr>
                <w:rFonts w:ascii="Gill Sans MT" w:eastAsiaTheme="minorHAnsi" w:hAnsiTheme="minorHAnsi" w:cstheme="minorBidi"/>
                <w:color w:val="00529C"/>
                <w:spacing w:val="7"/>
                <w:sz w:val="14"/>
                <w:szCs w:val="22"/>
              </w:rPr>
              <w:t xml:space="preserve"> </w:t>
            </w:r>
            <w:r w:rsidRPr="00DF7A07">
              <w:rPr>
                <w:rFonts w:ascii="Gill Sans MT" w:eastAsiaTheme="minorHAnsi" w:hAnsiTheme="minorHAnsi" w:cstheme="minorBidi"/>
                <w:color w:val="00529C"/>
                <w:spacing w:val="3"/>
                <w:sz w:val="14"/>
                <w:szCs w:val="22"/>
              </w:rPr>
              <w:t>084)</w:t>
            </w:r>
          </w:p>
        </w:tc>
        <w:tc>
          <w:tcPr>
            <w:tcW w:w="854" w:type="dxa"/>
            <w:tcBorders>
              <w:top w:val="nil"/>
              <w:left w:val="nil"/>
              <w:bottom w:val="nil"/>
              <w:right w:val="nil"/>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(146)</w:t>
            </w:r>
          </w:p>
        </w:tc>
      </w:tr>
      <w:tr w:rsidR="00DF7A07" w:rsidRPr="00DF7A07" w:rsidTr="003435EB">
        <w:trPr>
          <w:trHeight w:hRule="exact" w:val="178"/>
        </w:trPr>
        <w:tc>
          <w:tcPr>
            <w:tcW w:w="6009" w:type="dxa"/>
            <w:tcBorders>
              <w:top w:val="nil"/>
              <w:left w:val="nil"/>
              <w:bottom w:val="nil"/>
              <w:right w:val="nil"/>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Amounts </w:t>
            </w:r>
            <w:r w:rsidRPr="00DF7A07">
              <w:rPr>
                <w:rFonts w:ascii="Gill Sans MT" w:eastAsiaTheme="minorHAnsi" w:hAnsiTheme="minorHAnsi" w:cstheme="minorBidi"/>
                <w:color w:val="414042"/>
                <w:sz w:val="14"/>
                <w:szCs w:val="22"/>
              </w:rPr>
              <w:t xml:space="preserve">not recoverable (not </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nil"/>
              <w:bottom w:val="single" w:sz="4" w:space="0" w:color="58595B"/>
              <w:right w:val="nil"/>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pacing w:val="-5"/>
                <w:sz w:val="14"/>
                <w:szCs w:val="22"/>
              </w:rPr>
              <w:t>(311)</w:t>
            </w:r>
          </w:p>
        </w:tc>
        <w:tc>
          <w:tcPr>
            <w:tcW w:w="854" w:type="dxa"/>
            <w:tcBorders>
              <w:top w:val="nil"/>
              <w:left w:val="nil"/>
              <w:bottom w:val="single" w:sz="4" w:space="0" w:color="58595B"/>
              <w:right w:val="nil"/>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(30)</w:t>
            </w:r>
          </w:p>
        </w:tc>
      </w:tr>
      <w:tr w:rsidR="00DF7A07" w:rsidRPr="00DF7A07" w:rsidTr="003435EB">
        <w:trPr>
          <w:trHeight w:hRule="exact" w:val="232"/>
        </w:trPr>
        <w:tc>
          <w:tcPr>
            <w:tcW w:w="6009" w:type="dxa"/>
            <w:tcBorders>
              <w:top w:val="nil"/>
              <w:left w:val="nil"/>
              <w:bottom w:val="nil"/>
              <w:right w:val="nil"/>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end of </w:t>
            </w:r>
            <w:r w:rsidRPr="00DF7A07">
              <w:rPr>
                <w:rFonts w:ascii="Gill Sans MT" w:eastAsiaTheme="minorHAnsi" w:hAnsiTheme="minorHAnsi" w:cstheme="minorBidi"/>
                <w:color w:val="414042"/>
                <w:spacing w:val="2"/>
                <w:sz w:val="14"/>
                <w:szCs w:val="22"/>
              </w:rPr>
              <w:t xml:space="preserve">the </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nil"/>
              <w:bottom w:val="single" w:sz="8" w:space="0" w:color="58595B"/>
              <w:right w:val="nil"/>
            </w:tcBorders>
            <w:shd w:val="clear" w:color="auto" w:fill="DDE1F0"/>
          </w:tcPr>
          <w:p w:rsidR="00DF7A07" w:rsidRPr="00DF7A07" w:rsidRDefault="00DF7A07" w:rsidP="00DF7A07">
            <w:pPr>
              <w:widowControl w:val="0"/>
              <w:spacing w:before="28"/>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2</w:t>
            </w:r>
            <w:r w:rsidRPr="00DF7A07">
              <w:rPr>
                <w:rFonts w:ascii="Gill Sans MT" w:eastAsiaTheme="minorHAnsi" w:hAnsiTheme="minorHAnsi" w:cstheme="minorBidi"/>
                <w:color w:val="00529C"/>
                <w:spacing w:val="11"/>
                <w:sz w:val="14"/>
                <w:szCs w:val="22"/>
              </w:rPr>
              <w:t xml:space="preserve"> </w:t>
            </w:r>
            <w:r w:rsidRPr="00DF7A07">
              <w:rPr>
                <w:rFonts w:ascii="Gill Sans MT" w:eastAsiaTheme="minorHAnsi" w:hAnsiTheme="minorHAnsi" w:cstheme="minorBidi"/>
                <w:color w:val="00529C"/>
                <w:sz w:val="14"/>
                <w:szCs w:val="22"/>
              </w:rPr>
              <w:t>996</w:t>
            </w:r>
          </w:p>
        </w:tc>
        <w:tc>
          <w:tcPr>
            <w:tcW w:w="854" w:type="dxa"/>
            <w:tcBorders>
              <w:top w:val="single" w:sz="4" w:space="0" w:color="58595B"/>
              <w:left w:val="nil"/>
              <w:bottom w:val="single" w:sz="8" w:space="0" w:color="58595B"/>
              <w:right w:val="nil"/>
            </w:tcBorders>
          </w:tcPr>
          <w:p w:rsidR="00DF7A07" w:rsidRPr="00DF7A07" w:rsidRDefault="00DF7A07" w:rsidP="00DF7A07">
            <w:pPr>
              <w:widowControl w:val="0"/>
              <w:spacing w:before="28"/>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348</w:t>
            </w:r>
          </w:p>
        </w:tc>
      </w:tr>
      <w:tr w:rsidR="00DF7A07" w:rsidRPr="00DF7A07" w:rsidTr="003435EB">
        <w:trPr>
          <w:trHeight w:hRule="exact" w:val="220"/>
        </w:trPr>
        <w:tc>
          <w:tcPr>
            <w:tcW w:w="6009" w:type="dxa"/>
            <w:tcBorders>
              <w:top w:val="nil"/>
              <w:left w:val="nil"/>
              <w:bottom w:val="nil"/>
              <w:right w:val="nil"/>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00529C"/>
                <w:spacing w:val="2"/>
                <w:sz w:val="14"/>
                <w:szCs w:val="22"/>
              </w:rPr>
              <w:t>Age</w:t>
            </w:r>
            <w:r w:rsidRPr="00DF7A07">
              <w:rPr>
                <w:rFonts w:ascii="Gill Sans MT" w:eastAsiaTheme="minorHAnsi" w:hAnsiTheme="minorHAnsi" w:cstheme="minorBidi"/>
                <w:color w:val="00529C"/>
                <w:spacing w:val="9"/>
                <w:sz w:val="14"/>
                <w:szCs w:val="22"/>
              </w:rPr>
              <w:t xml:space="preserve"> </w:t>
            </w:r>
            <w:r w:rsidRPr="00DF7A07">
              <w:rPr>
                <w:rFonts w:ascii="Gill Sans MT" w:eastAsiaTheme="minorHAnsi" w:hAnsiTheme="minorHAnsi" w:cstheme="minorBidi"/>
                <w:color w:val="00529C"/>
                <w:spacing w:val="2"/>
                <w:sz w:val="14"/>
                <w:szCs w:val="22"/>
              </w:rPr>
              <w:t>analysis</w:t>
            </w:r>
          </w:p>
        </w:tc>
        <w:tc>
          <w:tcPr>
            <w:tcW w:w="794" w:type="dxa"/>
            <w:tcBorders>
              <w:top w:val="single" w:sz="8" w:space="0" w:color="58595B"/>
              <w:left w:val="nil"/>
              <w:bottom w:val="single" w:sz="4" w:space="0" w:color="58595B"/>
              <w:right w:val="nil"/>
            </w:tcBorders>
            <w:shd w:val="clear" w:color="auto" w:fill="DDE1F0"/>
          </w:tcPr>
          <w:p w:rsidR="00DF7A07" w:rsidRPr="00DF7A07" w:rsidRDefault="00DF7A07" w:rsidP="00DF7A07">
            <w:pPr>
              <w:widowControl w:val="0"/>
              <w:spacing w:before="23"/>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2</w:t>
            </w:r>
            <w:r w:rsidRPr="00DF7A07">
              <w:rPr>
                <w:rFonts w:ascii="Gill Sans MT" w:eastAsiaTheme="minorHAnsi" w:hAnsiTheme="minorHAnsi" w:cstheme="minorBidi"/>
                <w:color w:val="00529C"/>
                <w:spacing w:val="11"/>
                <w:sz w:val="14"/>
                <w:szCs w:val="22"/>
              </w:rPr>
              <w:t xml:space="preserve"> </w:t>
            </w:r>
            <w:r w:rsidRPr="00DF7A07">
              <w:rPr>
                <w:rFonts w:ascii="Gill Sans MT" w:eastAsiaTheme="minorHAnsi" w:hAnsiTheme="minorHAnsi" w:cstheme="minorBidi"/>
                <w:color w:val="00529C"/>
                <w:sz w:val="14"/>
                <w:szCs w:val="22"/>
              </w:rPr>
              <w:t>996</w:t>
            </w:r>
          </w:p>
        </w:tc>
        <w:tc>
          <w:tcPr>
            <w:tcW w:w="854" w:type="dxa"/>
            <w:tcBorders>
              <w:top w:val="single" w:sz="8" w:space="0" w:color="58595B"/>
              <w:left w:val="nil"/>
              <w:bottom w:val="single" w:sz="4" w:space="0" w:color="58595B"/>
              <w:right w:val="nil"/>
            </w:tcBorders>
          </w:tcPr>
          <w:p w:rsidR="00DF7A07" w:rsidRPr="00DF7A07" w:rsidRDefault="00DF7A07" w:rsidP="00DF7A07">
            <w:pPr>
              <w:widowControl w:val="0"/>
              <w:spacing w:before="2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348</w:t>
            </w:r>
          </w:p>
        </w:tc>
      </w:tr>
      <w:tr w:rsidR="00DF7A07" w:rsidRPr="00DF7A07" w:rsidTr="003435EB">
        <w:trPr>
          <w:trHeight w:hRule="exact" w:val="188"/>
        </w:trPr>
        <w:tc>
          <w:tcPr>
            <w:tcW w:w="6009" w:type="dxa"/>
            <w:tcBorders>
              <w:top w:val="nil"/>
              <w:left w:val="nil"/>
              <w:bottom w:val="nil"/>
              <w:right w:val="single" w:sz="4" w:space="0" w:color="58595B"/>
            </w:tcBorders>
          </w:tcPr>
          <w:p w:rsidR="00DF7A07" w:rsidRPr="00DF7A07" w:rsidRDefault="00DF7A07" w:rsidP="00DF7A07">
            <w:pPr>
              <w:widowControl w:val="0"/>
              <w:spacing w:before="22"/>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w:t>
            </w:r>
            <w:r w:rsidRPr="00DF7A07">
              <w:rPr>
                <w:rFonts w:ascii="Gill Sans MT" w:eastAsiaTheme="minorHAnsi" w:hAnsiTheme="minorHAnsi" w:cstheme="minorBidi"/>
                <w:color w:val="414042"/>
                <w:spacing w:val="24"/>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17"/>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2</w:t>
            </w:r>
            <w:r w:rsidRPr="00DF7A07">
              <w:rPr>
                <w:rFonts w:ascii="Gill Sans MT" w:eastAsiaTheme="minorHAnsi" w:hAnsiTheme="minorHAnsi" w:cstheme="minorBidi"/>
                <w:color w:val="00529C"/>
                <w:spacing w:val="11"/>
                <w:sz w:val="14"/>
                <w:szCs w:val="22"/>
              </w:rPr>
              <w:t xml:space="preserve"> </w:t>
            </w:r>
            <w:r w:rsidRPr="00DF7A07">
              <w:rPr>
                <w:rFonts w:ascii="Gill Sans MT" w:eastAsiaTheme="minorHAnsi" w:hAnsiTheme="minorHAnsi" w:cstheme="minorBidi"/>
                <w:color w:val="00529C"/>
                <w:sz w:val="14"/>
                <w:szCs w:val="22"/>
              </w:rPr>
              <w:t>992</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17"/>
              <w:ind w:right="101"/>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38</w:t>
            </w:r>
          </w:p>
        </w:tc>
      </w:tr>
      <w:tr w:rsidR="00DF7A07" w:rsidRPr="00DF7A07" w:rsidTr="003435EB">
        <w:trPr>
          <w:trHeight w:hRule="exact" w:val="173"/>
        </w:trPr>
        <w:tc>
          <w:tcPr>
            <w:tcW w:w="6009" w:type="dxa"/>
            <w:tcBorders>
              <w:top w:val="nil"/>
              <w:left w:val="nil"/>
              <w:bottom w:val="nil"/>
              <w:right w:val="single" w:sz="4" w:space="0" w:color="58595B"/>
            </w:tcBorders>
          </w:tcPr>
          <w:p w:rsidR="00DF7A07" w:rsidRPr="00DF7A07" w:rsidRDefault="00DF7A07" w:rsidP="00DF7A07">
            <w:pPr>
              <w:widowControl w:val="0"/>
              <w:spacing w:line="148"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Prior</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years</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48" w:lineRule="exact"/>
              <w:ind w:right="7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4</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48"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3"/>
                <w:sz w:val="14"/>
                <w:szCs w:val="22"/>
              </w:rPr>
              <w:t>310</w:t>
            </w:r>
          </w:p>
        </w:tc>
      </w:tr>
      <w:tr w:rsidR="00DF7A07" w:rsidRPr="00DF7A07" w:rsidTr="003435EB">
        <w:trPr>
          <w:trHeight w:hRule="exact" w:val="200"/>
        </w:trPr>
        <w:tc>
          <w:tcPr>
            <w:tcW w:w="6009" w:type="dxa"/>
            <w:tcBorders>
              <w:top w:val="nil"/>
              <w:left w:val="nil"/>
              <w:bottom w:val="nil"/>
              <w:right w:val="nil"/>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00529C"/>
                <w:spacing w:val="2"/>
                <w:sz w:val="14"/>
                <w:szCs w:val="22"/>
              </w:rPr>
              <w:t>Comprising</w:t>
            </w:r>
          </w:p>
        </w:tc>
        <w:tc>
          <w:tcPr>
            <w:tcW w:w="794" w:type="dxa"/>
            <w:vMerge w:val="restart"/>
            <w:tcBorders>
              <w:top w:val="single" w:sz="4" w:space="0" w:color="58595B"/>
              <w:left w:val="nil"/>
              <w:right w:val="nil"/>
            </w:tcBorders>
            <w:shd w:val="clear" w:color="auto" w:fill="DDE1F0"/>
          </w:tcPr>
          <w:p w:rsidR="00DF7A07" w:rsidRPr="00DF7A07" w:rsidRDefault="00DF7A07" w:rsidP="00DF7A07">
            <w:pPr>
              <w:widowControl w:val="0"/>
              <w:spacing w:before="7"/>
              <w:rPr>
                <w:rFonts w:ascii="Gill Sans MT" w:eastAsia="Gill Sans MT" w:hAnsi="Gill Sans MT" w:cs="Gill Sans MT"/>
                <w:b/>
                <w:bCs/>
                <w:sz w:val="15"/>
                <w:szCs w:val="15"/>
              </w:rPr>
            </w:pPr>
          </w:p>
          <w:p w:rsidR="00DF7A07" w:rsidRPr="00DF7A07" w:rsidRDefault="00DF7A07" w:rsidP="00DF7A07">
            <w:pPr>
              <w:widowControl w:val="0"/>
              <w:ind w:right="11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vMerge w:val="restart"/>
            <w:tcBorders>
              <w:top w:val="single" w:sz="4" w:space="0" w:color="58595B"/>
              <w:left w:val="nil"/>
              <w:right w:val="nil"/>
            </w:tcBorders>
          </w:tcPr>
          <w:p w:rsidR="00DF7A07" w:rsidRPr="00DF7A07" w:rsidRDefault="00DF7A07" w:rsidP="00DF7A07">
            <w:pPr>
              <w:widowControl w:val="0"/>
              <w:spacing w:before="7"/>
              <w:rPr>
                <w:rFonts w:ascii="Gill Sans MT" w:eastAsia="Gill Sans MT" w:hAnsi="Gill Sans MT" w:cs="Gill Sans MT"/>
                <w:b/>
                <w:bCs/>
                <w:sz w:val="15"/>
                <w:szCs w:val="15"/>
              </w:rPr>
            </w:pPr>
          </w:p>
          <w:p w:rsidR="00DF7A07" w:rsidRPr="00DF7A07" w:rsidRDefault="00DF7A07" w:rsidP="00DF7A07">
            <w:pPr>
              <w:widowControl w:val="0"/>
              <w:rPr>
                <w:rFonts w:ascii="Gill Sans MT" w:eastAsia="Gill Sans MT" w:hAnsi="Gill Sans MT" w:cs="Gill Sans MT"/>
                <w:sz w:val="14"/>
                <w:szCs w:val="14"/>
              </w:rPr>
            </w:pPr>
            <w:r w:rsidRPr="00DF7A07">
              <w:rPr>
                <w:rFonts w:ascii="Gill Sans MT" w:eastAsiaTheme="minorHAnsi" w:hAnsiTheme="minorHAnsi" w:cstheme="minorBidi"/>
                <w:color w:val="414042"/>
                <w:spacing w:val="-3"/>
                <w:sz w:val="14"/>
                <w:szCs w:val="22"/>
              </w:rPr>
              <w:t>310</w:t>
            </w:r>
          </w:p>
        </w:tc>
      </w:tr>
      <w:tr w:rsidR="00DF7A07" w:rsidRPr="00DF7A07" w:rsidTr="003435EB">
        <w:trPr>
          <w:trHeight w:hRule="exact" w:val="173"/>
        </w:trPr>
        <w:tc>
          <w:tcPr>
            <w:tcW w:w="6009" w:type="dxa"/>
            <w:tcBorders>
              <w:top w:val="nil"/>
              <w:left w:val="nil"/>
              <w:bottom w:val="nil"/>
              <w:right w:val="nil"/>
            </w:tcBorders>
          </w:tcPr>
          <w:p w:rsidR="00DF7A07" w:rsidRPr="00DF7A07" w:rsidRDefault="00DF7A07" w:rsidP="00DF7A07">
            <w:pPr>
              <w:widowControl w:val="0"/>
              <w:tabs>
                <w:tab w:val="left" w:pos="5824"/>
              </w:tabs>
              <w:spacing w:line="148"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B2B </w:t>
            </w:r>
            <w:r w:rsidRPr="00DF7A07">
              <w:rPr>
                <w:rFonts w:ascii="Gill Sans MT" w:eastAsiaTheme="minorHAnsi" w:hAnsiTheme="minorHAnsi" w:cstheme="minorBidi"/>
                <w:color w:val="414042"/>
                <w:spacing w:val="2"/>
                <w:sz w:val="14"/>
                <w:szCs w:val="22"/>
              </w:rPr>
              <w:t xml:space="preserve">engineering </w:t>
            </w:r>
            <w:r w:rsidRPr="00DF7A07">
              <w:rPr>
                <w:rFonts w:ascii="Gill Sans MT" w:eastAsiaTheme="minorHAnsi" w:hAnsiTheme="minorHAnsi" w:cstheme="minorBidi"/>
                <w:color w:val="414042"/>
                <w:sz w:val="14"/>
                <w:szCs w:val="22"/>
              </w:rPr>
              <w:t xml:space="preserve">tools </w:t>
            </w:r>
            <w:r w:rsidRPr="00DF7A07">
              <w:rPr>
                <w:rFonts w:ascii="Gill Sans MT" w:eastAsiaTheme="minorHAnsi" w:hAnsiTheme="minorHAnsi" w:cstheme="minorBidi"/>
                <w:color w:val="414042"/>
                <w:spacing w:val="2"/>
                <w:sz w:val="14"/>
                <w:szCs w:val="22"/>
              </w:rPr>
              <w:t xml:space="preserve">expenditure </w:t>
            </w:r>
            <w:r w:rsidRPr="00DF7A07">
              <w:rPr>
                <w:rFonts w:ascii="Gill Sans MT" w:eastAsiaTheme="minorHAnsi" w:hAnsiTheme="minorHAnsi" w:cstheme="minorBidi"/>
                <w:color w:val="414042"/>
                <w:sz w:val="14"/>
                <w:szCs w:val="22"/>
              </w:rPr>
              <w:t xml:space="preserve">incurred </w:t>
            </w:r>
            <w:r w:rsidRPr="00DF7A07">
              <w:rPr>
                <w:rFonts w:ascii="Gill Sans MT" w:eastAsiaTheme="minorHAnsi" w:hAnsiTheme="minorHAnsi" w:cstheme="minorBidi"/>
                <w:color w:val="414042"/>
                <w:spacing w:val="2"/>
                <w:sz w:val="14"/>
                <w:szCs w:val="22"/>
              </w:rPr>
              <w:t xml:space="preserve">without PFMA  </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approval</w:t>
            </w:r>
            <w:r w:rsidRPr="00DF7A07">
              <w:rPr>
                <w:rFonts w:ascii="Gill Sans MT" w:eastAsiaTheme="minorHAnsi" w:hAnsiTheme="minorHAnsi" w:cstheme="minorBidi"/>
                <w:color w:val="414042"/>
                <w:sz w:val="14"/>
                <w:szCs w:val="22"/>
              </w:rPr>
              <w:tab/>
            </w:r>
            <w:r w:rsidRPr="00DF7A07">
              <w:rPr>
                <w:rFonts w:ascii="Gill Sans MT" w:eastAsiaTheme="minorHAnsi" w:hAnsiTheme="minorHAnsi" w:cstheme="minorBidi"/>
                <w:color w:val="414042"/>
                <w:spacing w:val="-2"/>
                <w:sz w:val="14"/>
                <w:szCs w:val="22"/>
              </w:rPr>
              <w:t>(a)</w:t>
            </w:r>
          </w:p>
        </w:tc>
        <w:tc>
          <w:tcPr>
            <w:tcW w:w="794" w:type="dxa"/>
            <w:vMerge/>
            <w:tcBorders>
              <w:left w:val="nil"/>
              <w:bottom w:val="single" w:sz="4" w:space="0" w:color="58595B"/>
              <w:right w:val="nil"/>
            </w:tcBorders>
            <w:shd w:val="clear" w:color="auto" w:fill="DDE1F0"/>
          </w:tcPr>
          <w:p w:rsidR="00DF7A07" w:rsidRPr="00DF7A07" w:rsidRDefault="00DF7A07" w:rsidP="00DF7A07">
            <w:pPr>
              <w:widowControl w:val="0"/>
              <w:rPr>
                <w:rFonts w:asciiTheme="minorHAnsi" w:eastAsiaTheme="minorHAnsi" w:hAnsiTheme="minorHAnsi" w:cstheme="minorBidi"/>
                <w:sz w:val="22"/>
                <w:szCs w:val="22"/>
              </w:rPr>
            </w:pPr>
          </w:p>
        </w:tc>
        <w:tc>
          <w:tcPr>
            <w:tcW w:w="854" w:type="dxa"/>
            <w:vMerge/>
            <w:tcBorders>
              <w:left w:val="nil"/>
              <w:bottom w:val="single" w:sz="4" w:space="0" w:color="58595B"/>
              <w:right w:val="nil"/>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194"/>
        </w:trPr>
        <w:tc>
          <w:tcPr>
            <w:tcW w:w="6009" w:type="dxa"/>
            <w:tcBorders>
              <w:top w:val="nil"/>
              <w:left w:val="nil"/>
              <w:bottom w:val="nil"/>
              <w:right w:val="single" w:sz="4" w:space="0" w:color="58595B"/>
            </w:tcBorders>
          </w:tcPr>
          <w:p w:rsidR="00DF7A07" w:rsidRPr="00DF7A07" w:rsidRDefault="00DF7A07" w:rsidP="00DF7A07">
            <w:pPr>
              <w:widowControl w:val="0"/>
              <w:spacing w:before="22"/>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17"/>
              <w:rPr>
                <w:rFonts w:ascii="Gill Sans MT" w:eastAsia="Gill Sans MT" w:hAnsi="Gill Sans MT" w:cs="Gill Sans MT"/>
                <w:sz w:val="14"/>
                <w:szCs w:val="14"/>
              </w:rPr>
            </w:pPr>
            <w:r w:rsidRPr="00DF7A07">
              <w:rPr>
                <w:rFonts w:ascii="Gill Sans MT" w:eastAsiaTheme="minorHAnsi" w:hAnsiTheme="minorHAnsi" w:cstheme="minorBidi"/>
                <w:color w:val="00529C"/>
                <w:spacing w:val="-3"/>
                <w:sz w:val="14"/>
                <w:szCs w:val="22"/>
              </w:rPr>
              <w:t>310</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17"/>
              <w:rPr>
                <w:rFonts w:ascii="Gill Sans MT" w:eastAsia="Gill Sans MT" w:hAnsi="Gill Sans MT" w:cs="Gill Sans MT"/>
                <w:sz w:val="14"/>
                <w:szCs w:val="14"/>
              </w:rPr>
            </w:pPr>
            <w:r w:rsidRPr="00DF7A07">
              <w:rPr>
                <w:rFonts w:ascii="Gill Sans MT" w:eastAsiaTheme="minorHAnsi" w:hAnsiTheme="minorHAnsi" w:cstheme="minorBidi"/>
                <w:color w:val="414042"/>
                <w:spacing w:val="-3"/>
                <w:sz w:val="14"/>
                <w:szCs w:val="22"/>
              </w:rPr>
              <w:t>310</w:t>
            </w:r>
          </w:p>
        </w:tc>
      </w:tr>
      <w:tr w:rsidR="00DF7A07" w:rsidRPr="00DF7A07" w:rsidTr="003435EB">
        <w:trPr>
          <w:trHeight w:hRule="exact" w:val="190"/>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Amounts </w:t>
            </w:r>
            <w:r w:rsidRPr="00DF7A07">
              <w:rPr>
                <w:rFonts w:ascii="Gill Sans MT" w:eastAsiaTheme="minorHAnsi" w:hAnsiTheme="minorHAnsi" w:cstheme="minorBidi"/>
                <w:color w:val="414042"/>
                <w:sz w:val="14"/>
                <w:szCs w:val="22"/>
              </w:rPr>
              <w:t xml:space="preserve">not recoverable (not </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(310)</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tabs>
                <w:tab w:val="left" w:pos="5824"/>
              </w:tabs>
              <w:spacing w:before="22"/>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Purchase of land </w:t>
            </w:r>
            <w:r w:rsidRPr="00DF7A07">
              <w:rPr>
                <w:rFonts w:ascii="Gill Sans MT" w:eastAsiaTheme="minorHAnsi" w:hAnsiTheme="minorHAnsi" w:cstheme="minorBidi"/>
                <w:color w:val="414042"/>
                <w:spacing w:val="2"/>
                <w:sz w:val="14"/>
                <w:szCs w:val="22"/>
              </w:rPr>
              <w:t xml:space="preserve">without </w:t>
            </w:r>
            <w:r w:rsidRPr="00DF7A07">
              <w:rPr>
                <w:rFonts w:ascii="Gill Sans MT" w:eastAsiaTheme="minorHAnsi" w:hAnsiTheme="minorHAnsi" w:cstheme="minorBidi"/>
                <w:color w:val="414042"/>
                <w:sz w:val="14"/>
                <w:szCs w:val="22"/>
              </w:rPr>
              <w:t xml:space="preserve">investment </w:t>
            </w:r>
            <w:r w:rsidRPr="00DF7A07">
              <w:rPr>
                <w:rFonts w:ascii="Gill Sans MT" w:eastAsiaTheme="minorHAnsi" w:hAnsiTheme="minorHAnsi" w:cstheme="minorBidi"/>
                <w:color w:val="414042"/>
                <w:spacing w:val="2"/>
                <w:sz w:val="14"/>
                <w:szCs w:val="22"/>
              </w:rPr>
              <w:t xml:space="preserve">committee  </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approval</w:t>
            </w:r>
            <w:r w:rsidRPr="00DF7A07">
              <w:rPr>
                <w:rFonts w:ascii="Gill Sans MT" w:eastAsiaTheme="minorHAnsi" w:hAnsiTheme="minorHAnsi" w:cstheme="minorBidi"/>
                <w:color w:val="414042"/>
                <w:sz w:val="14"/>
                <w:szCs w:val="22"/>
              </w:rPr>
              <w:tab/>
            </w:r>
            <w:r w:rsidRPr="00DF7A07">
              <w:rPr>
                <w:rFonts w:ascii="Gill Sans MT" w:eastAsiaTheme="minorHAnsi" w:hAnsiTheme="minorHAnsi" w:cstheme="minorBidi"/>
                <w:color w:val="414042"/>
                <w:spacing w:val="-10"/>
                <w:sz w:val="14"/>
                <w:szCs w:val="22"/>
              </w:rPr>
              <w:t>(b)</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5"/>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7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28"/>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108</w:t>
            </w:r>
          </w:p>
        </w:tc>
      </w:tr>
      <w:tr w:rsidR="00DF7A07" w:rsidRPr="00DF7A07" w:rsidTr="003435EB">
        <w:trPr>
          <w:trHeight w:hRule="exact" w:val="190"/>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lastRenderedPageBreak/>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ind w:right="7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(108)</w:t>
            </w: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tabs>
                <w:tab w:val="left" w:pos="5822"/>
              </w:tabs>
              <w:spacing w:before="22"/>
              <w:rPr>
                <w:rFonts w:ascii="Gill Sans MT" w:eastAsia="Gill Sans MT" w:hAnsi="Gill Sans MT" w:cs="Gill Sans MT"/>
                <w:sz w:val="14"/>
                <w:szCs w:val="14"/>
              </w:rPr>
            </w:pPr>
            <w:r w:rsidRPr="00DF7A07">
              <w:rPr>
                <w:rFonts w:ascii="Gill Sans MT" w:eastAsia="Gill Sans MT" w:hAnsi="Gill Sans MT" w:cs="Gill Sans MT"/>
                <w:color w:val="414042"/>
                <w:spacing w:val="2"/>
                <w:sz w:val="14"/>
                <w:szCs w:val="14"/>
              </w:rPr>
              <w:t xml:space="preserve">Breach </w:t>
            </w:r>
            <w:r w:rsidRPr="00DF7A07">
              <w:rPr>
                <w:rFonts w:ascii="Gill Sans MT" w:eastAsia="Gill Sans MT" w:hAnsi="Gill Sans MT" w:cs="Gill Sans MT"/>
                <w:color w:val="414042"/>
                <w:sz w:val="14"/>
                <w:szCs w:val="14"/>
              </w:rPr>
              <w:t xml:space="preserve">of PPPFA: </w:t>
            </w:r>
            <w:r w:rsidRPr="00DF7A07">
              <w:rPr>
                <w:rFonts w:ascii="Gill Sans MT" w:eastAsia="Gill Sans MT" w:hAnsi="Gill Sans MT" w:cs="Gill Sans MT"/>
                <w:color w:val="414042"/>
                <w:spacing w:val="3"/>
                <w:sz w:val="14"/>
                <w:szCs w:val="14"/>
              </w:rPr>
              <w:t xml:space="preserve">monetary </w:t>
            </w:r>
            <w:r w:rsidRPr="00DF7A07">
              <w:rPr>
                <w:rFonts w:ascii="Gill Sans MT" w:eastAsia="Gill Sans MT" w:hAnsi="Gill Sans MT" w:cs="Gill Sans MT"/>
                <w:color w:val="414042"/>
                <w:spacing w:val="2"/>
                <w:sz w:val="14"/>
                <w:szCs w:val="14"/>
              </w:rPr>
              <w:t xml:space="preserve">thresholds </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 xml:space="preserve">incorrect tender </w:t>
            </w:r>
            <w:r w:rsidRPr="00DF7A07">
              <w:rPr>
                <w:rFonts w:ascii="Gill Sans MT" w:eastAsia="Gill Sans MT" w:hAnsi="Gill Sans MT" w:cs="Gill Sans MT"/>
                <w:color w:val="414042"/>
                <w:sz w:val="14"/>
                <w:szCs w:val="14"/>
              </w:rPr>
              <w:t xml:space="preserve">process  </w:t>
            </w:r>
            <w:r w:rsidRPr="00DF7A07">
              <w:rPr>
                <w:rFonts w:ascii="Gill Sans MT" w:eastAsia="Gill Sans MT" w:hAnsi="Gill Sans MT" w:cs="Gill Sans MT"/>
                <w:color w:val="414042"/>
                <w:spacing w:val="5"/>
                <w:sz w:val="14"/>
                <w:szCs w:val="14"/>
              </w:rPr>
              <w:t xml:space="preserve"> </w:t>
            </w:r>
            <w:r w:rsidRPr="00DF7A07">
              <w:rPr>
                <w:rFonts w:ascii="Gill Sans MT" w:eastAsia="Gill Sans MT" w:hAnsi="Gill Sans MT" w:cs="Gill Sans MT"/>
                <w:color w:val="414042"/>
                <w:spacing w:val="2"/>
                <w:sz w:val="14"/>
                <w:szCs w:val="14"/>
              </w:rPr>
              <w:t>applied</w:t>
            </w:r>
            <w:r w:rsidRPr="00DF7A07">
              <w:rPr>
                <w:rFonts w:ascii="Gill Sans MT" w:eastAsia="Gill Sans MT" w:hAnsi="Gill Sans MT" w:cs="Gill Sans MT"/>
                <w:color w:val="414042"/>
                <w:spacing w:val="2"/>
                <w:sz w:val="14"/>
                <w:szCs w:val="14"/>
              </w:rPr>
              <w:tab/>
            </w:r>
            <w:r w:rsidRPr="00DF7A07">
              <w:rPr>
                <w:rFonts w:ascii="Gill Sans MT" w:eastAsia="Gill Sans MT" w:hAnsi="Gill Sans MT" w:cs="Gill Sans MT"/>
                <w:color w:val="414042"/>
                <w:sz w:val="14"/>
                <w:szCs w:val="14"/>
              </w:rPr>
              <w:t>(c)</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17"/>
              <w:ind w:right="108"/>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92</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17"/>
              <w:ind w:right="123"/>
              <w:jc w:val="right"/>
              <w:rPr>
                <w:rFonts w:ascii="Gill Sans MT" w:eastAsia="Gill Sans MT" w:hAnsi="Gill Sans MT" w:cs="Gill Sans MT"/>
                <w:sz w:val="14"/>
                <w:szCs w:val="14"/>
              </w:rPr>
            </w:pPr>
            <w:r w:rsidRPr="00DF7A07">
              <w:rPr>
                <w:rFonts w:ascii="Gill Sans MT" w:eastAsiaTheme="minorHAnsi" w:hAnsiTheme="minorHAnsi" w:cstheme="minorBidi"/>
                <w:color w:val="414042"/>
                <w:spacing w:val="-12"/>
                <w:w w:val="95"/>
                <w:sz w:val="14"/>
                <w:szCs w:val="22"/>
              </w:rPr>
              <w:t>11</w:t>
            </w:r>
          </w:p>
        </w:tc>
      </w:tr>
      <w:tr w:rsidR="00DF7A07" w:rsidRPr="00DF7A07" w:rsidTr="003435EB">
        <w:trPr>
          <w:trHeight w:hRule="exact" w:val="206"/>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83"/>
              <w:jc w:val="right"/>
              <w:rPr>
                <w:rFonts w:ascii="Gill Sans MT" w:eastAsia="Gill Sans MT" w:hAnsi="Gill Sans MT" w:cs="Gill Sans MT"/>
                <w:sz w:val="14"/>
                <w:szCs w:val="14"/>
              </w:rPr>
            </w:pPr>
            <w:r w:rsidRPr="00DF7A07">
              <w:rPr>
                <w:rFonts w:ascii="Gill Sans MT" w:eastAsiaTheme="minorHAnsi" w:hAnsiTheme="minorHAnsi" w:cstheme="minorBidi"/>
                <w:color w:val="00529C"/>
                <w:spacing w:val="-12"/>
                <w:w w:val="95"/>
                <w:sz w:val="14"/>
                <w:szCs w:val="22"/>
              </w:rPr>
              <w:t>11</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28"/>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64"/>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nil"/>
              <w:left w:val="single" w:sz="4" w:space="0" w:color="58595B"/>
              <w:bottom w:val="nil"/>
              <w:right w:val="single" w:sz="28" w:space="0" w:color="58595B"/>
            </w:tcBorders>
            <w:shd w:val="clear" w:color="auto" w:fill="DDE1F0"/>
          </w:tcPr>
          <w:p w:rsidR="00DF7A07" w:rsidRPr="00DF7A07" w:rsidRDefault="00DF7A07" w:rsidP="00DF7A07">
            <w:pPr>
              <w:widowControl w:val="0"/>
              <w:spacing w:line="154" w:lineRule="exact"/>
              <w:ind w:right="69"/>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95</w:t>
            </w:r>
          </w:p>
        </w:tc>
        <w:tc>
          <w:tcPr>
            <w:tcW w:w="854" w:type="dxa"/>
            <w:tcBorders>
              <w:top w:val="nil"/>
              <w:left w:val="single" w:sz="28" w:space="0" w:color="58595B"/>
              <w:bottom w:val="nil"/>
              <w:right w:val="single" w:sz="4" w:space="0" w:color="58595B"/>
            </w:tcBorders>
          </w:tcPr>
          <w:p w:rsidR="00DF7A07" w:rsidRPr="00DF7A07" w:rsidRDefault="00DF7A07" w:rsidP="00DF7A07">
            <w:pPr>
              <w:widowControl w:val="0"/>
              <w:spacing w:line="154" w:lineRule="exact"/>
              <w:ind w:right="104"/>
              <w:jc w:val="right"/>
              <w:rPr>
                <w:rFonts w:ascii="Gill Sans MT" w:eastAsia="Gill Sans MT" w:hAnsi="Gill Sans MT" w:cs="Gill Sans MT"/>
                <w:sz w:val="14"/>
                <w:szCs w:val="14"/>
              </w:rPr>
            </w:pPr>
            <w:r w:rsidRPr="00DF7A07">
              <w:rPr>
                <w:rFonts w:ascii="Gill Sans MT" w:eastAsiaTheme="minorHAnsi" w:hAnsiTheme="minorHAnsi" w:cstheme="minorBidi"/>
                <w:color w:val="414042"/>
                <w:spacing w:val="-4"/>
                <w:sz w:val="14"/>
                <w:szCs w:val="22"/>
              </w:rPr>
              <w:t>41</w:t>
            </w:r>
          </w:p>
        </w:tc>
      </w:tr>
      <w:tr w:rsidR="00DF7A07" w:rsidRPr="00DF7A07" w:rsidTr="003435EB">
        <w:trPr>
          <w:trHeight w:hRule="exact" w:val="164"/>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nil"/>
              <w:right w:val="single" w:sz="28" w:space="0" w:color="58595B"/>
            </w:tcBorders>
            <w:shd w:val="clear" w:color="auto" w:fill="DDE1F0"/>
          </w:tcPr>
          <w:p w:rsidR="00DF7A07" w:rsidRPr="00DF7A07" w:rsidRDefault="00DF7A07" w:rsidP="00DF7A07">
            <w:pPr>
              <w:widowControl w:val="0"/>
              <w:spacing w:line="154" w:lineRule="exact"/>
              <w:ind w:right="26"/>
              <w:jc w:val="right"/>
              <w:rPr>
                <w:rFonts w:ascii="Gill Sans MT" w:eastAsia="Gill Sans MT" w:hAnsi="Gill Sans MT" w:cs="Gill Sans MT"/>
                <w:sz w:val="14"/>
                <w:szCs w:val="14"/>
              </w:rPr>
            </w:pPr>
            <w:r w:rsidRPr="00DF7A07">
              <w:rPr>
                <w:rFonts w:ascii="Gill Sans MT" w:eastAsiaTheme="minorHAnsi" w:hAnsiTheme="minorHAnsi" w:cstheme="minorBidi"/>
                <w:color w:val="00529C"/>
                <w:spacing w:val="-4"/>
                <w:sz w:val="14"/>
                <w:szCs w:val="22"/>
              </w:rPr>
              <w:t>(13)</w:t>
            </w:r>
          </w:p>
        </w:tc>
        <w:tc>
          <w:tcPr>
            <w:tcW w:w="854" w:type="dxa"/>
            <w:tcBorders>
              <w:top w:val="nil"/>
              <w:left w:val="single" w:sz="28" w:space="0" w:color="58595B"/>
              <w:bottom w:val="nil"/>
              <w:right w:val="single" w:sz="4" w:space="0" w:color="58595B"/>
            </w:tcBorders>
          </w:tcPr>
          <w:p w:rsidR="00DF7A07" w:rsidRPr="00DF7A07" w:rsidRDefault="00DF7A07" w:rsidP="00DF7A07">
            <w:pPr>
              <w:widowControl w:val="0"/>
              <w:spacing w:line="154" w:lineRule="exact"/>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89"/>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Amounts </w:t>
            </w:r>
            <w:r w:rsidRPr="00DF7A07">
              <w:rPr>
                <w:rFonts w:ascii="Gill Sans MT" w:eastAsiaTheme="minorHAnsi" w:hAnsiTheme="minorHAnsi" w:cstheme="minorBidi"/>
                <w:color w:val="414042"/>
                <w:sz w:val="14"/>
                <w:szCs w:val="22"/>
              </w:rPr>
              <w:t xml:space="preserve">not recoverable (not </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ind w:right="26"/>
              <w:jc w:val="right"/>
              <w:rPr>
                <w:rFonts w:ascii="Gill Sans MT" w:eastAsia="Gill Sans MT" w:hAnsi="Gill Sans MT" w:cs="Gill Sans MT"/>
                <w:sz w:val="14"/>
                <w:szCs w:val="14"/>
              </w:rPr>
            </w:pPr>
            <w:r w:rsidRPr="00DF7A07">
              <w:rPr>
                <w:rFonts w:ascii="Gill Sans MT" w:eastAsiaTheme="minorHAnsi" w:hAnsiTheme="minorHAnsi" w:cstheme="minorBidi"/>
                <w:color w:val="00529C"/>
                <w:spacing w:val="-4"/>
                <w:w w:val="95"/>
                <w:sz w:val="14"/>
                <w:szCs w:val="22"/>
              </w:rPr>
              <w:t>(1)</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(30)</w:t>
            </w: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tabs>
                <w:tab w:val="left" w:pos="5821"/>
              </w:tabs>
              <w:spacing w:before="22"/>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Breach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21"/>
                <w:sz w:val="14"/>
                <w:szCs w:val="22"/>
              </w:rPr>
              <w:t xml:space="preserve"> </w:t>
            </w:r>
            <w:r w:rsidRPr="00DF7A07">
              <w:rPr>
                <w:rFonts w:ascii="Gill Sans MT" w:eastAsiaTheme="minorHAnsi" w:hAnsiTheme="minorHAnsi" w:cstheme="minorBidi"/>
                <w:color w:val="414042"/>
                <w:spacing w:val="3"/>
                <w:sz w:val="14"/>
                <w:szCs w:val="22"/>
              </w:rPr>
              <w:t>NEMA</w:t>
            </w:r>
            <w:r w:rsidRPr="00DF7A07">
              <w:rPr>
                <w:rFonts w:ascii="Gill Sans MT" w:eastAsiaTheme="minorHAnsi" w:hAnsiTheme="minorHAnsi" w:cstheme="minorBidi"/>
                <w:color w:val="414042"/>
                <w:spacing w:val="3"/>
                <w:sz w:val="14"/>
                <w:szCs w:val="22"/>
              </w:rPr>
              <w:tab/>
            </w:r>
            <w:r w:rsidRPr="00DF7A07">
              <w:rPr>
                <w:rFonts w:ascii="Gill Sans MT" w:eastAsiaTheme="minorHAnsi" w:hAnsiTheme="minorHAnsi" w:cstheme="minorBidi"/>
                <w:color w:val="414042"/>
                <w:spacing w:val="-5"/>
                <w:sz w:val="14"/>
                <w:szCs w:val="22"/>
              </w:rPr>
              <w:t>(d)</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7</w:t>
            </w:r>
          </w:p>
        </w:tc>
      </w:tr>
      <w:tr w:rsidR="00DF7A07" w:rsidRPr="00DF7A07" w:rsidTr="003435EB">
        <w:trPr>
          <w:trHeight w:hRule="exact" w:val="206"/>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7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7</w:t>
            </w:r>
          </w:p>
        </w:tc>
        <w:tc>
          <w:tcPr>
            <w:tcW w:w="854" w:type="dxa"/>
            <w:vMerge w:val="restart"/>
            <w:tcBorders>
              <w:top w:val="single" w:sz="4" w:space="0" w:color="58595B"/>
              <w:left w:val="single" w:sz="28" w:space="0" w:color="58595B"/>
              <w:right w:val="single" w:sz="4" w:space="0" w:color="58595B"/>
            </w:tcBorders>
          </w:tcPr>
          <w:p w:rsidR="00DF7A07" w:rsidRPr="00DF7A07" w:rsidRDefault="00DF7A07" w:rsidP="00DF7A07">
            <w:pPr>
              <w:widowControl w:val="0"/>
              <w:spacing w:before="28"/>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 7</w:t>
            </w:r>
          </w:p>
          <w:p w:rsidR="00DF7A07" w:rsidRPr="00DF7A07" w:rsidRDefault="00DF7A07" w:rsidP="00DF7A07">
            <w:pPr>
              <w:widowControl w:val="0"/>
              <w:spacing w:before="1"/>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64"/>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nil"/>
              <w:left w:val="single" w:sz="4" w:space="0" w:color="58595B"/>
              <w:bottom w:val="nil"/>
              <w:right w:val="single" w:sz="28" w:space="0" w:color="58595B"/>
            </w:tcBorders>
            <w:shd w:val="clear" w:color="auto" w:fill="DDE1F0"/>
          </w:tcPr>
          <w:p w:rsidR="00DF7A07" w:rsidRPr="00DF7A07" w:rsidRDefault="00DF7A07" w:rsidP="00DF7A07">
            <w:pPr>
              <w:widowControl w:val="0"/>
              <w:spacing w:line="154" w:lineRule="exact"/>
              <w:ind w:right="7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vMerge/>
            <w:tcBorders>
              <w:left w:val="single" w:sz="28" w:space="0" w:color="58595B"/>
              <w:right w:val="single" w:sz="4" w:space="0" w:color="58595B"/>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189"/>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ind w:right="26"/>
              <w:jc w:val="right"/>
              <w:rPr>
                <w:rFonts w:ascii="Gill Sans MT" w:eastAsia="Gill Sans MT" w:hAnsi="Gill Sans MT" w:cs="Gill Sans MT"/>
                <w:sz w:val="14"/>
                <w:szCs w:val="14"/>
              </w:rPr>
            </w:pPr>
            <w:r w:rsidRPr="00DF7A07">
              <w:rPr>
                <w:rFonts w:ascii="Gill Sans MT" w:eastAsiaTheme="minorHAnsi" w:hAnsiTheme="minorHAnsi" w:cstheme="minorBidi"/>
                <w:color w:val="00529C"/>
                <w:spacing w:val="3"/>
                <w:sz w:val="14"/>
                <w:szCs w:val="22"/>
              </w:rPr>
              <w:t>(7)</w:t>
            </w:r>
          </w:p>
        </w:tc>
        <w:tc>
          <w:tcPr>
            <w:tcW w:w="854" w:type="dxa"/>
            <w:vMerge/>
            <w:tcBorders>
              <w:left w:val="single" w:sz="28" w:space="0" w:color="58595B"/>
              <w:bottom w:val="single" w:sz="4" w:space="0" w:color="58595B"/>
              <w:right w:val="single" w:sz="4" w:space="0" w:color="58595B"/>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tabs>
                <w:tab w:val="left" w:pos="5821"/>
              </w:tabs>
              <w:spacing w:before="22"/>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 xml:space="preserve">Use of </w:t>
            </w:r>
            <w:r w:rsidRPr="00DF7A07">
              <w:rPr>
                <w:rFonts w:ascii="Gill Sans MT" w:eastAsia="Gill Sans MT" w:hAnsi="Gill Sans MT" w:cs="Gill Sans MT"/>
                <w:color w:val="414042"/>
                <w:spacing w:val="2"/>
                <w:sz w:val="14"/>
                <w:szCs w:val="14"/>
              </w:rPr>
              <w:t xml:space="preserve">labour </w:t>
            </w:r>
            <w:r w:rsidRPr="00DF7A07">
              <w:rPr>
                <w:rFonts w:ascii="Gill Sans MT" w:eastAsia="Gill Sans MT" w:hAnsi="Gill Sans MT" w:cs="Gill Sans MT"/>
                <w:color w:val="414042"/>
                <w:sz w:val="14"/>
                <w:szCs w:val="14"/>
              </w:rPr>
              <w:t xml:space="preserve">broker – </w:t>
            </w:r>
            <w:r w:rsidRPr="00DF7A07">
              <w:rPr>
                <w:rFonts w:ascii="Gill Sans MT" w:eastAsia="Gill Sans MT" w:hAnsi="Gill Sans MT" w:cs="Gill Sans MT"/>
                <w:color w:val="414042"/>
                <w:spacing w:val="2"/>
                <w:sz w:val="14"/>
                <w:szCs w:val="14"/>
              </w:rPr>
              <w:t xml:space="preserve">internal </w:t>
            </w:r>
            <w:r w:rsidRPr="00DF7A07">
              <w:rPr>
                <w:rFonts w:ascii="Gill Sans MT" w:eastAsia="Gill Sans MT" w:hAnsi="Gill Sans MT" w:cs="Gill Sans MT"/>
                <w:color w:val="414042"/>
                <w:sz w:val="14"/>
                <w:szCs w:val="14"/>
              </w:rPr>
              <w:t xml:space="preserve">processes not  </w:t>
            </w:r>
            <w:r w:rsidRPr="00DF7A07">
              <w:rPr>
                <w:rFonts w:ascii="Gill Sans MT" w:eastAsia="Gill Sans MT" w:hAnsi="Gill Sans MT" w:cs="Gill Sans MT"/>
                <w:color w:val="414042"/>
                <w:spacing w:val="23"/>
                <w:sz w:val="14"/>
                <w:szCs w:val="14"/>
              </w:rPr>
              <w:t xml:space="preserve"> </w:t>
            </w:r>
            <w:r w:rsidRPr="00DF7A07">
              <w:rPr>
                <w:rFonts w:ascii="Gill Sans MT" w:eastAsia="Gill Sans MT" w:hAnsi="Gill Sans MT" w:cs="Gill Sans MT"/>
                <w:color w:val="414042"/>
                <w:sz w:val="14"/>
                <w:szCs w:val="14"/>
              </w:rPr>
              <w:t>followed</w:t>
            </w:r>
            <w:r w:rsidRPr="00DF7A07">
              <w:rPr>
                <w:rFonts w:ascii="Gill Sans MT" w:eastAsia="Gill Sans MT" w:hAnsi="Gill Sans MT" w:cs="Gill Sans MT"/>
                <w:color w:val="414042"/>
                <w:sz w:val="14"/>
                <w:szCs w:val="14"/>
              </w:rPr>
              <w:tab/>
            </w:r>
            <w:r w:rsidRPr="00DF7A07">
              <w:rPr>
                <w:rFonts w:ascii="Gill Sans MT" w:eastAsia="Gill Sans MT" w:hAnsi="Gill Sans MT" w:cs="Gill Sans MT"/>
                <w:color w:val="414042"/>
                <w:spacing w:val="-4"/>
                <w:sz w:val="14"/>
                <w:szCs w:val="14"/>
              </w:rPr>
              <w:t>(e)</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17"/>
              <w:ind w:right="113"/>
              <w:jc w:val="right"/>
              <w:rPr>
                <w:rFonts w:ascii="Gill Sans MT" w:eastAsia="Gill Sans MT" w:hAnsi="Gill Sans MT" w:cs="Gill Sans MT"/>
                <w:sz w:val="14"/>
                <w:szCs w:val="14"/>
              </w:rPr>
            </w:pPr>
            <w:r w:rsidRPr="00DF7A07">
              <w:rPr>
                <w:rFonts w:ascii="Gill Sans MT" w:eastAsiaTheme="minorHAnsi" w:hAnsiTheme="minorHAnsi" w:cstheme="minorBidi"/>
                <w:color w:val="414042"/>
                <w:spacing w:val="-3"/>
                <w:sz w:val="14"/>
                <w:szCs w:val="22"/>
              </w:rPr>
              <w:t>10</w:t>
            </w:r>
          </w:p>
        </w:tc>
      </w:tr>
      <w:tr w:rsidR="00DF7A07" w:rsidRPr="00DF7A07" w:rsidTr="003435EB">
        <w:trPr>
          <w:trHeight w:hRule="exact" w:val="206"/>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73"/>
              <w:jc w:val="right"/>
              <w:rPr>
                <w:rFonts w:ascii="Gill Sans MT" w:eastAsia="Gill Sans MT" w:hAnsi="Gill Sans MT" w:cs="Gill Sans MT"/>
                <w:sz w:val="14"/>
                <w:szCs w:val="14"/>
              </w:rPr>
            </w:pPr>
            <w:r w:rsidRPr="00DF7A07">
              <w:rPr>
                <w:rFonts w:ascii="Gill Sans MT" w:eastAsiaTheme="minorHAnsi" w:hAnsiTheme="minorHAnsi" w:cstheme="minorBidi"/>
                <w:color w:val="00529C"/>
                <w:spacing w:val="-3"/>
                <w:sz w:val="14"/>
                <w:szCs w:val="22"/>
              </w:rPr>
              <w:t>10</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28"/>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64"/>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nil"/>
              <w:left w:val="single" w:sz="4" w:space="0" w:color="58595B"/>
              <w:bottom w:val="nil"/>
              <w:right w:val="single" w:sz="28" w:space="0" w:color="58595B"/>
            </w:tcBorders>
            <w:shd w:val="clear" w:color="auto" w:fill="DDE1F0"/>
          </w:tcPr>
          <w:p w:rsidR="00DF7A07" w:rsidRPr="00DF7A07" w:rsidRDefault="00DF7A07" w:rsidP="00DF7A07">
            <w:pPr>
              <w:widowControl w:val="0"/>
              <w:spacing w:line="154" w:lineRule="exact"/>
              <w:ind w:right="7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nil"/>
              <w:left w:val="single" w:sz="28" w:space="0" w:color="58595B"/>
              <w:bottom w:val="nil"/>
              <w:right w:val="single" w:sz="4" w:space="0" w:color="58595B"/>
            </w:tcBorders>
          </w:tcPr>
          <w:p w:rsidR="00DF7A07" w:rsidRPr="00DF7A07" w:rsidRDefault="00DF7A07" w:rsidP="00DF7A07">
            <w:pPr>
              <w:widowControl w:val="0"/>
              <w:spacing w:line="154" w:lineRule="exact"/>
              <w:ind w:right="103"/>
              <w:jc w:val="right"/>
              <w:rPr>
                <w:rFonts w:ascii="Gill Sans MT" w:eastAsia="Gill Sans MT" w:hAnsi="Gill Sans MT" w:cs="Gill Sans MT"/>
                <w:sz w:val="14"/>
                <w:szCs w:val="14"/>
              </w:rPr>
            </w:pPr>
            <w:r w:rsidRPr="00DF7A07">
              <w:rPr>
                <w:rFonts w:ascii="Gill Sans MT" w:eastAsiaTheme="minorHAnsi" w:hAnsiTheme="minorHAnsi" w:cstheme="minorBidi"/>
                <w:color w:val="414042"/>
                <w:spacing w:val="-3"/>
                <w:sz w:val="14"/>
                <w:szCs w:val="22"/>
              </w:rPr>
              <w:t>10</w:t>
            </w:r>
          </w:p>
        </w:tc>
      </w:tr>
      <w:tr w:rsidR="00DF7A07" w:rsidRPr="00DF7A07" w:rsidTr="003435EB">
        <w:trPr>
          <w:trHeight w:hRule="exact" w:val="178"/>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(10)</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spacing w:before="22"/>
              <w:rPr>
                <w:rFonts w:ascii="Gill Sans MT" w:eastAsia="Gill Sans MT" w:hAnsi="Gill Sans MT" w:cs="Gill Sans MT"/>
                <w:sz w:val="14"/>
                <w:szCs w:val="14"/>
              </w:rPr>
            </w:pPr>
            <w:r w:rsidRPr="00DF7A07">
              <w:rPr>
                <w:rFonts w:ascii="Gill Sans MT" w:eastAsia="Gill Sans MT" w:hAnsi="Gill Sans MT" w:cs="Gill Sans MT"/>
                <w:color w:val="414042"/>
                <w:spacing w:val="2"/>
                <w:sz w:val="14"/>
                <w:szCs w:val="14"/>
              </w:rPr>
              <w:t xml:space="preserve">Professional services contract </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 xml:space="preserve">internal </w:t>
            </w:r>
            <w:r w:rsidRPr="00DF7A07">
              <w:rPr>
                <w:rFonts w:ascii="Gill Sans MT" w:eastAsia="Gill Sans MT" w:hAnsi="Gill Sans MT" w:cs="Gill Sans MT"/>
                <w:color w:val="414042"/>
                <w:sz w:val="14"/>
                <w:szCs w:val="14"/>
              </w:rPr>
              <w:t xml:space="preserve">processes not  </w:t>
            </w:r>
            <w:r w:rsidRPr="00DF7A07">
              <w:rPr>
                <w:rFonts w:ascii="Gill Sans MT" w:eastAsia="Gill Sans MT" w:hAnsi="Gill Sans MT" w:cs="Gill Sans MT"/>
                <w:color w:val="414042"/>
                <w:spacing w:val="5"/>
                <w:sz w:val="14"/>
                <w:szCs w:val="14"/>
              </w:rPr>
              <w:t xml:space="preserve"> </w:t>
            </w:r>
            <w:r w:rsidRPr="00DF7A07">
              <w:rPr>
                <w:rFonts w:ascii="Gill Sans MT" w:eastAsia="Gill Sans MT" w:hAnsi="Gill Sans MT" w:cs="Gill Sans MT"/>
                <w:color w:val="414042"/>
                <w:sz w:val="14"/>
                <w:szCs w:val="14"/>
              </w:rPr>
              <w:t>followed</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6"/>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7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28"/>
              <w:ind w:right="101"/>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36</w:t>
            </w:r>
          </w:p>
        </w:tc>
      </w:tr>
      <w:tr w:rsidR="00DF7A07" w:rsidRPr="00DF7A07" w:rsidTr="003435EB">
        <w:trPr>
          <w:trHeight w:hRule="exact" w:val="178"/>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ind w:right="7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(36)</w:t>
            </w: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tabs>
                <w:tab w:val="left" w:pos="5826"/>
              </w:tabs>
              <w:spacing w:before="22"/>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 xml:space="preserve">Tender processes not adhered to – </w:t>
            </w:r>
            <w:r w:rsidRPr="00DF7A07">
              <w:rPr>
                <w:rFonts w:ascii="Gill Sans MT" w:eastAsia="Gill Sans MT" w:hAnsi="Gill Sans MT" w:cs="Gill Sans MT"/>
                <w:color w:val="414042"/>
                <w:spacing w:val="2"/>
                <w:sz w:val="14"/>
                <w:szCs w:val="14"/>
              </w:rPr>
              <w:t xml:space="preserve">commitments </w:t>
            </w:r>
            <w:r w:rsidRPr="00DF7A07">
              <w:rPr>
                <w:rFonts w:ascii="Gill Sans MT" w:eastAsia="Gill Sans MT" w:hAnsi="Gill Sans MT" w:cs="Gill Sans MT"/>
                <w:color w:val="414042"/>
                <w:sz w:val="14"/>
                <w:szCs w:val="14"/>
              </w:rPr>
              <w:t xml:space="preserve">made before   </w:t>
            </w:r>
            <w:r w:rsidRPr="00DF7A07">
              <w:rPr>
                <w:rFonts w:ascii="Gill Sans MT" w:eastAsia="Gill Sans MT" w:hAnsi="Gill Sans MT" w:cs="Gill Sans MT"/>
                <w:color w:val="414042"/>
                <w:spacing w:val="21"/>
                <w:sz w:val="14"/>
                <w:szCs w:val="14"/>
              </w:rPr>
              <w:t xml:space="preserve"> </w:t>
            </w:r>
            <w:r w:rsidRPr="00DF7A07">
              <w:rPr>
                <w:rFonts w:ascii="Gill Sans MT" w:eastAsia="Gill Sans MT" w:hAnsi="Gill Sans MT" w:cs="Gill Sans MT"/>
                <w:color w:val="414042"/>
                <w:sz w:val="14"/>
                <w:szCs w:val="14"/>
              </w:rPr>
              <w:t>approval</w:t>
            </w:r>
            <w:r w:rsidRPr="00DF7A07">
              <w:rPr>
                <w:rFonts w:ascii="Gill Sans MT" w:eastAsia="Gill Sans MT" w:hAnsi="Gill Sans MT" w:cs="Gill Sans MT"/>
                <w:color w:val="414042"/>
                <w:sz w:val="14"/>
                <w:szCs w:val="14"/>
              </w:rPr>
              <w:tab/>
            </w:r>
            <w:r w:rsidRPr="00DF7A07">
              <w:rPr>
                <w:rFonts w:ascii="Gill Sans MT" w:eastAsia="Gill Sans MT" w:hAnsi="Gill Sans MT" w:cs="Gill Sans MT"/>
                <w:color w:val="414042"/>
                <w:spacing w:val="5"/>
                <w:sz w:val="14"/>
                <w:szCs w:val="14"/>
              </w:rPr>
              <w:t>(f)</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17"/>
              <w:ind w:right="109"/>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56</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1</w:t>
            </w:r>
          </w:p>
        </w:tc>
      </w:tr>
      <w:tr w:rsidR="00DF7A07" w:rsidRPr="00DF7A07" w:rsidTr="003435EB">
        <w:trPr>
          <w:trHeight w:hRule="exact" w:val="206"/>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7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1</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28"/>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64"/>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nil"/>
              <w:left w:val="single" w:sz="4" w:space="0" w:color="58595B"/>
              <w:bottom w:val="nil"/>
              <w:right w:val="single" w:sz="28" w:space="0" w:color="58595B"/>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549</w:t>
            </w:r>
          </w:p>
        </w:tc>
        <w:tc>
          <w:tcPr>
            <w:tcW w:w="854" w:type="dxa"/>
            <w:tcBorders>
              <w:top w:val="nil"/>
              <w:left w:val="single" w:sz="28" w:space="0" w:color="58595B"/>
              <w:bottom w:val="nil"/>
              <w:right w:val="single" w:sz="4" w:space="0" w:color="58595B"/>
            </w:tcBorders>
          </w:tcPr>
          <w:p w:rsidR="00DF7A07" w:rsidRPr="00DF7A07" w:rsidRDefault="00DF7A07" w:rsidP="00DF7A07">
            <w:pPr>
              <w:widowControl w:val="0"/>
              <w:spacing w:line="154" w:lineRule="exact"/>
              <w:ind w:right="101"/>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3</w:t>
            </w:r>
          </w:p>
        </w:tc>
      </w:tr>
      <w:tr w:rsidR="00DF7A07" w:rsidRPr="00DF7A07" w:rsidTr="003435EB">
        <w:trPr>
          <w:trHeight w:hRule="exact" w:val="178"/>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(494)</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ind w:right="56"/>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(2)</w:t>
            </w:r>
          </w:p>
        </w:tc>
      </w:tr>
      <w:tr w:rsidR="00DF7A07" w:rsidRPr="00DF7A07" w:rsidTr="003435EB">
        <w:trPr>
          <w:trHeight w:hRule="exact" w:val="249"/>
        </w:trPr>
        <w:tc>
          <w:tcPr>
            <w:tcW w:w="6009" w:type="dxa"/>
            <w:tcBorders>
              <w:top w:val="nil"/>
              <w:left w:val="nil"/>
              <w:bottom w:val="nil"/>
              <w:right w:val="nil"/>
            </w:tcBorders>
          </w:tcPr>
          <w:p w:rsidR="00DF7A07" w:rsidRPr="00DF7A07" w:rsidRDefault="00DF7A07" w:rsidP="00DF7A07">
            <w:pPr>
              <w:widowControl w:val="0"/>
              <w:tabs>
                <w:tab w:val="left" w:pos="5823"/>
              </w:tabs>
              <w:spacing w:before="33"/>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 xml:space="preserve">Procurement of </w:t>
            </w:r>
            <w:r w:rsidRPr="00DF7A07">
              <w:rPr>
                <w:rFonts w:ascii="Gill Sans MT" w:eastAsia="Gill Sans MT" w:hAnsi="Gill Sans MT" w:cs="Gill Sans MT"/>
                <w:color w:val="414042"/>
                <w:spacing w:val="2"/>
                <w:sz w:val="14"/>
                <w:szCs w:val="14"/>
              </w:rPr>
              <w:t xml:space="preserve">services </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 xml:space="preserve">incorrect classification </w:t>
            </w:r>
            <w:r w:rsidRPr="00DF7A07">
              <w:rPr>
                <w:rFonts w:ascii="Gill Sans MT" w:eastAsia="Gill Sans MT" w:hAnsi="Gill Sans MT" w:cs="Gill Sans MT"/>
                <w:color w:val="414042"/>
                <w:sz w:val="14"/>
                <w:szCs w:val="14"/>
              </w:rPr>
              <w:t xml:space="preserve">as an  </w:t>
            </w:r>
            <w:r w:rsidRPr="00DF7A07">
              <w:rPr>
                <w:rFonts w:ascii="Gill Sans MT" w:eastAsia="Gill Sans MT" w:hAnsi="Gill Sans MT" w:cs="Gill Sans MT"/>
                <w:color w:val="414042"/>
                <w:spacing w:val="17"/>
                <w:sz w:val="14"/>
                <w:szCs w:val="14"/>
              </w:rPr>
              <w:t xml:space="preserve"> </w:t>
            </w:r>
            <w:r w:rsidRPr="00DF7A07">
              <w:rPr>
                <w:rFonts w:ascii="Gill Sans MT" w:eastAsia="Gill Sans MT" w:hAnsi="Gill Sans MT" w:cs="Gill Sans MT"/>
                <w:color w:val="414042"/>
                <w:spacing w:val="2"/>
                <w:sz w:val="14"/>
                <w:szCs w:val="14"/>
              </w:rPr>
              <w:t>emergency</w:t>
            </w:r>
            <w:r w:rsidRPr="00DF7A07">
              <w:rPr>
                <w:rFonts w:ascii="Gill Sans MT" w:eastAsia="Gill Sans MT" w:hAnsi="Gill Sans MT" w:cs="Gill Sans MT"/>
                <w:color w:val="414042"/>
                <w:spacing w:val="2"/>
                <w:sz w:val="14"/>
                <w:szCs w:val="14"/>
              </w:rPr>
              <w:tab/>
            </w:r>
            <w:r w:rsidRPr="00DF7A07">
              <w:rPr>
                <w:rFonts w:ascii="Gill Sans MT" w:eastAsia="Gill Sans MT" w:hAnsi="Gill Sans MT" w:cs="Gill Sans MT"/>
                <w:color w:val="414042"/>
                <w:spacing w:val="-3"/>
                <w:sz w:val="14"/>
                <w:szCs w:val="14"/>
              </w:rPr>
              <w:t>(g)</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28"/>
              <w:ind w:right="11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8</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28"/>
              <w:ind w:right="111"/>
              <w:jc w:val="righ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4</w:t>
            </w:r>
          </w:p>
        </w:tc>
      </w:tr>
      <w:tr w:rsidR="00DF7A07" w:rsidRPr="00DF7A07" w:rsidTr="003435EB">
        <w:trPr>
          <w:trHeight w:hRule="exact" w:val="200"/>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7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4</w:t>
            </w:r>
          </w:p>
        </w:tc>
        <w:tc>
          <w:tcPr>
            <w:tcW w:w="854" w:type="dxa"/>
            <w:vMerge w:val="restart"/>
            <w:tcBorders>
              <w:top w:val="single" w:sz="4" w:space="0" w:color="58595B"/>
              <w:left w:val="single" w:sz="28" w:space="0" w:color="58595B"/>
              <w:right w:val="single" w:sz="4" w:space="0" w:color="58595B"/>
            </w:tcBorders>
          </w:tcPr>
          <w:p w:rsidR="00DF7A07" w:rsidRPr="00DF7A07" w:rsidRDefault="00DF7A07" w:rsidP="00DF7A07">
            <w:pPr>
              <w:widowControl w:val="0"/>
              <w:spacing w:before="37" w:line="152" w:lineRule="exact"/>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 4</w:t>
            </w:r>
          </w:p>
        </w:tc>
      </w:tr>
      <w:tr w:rsidR="00DF7A07" w:rsidRPr="00DF7A07" w:rsidTr="003435EB">
        <w:trPr>
          <w:trHeight w:hRule="exact" w:val="172"/>
        </w:trPr>
        <w:tc>
          <w:tcPr>
            <w:tcW w:w="6009" w:type="dxa"/>
            <w:tcBorders>
              <w:top w:val="nil"/>
              <w:left w:val="nil"/>
              <w:bottom w:val="nil"/>
              <w:right w:val="single" w:sz="4" w:space="0" w:color="58595B"/>
            </w:tcBorders>
          </w:tcPr>
          <w:p w:rsidR="00DF7A07" w:rsidRPr="00DF7A07" w:rsidRDefault="00DF7A07" w:rsidP="00DF7A07">
            <w:pPr>
              <w:widowControl w:val="0"/>
              <w:spacing w:line="148"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48" w:lineRule="exact"/>
              <w:ind w:right="7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4</w:t>
            </w:r>
          </w:p>
        </w:tc>
        <w:tc>
          <w:tcPr>
            <w:tcW w:w="854" w:type="dxa"/>
            <w:vMerge/>
            <w:tcBorders>
              <w:left w:val="single" w:sz="28" w:space="0" w:color="58595B"/>
              <w:bottom w:val="single" w:sz="4" w:space="0" w:color="58595B"/>
              <w:right w:val="single" w:sz="4" w:space="0" w:color="58595B"/>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194"/>
        </w:trPr>
        <w:tc>
          <w:tcPr>
            <w:tcW w:w="6009" w:type="dxa"/>
            <w:tcBorders>
              <w:top w:val="nil"/>
              <w:left w:val="nil"/>
              <w:bottom w:val="nil"/>
              <w:right w:val="nil"/>
            </w:tcBorders>
          </w:tcPr>
          <w:p w:rsidR="00DF7A07" w:rsidRPr="00DF7A07" w:rsidRDefault="00DF7A07" w:rsidP="00DF7A07">
            <w:pPr>
              <w:widowControl w:val="0"/>
              <w:spacing w:before="22"/>
              <w:rPr>
                <w:rFonts w:ascii="Gill Sans MT" w:eastAsia="Gill Sans MT" w:hAnsi="Gill Sans MT" w:cs="Gill Sans MT"/>
                <w:sz w:val="14"/>
                <w:szCs w:val="14"/>
              </w:rPr>
            </w:pPr>
            <w:r w:rsidRPr="00DF7A07">
              <w:rPr>
                <w:rFonts w:ascii="Gill Sans MT" w:eastAsia="Gill Sans MT" w:hAnsi="Gill Sans MT" w:cs="Gill Sans MT"/>
                <w:color w:val="414042"/>
                <w:spacing w:val="2"/>
                <w:sz w:val="14"/>
                <w:szCs w:val="14"/>
              </w:rPr>
              <w:t xml:space="preserve">Quality management </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 xml:space="preserve">tender </w:t>
            </w:r>
            <w:r w:rsidRPr="00DF7A07">
              <w:rPr>
                <w:rFonts w:ascii="Gill Sans MT" w:eastAsia="Gill Sans MT" w:hAnsi="Gill Sans MT" w:cs="Gill Sans MT"/>
                <w:color w:val="414042"/>
                <w:sz w:val="14"/>
                <w:szCs w:val="14"/>
              </w:rPr>
              <w:t xml:space="preserve">process not followed and </w:t>
            </w:r>
            <w:r w:rsidRPr="00DF7A07">
              <w:rPr>
                <w:rFonts w:ascii="Gill Sans MT" w:eastAsia="Gill Sans MT" w:hAnsi="Gill Sans MT" w:cs="Gill Sans MT"/>
                <w:color w:val="414042"/>
                <w:spacing w:val="2"/>
                <w:sz w:val="14"/>
                <w:szCs w:val="14"/>
              </w:rPr>
              <w:t xml:space="preserve">insufficient delegation </w:t>
            </w:r>
            <w:r w:rsidRPr="00DF7A07">
              <w:rPr>
                <w:rFonts w:ascii="Gill Sans MT" w:eastAsia="Gill Sans MT" w:hAnsi="Gill Sans MT" w:cs="Gill Sans MT"/>
                <w:color w:val="414042"/>
                <w:sz w:val="14"/>
                <w:szCs w:val="14"/>
              </w:rPr>
              <w:t xml:space="preserve">of   </w:t>
            </w:r>
            <w:r w:rsidRPr="00DF7A07">
              <w:rPr>
                <w:rFonts w:ascii="Gill Sans MT" w:eastAsia="Gill Sans MT" w:hAnsi="Gill Sans MT" w:cs="Gill Sans MT"/>
                <w:color w:val="414042"/>
                <w:spacing w:val="15"/>
                <w:sz w:val="14"/>
                <w:szCs w:val="14"/>
              </w:rPr>
              <w:t xml:space="preserve"> </w:t>
            </w:r>
            <w:r w:rsidRPr="00DF7A07">
              <w:rPr>
                <w:rFonts w:ascii="Gill Sans MT" w:eastAsia="Gill Sans MT" w:hAnsi="Gill Sans MT" w:cs="Gill Sans MT"/>
                <w:color w:val="414042"/>
                <w:spacing w:val="2"/>
                <w:sz w:val="14"/>
                <w:szCs w:val="14"/>
              </w:rPr>
              <w:t>authority</w:t>
            </w:r>
          </w:p>
        </w:tc>
        <w:tc>
          <w:tcPr>
            <w:tcW w:w="794" w:type="dxa"/>
            <w:vMerge w:val="restart"/>
            <w:tcBorders>
              <w:top w:val="single" w:sz="4" w:space="0" w:color="58595B"/>
              <w:left w:val="nil"/>
              <w:right w:val="nil"/>
            </w:tcBorders>
            <w:shd w:val="clear" w:color="auto" w:fill="DDE1F0"/>
          </w:tcPr>
          <w:p w:rsidR="00DF7A07" w:rsidRPr="00DF7A07" w:rsidRDefault="00DF7A07" w:rsidP="00DF7A07">
            <w:pPr>
              <w:widowControl w:val="0"/>
              <w:spacing w:before="7"/>
              <w:rPr>
                <w:rFonts w:ascii="Gill Sans MT" w:eastAsia="Gill Sans MT" w:hAnsi="Gill Sans MT" w:cs="Gill Sans MT"/>
                <w:b/>
                <w:bCs/>
                <w:sz w:val="15"/>
                <w:szCs w:val="15"/>
              </w:rPr>
            </w:pPr>
          </w:p>
          <w:p w:rsidR="00DF7A07" w:rsidRPr="00DF7A07" w:rsidRDefault="00DF7A07" w:rsidP="00DF7A07">
            <w:pPr>
              <w:widowControl w:val="0"/>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1</w:t>
            </w:r>
            <w:r w:rsidRPr="00DF7A07">
              <w:rPr>
                <w:rFonts w:ascii="Gill Sans MT" w:eastAsiaTheme="minorHAnsi" w:hAnsiTheme="minorHAnsi" w:cstheme="minorBidi"/>
                <w:color w:val="00529C"/>
                <w:spacing w:val="10"/>
                <w:sz w:val="14"/>
                <w:szCs w:val="22"/>
              </w:rPr>
              <w:t xml:space="preserve"> </w:t>
            </w:r>
            <w:r w:rsidRPr="00DF7A07">
              <w:rPr>
                <w:rFonts w:ascii="Gill Sans MT" w:eastAsiaTheme="minorHAnsi" w:hAnsiTheme="minorHAnsi" w:cstheme="minorBidi"/>
                <w:color w:val="00529C"/>
                <w:sz w:val="14"/>
                <w:szCs w:val="22"/>
              </w:rPr>
              <w:t>560</w:t>
            </w:r>
          </w:p>
        </w:tc>
        <w:tc>
          <w:tcPr>
            <w:tcW w:w="854" w:type="dxa"/>
            <w:vMerge w:val="restart"/>
            <w:tcBorders>
              <w:top w:val="single" w:sz="4" w:space="0" w:color="58595B"/>
              <w:left w:val="nil"/>
              <w:right w:val="nil"/>
            </w:tcBorders>
          </w:tcPr>
          <w:p w:rsidR="00DF7A07" w:rsidRPr="00DF7A07" w:rsidRDefault="00DF7A07" w:rsidP="00DF7A07">
            <w:pPr>
              <w:widowControl w:val="0"/>
              <w:spacing w:before="7"/>
              <w:rPr>
                <w:rFonts w:ascii="Gill Sans MT" w:eastAsia="Gill Sans MT" w:hAnsi="Gill Sans MT" w:cs="Gill Sans MT"/>
                <w:b/>
                <w:bCs/>
                <w:sz w:val="15"/>
                <w:szCs w:val="15"/>
              </w:rPr>
            </w:pPr>
          </w:p>
          <w:p w:rsidR="00DF7A07" w:rsidRPr="00DF7A07" w:rsidRDefault="00DF7A07" w:rsidP="00DF7A07">
            <w:pPr>
              <w:widowControl w:val="0"/>
              <w:ind w:right="11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0"/>
        </w:trPr>
        <w:tc>
          <w:tcPr>
            <w:tcW w:w="6009" w:type="dxa"/>
            <w:tcBorders>
              <w:top w:val="nil"/>
              <w:left w:val="nil"/>
              <w:bottom w:val="nil"/>
              <w:right w:val="nil"/>
            </w:tcBorders>
          </w:tcPr>
          <w:p w:rsidR="00DF7A07" w:rsidRPr="00DF7A07" w:rsidRDefault="00DF7A07" w:rsidP="00DF7A07">
            <w:pPr>
              <w:widowControl w:val="0"/>
              <w:tabs>
                <w:tab w:val="left" w:pos="5824"/>
              </w:tabs>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r w:rsidRPr="00DF7A07">
              <w:rPr>
                <w:rFonts w:ascii="Gill Sans MT" w:eastAsiaTheme="minorHAnsi" w:hAnsiTheme="minorHAnsi" w:cstheme="minorBidi"/>
                <w:color w:val="414042"/>
                <w:spacing w:val="2"/>
                <w:sz w:val="14"/>
                <w:szCs w:val="22"/>
              </w:rPr>
              <w:tab/>
            </w:r>
            <w:r w:rsidRPr="00DF7A07">
              <w:rPr>
                <w:rFonts w:ascii="Gill Sans MT" w:eastAsiaTheme="minorHAnsi" w:hAnsiTheme="minorHAnsi" w:cstheme="minorBidi"/>
                <w:color w:val="414042"/>
                <w:spacing w:val="-10"/>
                <w:sz w:val="14"/>
                <w:szCs w:val="22"/>
              </w:rPr>
              <w:t>(h)</w:t>
            </w:r>
          </w:p>
        </w:tc>
        <w:tc>
          <w:tcPr>
            <w:tcW w:w="794" w:type="dxa"/>
            <w:vMerge/>
            <w:tcBorders>
              <w:left w:val="nil"/>
              <w:bottom w:val="nil"/>
              <w:right w:val="nil"/>
            </w:tcBorders>
            <w:shd w:val="clear" w:color="auto" w:fill="DDE1F0"/>
          </w:tcPr>
          <w:p w:rsidR="00DF7A07" w:rsidRPr="00DF7A07" w:rsidRDefault="00DF7A07" w:rsidP="00DF7A07">
            <w:pPr>
              <w:widowControl w:val="0"/>
              <w:rPr>
                <w:rFonts w:asciiTheme="minorHAnsi" w:eastAsiaTheme="minorHAnsi" w:hAnsiTheme="minorHAnsi" w:cstheme="minorBidi"/>
                <w:sz w:val="22"/>
                <w:szCs w:val="22"/>
              </w:rPr>
            </w:pPr>
          </w:p>
        </w:tc>
        <w:tc>
          <w:tcPr>
            <w:tcW w:w="854" w:type="dxa"/>
            <w:vMerge/>
            <w:tcBorders>
              <w:left w:val="nil"/>
              <w:bottom w:val="nil"/>
              <w:right w:val="nil"/>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215"/>
        </w:trPr>
        <w:tc>
          <w:tcPr>
            <w:tcW w:w="6009" w:type="dxa"/>
            <w:tcBorders>
              <w:top w:val="nil"/>
              <w:left w:val="nil"/>
              <w:bottom w:val="nil"/>
              <w:right w:val="nil"/>
            </w:tcBorders>
          </w:tcPr>
          <w:p w:rsidR="00DF7A07" w:rsidRPr="00DF7A07" w:rsidRDefault="00DF7A07" w:rsidP="00DF7A07">
            <w:pPr>
              <w:widowControl w:val="0"/>
              <w:tabs>
                <w:tab w:val="left" w:pos="5824"/>
              </w:tabs>
              <w:spacing w:before="28"/>
              <w:rPr>
                <w:rFonts w:ascii="Gill Sans MT" w:eastAsia="Gill Sans MT" w:hAnsi="Gill Sans MT" w:cs="Gill Sans MT"/>
                <w:sz w:val="14"/>
                <w:szCs w:val="14"/>
              </w:rPr>
            </w:pPr>
            <w:r w:rsidRPr="00DF7A07">
              <w:rPr>
                <w:rFonts w:ascii="Gill Sans MT" w:eastAsia="Gill Sans MT" w:hAnsi="Gill Sans MT" w:cs="Gill Sans MT"/>
                <w:color w:val="414042"/>
                <w:spacing w:val="2"/>
                <w:sz w:val="14"/>
                <w:szCs w:val="14"/>
              </w:rPr>
              <w:t xml:space="preserve">Breach </w:t>
            </w:r>
            <w:r w:rsidRPr="00DF7A07">
              <w:rPr>
                <w:rFonts w:ascii="Gill Sans MT" w:eastAsia="Gill Sans MT" w:hAnsi="Gill Sans MT" w:cs="Gill Sans MT"/>
                <w:color w:val="414042"/>
                <w:sz w:val="14"/>
                <w:szCs w:val="14"/>
              </w:rPr>
              <w:t xml:space="preserve">of PPPFA – </w:t>
            </w:r>
            <w:r w:rsidRPr="00DF7A07">
              <w:rPr>
                <w:rFonts w:ascii="Gill Sans MT" w:eastAsia="Gill Sans MT" w:hAnsi="Gill Sans MT" w:cs="Gill Sans MT"/>
                <w:color w:val="414042"/>
                <w:spacing w:val="3"/>
                <w:sz w:val="14"/>
                <w:szCs w:val="14"/>
              </w:rPr>
              <w:t xml:space="preserve">tax </w:t>
            </w:r>
            <w:r w:rsidRPr="00DF7A07">
              <w:rPr>
                <w:rFonts w:ascii="Gill Sans MT" w:eastAsia="Gill Sans MT" w:hAnsi="Gill Sans MT" w:cs="Gill Sans MT"/>
                <w:color w:val="414042"/>
                <w:spacing w:val="2"/>
                <w:sz w:val="14"/>
                <w:szCs w:val="14"/>
              </w:rPr>
              <w:t xml:space="preserve">clearance </w:t>
            </w:r>
            <w:r w:rsidRPr="00DF7A07">
              <w:rPr>
                <w:rFonts w:ascii="Gill Sans MT" w:eastAsia="Gill Sans MT" w:hAnsi="Gill Sans MT" w:cs="Gill Sans MT"/>
                <w:color w:val="414042"/>
                <w:spacing w:val="10"/>
                <w:sz w:val="14"/>
                <w:szCs w:val="14"/>
              </w:rPr>
              <w:t xml:space="preserve"> </w:t>
            </w:r>
            <w:r w:rsidRPr="00DF7A07">
              <w:rPr>
                <w:rFonts w:ascii="Gill Sans MT" w:eastAsia="Gill Sans MT" w:hAnsi="Gill Sans MT" w:cs="Gill Sans MT"/>
                <w:color w:val="414042"/>
                <w:spacing w:val="3"/>
                <w:sz w:val="14"/>
                <w:szCs w:val="14"/>
              </w:rPr>
              <w:t>certificates</w:t>
            </w:r>
            <w:r w:rsidRPr="00DF7A07">
              <w:rPr>
                <w:rFonts w:ascii="Gill Sans MT" w:eastAsia="Gill Sans MT" w:hAnsi="Gill Sans MT" w:cs="Gill Sans MT"/>
                <w:color w:val="414042"/>
                <w:spacing w:val="3"/>
                <w:sz w:val="14"/>
                <w:szCs w:val="14"/>
              </w:rPr>
              <w:tab/>
            </w:r>
            <w:r w:rsidRPr="00DF7A07">
              <w:rPr>
                <w:rFonts w:ascii="Gill Sans MT" w:eastAsia="Gill Sans MT" w:hAnsi="Gill Sans MT" w:cs="Gill Sans MT"/>
                <w:color w:val="414042"/>
                <w:spacing w:val="4"/>
                <w:sz w:val="14"/>
                <w:szCs w:val="14"/>
              </w:rPr>
              <w:t>(i</w:t>
            </w:r>
            <w:r w:rsidRPr="00DF7A07">
              <w:rPr>
                <w:rFonts w:ascii="Gill Sans MT" w:eastAsia="Gill Sans MT" w:hAnsi="Gill Sans MT" w:cs="Gill Sans MT"/>
                <w:color w:val="414042"/>
                <w:spacing w:val="-25"/>
                <w:sz w:val="14"/>
                <w:szCs w:val="14"/>
              </w:rPr>
              <w:t xml:space="preserve"> </w:t>
            </w:r>
            <w:r w:rsidRPr="00DF7A07">
              <w:rPr>
                <w:rFonts w:ascii="Gill Sans MT" w:eastAsia="Gill Sans MT" w:hAnsi="Gill Sans MT" w:cs="Gill Sans MT"/>
                <w:color w:val="414042"/>
                <w:sz w:val="14"/>
                <w:szCs w:val="14"/>
              </w:rPr>
              <w:t>)</w:t>
            </w:r>
          </w:p>
        </w:tc>
        <w:tc>
          <w:tcPr>
            <w:tcW w:w="794" w:type="dxa"/>
            <w:tcBorders>
              <w:top w:val="nil"/>
              <w:left w:val="nil"/>
              <w:bottom w:val="single" w:sz="4" w:space="0" w:color="58595B"/>
              <w:right w:val="nil"/>
            </w:tcBorders>
            <w:shd w:val="clear" w:color="auto" w:fill="DDE1F0"/>
          </w:tcPr>
          <w:p w:rsidR="00DF7A07" w:rsidRPr="00DF7A07" w:rsidRDefault="00DF7A07" w:rsidP="00DF7A07">
            <w:pPr>
              <w:widowControl w:val="0"/>
              <w:spacing w:before="28"/>
              <w:rPr>
                <w:rFonts w:ascii="Gill Sans MT" w:eastAsia="Gill Sans MT" w:hAnsi="Gill Sans MT" w:cs="Gill Sans MT"/>
                <w:sz w:val="14"/>
                <w:szCs w:val="14"/>
              </w:rPr>
            </w:pPr>
            <w:r w:rsidRPr="00DF7A07">
              <w:rPr>
                <w:rFonts w:ascii="Gill Sans MT" w:eastAsiaTheme="minorHAnsi" w:hAnsiTheme="minorHAnsi" w:cstheme="minorBidi"/>
                <w:color w:val="00529C"/>
                <w:spacing w:val="2"/>
                <w:sz w:val="14"/>
                <w:szCs w:val="22"/>
              </w:rPr>
              <w:t>987</w:t>
            </w:r>
          </w:p>
        </w:tc>
        <w:tc>
          <w:tcPr>
            <w:tcW w:w="854" w:type="dxa"/>
            <w:tcBorders>
              <w:top w:val="nil"/>
              <w:left w:val="nil"/>
              <w:bottom w:val="single" w:sz="4" w:space="0" w:color="58595B"/>
              <w:right w:val="nil"/>
            </w:tcBorders>
          </w:tcPr>
          <w:p w:rsidR="00DF7A07" w:rsidRPr="00DF7A07" w:rsidRDefault="00DF7A07" w:rsidP="00DF7A07">
            <w:pPr>
              <w:widowControl w:val="0"/>
              <w:spacing w:before="28"/>
              <w:ind w:right="11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6"/>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1</w:t>
            </w:r>
            <w:r w:rsidRPr="00DF7A07">
              <w:rPr>
                <w:rFonts w:ascii="Gill Sans MT" w:eastAsiaTheme="minorHAnsi" w:hAnsiTheme="minorHAnsi" w:cstheme="minorBidi"/>
                <w:color w:val="00529C"/>
                <w:spacing w:val="9"/>
                <w:sz w:val="14"/>
                <w:szCs w:val="22"/>
              </w:rPr>
              <w:t xml:space="preserve"> </w:t>
            </w:r>
            <w:r w:rsidRPr="00DF7A07">
              <w:rPr>
                <w:rFonts w:ascii="Gill Sans MT" w:eastAsiaTheme="minorHAnsi" w:hAnsiTheme="minorHAnsi" w:cstheme="minorBidi"/>
                <w:color w:val="00529C"/>
                <w:sz w:val="14"/>
                <w:szCs w:val="22"/>
              </w:rPr>
              <w:t>453</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28"/>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89"/>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(466)</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tabs>
                <w:tab w:val="left" w:pos="5825"/>
              </w:tabs>
              <w:spacing w:before="22"/>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Non-compliance with CIDB</w:t>
            </w:r>
            <w:r w:rsidRPr="00DF7A07">
              <w:rPr>
                <w:rFonts w:ascii="Gill Sans MT" w:eastAsiaTheme="minorHAnsi" w:hAnsiTheme="minorHAnsi" w:cstheme="minorBidi"/>
                <w:color w:val="414042"/>
                <w:spacing w:val="31"/>
                <w:sz w:val="14"/>
                <w:szCs w:val="22"/>
              </w:rPr>
              <w:t xml:space="preserve"> </w:t>
            </w:r>
            <w:r w:rsidRPr="00DF7A07">
              <w:rPr>
                <w:rFonts w:ascii="Gill Sans MT" w:eastAsiaTheme="minorHAnsi" w:hAnsiTheme="minorHAnsi" w:cstheme="minorBidi"/>
                <w:color w:val="414042"/>
                <w:spacing w:val="2"/>
                <w:sz w:val="14"/>
                <w:szCs w:val="22"/>
              </w:rPr>
              <w:t>regulations</w:t>
            </w:r>
            <w:r w:rsidRPr="00DF7A07">
              <w:rPr>
                <w:rFonts w:ascii="Gill Sans MT" w:eastAsiaTheme="minorHAnsi" w:hAnsiTheme="minorHAnsi" w:cstheme="minorBidi"/>
                <w:color w:val="414042"/>
                <w:spacing w:val="2"/>
                <w:sz w:val="14"/>
                <w:szCs w:val="22"/>
              </w:rPr>
              <w:tab/>
            </w:r>
            <w:r w:rsidRPr="00DF7A07">
              <w:rPr>
                <w:rFonts w:ascii="Gill Sans MT" w:eastAsiaTheme="minorHAnsi" w:hAnsiTheme="minorHAnsi" w:cstheme="minorBidi"/>
                <w:color w:val="414042"/>
                <w:sz w:val="14"/>
                <w:szCs w:val="22"/>
              </w:rPr>
              <w:t>(</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8"/>
                <w:sz w:val="14"/>
                <w:szCs w:val="22"/>
              </w:rPr>
              <w:t>j)</w:t>
            </w:r>
          </w:p>
        </w:tc>
        <w:tc>
          <w:tcPr>
            <w:tcW w:w="794" w:type="dxa"/>
            <w:tcBorders>
              <w:top w:val="single" w:sz="4" w:space="0" w:color="58595B"/>
              <w:left w:val="nil"/>
              <w:bottom w:val="single" w:sz="4" w:space="0" w:color="58595B"/>
              <w:right w:val="nil"/>
            </w:tcBorders>
            <w:shd w:val="clear" w:color="auto" w:fill="DDE1F0"/>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8</w:t>
            </w:r>
          </w:p>
        </w:tc>
        <w:tc>
          <w:tcPr>
            <w:tcW w:w="854" w:type="dxa"/>
            <w:tcBorders>
              <w:top w:val="single" w:sz="4" w:space="0" w:color="58595B"/>
              <w:left w:val="nil"/>
              <w:bottom w:val="single" w:sz="4" w:space="0" w:color="58595B"/>
              <w:right w:val="nil"/>
            </w:tcBorders>
          </w:tcPr>
          <w:p w:rsidR="00DF7A07" w:rsidRPr="00DF7A07" w:rsidRDefault="00DF7A07" w:rsidP="00DF7A07">
            <w:pPr>
              <w:widowControl w:val="0"/>
              <w:spacing w:before="17"/>
              <w:ind w:right="11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206"/>
        </w:trPr>
        <w:tc>
          <w:tcPr>
            <w:tcW w:w="6009" w:type="dxa"/>
            <w:tcBorders>
              <w:top w:val="nil"/>
              <w:left w:val="nil"/>
              <w:bottom w:val="nil"/>
              <w:right w:val="single" w:sz="4" w:space="0" w:color="58595B"/>
            </w:tcBorders>
          </w:tcPr>
          <w:p w:rsidR="00DF7A07" w:rsidRPr="00DF7A07" w:rsidRDefault="00DF7A07" w:rsidP="00DF7A07">
            <w:pPr>
              <w:widowControl w:val="0"/>
              <w:spacing w:before="33"/>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single" w:sz="4" w:space="0" w:color="58595B"/>
              <w:left w:val="single" w:sz="4" w:space="0" w:color="58595B"/>
              <w:bottom w:val="nil"/>
              <w:right w:val="single" w:sz="28" w:space="0" w:color="58595B"/>
            </w:tcBorders>
            <w:shd w:val="clear" w:color="auto" w:fill="DDE1F0"/>
          </w:tcPr>
          <w:p w:rsidR="00DF7A07" w:rsidRPr="00DF7A07" w:rsidRDefault="00DF7A07" w:rsidP="00DF7A07">
            <w:pPr>
              <w:widowControl w:val="0"/>
              <w:spacing w:before="28"/>
              <w:ind w:right="70"/>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97</w:t>
            </w:r>
          </w:p>
        </w:tc>
        <w:tc>
          <w:tcPr>
            <w:tcW w:w="854" w:type="dxa"/>
            <w:tcBorders>
              <w:top w:val="single" w:sz="4" w:space="0" w:color="58595B"/>
              <w:left w:val="single" w:sz="28" w:space="0" w:color="58595B"/>
              <w:bottom w:val="nil"/>
              <w:right w:val="single" w:sz="4" w:space="0" w:color="58595B"/>
            </w:tcBorders>
          </w:tcPr>
          <w:p w:rsidR="00DF7A07" w:rsidRPr="00DF7A07" w:rsidRDefault="00DF7A07" w:rsidP="00DF7A07">
            <w:pPr>
              <w:widowControl w:val="0"/>
              <w:spacing w:before="28"/>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78"/>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single" w:sz="28" w:space="0" w:color="58595B"/>
            </w:tcBorders>
            <w:shd w:val="clear" w:color="auto" w:fill="DDE1F0"/>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(89)</w:t>
            </w:r>
          </w:p>
        </w:tc>
        <w:tc>
          <w:tcPr>
            <w:tcW w:w="854" w:type="dxa"/>
            <w:tcBorders>
              <w:top w:val="nil"/>
              <w:left w:val="single" w:sz="28" w:space="0" w:color="58595B"/>
              <w:bottom w:val="single" w:sz="4" w:space="0" w:color="58595B"/>
              <w:right w:val="single" w:sz="4" w:space="0" w:color="58595B"/>
            </w:tcBorders>
          </w:tcPr>
          <w:p w:rsidR="00DF7A07" w:rsidRPr="00DF7A07" w:rsidRDefault="00DF7A07" w:rsidP="00DF7A07">
            <w:pPr>
              <w:widowControl w:val="0"/>
              <w:spacing w:line="154" w:lineRule="exact"/>
              <w:ind w:right="10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89"/>
        </w:trPr>
        <w:tc>
          <w:tcPr>
            <w:tcW w:w="6009" w:type="dxa"/>
            <w:tcBorders>
              <w:top w:val="nil"/>
              <w:left w:val="nil"/>
              <w:bottom w:val="nil"/>
              <w:right w:val="nil"/>
            </w:tcBorders>
          </w:tcPr>
          <w:p w:rsidR="00DF7A07" w:rsidRPr="00DF7A07" w:rsidRDefault="00DF7A07" w:rsidP="00DF7A07">
            <w:pPr>
              <w:widowControl w:val="0"/>
              <w:spacing w:before="22"/>
              <w:rPr>
                <w:rFonts w:ascii="Gill Sans MT" w:eastAsia="Gill Sans MT" w:hAnsi="Gill Sans MT" w:cs="Gill Sans MT"/>
                <w:sz w:val="14"/>
                <w:szCs w:val="14"/>
              </w:rPr>
            </w:pPr>
            <w:r w:rsidRPr="00DF7A07">
              <w:rPr>
                <w:rFonts w:ascii="Gill Sans MT" w:eastAsia="Gill Sans MT" w:hAnsi="Gill Sans MT" w:cs="Gill Sans MT"/>
                <w:color w:val="414042"/>
                <w:spacing w:val="2"/>
                <w:sz w:val="14"/>
                <w:szCs w:val="14"/>
              </w:rPr>
              <w:t xml:space="preserve">Breach </w:t>
            </w:r>
            <w:r w:rsidRPr="00DF7A07">
              <w:rPr>
                <w:rFonts w:ascii="Gill Sans MT" w:eastAsia="Gill Sans MT" w:hAnsi="Gill Sans MT" w:cs="Gill Sans MT"/>
                <w:color w:val="414042"/>
                <w:sz w:val="14"/>
                <w:szCs w:val="14"/>
              </w:rPr>
              <w:t xml:space="preserve">of </w:t>
            </w:r>
            <w:r w:rsidRPr="00DF7A07">
              <w:rPr>
                <w:rFonts w:ascii="Gill Sans MT" w:eastAsia="Gill Sans MT" w:hAnsi="Gill Sans MT" w:cs="Gill Sans MT"/>
                <w:color w:val="414042"/>
                <w:spacing w:val="2"/>
                <w:sz w:val="14"/>
                <w:szCs w:val="14"/>
              </w:rPr>
              <w:t xml:space="preserve">PFMA </w:t>
            </w:r>
            <w:r w:rsidRPr="00DF7A07">
              <w:rPr>
                <w:rFonts w:ascii="Gill Sans MT" w:eastAsia="Gill Sans MT" w:hAnsi="Gill Sans MT" w:cs="Gill Sans MT"/>
                <w:color w:val="414042"/>
                <w:sz w:val="14"/>
                <w:szCs w:val="14"/>
              </w:rPr>
              <w:t xml:space="preserve">– use of sole </w:t>
            </w:r>
            <w:r w:rsidRPr="00DF7A07">
              <w:rPr>
                <w:rFonts w:ascii="Gill Sans MT" w:eastAsia="Gill Sans MT" w:hAnsi="Gill Sans MT" w:cs="Gill Sans MT"/>
                <w:color w:val="414042"/>
                <w:spacing w:val="31"/>
                <w:sz w:val="14"/>
                <w:szCs w:val="14"/>
              </w:rPr>
              <w:t xml:space="preserve"> </w:t>
            </w:r>
            <w:r w:rsidRPr="00DF7A07">
              <w:rPr>
                <w:rFonts w:ascii="Gill Sans MT" w:eastAsia="Gill Sans MT" w:hAnsi="Gill Sans MT" w:cs="Gill Sans MT"/>
                <w:color w:val="414042"/>
                <w:sz w:val="14"/>
                <w:szCs w:val="14"/>
              </w:rPr>
              <w:t>source</w:t>
            </w:r>
          </w:p>
        </w:tc>
        <w:tc>
          <w:tcPr>
            <w:tcW w:w="794" w:type="dxa"/>
            <w:vMerge w:val="restart"/>
            <w:tcBorders>
              <w:top w:val="single" w:sz="4" w:space="0" w:color="58595B"/>
              <w:left w:val="nil"/>
              <w:right w:val="nil"/>
            </w:tcBorders>
            <w:shd w:val="clear" w:color="auto" w:fill="DDE1F0"/>
          </w:tcPr>
          <w:p w:rsidR="00DF7A07" w:rsidRPr="00DF7A07" w:rsidRDefault="00DF7A07" w:rsidP="00DF7A07">
            <w:pPr>
              <w:widowControl w:val="0"/>
              <w:spacing w:before="7"/>
              <w:rPr>
                <w:rFonts w:ascii="Gill Sans MT" w:eastAsia="Gill Sans MT" w:hAnsi="Gill Sans MT" w:cs="Gill Sans MT"/>
                <w:b/>
                <w:bCs/>
                <w:sz w:val="14"/>
                <w:szCs w:val="14"/>
              </w:rPr>
            </w:pPr>
          </w:p>
          <w:p w:rsidR="00DF7A07" w:rsidRPr="00DF7A07" w:rsidRDefault="00DF7A07" w:rsidP="00DF7A07">
            <w:pPr>
              <w:widowControl w:val="0"/>
              <w:ind w:right="11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96</w:t>
            </w:r>
          </w:p>
        </w:tc>
        <w:tc>
          <w:tcPr>
            <w:tcW w:w="854" w:type="dxa"/>
            <w:vMerge w:val="restart"/>
            <w:tcBorders>
              <w:top w:val="single" w:sz="4" w:space="0" w:color="58595B"/>
              <w:left w:val="nil"/>
              <w:right w:val="nil"/>
            </w:tcBorders>
          </w:tcPr>
          <w:p w:rsidR="00DF7A07" w:rsidRPr="00DF7A07" w:rsidRDefault="00DF7A07" w:rsidP="00DF7A07">
            <w:pPr>
              <w:widowControl w:val="0"/>
              <w:spacing w:before="7"/>
              <w:rPr>
                <w:rFonts w:ascii="Gill Sans MT" w:eastAsia="Gill Sans MT" w:hAnsi="Gill Sans MT" w:cs="Gill Sans MT"/>
                <w:b/>
                <w:bCs/>
                <w:sz w:val="14"/>
                <w:szCs w:val="14"/>
              </w:rPr>
            </w:pPr>
          </w:p>
          <w:p w:rsidR="00DF7A07" w:rsidRPr="00DF7A07" w:rsidRDefault="00DF7A07" w:rsidP="00DF7A07">
            <w:pPr>
              <w:widowControl w:val="0"/>
              <w:ind w:right="11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p w:rsidR="00DF7A07" w:rsidRPr="00DF7A07" w:rsidRDefault="00DF7A07" w:rsidP="00DF7A07">
            <w:pPr>
              <w:widowControl w:val="0"/>
              <w:rPr>
                <w:rFonts w:ascii="Gill Sans MT" w:eastAsia="Gill Sans MT" w:hAnsi="Gill Sans MT" w:cs="Gill Sans MT"/>
                <w:b/>
                <w:bCs/>
                <w:sz w:val="14"/>
                <w:szCs w:val="14"/>
              </w:rPr>
            </w:pPr>
          </w:p>
          <w:p w:rsidR="00DF7A07" w:rsidRPr="00DF7A07" w:rsidRDefault="00DF7A07" w:rsidP="00DF7A07">
            <w:pPr>
              <w:widowControl w:val="0"/>
              <w:spacing w:before="93" w:line="309" w:lineRule="auto"/>
              <w:ind w:right="111"/>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 5</w:t>
            </w:r>
          </w:p>
        </w:tc>
      </w:tr>
      <w:tr w:rsidR="00DF7A07" w:rsidRPr="00DF7A07" w:rsidTr="003435EB">
        <w:trPr>
          <w:trHeight w:hRule="exact" w:val="181"/>
        </w:trPr>
        <w:tc>
          <w:tcPr>
            <w:tcW w:w="6009" w:type="dxa"/>
            <w:tcBorders>
              <w:top w:val="nil"/>
              <w:left w:val="nil"/>
              <w:bottom w:val="nil"/>
              <w:right w:val="nil"/>
            </w:tcBorders>
          </w:tcPr>
          <w:p w:rsidR="00DF7A07" w:rsidRPr="00DF7A07" w:rsidRDefault="00DF7A07" w:rsidP="00DF7A07">
            <w:pPr>
              <w:widowControl w:val="0"/>
              <w:tabs>
                <w:tab w:val="left" w:pos="5807"/>
              </w:tabs>
              <w:spacing w:line="148"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r w:rsidRPr="00DF7A07">
              <w:rPr>
                <w:rFonts w:ascii="Gill Sans MT" w:eastAsiaTheme="minorHAnsi" w:hAnsiTheme="minorHAnsi" w:cstheme="minorBidi"/>
                <w:color w:val="414042"/>
                <w:spacing w:val="2"/>
                <w:sz w:val="14"/>
                <w:szCs w:val="22"/>
              </w:rPr>
              <w:tab/>
            </w:r>
            <w:r w:rsidRPr="00DF7A07">
              <w:rPr>
                <w:rFonts w:ascii="Gill Sans MT" w:eastAsiaTheme="minorHAnsi" w:hAnsiTheme="minorHAnsi" w:cstheme="minorBidi"/>
                <w:color w:val="414042"/>
                <w:sz w:val="14"/>
                <w:szCs w:val="22"/>
              </w:rPr>
              <w:t>(k)</w:t>
            </w:r>
          </w:p>
        </w:tc>
        <w:tc>
          <w:tcPr>
            <w:tcW w:w="794" w:type="dxa"/>
            <w:vMerge/>
            <w:tcBorders>
              <w:left w:val="nil"/>
              <w:bottom w:val="nil"/>
              <w:right w:val="nil"/>
            </w:tcBorders>
            <w:shd w:val="clear" w:color="auto" w:fill="DDE1F0"/>
          </w:tcPr>
          <w:p w:rsidR="00DF7A07" w:rsidRPr="00DF7A07" w:rsidRDefault="00DF7A07" w:rsidP="00DF7A07">
            <w:pPr>
              <w:widowControl w:val="0"/>
              <w:rPr>
                <w:rFonts w:asciiTheme="minorHAnsi" w:eastAsiaTheme="minorHAnsi" w:hAnsiTheme="minorHAnsi" w:cstheme="minorBidi"/>
                <w:sz w:val="22"/>
                <w:szCs w:val="22"/>
              </w:rPr>
            </w:pPr>
          </w:p>
        </w:tc>
        <w:tc>
          <w:tcPr>
            <w:tcW w:w="854" w:type="dxa"/>
            <w:vMerge/>
            <w:tcBorders>
              <w:left w:val="nil"/>
              <w:right w:val="nil"/>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spacing w:before="14"/>
              <w:rPr>
                <w:rFonts w:ascii="Gill Sans MT" w:eastAsia="Gill Sans MT" w:hAnsi="Gill Sans MT" w:cs="Gill Sans MT"/>
                <w:sz w:val="14"/>
                <w:szCs w:val="14"/>
              </w:rPr>
            </w:pPr>
            <w:r w:rsidRPr="00DF7A07">
              <w:rPr>
                <w:rFonts w:ascii="Gill Sans MT" w:eastAsia="Gill Sans MT" w:hAnsi="Gill Sans MT" w:cs="Gill Sans MT"/>
                <w:color w:val="414042"/>
                <w:spacing w:val="2"/>
                <w:sz w:val="14"/>
                <w:szCs w:val="14"/>
              </w:rPr>
              <w:t xml:space="preserve">Breach </w:t>
            </w:r>
            <w:r w:rsidRPr="00DF7A07">
              <w:rPr>
                <w:rFonts w:ascii="Gill Sans MT" w:eastAsia="Gill Sans MT" w:hAnsi="Gill Sans MT" w:cs="Gill Sans MT"/>
                <w:color w:val="414042"/>
                <w:sz w:val="14"/>
                <w:szCs w:val="14"/>
              </w:rPr>
              <w:t xml:space="preserve">of </w:t>
            </w:r>
            <w:r w:rsidRPr="00DF7A07">
              <w:rPr>
                <w:rFonts w:ascii="Gill Sans MT" w:eastAsia="Gill Sans MT" w:hAnsi="Gill Sans MT" w:cs="Gill Sans MT"/>
                <w:color w:val="414042"/>
                <w:spacing w:val="2"/>
                <w:sz w:val="14"/>
                <w:szCs w:val="14"/>
              </w:rPr>
              <w:t xml:space="preserve">PFMA </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 xml:space="preserve">tender </w:t>
            </w:r>
            <w:r w:rsidRPr="00DF7A07">
              <w:rPr>
                <w:rFonts w:ascii="Gill Sans MT" w:eastAsia="Gill Sans MT" w:hAnsi="Gill Sans MT" w:cs="Gill Sans MT"/>
                <w:color w:val="414042"/>
                <w:sz w:val="14"/>
                <w:szCs w:val="14"/>
              </w:rPr>
              <w:t xml:space="preserve">processes not adhered  </w:t>
            </w:r>
            <w:r w:rsidRPr="00DF7A07">
              <w:rPr>
                <w:rFonts w:ascii="Gill Sans MT" w:eastAsia="Gill Sans MT" w:hAnsi="Gill Sans MT" w:cs="Gill Sans MT"/>
                <w:color w:val="414042"/>
                <w:spacing w:val="15"/>
                <w:sz w:val="14"/>
                <w:szCs w:val="14"/>
              </w:rPr>
              <w:t xml:space="preserve"> </w:t>
            </w:r>
            <w:r w:rsidRPr="00DF7A07">
              <w:rPr>
                <w:rFonts w:ascii="Gill Sans MT" w:eastAsia="Gill Sans MT" w:hAnsi="Gill Sans MT" w:cs="Gill Sans MT"/>
                <w:color w:val="414042"/>
                <w:sz w:val="14"/>
                <w:szCs w:val="14"/>
              </w:rPr>
              <w:t>to</w:t>
            </w:r>
          </w:p>
        </w:tc>
        <w:tc>
          <w:tcPr>
            <w:tcW w:w="794" w:type="dxa"/>
            <w:tcBorders>
              <w:top w:val="nil"/>
              <w:left w:val="nil"/>
              <w:bottom w:val="nil"/>
              <w:right w:val="nil"/>
            </w:tcBorders>
            <w:shd w:val="clear" w:color="auto" w:fill="DDE1F0"/>
          </w:tcPr>
          <w:p w:rsidR="00DF7A07" w:rsidRPr="00DF7A07" w:rsidRDefault="00DF7A07" w:rsidP="00DF7A07">
            <w:pPr>
              <w:widowControl w:val="0"/>
              <w:rPr>
                <w:rFonts w:asciiTheme="minorHAnsi" w:eastAsiaTheme="minorHAnsi" w:hAnsiTheme="minorHAnsi" w:cstheme="minorBidi"/>
                <w:sz w:val="22"/>
                <w:szCs w:val="22"/>
              </w:rPr>
            </w:pPr>
          </w:p>
        </w:tc>
        <w:tc>
          <w:tcPr>
            <w:tcW w:w="854" w:type="dxa"/>
            <w:vMerge/>
            <w:tcBorders>
              <w:left w:val="nil"/>
              <w:right w:val="nil"/>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209"/>
        </w:trPr>
        <w:tc>
          <w:tcPr>
            <w:tcW w:w="6009" w:type="dxa"/>
            <w:tcBorders>
              <w:top w:val="nil"/>
              <w:left w:val="nil"/>
              <w:bottom w:val="nil"/>
              <w:right w:val="nil"/>
            </w:tcBorders>
          </w:tcPr>
          <w:p w:rsidR="00DF7A07" w:rsidRPr="00DF7A07" w:rsidRDefault="00DF7A07" w:rsidP="00DF7A07">
            <w:pPr>
              <w:widowControl w:val="0"/>
              <w:tabs>
                <w:tab w:val="left" w:pos="5836"/>
              </w:tabs>
              <w:spacing w:before="14"/>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r w:rsidRPr="00DF7A07">
              <w:rPr>
                <w:rFonts w:ascii="Gill Sans MT" w:eastAsiaTheme="minorHAnsi" w:hAnsiTheme="minorHAnsi" w:cstheme="minorBidi"/>
                <w:color w:val="414042"/>
                <w:spacing w:val="2"/>
                <w:sz w:val="14"/>
                <w:szCs w:val="22"/>
              </w:rPr>
              <w:tab/>
            </w:r>
            <w:r w:rsidRPr="00DF7A07">
              <w:rPr>
                <w:rFonts w:ascii="Gill Sans MT" w:eastAsiaTheme="minorHAnsi" w:hAnsiTheme="minorHAnsi" w:cstheme="minorBidi"/>
                <w:color w:val="414042"/>
                <w:spacing w:val="4"/>
                <w:sz w:val="14"/>
                <w:szCs w:val="22"/>
              </w:rPr>
              <w:t>(l)</w:t>
            </w:r>
          </w:p>
        </w:tc>
        <w:tc>
          <w:tcPr>
            <w:tcW w:w="794" w:type="dxa"/>
            <w:tcBorders>
              <w:top w:val="nil"/>
              <w:left w:val="nil"/>
              <w:bottom w:val="nil"/>
              <w:right w:val="nil"/>
            </w:tcBorders>
            <w:shd w:val="clear" w:color="auto" w:fill="DDE1F0"/>
          </w:tcPr>
          <w:p w:rsidR="00DF7A07" w:rsidRPr="00DF7A07" w:rsidRDefault="00DF7A07" w:rsidP="00DF7A07">
            <w:pPr>
              <w:widowControl w:val="0"/>
              <w:spacing w:before="14"/>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189</w:t>
            </w:r>
          </w:p>
        </w:tc>
        <w:tc>
          <w:tcPr>
            <w:tcW w:w="854" w:type="dxa"/>
            <w:vMerge/>
            <w:tcBorders>
              <w:left w:val="nil"/>
              <w:right w:val="nil"/>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201"/>
        </w:trPr>
        <w:tc>
          <w:tcPr>
            <w:tcW w:w="6009" w:type="dxa"/>
            <w:tcBorders>
              <w:top w:val="nil"/>
              <w:left w:val="nil"/>
              <w:bottom w:val="nil"/>
              <w:right w:val="nil"/>
            </w:tcBorders>
          </w:tcPr>
          <w:p w:rsidR="00DF7A07" w:rsidRPr="00DF7A07" w:rsidRDefault="00DF7A07" w:rsidP="00DF7A07">
            <w:pPr>
              <w:widowControl w:val="0"/>
              <w:spacing w:before="14"/>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Various </w:t>
            </w:r>
            <w:r w:rsidRPr="00DF7A07">
              <w:rPr>
                <w:rFonts w:ascii="Gill Sans MT" w:eastAsiaTheme="minorHAnsi" w:hAnsiTheme="minorHAnsi" w:cstheme="minorBidi"/>
                <w:color w:val="414042"/>
                <w:spacing w:val="2"/>
                <w:sz w:val="14"/>
                <w:szCs w:val="22"/>
              </w:rPr>
              <w:t>other</w:t>
            </w:r>
            <w:r w:rsidRPr="00DF7A07">
              <w:rPr>
                <w:rFonts w:ascii="Gill Sans MT" w:eastAsiaTheme="minorHAnsi" w:hAnsiTheme="minorHAnsi" w:cstheme="minorBidi"/>
                <w:color w:val="414042"/>
                <w:spacing w:val="28"/>
                <w:sz w:val="14"/>
                <w:szCs w:val="22"/>
              </w:rPr>
              <w:t xml:space="preserve"> </w:t>
            </w:r>
            <w:r w:rsidRPr="00DF7A07">
              <w:rPr>
                <w:rFonts w:ascii="Gill Sans MT" w:eastAsiaTheme="minorHAnsi" w:hAnsiTheme="minorHAnsi" w:cstheme="minorBidi"/>
                <w:color w:val="414042"/>
                <w:spacing w:val="2"/>
                <w:sz w:val="14"/>
                <w:szCs w:val="22"/>
              </w:rPr>
              <w:t>instances</w:t>
            </w:r>
          </w:p>
        </w:tc>
        <w:tc>
          <w:tcPr>
            <w:tcW w:w="794" w:type="dxa"/>
            <w:tcBorders>
              <w:top w:val="nil"/>
              <w:left w:val="nil"/>
              <w:bottom w:val="single" w:sz="4" w:space="0" w:color="58595B"/>
              <w:right w:val="nil"/>
            </w:tcBorders>
            <w:shd w:val="clear" w:color="auto" w:fill="DDE1F0"/>
          </w:tcPr>
          <w:p w:rsidR="00DF7A07" w:rsidRPr="00DF7A07" w:rsidRDefault="00DF7A07" w:rsidP="00DF7A07">
            <w:pPr>
              <w:widowControl w:val="0"/>
              <w:spacing w:before="14"/>
              <w:ind w:right="111"/>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vMerge/>
            <w:tcBorders>
              <w:left w:val="nil"/>
              <w:bottom w:val="single" w:sz="4" w:space="0" w:color="58595B"/>
              <w:right w:val="nil"/>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223"/>
        </w:trPr>
        <w:tc>
          <w:tcPr>
            <w:tcW w:w="6009" w:type="dxa"/>
            <w:tcBorders>
              <w:top w:val="nil"/>
              <w:left w:val="nil"/>
              <w:bottom w:val="nil"/>
              <w:right w:val="single" w:sz="4" w:space="0" w:color="58595B"/>
            </w:tcBorders>
          </w:tcPr>
          <w:p w:rsidR="00DF7A07" w:rsidRPr="00DF7A07" w:rsidRDefault="00DF7A07" w:rsidP="00DF7A07">
            <w:pPr>
              <w:widowControl w:val="0"/>
              <w:spacing w:before="51"/>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Balance </w:t>
            </w:r>
            <w:r w:rsidRPr="00DF7A07">
              <w:rPr>
                <w:rFonts w:ascii="Gill Sans MT" w:eastAsiaTheme="minorHAnsi" w:hAnsiTheme="minorHAnsi" w:cstheme="minorBidi"/>
                <w:color w:val="414042"/>
                <w:sz w:val="14"/>
                <w:szCs w:val="22"/>
              </w:rPr>
              <w:t xml:space="preserve">at </w:t>
            </w:r>
            <w:r w:rsidRPr="00DF7A07">
              <w:rPr>
                <w:rFonts w:ascii="Gill Sans MT" w:eastAsiaTheme="minorHAnsi" w:hAnsiTheme="minorHAnsi" w:cstheme="minorBidi"/>
                <w:color w:val="414042"/>
                <w:spacing w:val="2"/>
                <w:sz w:val="14"/>
                <w:szCs w:val="22"/>
              </w:rPr>
              <w:t xml:space="preserve">beginning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41"/>
                <w:sz w:val="14"/>
                <w:szCs w:val="22"/>
              </w:rPr>
              <w:t xml:space="preserve"> </w:t>
            </w:r>
            <w:r w:rsidRPr="00DF7A07">
              <w:rPr>
                <w:rFonts w:ascii="Gill Sans MT" w:eastAsiaTheme="minorHAnsi" w:hAnsiTheme="minorHAnsi" w:cstheme="minorBidi"/>
                <w:color w:val="414042"/>
                <w:sz w:val="14"/>
                <w:szCs w:val="22"/>
              </w:rPr>
              <w:t>year</w:t>
            </w:r>
          </w:p>
        </w:tc>
        <w:tc>
          <w:tcPr>
            <w:tcW w:w="794" w:type="dxa"/>
            <w:tcBorders>
              <w:top w:val="single" w:sz="4" w:space="0" w:color="58595B"/>
              <w:left w:val="single" w:sz="4" w:space="0" w:color="58595B"/>
              <w:bottom w:val="nil"/>
              <w:right w:val="nil"/>
            </w:tcBorders>
            <w:shd w:val="clear" w:color="auto" w:fill="DDE1F0"/>
          </w:tcPr>
          <w:p w:rsidR="00DF7A07" w:rsidRPr="00DF7A07" w:rsidRDefault="00DF7A07" w:rsidP="00DF7A07">
            <w:pPr>
              <w:widowControl w:val="0"/>
              <w:spacing w:before="46"/>
              <w:ind w:right="106"/>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5</w:t>
            </w:r>
          </w:p>
        </w:tc>
        <w:tc>
          <w:tcPr>
            <w:tcW w:w="854" w:type="dxa"/>
            <w:vMerge w:val="restart"/>
            <w:tcBorders>
              <w:top w:val="single" w:sz="4" w:space="0" w:color="58595B"/>
              <w:left w:val="nil"/>
              <w:right w:val="single" w:sz="4" w:space="0" w:color="58595B"/>
            </w:tcBorders>
          </w:tcPr>
          <w:p w:rsidR="00DF7A07" w:rsidRPr="00DF7A07" w:rsidRDefault="00DF7A07" w:rsidP="00DF7A07">
            <w:pPr>
              <w:widowControl w:val="0"/>
              <w:spacing w:before="46"/>
              <w:ind w:right="106"/>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 5</w:t>
            </w:r>
          </w:p>
          <w:p w:rsidR="00DF7A07" w:rsidRPr="00DF7A07" w:rsidRDefault="00DF7A07" w:rsidP="00DF7A07">
            <w:pPr>
              <w:widowControl w:val="0"/>
              <w:spacing w:before="1"/>
              <w:ind w:right="106"/>
              <w:jc w:val="right"/>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w:t>
            </w:r>
          </w:p>
        </w:tc>
      </w:tr>
      <w:tr w:rsidR="00DF7A07" w:rsidRPr="00DF7A07" w:rsidTr="003435EB">
        <w:trPr>
          <w:trHeight w:hRule="exact" w:val="164"/>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Current year</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expenditure</w:t>
            </w:r>
          </w:p>
        </w:tc>
        <w:tc>
          <w:tcPr>
            <w:tcW w:w="794" w:type="dxa"/>
            <w:tcBorders>
              <w:top w:val="nil"/>
              <w:left w:val="single" w:sz="4" w:space="0" w:color="58595B"/>
              <w:bottom w:val="nil"/>
              <w:right w:val="nil"/>
            </w:tcBorders>
            <w:shd w:val="clear" w:color="auto" w:fill="DDE1F0"/>
          </w:tcPr>
          <w:p w:rsidR="00DF7A07" w:rsidRPr="00DF7A07" w:rsidRDefault="00DF7A07" w:rsidP="00DF7A07">
            <w:pPr>
              <w:widowControl w:val="0"/>
              <w:spacing w:line="154" w:lineRule="exact"/>
              <w:ind w:right="106"/>
              <w:jc w:val="right"/>
              <w:rPr>
                <w:rFonts w:ascii="Gill Sans MT" w:eastAsia="Gill Sans MT" w:hAnsi="Gill Sans MT" w:cs="Gill Sans MT"/>
                <w:sz w:val="14"/>
                <w:szCs w:val="14"/>
              </w:rPr>
            </w:pPr>
            <w:r w:rsidRPr="00DF7A07">
              <w:rPr>
                <w:rFonts w:ascii="Gill Sans MT" w:eastAsia="Gill Sans MT" w:hAnsi="Gill Sans MT" w:cs="Gill Sans MT"/>
                <w:color w:val="00529C"/>
                <w:sz w:val="14"/>
                <w:szCs w:val="14"/>
              </w:rPr>
              <w:t>–</w:t>
            </w:r>
          </w:p>
        </w:tc>
        <w:tc>
          <w:tcPr>
            <w:tcW w:w="854" w:type="dxa"/>
            <w:vMerge/>
            <w:tcBorders>
              <w:left w:val="nil"/>
              <w:right w:val="single" w:sz="4" w:space="0" w:color="58595B"/>
            </w:tcBorders>
          </w:tcPr>
          <w:p w:rsidR="00DF7A07" w:rsidRPr="00DF7A07" w:rsidRDefault="00DF7A07" w:rsidP="00DF7A07">
            <w:pPr>
              <w:widowControl w:val="0"/>
              <w:rPr>
                <w:rFonts w:asciiTheme="minorHAnsi" w:eastAsiaTheme="minorHAnsi" w:hAnsiTheme="minorHAnsi" w:cstheme="minorBidi"/>
                <w:sz w:val="22"/>
                <w:szCs w:val="22"/>
              </w:rPr>
            </w:pPr>
          </w:p>
        </w:tc>
      </w:tr>
      <w:tr w:rsidR="00DF7A07" w:rsidRPr="00DF7A07" w:rsidTr="003435EB">
        <w:trPr>
          <w:trHeight w:hRule="exact" w:val="189"/>
        </w:trPr>
        <w:tc>
          <w:tcPr>
            <w:tcW w:w="6009" w:type="dxa"/>
            <w:tcBorders>
              <w:top w:val="nil"/>
              <w:left w:val="nil"/>
              <w:bottom w:val="nil"/>
              <w:right w:val="single" w:sz="4" w:space="0" w:color="58595B"/>
            </w:tcBorders>
          </w:tcPr>
          <w:p w:rsidR="00DF7A07" w:rsidRPr="00DF7A07" w:rsidRDefault="00DF7A07" w:rsidP="00DF7A07">
            <w:pPr>
              <w:widowControl w:val="0"/>
              <w:spacing w:line="154" w:lineRule="exact"/>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Amounts</w:t>
            </w:r>
            <w:r w:rsidRPr="00DF7A07">
              <w:rPr>
                <w:rFonts w:ascii="Gill Sans MT" w:eastAsiaTheme="minorHAnsi" w:hAnsiTheme="minorHAnsi" w:cstheme="minorBidi"/>
                <w:color w:val="414042"/>
                <w:spacing w:val="9"/>
                <w:sz w:val="14"/>
                <w:szCs w:val="22"/>
              </w:rPr>
              <w:t xml:space="preserve"> </w:t>
            </w:r>
            <w:r w:rsidRPr="00DF7A07">
              <w:rPr>
                <w:rFonts w:ascii="Gill Sans MT" w:eastAsiaTheme="minorHAnsi" w:hAnsiTheme="minorHAnsi" w:cstheme="minorBidi"/>
                <w:color w:val="414042"/>
                <w:spacing w:val="2"/>
                <w:sz w:val="14"/>
                <w:szCs w:val="22"/>
              </w:rPr>
              <w:t>condoned</w:t>
            </w:r>
          </w:p>
        </w:tc>
        <w:tc>
          <w:tcPr>
            <w:tcW w:w="794" w:type="dxa"/>
            <w:tcBorders>
              <w:top w:val="nil"/>
              <w:left w:val="single" w:sz="4" w:space="0" w:color="58595B"/>
              <w:bottom w:val="single" w:sz="4" w:space="0" w:color="58595B"/>
              <w:right w:val="nil"/>
            </w:tcBorders>
            <w:shd w:val="clear" w:color="auto" w:fill="DDE1F0"/>
          </w:tcPr>
          <w:p w:rsidR="00DF7A07" w:rsidRPr="00DF7A07" w:rsidRDefault="00DF7A07" w:rsidP="00DF7A07">
            <w:pPr>
              <w:widowControl w:val="0"/>
              <w:spacing w:line="154" w:lineRule="exact"/>
              <w:ind w:right="61"/>
              <w:jc w:val="right"/>
              <w:rPr>
                <w:rFonts w:ascii="Gill Sans MT" w:eastAsia="Gill Sans MT" w:hAnsi="Gill Sans MT" w:cs="Gill Sans MT"/>
                <w:sz w:val="14"/>
                <w:szCs w:val="14"/>
              </w:rPr>
            </w:pPr>
            <w:r w:rsidRPr="00DF7A07">
              <w:rPr>
                <w:rFonts w:ascii="Gill Sans MT" w:eastAsiaTheme="minorHAnsi" w:hAnsiTheme="minorHAnsi" w:cstheme="minorBidi"/>
                <w:color w:val="00529C"/>
                <w:sz w:val="14"/>
                <w:szCs w:val="22"/>
              </w:rPr>
              <w:t>(5)</w:t>
            </w:r>
          </w:p>
        </w:tc>
        <w:tc>
          <w:tcPr>
            <w:tcW w:w="854" w:type="dxa"/>
            <w:vMerge/>
            <w:tcBorders>
              <w:left w:val="nil"/>
              <w:bottom w:val="single" w:sz="4" w:space="0" w:color="58595B"/>
              <w:right w:val="single" w:sz="4" w:space="0" w:color="58595B"/>
            </w:tcBorders>
          </w:tcPr>
          <w:p w:rsidR="00DF7A07" w:rsidRPr="00DF7A07" w:rsidRDefault="00DF7A07" w:rsidP="00DF7A07">
            <w:pPr>
              <w:widowControl w:val="0"/>
              <w:rPr>
                <w:rFonts w:asciiTheme="minorHAnsi" w:eastAsiaTheme="minorHAnsi" w:hAnsiTheme="minorHAnsi" w:cstheme="minorBidi"/>
                <w:sz w:val="22"/>
                <w:szCs w:val="22"/>
              </w:rPr>
            </w:pPr>
          </w:p>
        </w:tc>
      </w:tr>
    </w:tbl>
    <w:p w:rsidR="00DF7A07" w:rsidRPr="00DF7A07" w:rsidRDefault="00DF7A07" w:rsidP="00DF7A07">
      <w:pPr>
        <w:widowControl w:val="0"/>
        <w:rPr>
          <w:rFonts w:asciiTheme="minorHAnsi" w:eastAsiaTheme="minorHAnsi" w:hAnsiTheme="minorHAnsi" w:cstheme="minorBidi"/>
          <w:sz w:val="22"/>
          <w:szCs w:val="22"/>
        </w:rPr>
        <w:sectPr w:rsidR="00DF7A07" w:rsidRPr="00DF7A07" w:rsidSect="00DF7A07">
          <w:footerReference w:type="even" r:id="rId12"/>
          <w:footerReference w:type="default" r:id="rId13"/>
          <w:pgSz w:w="9360" w:h="13610"/>
          <w:pgMar w:top="1020" w:right="340" w:bottom="460" w:left="580" w:header="720" w:footer="265" w:gutter="0"/>
          <w:pgNumType w:start="113"/>
          <w:cols w:space="720"/>
        </w:sectPr>
      </w:pPr>
    </w:p>
    <w:p w:rsidR="00DF7A07" w:rsidRPr="00DF7A07" w:rsidRDefault="00DF7A07" w:rsidP="00DF7A07">
      <w:pPr>
        <w:widowControl w:val="0"/>
        <w:numPr>
          <w:ilvl w:val="1"/>
          <w:numId w:val="15"/>
        </w:numPr>
        <w:tabs>
          <w:tab w:val="left" w:pos="681"/>
        </w:tabs>
        <w:spacing w:before="10"/>
        <w:ind w:right="117"/>
        <w:outlineLvl w:val="1"/>
        <w:rPr>
          <w:rFonts w:ascii="Gill Sans MT" w:eastAsia="Gill Sans MT" w:hAnsi="Gill Sans MT" w:cstheme="minorBidi"/>
          <w:sz w:val="17"/>
          <w:szCs w:val="17"/>
        </w:rPr>
      </w:pPr>
      <w:r w:rsidRPr="00DF7A07">
        <w:rPr>
          <w:rFonts w:ascii="Gill Sans MT" w:eastAsia="Gill Sans MT" w:hAnsi="Gill Sans MT" w:cstheme="minorBidi"/>
          <w:color w:val="414042"/>
          <w:sz w:val="17"/>
          <w:szCs w:val="17"/>
        </w:rPr>
        <w:lastRenderedPageBreak/>
        <w:t>Irregular expenditure</w:t>
      </w:r>
      <w:r w:rsidRPr="00DF7A07">
        <w:rPr>
          <w:rFonts w:ascii="Gill Sans MT" w:eastAsia="Gill Sans MT" w:hAnsi="Gill Sans MT" w:cstheme="minorBidi"/>
          <w:color w:val="414042"/>
          <w:spacing w:val="-1"/>
          <w:sz w:val="17"/>
          <w:szCs w:val="17"/>
        </w:rPr>
        <w:t xml:space="preserve"> </w:t>
      </w:r>
      <w:r w:rsidRPr="00DF7A07">
        <w:rPr>
          <w:rFonts w:ascii="Gill Sans MT" w:eastAsia="Gill Sans MT" w:hAnsi="Gill Sans MT" w:cstheme="minorBidi"/>
          <w:color w:val="414042"/>
          <w:sz w:val="17"/>
          <w:szCs w:val="17"/>
        </w:rPr>
        <w:t>(continued)</w:t>
      </w:r>
    </w:p>
    <w:p w:rsidR="00DF7A07" w:rsidRPr="00DF7A07" w:rsidRDefault="00DF7A07" w:rsidP="00DF7A07">
      <w:pPr>
        <w:widowControl w:val="0"/>
        <w:numPr>
          <w:ilvl w:val="0"/>
          <w:numId w:val="14"/>
        </w:numPr>
        <w:tabs>
          <w:tab w:val="left" w:pos="681"/>
        </w:tabs>
        <w:spacing w:before="4"/>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B2B engineering tools expenditure incurred without PFMA</w:t>
      </w:r>
      <w:r w:rsidRPr="00DF7A07">
        <w:rPr>
          <w:rFonts w:ascii="Gill Sans MT" w:eastAsia="Gill Sans MT" w:hAnsi="Gill Sans MT" w:cstheme="minorBidi"/>
          <w:color w:val="00529C"/>
          <w:spacing w:val="-2"/>
          <w:sz w:val="16"/>
          <w:szCs w:val="16"/>
        </w:rPr>
        <w:t xml:space="preserve"> </w:t>
      </w:r>
      <w:r w:rsidRPr="00DF7A07">
        <w:rPr>
          <w:rFonts w:ascii="Gill Sans MT" w:eastAsia="Gill Sans MT" w:hAnsi="Gill Sans MT" w:cstheme="minorBidi"/>
          <w:color w:val="00529C"/>
          <w:sz w:val="16"/>
          <w:szCs w:val="16"/>
        </w:rPr>
        <w:t>approval</w:t>
      </w:r>
    </w:p>
    <w:p w:rsidR="00DF7A07" w:rsidRPr="00DF7A07" w:rsidRDefault="00DF7A07" w:rsidP="00DF7A07">
      <w:pPr>
        <w:widowControl w:val="0"/>
        <w:spacing w:before="1" w:line="247" w:lineRule="auto"/>
        <w:ind w:right="117"/>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pacing w:val="2"/>
          <w:sz w:val="14"/>
          <w:szCs w:val="14"/>
        </w:rPr>
        <w:t>matter</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pacing w:val="2"/>
          <w:sz w:val="14"/>
          <w:szCs w:val="14"/>
        </w:rPr>
        <w:t>regarding</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on</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B2B</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pacing w:val="2"/>
          <w:sz w:val="14"/>
          <w:szCs w:val="14"/>
        </w:rPr>
        <w:t>Engineering</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Tools</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project</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R310</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before</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pacing w:val="2"/>
          <w:sz w:val="14"/>
          <w:szCs w:val="14"/>
        </w:rPr>
        <w:t>PFMA</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approval</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reported</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2015.</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subsequently</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derecognised</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board</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accordance</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with</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National</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Treasury</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pacing w:val="2"/>
          <w:sz w:val="14"/>
          <w:szCs w:val="14"/>
        </w:rPr>
        <w:t xml:space="preserve">Guideline </w:t>
      </w:r>
      <w:r w:rsidRPr="00DF7A07">
        <w:rPr>
          <w:rFonts w:ascii="Gill Sans MT" w:eastAsia="Gill Sans MT" w:hAnsi="Gill Sans MT" w:cstheme="minorBidi"/>
          <w:color w:val="414042"/>
          <w:sz w:val="14"/>
          <w:szCs w:val="14"/>
        </w:rPr>
        <w:t xml:space="preserve">issued on </w:t>
      </w:r>
      <w:r w:rsidRPr="00DF7A07">
        <w:rPr>
          <w:rFonts w:ascii="Gill Sans MT" w:eastAsia="Gill Sans MT" w:hAnsi="Gill Sans MT" w:cstheme="minorBidi"/>
          <w:color w:val="414042"/>
          <w:spacing w:val="-3"/>
          <w:sz w:val="14"/>
          <w:szCs w:val="14"/>
        </w:rPr>
        <w:t xml:space="preserve">19 </w:t>
      </w:r>
      <w:r w:rsidRPr="00DF7A07">
        <w:rPr>
          <w:rFonts w:ascii="Gill Sans MT" w:eastAsia="Gill Sans MT" w:hAnsi="Gill Sans MT" w:cstheme="minorBidi"/>
          <w:color w:val="414042"/>
          <w:spacing w:val="2"/>
          <w:sz w:val="14"/>
          <w:szCs w:val="14"/>
        </w:rPr>
        <w:t>April</w:t>
      </w:r>
      <w:r w:rsidRPr="00DF7A07">
        <w:rPr>
          <w:rFonts w:ascii="Gill Sans MT" w:eastAsia="Gill Sans MT" w:hAnsi="Gill Sans MT" w:cstheme="minorBidi"/>
          <w:color w:val="414042"/>
          <w:spacing w:val="17"/>
          <w:sz w:val="14"/>
          <w:szCs w:val="14"/>
        </w:rPr>
        <w:t xml:space="preserve"> </w:t>
      </w:r>
      <w:r w:rsidRPr="00DF7A07">
        <w:rPr>
          <w:rFonts w:ascii="Gill Sans MT" w:eastAsia="Gill Sans MT" w:hAnsi="Gill Sans MT" w:cstheme="minorBidi"/>
          <w:color w:val="414042"/>
          <w:sz w:val="14"/>
          <w:szCs w:val="14"/>
        </w:rPr>
        <w:t>2016.</w:t>
      </w:r>
    </w:p>
    <w:p w:rsidR="00DF7A07" w:rsidRPr="00DF7A07" w:rsidRDefault="00DF7A07" w:rsidP="00DF7A07">
      <w:pPr>
        <w:widowControl w:val="0"/>
        <w:numPr>
          <w:ilvl w:val="0"/>
          <w:numId w:val="14"/>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Purchase of land without investment committee</w:t>
      </w:r>
      <w:r w:rsidRPr="00DF7A07">
        <w:rPr>
          <w:rFonts w:ascii="Gill Sans MT" w:eastAsia="Gill Sans MT" w:hAnsi="Gill Sans MT" w:cstheme="minorBidi"/>
          <w:color w:val="00529C"/>
          <w:spacing w:val="-2"/>
          <w:sz w:val="16"/>
          <w:szCs w:val="16"/>
        </w:rPr>
        <w:t xml:space="preserve"> </w:t>
      </w:r>
      <w:r w:rsidRPr="00DF7A07">
        <w:rPr>
          <w:rFonts w:ascii="Gill Sans MT" w:eastAsia="Gill Sans MT" w:hAnsi="Gill Sans MT" w:cstheme="minorBidi"/>
          <w:color w:val="00529C"/>
          <w:sz w:val="16"/>
          <w:szCs w:val="16"/>
        </w:rPr>
        <w:t>approval</w:t>
      </w:r>
    </w:p>
    <w:p w:rsidR="00DF7A07" w:rsidRPr="00DF7A07" w:rsidRDefault="00DF7A07" w:rsidP="00DF7A07">
      <w:pPr>
        <w:widowControl w:val="0"/>
        <w:spacing w:before="1" w:line="247" w:lineRule="auto"/>
        <w:ind w:right="118"/>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matter</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regarding</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purchase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land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without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investment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committee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approval</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reported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2015.</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irregular</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30"/>
          <w:sz w:val="14"/>
          <w:szCs w:val="14"/>
        </w:rPr>
        <w:t xml:space="preserve"> </w:t>
      </w:r>
      <w:r w:rsidRPr="00DF7A07">
        <w:rPr>
          <w:rFonts w:ascii="Gill Sans MT" w:eastAsia="Gill Sans MT" w:hAnsi="Gill Sans MT" w:cstheme="minorBidi"/>
          <w:color w:val="414042"/>
          <w:sz w:val="14"/>
          <w:szCs w:val="14"/>
        </w:rPr>
        <w:t xml:space="preserve">incurred has </w:t>
      </w:r>
      <w:r w:rsidRPr="00DF7A07">
        <w:rPr>
          <w:rFonts w:ascii="Gill Sans MT" w:eastAsia="Gill Sans MT" w:hAnsi="Gill Sans MT" w:cstheme="minorBidi"/>
          <w:color w:val="414042"/>
          <w:spacing w:val="2"/>
          <w:sz w:val="14"/>
          <w:szCs w:val="14"/>
        </w:rPr>
        <w:t xml:space="preserve">been condoned </w:t>
      </w:r>
      <w:r w:rsidRPr="00DF7A07">
        <w:rPr>
          <w:rFonts w:ascii="Gill Sans MT" w:eastAsia="Gill Sans MT" w:hAnsi="Gill Sans MT" w:cstheme="minorBidi"/>
          <w:color w:val="414042"/>
          <w:sz w:val="14"/>
          <w:szCs w:val="14"/>
        </w:rPr>
        <w:t xml:space="preserve">by </w:t>
      </w:r>
      <w:r w:rsidRPr="00DF7A07">
        <w:rPr>
          <w:rFonts w:ascii="Gill Sans MT" w:eastAsia="Gill Sans MT" w:hAnsi="Gill Sans MT" w:cstheme="minorBidi"/>
          <w:color w:val="414042"/>
          <w:spacing w:val="2"/>
          <w:sz w:val="14"/>
          <w:szCs w:val="14"/>
        </w:rPr>
        <w:t xml:space="preserve">the </w:t>
      </w:r>
      <w:r w:rsidRPr="00DF7A07">
        <w:rPr>
          <w:rFonts w:ascii="Gill Sans MT" w:eastAsia="Gill Sans MT" w:hAnsi="Gill Sans MT" w:cstheme="minorBidi"/>
          <w:color w:val="414042"/>
          <w:sz w:val="14"/>
          <w:szCs w:val="14"/>
        </w:rPr>
        <w:t xml:space="preserve">relevant </w:t>
      </w:r>
      <w:r w:rsidRPr="00DF7A07">
        <w:rPr>
          <w:rFonts w:ascii="Gill Sans MT" w:eastAsia="Gill Sans MT" w:hAnsi="Gill Sans MT" w:cstheme="minorBidi"/>
          <w:color w:val="414042"/>
          <w:spacing w:val="2"/>
          <w:sz w:val="14"/>
          <w:szCs w:val="14"/>
        </w:rPr>
        <w:t xml:space="preserve">authority </w:t>
      </w:r>
      <w:r w:rsidRPr="00DF7A07">
        <w:rPr>
          <w:rFonts w:ascii="Gill Sans MT" w:eastAsia="Gill Sans MT" w:hAnsi="Gill Sans MT" w:cstheme="minorBidi"/>
          <w:color w:val="414042"/>
          <w:sz w:val="14"/>
          <w:szCs w:val="14"/>
        </w:rPr>
        <w:t xml:space="preserve">and has </w:t>
      </w:r>
      <w:r w:rsidRPr="00DF7A07">
        <w:rPr>
          <w:rFonts w:ascii="Gill Sans MT" w:eastAsia="Gill Sans MT" w:hAnsi="Gill Sans MT" w:cstheme="minorBidi"/>
          <w:color w:val="414042"/>
          <w:spacing w:val="2"/>
          <w:sz w:val="14"/>
          <w:szCs w:val="14"/>
        </w:rPr>
        <w:t xml:space="preserve">therefore been </w:t>
      </w:r>
      <w:r w:rsidRPr="00DF7A07">
        <w:rPr>
          <w:rFonts w:ascii="Gill Sans MT" w:eastAsia="Gill Sans MT" w:hAnsi="Gill Sans MT" w:cstheme="minorBidi"/>
          <w:color w:val="414042"/>
          <w:sz w:val="14"/>
          <w:szCs w:val="14"/>
        </w:rPr>
        <w:t xml:space="preserve">removed from </w:t>
      </w:r>
      <w:r w:rsidRPr="00DF7A07">
        <w:rPr>
          <w:rFonts w:ascii="Gill Sans MT" w:eastAsia="Gill Sans MT" w:hAnsi="Gill Sans MT" w:cstheme="minorBidi"/>
          <w:color w:val="414042"/>
          <w:spacing w:val="2"/>
          <w:sz w:val="14"/>
          <w:szCs w:val="14"/>
        </w:rPr>
        <w:t xml:space="preserve">the register </w:t>
      </w:r>
      <w:r w:rsidRPr="00DF7A07">
        <w:rPr>
          <w:rFonts w:ascii="Gill Sans MT" w:eastAsia="Gill Sans MT" w:hAnsi="Gill Sans MT" w:cstheme="minorBidi"/>
          <w:color w:val="414042"/>
          <w:sz w:val="14"/>
          <w:szCs w:val="14"/>
        </w:rPr>
        <w:t xml:space="preserve">of </w:t>
      </w:r>
      <w:r w:rsidRPr="00DF7A07">
        <w:rPr>
          <w:rFonts w:ascii="Gill Sans MT" w:eastAsia="Gill Sans MT" w:hAnsi="Gill Sans MT" w:cstheme="minorBidi"/>
          <w:color w:val="414042"/>
          <w:spacing w:val="2"/>
          <w:sz w:val="14"/>
          <w:szCs w:val="14"/>
        </w:rPr>
        <w:t>irregular</w:t>
      </w:r>
      <w:r w:rsidRPr="00DF7A07">
        <w:rPr>
          <w:rFonts w:ascii="Gill Sans MT" w:eastAsia="Gill Sans MT" w:hAnsi="Gill Sans MT" w:cstheme="minorBidi"/>
          <w:color w:val="414042"/>
          <w:spacing w:val="30"/>
          <w:sz w:val="14"/>
          <w:szCs w:val="14"/>
        </w:rPr>
        <w:t xml:space="preserve"> </w:t>
      </w:r>
      <w:r w:rsidRPr="00DF7A07">
        <w:rPr>
          <w:rFonts w:ascii="Gill Sans MT" w:eastAsia="Gill Sans MT" w:hAnsi="Gill Sans MT" w:cstheme="minorBidi"/>
          <w:color w:val="414042"/>
          <w:spacing w:val="2"/>
          <w:sz w:val="14"/>
          <w:szCs w:val="14"/>
        </w:rPr>
        <w:t>expenditure.</w:t>
      </w:r>
    </w:p>
    <w:p w:rsidR="00DF7A07" w:rsidRPr="00DF7A07" w:rsidRDefault="00DF7A07" w:rsidP="00DF7A07">
      <w:pPr>
        <w:widowControl w:val="0"/>
        <w:numPr>
          <w:ilvl w:val="0"/>
          <w:numId w:val="14"/>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Breach of PPPFA: monetary thresholds – incorrect tender process</w:t>
      </w:r>
      <w:r w:rsidRPr="00DF7A07">
        <w:rPr>
          <w:rFonts w:ascii="Gill Sans MT" w:eastAsia="Gill Sans MT" w:hAnsi="Gill Sans MT" w:cstheme="minorBidi"/>
          <w:color w:val="00529C"/>
          <w:spacing w:val="-19"/>
          <w:sz w:val="16"/>
          <w:szCs w:val="16"/>
        </w:rPr>
        <w:t xml:space="preserve"> </w:t>
      </w:r>
      <w:r w:rsidRPr="00DF7A07">
        <w:rPr>
          <w:rFonts w:ascii="Gill Sans MT" w:eastAsia="Gill Sans MT" w:hAnsi="Gill Sans MT" w:cstheme="minorBidi"/>
          <w:color w:val="00529C"/>
          <w:sz w:val="16"/>
          <w:szCs w:val="16"/>
        </w:rPr>
        <w:t>applied</w:t>
      </w:r>
    </w:p>
    <w:p w:rsidR="00DF7A07" w:rsidRPr="00DF7A07" w:rsidRDefault="00DF7A07" w:rsidP="00DF7A07">
      <w:pPr>
        <w:widowControl w:val="0"/>
        <w:spacing w:before="1" w:line="247" w:lineRule="auto"/>
        <w:ind w:right="118"/>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Irregular</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R95</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breach</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pacing w:val="2"/>
          <w:sz w:val="14"/>
          <w:szCs w:val="14"/>
        </w:rPr>
        <w:t>Preferential</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Procurement</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Policy</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Framework</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pacing w:val="2"/>
          <w:sz w:val="14"/>
          <w:szCs w:val="14"/>
        </w:rPr>
        <w:t>Act</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(PPPFA)</w:t>
      </w:r>
      <w:r w:rsidRPr="00DF7A07">
        <w:rPr>
          <w:rFonts w:ascii="Gill Sans MT" w:eastAsia="Gill Sans MT" w:hAnsi="Gill Sans MT" w:cstheme="minorBidi"/>
          <w:color w:val="414042"/>
          <w:spacing w:val="18"/>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32"/>
          <w:sz w:val="14"/>
          <w:szCs w:val="14"/>
        </w:rPr>
        <w:t xml:space="preserve"> </w:t>
      </w:r>
      <w:r w:rsidRPr="00DF7A07">
        <w:rPr>
          <w:rFonts w:ascii="Gill Sans MT" w:eastAsia="Gill Sans MT" w:hAnsi="Gill Sans MT" w:cstheme="minorBidi"/>
          <w:color w:val="414042"/>
          <w:sz w:val="14"/>
          <w:szCs w:val="14"/>
        </w:rPr>
        <w:t>follows:</w:t>
      </w:r>
    </w:p>
    <w:p w:rsidR="00DF7A07" w:rsidRPr="00DF7A07" w:rsidRDefault="00DF7A07" w:rsidP="00DF7A07">
      <w:pPr>
        <w:widowControl w:val="0"/>
        <w:numPr>
          <w:ilvl w:val="1"/>
          <w:numId w:val="14"/>
        </w:numPr>
        <w:tabs>
          <w:tab w:val="left" w:pos="851"/>
        </w:tabs>
        <w:spacing w:before="29" w:line="247" w:lineRule="auto"/>
        <w:ind w:right="11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z w:val="14"/>
          <w:szCs w:val="22"/>
        </w:rPr>
        <w:t>PPPFA</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z w:val="14"/>
          <w:szCs w:val="22"/>
        </w:rPr>
        <w:t>requires</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z w:val="14"/>
          <w:szCs w:val="22"/>
        </w:rPr>
        <w:t>that</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3"/>
          <w:sz w:val="14"/>
          <w:szCs w:val="22"/>
        </w:rPr>
        <w:t>monetary</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thresholds</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z w:val="14"/>
          <w:szCs w:val="22"/>
        </w:rPr>
        <w:t>to</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determine</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appropriate</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point-scoring</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criteria</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applicable</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z w:val="14"/>
          <w:szCs w:val="22"/>
        </w:rPr>
        <w:t>to</w:t>
      </w:r>
      <w:r w:rsidRPr="00DF7A07">
        <w:rPr>
          <w:rFonts w:ascii="Gill Sans MT" w:eastAsiaTheme="minorHAnsi" w:hAnsiTheme="minorHAnsi" w:cstheme="minorBidi"/>
          <w:color w:val="414042"/>
          <w:spacing w:val="37"/>
          <w:sz w:val="14"/>
          <w:szCs w:val="22"/>
        </w:rPr>
        <w:t xml:space="preserve"> </w:t>
      </w:r>
      <w:r w:rsidRPr="00DF7A07">
        <w:rPr>
          <w:rFonts w:ascii="Gill Sans MT" w:eastAsiaTheme="minorHAnsi" w:hAnsiTheme="minorHAnsi" w:cstheme="minorBidi"/>
          <w:color w:val="414042"/>
          <w:spacing w:val="2"/>
          <w:sz w:val="14"/>
          <w:szCs w:val="22"/>
        </w:rPr>
        <w:t>specific</w:t>
      </w:r>
      <w:r w:rsidRPr="00DF7A07">
        <w:rPr>
          <w:rFonts w:ascii="Gill Sans MT" w:eastAsiaTheme="minorHAnsi" w:hAnsiTheme="minorHAnsi" w:cstheme="minorBidi"/>
          <w:color w:val="414042"/>
          <w:spacing w:val="-36"/>
          <w:sz w:val="14"/>
          <w:szCs w:val="22"/>
        </w:rPr>
        <w:t xml:space="preserve"> </w:t>
      </w:r>
      <w:r w:rsidRPr="00DF7A07">
        <w:rPr>
          <w:rFonts w:ascii="Gill Sans MT" w:eastAsiaTheme="minorHAnsi" w:hAnsiTheme="minorHAnsi" w:cstheme="minorBidi"/>
          <w:color w:val="414042"/>
          <w:spacing w:val="2"/>
          <w:sz w:val="14"/>
          <w:szCs w:val="22"/>
        </w:rPr>
        <w:t>transactions</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z w:val="14"/>
          <w:szCs w:val="22"/>
        </w:rPr>
        <w:t>be</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2"/>
          <w:sz w:val="14"/>
          <w:szCs w:val="22"/>
        </w:rPr>
        <w:t>considered</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z w:val="14"/>
          <w:szCs w:val="22"/>
        </w:rPr>
        <w:t>inclusive</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5"/>
          <w:sz w:val="14"/>
          <w:szCs w:val="22"/>
        </w:rPr>
        <w:t>VAT.</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z w:val="14"/>
          <w:szCs w:val="22"/>
        </w:rPr>
        <w:t>Eskom</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2"/>
          <w:sz w:val="14"/>
          <w:szCs w:val="22"/>
        </w:rPr>
        <w:t>erroneously</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2"/>
          <w:sz w:val="14"/>
          <w:szCs w:val="22"/>
        </w:rPr>
        <w:t>applied</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2"/>
          <w:sz w:val="14"/>
          <w:szCs w:val="22"/>
        </w:rPr>
        <w:t>thresholds</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z w:val="14"/>
          <w:szCs w:val="22"/>
        </w:rPr>
        <w:t>exclusive</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5"/>
          <w:sz w:val="14"/>
          <w:szCs w:val="22"/>
        </w:rPr>
        <w:t>VAT.</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pacing w:val="3"/>
          <w:sz w:val="14"/>
          <w:szCs w:val="22"/>
        </w:rPr>
        <w:t>Certain</w:t>
      </w:r>
      <w:r w:rsidRPr="00DF7A07">
        <w:rPr>
          <w:rFonts w:ascii="Gill Sans MT" w:eastAsiaTheme="minorHAnsi" w:hAnsiTheme="minorHAnsi" w:cstheme="minorBidi"/>
          <w:color w:val="414042"/>
          <w:spacing w:val="6"/>
          <w:sz w:val="14"/>
          <w:szCs w:val="22"/>
        </w:rPr>
        <w:t xml:space="preserve"> </w:t>
      </w:r>
      <w:r w:rsidRPr="00DF7A07">
        <w:rPr>
          <w:rFonts w:ascii="Gill Sans MT" w:eastAsiaTheme="minorHAnsi" w:hAnsiTheme="minorHAnsi" w:cstheme="minorBidi"/>
          <w:color w:val="414042"/>
          <w:sz w:val="14"/>
          <w:szCs w:val="22"/>
        </w:rPr>
        <w:t>procurement</w:t>
      </w:r>
      <w:r w:rsidRPr="00DF7A07">
        <w:rPr>
          <w:rFonts w:ascii="Gill Sans MT" w:eastAsiaTheme="minorHAnsi" w:hAnsiTheme="minorHAnsi" w:cstheme="minorBidi"/>
          <w:color w:val="414042"/>
          <w:spacing w:val="-32"/>
          <w:sz w:val="14"/>
          <w:szCs w:val="22"/>
        </w:rPr>
        <w:t xml:space="preserve"> </w:t>
      </w:r>
      <w:r w:rsidRPr="00DF7A07">
        <w:rPr>
          <w:rFonts w:ascii="Gill Sans MT" w:eastAsiaTheme="minorHAnsi" w:hAnsiTheme="minorHAnsi" w:cstheme="minorBidi"/>
          <w:color w:val="414042"/>
          <w:spacing w:val="2"/>
          <w:sz w:val="14"/>
          <w:szCs w:val="22"/>
        </w:rPr>
        <w:t xml:space="preserve">was therefore </w:t>
      </w:r>
      <w:r w:rsidRPr="00DF7A07">
        <w:rPr>
          <w:rFonts w:ascii="Gill Sans MT" w:eastAsiaTheme="minorHAnsi" w:hAnsiTheme="minorHAnsi" w:cstheme="minorBidi"/>
          <w:color w:val="414042"/>
          <w:sz w:val="14"/>
          <w:szCs w:val="22"/>
        </w:rPr>
        <w:t>done</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using</w:t>
      </w:r>
      <w:r w:rsidRPr="00DF7A07">
        <w:rPr>
          <w:rFonts w:ascii="Gill Sans MT" w:eastAsiaTheme="minorHAnsi" w:hAnsiTheme="minorHAnsi" w:cstheme="minorBidi"/>
          <w:color w:val="414042"/>
          <w:spacing w:val="2"/>
          <w:sz w:val="14"/>
          <w:szCs w:val="22"/>
        </w:rPr>
        <w:t xml:space="preserve"> the incorrect point-scoring criteria </w:t>
      </w:r>
      <w:r w:rsidRPr="00DF7A07">
        <w:rPr>
          <w:rFonts w:ascii="Gill Sans MT" w:eastAsiaTheme="minorHAnsi" w:hAnsiTheme="minorHAnsi" w:cstheme="minorBidi"/>
          <w:color w:val="414042"/>
          <w:sz w:val="14"/>
          <w:szCs w:val="22"/>
        </w:rPr>
        <w:t>and</w:t>
      </w:r>
      <w:r w:rsidRPr="00DF7A07">
        <w:rPr>
          <w:rFonts w:ascii="Gill Sans MT" w:eastAsiaTheme="minorHAnsi" w:hAnsiTheme="minorHAnsi" w:cstheme="minorBidi"/>
          <w:color w:val="414042"/>
          <w:spacing w:val="2"/>
          <w:sz w:val="14"/>
          <w:szCs w:val="22"/>
        </w:rPr>
        <w:t xml:space="preserve"> resulted </w:t>
      </w:r>
      <w:r w:rsidRPr="00DF7A07">
        <w:rPr>
          <w:rFonts w:ascii="Gill Sans MT" w:eastAsiaTheme="minorHAnsi" w:hAnsiTheme="minorHAnsi" w:cstheme="minorBidi"/>
          <w:color w:val="414042"/>
          <w:sz w:val="14"/>
          <w:szCs w:val="22"/>
        </w:rPr>
        <w:t>in</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a</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breach</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
          <w:sz w:val="14"/>
          <w:szCs w:val="22"/>
        </w:rPr>
        <w:t xml:space="preserve"> PPPFA. Irregular expenditure </w:t>
      </w:r>
      <w:r w:rsidRPr="00DF7A07">
        <w:rPr>
          <w:rFonts w:ascii="Gill Sans MT" w:eastAsiaTheme="minorHAnsi" w:hAnsiTheme="minorHAnsi" w:cstheme="minorBidi"/>
          <w:color w:val="414042"/>
          <w:sz w:val="14"/>
          <w:szCs w:val="22"/>
        </w:rPr>
        <w:t>incurred</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z w:val="14"/>
          <w:szCs w:val="22"/>
        </w:rPr>
        <w:t>on</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2"/>
          <w:sz w:val="14"/>
          <w:szCs w:val="22"/>
        </w:rPr>
        <w:t>affected</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2"/>
          <w:sz w:val="14"/>
          <w:szCs w:val="22"/>
        </w:rPr>
        <w:t>transactions</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2"/>
          <w:sz w:val="14"/>
          <w:szCs w:val="22"/>
        </w:rPr>
        <w:t>amounted</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to</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R95</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(2016:</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6"/>
          <w:sz w:val="14"/>
          <w:szCs w:val="22"/>
        </w:rPr>
        <w:t>R11</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which</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4"/>
          <w:sz w:val="14"/>
          <w:szCs w:val="22"/>
        </w:rPr>
        <w:t>R13</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2"/>
          <w:sz w:val="14"/>
          <w:szCs w:val="22"/>
        </w:rPr>
        <w:t>was</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2"/>
          <w:sz w:val="14"/>
          <w:szCs w:val="22"/>
        </w:rPr>
        <w:t>condoned</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in</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pacing w:val="-4"/>
          <w:sz w:val="14"/>
          <w:szCs w:val="22"/>
        </w:rPr>
        <w:t>2017,</w:t>
      </w:r>
      <w:r w:rsidRPr="00DF7A07">
        <w:rPr>
          <w:rFonts w:ascii="Gill Sans MT" w:eastAsiaTheme="minorHAnsi" w:hAnsiTheme="minorHAnsi" w:cstheme="minorBidi"/>
          <w:color w:val="414042"/>
          <w:spacing w:val="22"/>
          <w:sz w:val="14"/>
          <w:szCs w:val="22"/>
        </w:rPr>
        <w:t xml:space="preserve"> </w:t>
      </w:r>
      <w:r w:rsidRPr="00DF7A07">
        <w:rPr>
          <w:rFonts w:ascii="Gill Sans MT" w:eastAsiaTheme="minorHAnsi" w:hAnsiTheme="minorHAnsi" w:cstheme="minorBidi"/>
          <w:color w:val="414042"/>
          <w:sz w:val="14"/>
          <w:szCs w:val="22"/>
        </w:rPr>
        <w:t>including</w:t>
      </w:r>
      <w:r w:rsidRPr="00DF7A07">
        <w:rPr>
          <w:rFonts w:ascii="Gill Sans MT" w:eastAsiaTheme="minorHAnsi" w:hAnsiTheme="minorHAnsi" w:cstheme="minorBidi"/>
          <w:color w:val="414042"/>
          <w:spacing w:val="-35"/>
          <w:sz w:val="14"/>
          <w:szCs w:val="22"/>
        </w:rPr>
        <w:t xml:space="preserve"> </w:t>
      </w:r>
      <w:r w:rsidRPr="00DF7A07">
        <w:rPr>
          <w:rFonts w:ascii="Gill Sans MT" w:eastAsiaTheme="minorHAnsi" w:hAnsiTheme="minorHAnsi" w:cstheme="minorBidi"/>
          <w:color w:val="414042"/>
          <w:spacing w:val="-6"/>
          <w:sz w:val="14"/>
          <w:szCs w:val="22"/>
        </w:rPr>
        <w:t>R11</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pacing w:val="2"/>
          <w:sz w:val="14"/>
          <w:szCs w:val="22"/>
        </w:rPr>
        <w:t>reported</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in</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2016.</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An</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amount</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R92</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pacing w:val="2"/>
          <w:sz w:val="14"/>
          <w:szCs w:val="22"/>
        </w:rPr>
        <w:t>was</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awaiting</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pacing w:val="2"/>
          <w:sz w:val="14"/>
          <w:szCs w:val="22"/>
        </w:rPr>
        <w:t>condonation</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at</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pacing w:val="-3"/>
          <w:sz w:val="14"/>
          <w:szCs w:val="22"/>
        </w:rPr>
        <w:t>31</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pacing w:val="2"/>
          <w:sz w:val="14"/>
          <w:szCs w:val="22"/>
        </w:rPr>
        <w:t>March</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pacing w:val="-4"/>
          <w:sz w:val="14"/>
          <w:szCs w:val="22"/>
        </w:rPr>
        <w:t>2017.</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Eskom</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is</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pacing w:val="2"/>
          <w:sz w:val="14"/>
          <w:szCs w:val="22"/>
        </w:rPr>
        <w:t>ensuring</w:t>
      </w:r>
      <w:r w:rsidRPr="00DF7A07">
        <w:rPr>
          <w:rFonts w:ascii="Gill Sans MT" w:eastAsiaTheme="minorHAnsi" w:hAnsiTheme="minorHAnsi" w:cstheme="minorBidi"/>
          <w:color w:val="414042"/>
          <w:spacing w:val="16"/>
          <w:sz w:val="14"/>
          <w:szCs w:val="22"/>
        </w:rPr>
        <w:t xml:space="preserve"> </w:t>
      </w:r>
      <w:r w:rsidRPr="00DF7A07">
        <w:rPr>
          <w:rFonts w:ascii="Gill Sans MT" w:eastAsiaTheme="minorHAnsi" w:hAnsiTheme="minorHAnsi" w:cstheme="minorBidi"/>
          <w:color w:val="414042"/>
          <w:sz w:val="14"/>
          <w:szCs w:val="22"/>
        </w:rPr>
        <w:t>that</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z w:val="14"/>
          <w:szCs w:val="22"/>
        </w:rPr>
        <w:t xml:space="preserve">regular reviews are </w:t>
      </w:r>
      <w:r w:rsidRPr="00DF7A07">
        <w:rPr>
          <w:rFonts w:ascii="Gill Sans MT" w:eastAsiaTheme="minorHAnsi" w:hAnsiTheme="minorHAnsi" w:cstheme="minorBidi"/>
          <w:color w:val="414042"/>
          <w:spacing w:val="2"/>
          <w:sz w:val="14"/>
          <w:szCs w:val="22"/>
        </w:rPr>
        <w:t xml:space="preserve">conducted </w:t>
      </w:r>
      <w:r w:rsidRPr="00DF7A07">
        <w:rPr>
          <w:rFonts w:ascii="Gill Sans MT" w:eastAsiaTheme="minorHAnsi" w:hAnsiTheme="minorHAnsi" w:cstheme="minorBidi"/>
          <w:color w:val="414042"/>
          <w:sz w:val="14"/>
          <w:szCs w:val="22"/>
        </w:rPr>
        <w:t xml:space="preserve">and that </w:t>
      </w:r>
      <w:r w:rsidRPr="00DF7A07">
        <w:rPr>
          <w:rFonts w:ascii="Gill Sans MT" w:eastAsiaTheme="minorHAnsi" w:hAnsiTheme="minorHAnsi" w:cstheme="minorBidi"/>
          <w:color w:val="414042"/>
          <w:spacing w:val="2"/>
          <w:sz w:val="14"/>
          <w:szCs w:val="22"/>
        </w:rPr>
        <w:t xml:space="preserve">buyers </w:t>
      </w:r>
      <w:r w:rsidRPr="00DF7A07">
        <w:rPr>
          <w:rFonts w:ascii="Gill Sans MT" w:eastAsiaTheme="minorHAnsi" w:hAnsiTheme="minorHAnsi" w:cstheme="minorBidi"/>
          <w:color w:val="414042"/>
          <w:sz w:val="14"/>
          <w:szCs w:val="22"/>
        </w:rPr>
        <w:t xml:space="preserve">are made aware and </w:t>
      </w:r>
      <w:r w:rsidRPr="00DF7A07">
        <w:rPr>
          <w:rFonts w:ascii="Gill Sans MT" w:eastAsiaTheme="minorHAnsi" w:hAnsiTheme="minorHAnsi" w:cstheme="minorBidi"/>
          <w:color w:val="414042"/>
          <w:spacing w:val="2"/>
          <w:sz w:val="14"/>
          <w:szCs w:val="22"/>
        </w:rPr>
        <w:t xml:space="preserve">retrained </w:t>
      </w:r>
      <w:r w:rsidRPr="00DF7A07">
        <w:rPr>
          <w:rFonts w:ascii="Gill Sans MT" w:eastAsiaTheme="minorHAnsi" w:hAnsiTheme="minorHAnsi" w:cstheme="minorBidi"/>
          <w:color w:val="414042"/>
          <w:sz w:val="14"/>
          <w:szCs w:val="22"/>
        </w:rPr>
        <w:t xml:space="preserve">on </w:t>
      </w:r>
      <w:r w:rsidRPr="00DF7A07">
        <w:rPr>
          <w:rFonts w:ascii="Gill Sans MT" w:eastAsiaTheme="minorHAnsi" w:hAnsiTheme="minorHAnsi" w:cstheme="minorBidi"/>
          <w:color w:val="414042"/>
          <w:spacing w:val="2"/>
          <w:sz w:val="14"/>
          <w:szCs w:val="22"/>
        </w:rPr>
        <w:t xml:space="preserve">the supply </w:t>
      </w:r>
      <w:r w:rsidRPr="00DF7A07">
        <w:rPr>
          <w:rFonts w:ascii="Gill Sans MT" w:eastAsiaTheme="minorHAnsi" w:hAnsiTheme="minorHAnsi" w:cstheme="minorBidi"/>
          <w:color w:val="414042"/>
          <w:sz w:val="14"/>
          <w:szCs w:val="22"/>
        </w:rPr>
        <w:t xml:space="preserve">chain </w:t>
      </w:r>
      <w:r w:rsidRPr="00DF7A07">
        <w:rPr>
          <w:rFonts w:ascii="Gill Sans MT" w:eastAsiaTheme="minorHAnsi" w:hAnsiTheme="minorHAnsi" w:cstheme="minorBidi"/>
          <w:color w:val="414042"/>
          <w:spacing w:val="2"/>
          <w:sz w:val="14"/>
          <w:szCs w:val="22"/>
        </w:rPr>
        <w:t>management</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procedure</w:t>
      </w:r>
    </w:p>
    <w:p w:rsidR="00DF7A07" w:rsidRPr="00DF7A07" w:rsidRDefault="00DF7A07" w:rsidP="00DF7A07">
      <w:pPr>
        <w:widowControl w:val="0"/>
        <w:numPr>
          <w:ilvl w:val="1"/>
          <w:numId w:val="14"/>
        </w:numPr>
        <w:tabs>
          <w:tab w:val="left" w:pos="851"/>
        </w:tabs>
        <w:spacing w:before="29" w:line="247" w:lineRule="auto"/>
        <w:ind w:right="117" w:hanging="170"/>
        <w:jc w:val="both"/>
        <w:rPr>
          <w:rFonts w:ascii="Gill Sans MT" w:eastAsia="Gill Sans MT" w:hAnsi="Gill Sans MT" w:cs="Gill Sans MT"/>
          <w:sz w:val="14"/>
          <w:szCs w:val="14"/>
        </w:rPr>
      </w:pPr>
      <w:r w:rsidRPr="00DF7A07">
        <w:rPr>
          <w:rFonts w:ascii="Gill Sans MT" w:eastAsia="Gill Sans MT" w:hAnsi="Gill Sans MT" w:cs="Gill Sans MT"/>
          <w:color w:val="414042"/>
          <w:sz w:val="14"/>
          <w:szCs w:val="14"/>
        </w:rPr>
        <w:t>Eskom’s</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exemption</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from</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PPPFA</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expired</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on</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7</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pacing w:val="2"/>
          <w:sz w:val="14"/>
          <w:szCs w:val="14"/>
        </w:rPr>
        <w:t>December</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2012.</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Eskom</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paid</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R0.4</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million</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(2016:</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pacing w:val="2"/>
          <w:sz w:val="14"/>
          <w:szCs w:val="14"/>
        </w:rPr>
        <w:t>R30</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million)</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during</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year</w:t>
      </w:r>
      <w:r w:rsidRPr="00DF7A07">
        <w:rPr>
          <w:rFonts w:ascii="Gill Sans MT" w:eastAsia="Gill Sans MT" w:hAnsi="Gill Sans MT" w:cs="Gill Sans MT"/>
          <w:color w:val="414042"/>
          <w:spacing w:val="-2"/>
          <w:sz w:val="14"/>
          <w:szCs w:val="14"/>
        </w:rPr>
        <w:t xml:space="preserve"> </w:t>
      </w:r>
      <w:r w:rsidRPr="00DF7A07">
        <w:rPr>
          <w:rFonts w:ascii="Gill Sans MT" w:eastAsia="Gill Sans MT" w:hAnsi="Gill Sans MT" w:cs="Gill Sans MT"/>
          <w:color w:val="414042"/>
          <w:sz w:val="14"/>
          <w:szCs w:val="14"/>
        </w:rPr>
        <w:t>on</w:t>
      </w:r>
      <w:r w:rsidRPr="00DF7A07">
        <w:rPr>
          <w:rFonts w:ascii="Gill Sans MT" w:eastAsia="Gill Sans MT" w:hAnsi="Gill Sans MT" w:cs="Gill Sans MT"/>
          <w:color w:val="414042"/>
          <w:spacing w:val="-29"/>
          <w:sz w:val="14"/>
          <w:szCs w:val="14"/>
        </w:rPr>
        <w:t xml:space="preserve"> </w:t>
      </w:r>
      <w:r w:rsidRPr="00DF7A07">
        <w:rPr>
          <w:rFonts w:ascii="Gill Sans MT" w:eastAsia="Gill Sans MT" w:hAnsi="Gill Sans MT" w:cs="Gill Sans MT"/>
          <w:color w:val="414042"/>
          <w:spacing w:val="2"/>
          <w:sz w:val="14"/>
          <w:szCs w:val="14"/>
        </w:rPr>
        <w:t>contracts</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that</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were</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entered</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into</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between</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8</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December</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2012</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and</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3"/>
          <w:sz w:val="14"/>
          <w:szCs w:val="14"/>
        </w:rPr>
        <w:t>31</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March</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2013</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that</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were</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inconsistent</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with</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pacing w:val="2"/>
          <w:sz w:val="14"/>
          <w:szCs w:val="14"/>
        </w:rPr>
        <w:t>requirements</w:t>
      </w:r>
      <w:r w:rsidRPr="00DF7A07">
        <w:rPr>
          <w:rFonts w:ascii="Gill Sans MT" w:eastAsia="Gill Sans MT" w:hAnsi="Gill Sans MT" w:cs="Gill Sans MT"/>
          <w:color w:val="414042"/>
          <w:spacing w:val="-4"/>
          <w:sz w:val="14"/>
          <w:szCs w:val="14"/>
        </w:rPr>
        <w:t xml:space="preserve"> </w:t>
      </w:r>
      <w:r w:rsidRPr="00DF7A07">
        <w:rPr>
          <w:rFonts w:ascii="Gill Sans MT" w:eastAsia="Gill Sans MT" w:hAnsi="Gill Sans MT" w:cs="Gill Sans MT"/>
          <w:color w:val="414042"/>
          <w:sz w:val="14"/>
          <w:szCs w:val="14"/>
        </w:rPr>
        <w:t>of</w:t>
      </w:r>
      <w:r w:rsidRPr="00DF7A07">
        <w:rPr>
          <w:rFonts w:ascii="Gill Sans MT" w:eastAsia="Gill Sans MT" w:hAnsi="Gill Sans MT" w:cs="Gill Sans MT"/>
          <w:color w:val="414042"/>
          <w:spacing w:val="-35"/>
          <w:sz w:val="14"/>
          <w:szCs w:val="14"/>
        </w:rPr>
        <w:t xml:space="preserve">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PPPFA.</w:t>
      </w:r>
      <w:r w:rsidRPr="00DF7A07">
        <w:rPr>
          <w:rFonts w:ascii="Gill Sans MT" w:eastAsia="Gill Sans MT" w:hAnsi="Gill Sans MT" w:cs="Gill Sans MT"/>
          <w:color w:val="414042"/>
          <w:sz w:val="14"/>
          <w:szCs w:val="14"/>
        </w:rPr>
        <w:t xml:space="preserve"> These </w:t>
      </w:r>
      <w:r w:rsidRPr="00DF7A07">
        <w:rPr>
          <w:rFonts w:ascii="Gill Sans MT" w:eastAsia="Gill Sans MT" w:hAnsi="Gill Sans MT" w:cs="Gill Sans MT"/>
          <w:color w:val="414042"/>
          <w:spacing w:val="2"/>
          <w:sz w:val="14"/>
          <w:szCs w:val="14"/>
        </w:rPr>
        <w:t>contracts</w:t>
      </w:r>
      <w:r w:rsidRPr="00DF7A07">
        <w:rPr>
          <w:rFonts w:ascii="Gill Sans MT" w:eastAsia="Gill Sans MT" w:hAnsi="Gill Sans MT" w:cs="Gill Sans MT"/>
          <w:color w:val="414042"/>
          <w:sz w:val="14"/>
          <w:szCs w:val="14"/>
        </w:rPr>
        <w:t xml:space="preserve"> were not </w:t>
      </w:r>
      <w:r w:rsidRPr="00DF7A07">
        <w:rPr>
          <w:rFonts w:ascii="Gill Sans MT" w:eastAsia="Gill Sans MT" w:hAnsi="Gill Sans MT" w:cs="Gill Sans MT"/>
          <w:color w:val="414042"/>
          <w:spacing w:val="2"/>
          <w:sz w:val="14"/>
          <w:szCs w:val="14"/>
        </w:rPr>
        <w:t>recalled</w:t>
      </w:r>
      <w:r w:rsidRPr="00DF7A07">
        <w:rPr>
          <w:rFonts w:ascii="Gill Sans MT" w:eastAsia="Gill Sans MT" w:hAnsi="Gill Sans MT" w:cs="Gill Sans MT"/>
          <w:color w:val="414042"/>
          <w:sz w:val="14"/>
          <w:szCs w:val="14"/>
        </w:rPr>
        <w:t xml:space="preserve"> or </w:t>
      </w:r>
      <w:r w:rsidRPr="00DF7A07">
        <w:rPr>
          <w:rFonts w:ascii="Gill Sans MT" w:eastAsia="Gill Sans MT" w:hAnsi="Gill Sans MT" w:cs="Gill Sans MT"/>
          <w:color w:val="414042"/>
          <w:spacing w:val="2"/>
          <w:sz w:val="14"/>
          <w:szCs w:val="14"/>
        </w:rPr>
        <w:t>corrected</w:t>
      </w:r>
      <w:r w:rsidRPr="00DF7A07">
        <w:rPr>
          <w:rFonts w:ascii="Gill Sans MT" w:eastAsia="Gill Sans MT" w:hAnsi="Gill Sans MT" w:cs="Gill Sans MT"/>
          <w:color w:val="414042"/>
          <w:sz w:val="14"/>
          <w:szCs w:val="14"/>
        </w:rPr>
        <w:t xml:space="preserve"> at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z w:val="14"/>
          <w:szCs w:val="14"/>
        </w:rPr>
        <w:t xml:space="preserve"> time and Eskom </w:t>
      </w:r>
      <w:r w:rsidRPr="00DF7A07">
        <w:rPr>
          <w:rFonts w:ascii="Gill Sans MT" w:eastAsia="Gill Sans MT" w:hAnsi="Gill Sans MT" w:cs="Gill Sans MT"/>
          <w:color w:val="414042"/>
          <w:spacing w:val="2"/>
          <w:sz w:val="14"/>
          <w:szCs w:val="14"/>
        </w:rPr>
        <w:t>continued</w:t>
      </w:r>
      <w:r w:rsidRPr="00DF7A07">
        <w:rPr>
          <w:rFonts w:ascii="Gill Sans MT" w:eastAsia="Gill Sans MT" w:hAnsi="Gill Sans MT" w:cs="Gill Sans MT"/>
          <w:color w:val="414042"/>
          <w:sz w:val="14"/>
          <w:szCs w:val="14"/>
        </w:rPr>
        <w:t xml:space="preserve"> to meet </w:t>
      </w:r>
      <w:r w:rsidRPr="00DF7A07">
        <w:rPr>
          <w:rFonts w:ascii="Gill Sans MT" w:eastAsia="Gill Sans MT" w:hAnsi="Gill Sans MT" w:cs="Gill Sans MT"/>
          <w:color w:val="414042"/>
          <w:spacing w:val="2"/>
          <w:sz w:val="14"/>
          <w:szCs w:val="14"/>
        </w:rPr>
        <w:t>its</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obligations</w:t>
      </w:r>
      <w:r w:rsidRPr="00DF7A07">
        <w:rPr>
          <w:rFonts w:ascii="Gill Sans MT" w:eastAsia="Gill Sans MT" w:hAnsi="Gill Sans MT" w:cs="Gill Sans MT"/>
          <w:color w:val="414042"/>
          <w:sz w:val="14"/>
          <w:szCs w:val="14"/>
        </w:rPr>
        <w:t xml:space="preserve"> in </w:t>
      </w:r>
      <w:r w:rsidRPr="00DF7A07">
        <w:rPr>
          <w:rFonts w:ascii="Gill Sans MT" w:eastAsia="Gill Sans MT" w:hAnsi="Gill Sans MT" w:cs="Gill Sans MT"/>
          <w:color w:val="414042"/>
          <w:spacing w:val="2"/>
          <w:sz w:val="14"/>
          <w:szCs w:val="14"/>
        </w:rPr>
        <w:t>terms</w:t>
      </w:r>
      <w:r w:rsidRPr="00DF7A07">
        <w:rPr>
          <w:rFonts w:ascii="Gill Sans MT" w:eastAsia="Gill Sans MT" w:hAnsi="Gill Sans MT" w:cs="Gill Sans MT"/>
          <w:color w:val="414042"/>
          <w:sz w:val="14"/>
          <w:szCs w:val="14"/>
        </w:rPr>
        <w:t xml:space="preserve"> of</w:t>
      </w:r>
      <w:r w:rsidRPr="00DF7A07">
        <w:rPr>
          <w:rFonts w:ascii="Gill Sans MT" w:eastAsia="Gill Sans MT" w:hAnsi="Gill Sans MT" w:cs="Gill Sans MT"/>
          <w:color w:val="414042"/>
          <w:spacing w:val="-33"/>
          <w:sz w:val="14"/>
          <w:szCs w:val="14"/>
        </w:rPr>
        <w:t xml:space="preserve"> </w:t>
      </w:r>
      <w:r w:rsidRPr="00DF7A07">
        <w:rPr>
          <w:rFonts w:ascii="Gill Sans MT" w:eastAsia="Gill Sans MT" w:hAnsi="Gill Sans MT" w:cs="Gill Sans MT"/>
          <w:color w:val="414042"/>
          <w:spacing w:val="2"/>
          <w:sz w:val="14"/>
          <w:szCs w:val="14"/>
        </w:rPr>
        <w:t>these</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contracts.</w:t>
      </w:r>
      <w:r w:rsidRPr="00DF7A07">
        <w:rPr>
          <w:rFonts w:ascii="Gill Sans MT" w:eastAsia="Gill Sans MT" w:hAnsi="Gill Sans MT" w:cs="Gill Sans MT"/>
          <w:color w:val="414042"/>
          <w:sz w:val="14"/>
          <w:szCs w:val="14"/>
        </w:rPr>
        <w:t xml:space="preserve"> All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affected</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transactions</w:t>
      </w:r>
      <w:r w:rsidRPr="00DF7A07">
        <w:rPr>
          <w:rFonts w:ascii="Gill Sans MT" w:eastAsia="Gill Sans MT" w:hAnsi="Gill Sans MT" w:cs="Gill Sans MT"/>
          <w:color w:val="414042"/>
          <w:sz w:val="14"/>
          <w:szCs w:val="14"/>
        </w:rPr>
        <w:t xml:space="preserve"> took place in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z w:val="14"/>
          <w:szCs w:val="14"/>
        </w:rPr>
        <w:t xml:space="preserve"> </w:t>
      </w:r>
      <w:r w:rsidRPr="00DF7A07">
        <w:rPr>
          <w:rFonts w:ascii="Gill Sans MT" w:eastAsia="Gill Sans MT" w:hAnsi="Gill Sans MT" w:cs="Gill Sans MT"/>
          <w:color w:val="414042"/>
          <w:spacing w:val="2"/>
          <w:sz w:val="14"/>
          <w:szCs w:val="14"/>
        </w:rPr>
        <w:t>normal</w:t>
      </w:r>
      <w:r w:rsidRPr="00DF7A07">
        <w:rPr>
          <w:rFonts w:ascii="Gill Sans MT" w:eastAsia="Gill Sans MT" w:hAnsi="Gill Sans MT" w:cs="Gill Sans MT"/>
          <w:color w:val="414042"/>
          <w:sz w:val="14"/>
          <w:szCs w:val="14"/>
        </w:rPr>
        <w:t xml:space="preserve"> course of </w:t>
      </w:r>
      <w:r w:rsidRPr="00DF7A07">
        <w:rPr>
          <w:rFonts w:ascii="Gill Sans MT" w:eastAsia="Gill Sans MT" w:hAnsi="Gill Sans MT" w:cs="Gill Sans MT"/>
          <w:color w:val="414042"/>
          <w:spacing w:val="2"/>
          <w:sz w:val="14"/>
          <w:szCs w:val="14"/>
        </w:rPr>
        <w:t>business</w:t>
      </w:r>
      <w:r w:rsidRPr="00DF7A07">
        <w:rPr>
          <w:rFonts w:ascii="Gill Sans MT" w:eastAsia="Gill Sans MT" w:hAnsi="Gill Sans MT" w:cs="Gill Sans MT"/>
          <w:color w:val="414042"/>
          <w:sz w:val="14"/>
          <w:szCs w:val="14"/>
        </w:rPr>
        <w:t xml:space="preserve"> and were </w:t>
      </w:r>
      <w:r w:rsidRPr="00DF7A07">
        <w:rPr>
          <w:rFonts w:ascii="Gill Sans MT" w:eastAsia="Gill Sans MT" w:hAnsi="Gill Sans MT" w:cs="Gill Sans MT"/>
          <w:color w:val="414042"/>
          <w:spacing w:val="2"/>
          <w:sz w:val="14"/>
          <w:szCs w:val="14"/>
        </w:rPr>
        <w:t>subject</w:t>
      </w:r>
      <w:r w:rsidRPr="00DF7A07">
        <w:rPr>
          <w:rFonts w:ascii="Gill Sans MT" w:eastAsia="Gill Sans MT" w:hAnsi="Gill Sans MT" w:cs="Gill Sans MT"/>
          <w:color w:val="414042"/>
          <w:sz w:val="14"/>
          <w:szCs w:val="14"/>
        </w:rPr>
        <w:t xml:space="preserve"> to Eskom’s approved</w:t>
      </w:r>
      <w:r w:rsidRPr="00DF7A07">
        <w:rPr>
          <w:rFonts w:ascii="Gill Sans MT" w:eastAsia="Gill Sans MT" w:hAnsi="Gill Sans MT" w:cs="Gill Sans MT"/>
          <w:color w:val="414042"/>
          <w:spacing w:val="-32"/>
          <w:sz w:val="14"/>
          <w:szCs w:val="14"/>
        </w:rPr>
        <w:t xml:space="preserve"> </w:t>
      </w:r>
      <w:r w:rsidRPr="00DF7A07">
        <w:rPr>
          <w:rFonts w:ascii="Gill Sans MT" w:eastAsia="Gill Sans MT" w:hAnsi="Gill Sans MT" w:cs="Gill Sans MT"/>
          <w:color w:val="414042"/>
          <w:sz w:val="14"/>
          <w:szCs w:val="14"/>
        </w:rPr>
        <w:t xml:space="preserve">procurement </w:t>
      </w:r>
      <w:r w:rsidRPr="00DF7A07">
        <w:rPr>
          <w:rFonts w:ascii="Gill Sans MT" w:eastAsia="Gill Sans MT" w:hAnsi="Gill Sans MT" w:cs="Gill Sans MT"/>
          <w:color w:val="414042"/>
          <w:spacing w:val="2"/>
          <w:sz w:val="14"/>
          <w:szCs w:val="14"/>
        </w:rPr>
        <w:t xml:space="preserve">policy </w:t>
      </w:r>
      <w:r w:rsidRPr="00DF7A07">
        <w:rPr>
          <w:rFonts w:ascii="Gill Sans MT" w:eastAsia="Gill Sans MT" w:hAnsi="Gill Sans MT" w:cs="Gill Sans MT"/>
          <w:color w:val="414042"/>
          <w:sz w:val="14"/>
          <w:szCs w:val="14"/>
        </w:rPr>
        <w:t xml:space="preserve">in force at </w:t>
      </w:r>
      <w:r w:rsidRPr="00DF7A07">
        <w:rPr>
          <w:rFonts w:ascii="Gill Sans MT" w:eastAsia="Gill Sans MT" w:hAnsi="Gill Sans MT" w:cs="Gill Sans MT"/>
          <w:color w:val="414042"/>
          <w:spacing w:val="2"/>
          <w:sz w:val="14"/>
          <w:szCs w:val="14"/>
        </w:rPr>
        <w:t>the</w:t>
      </w:r>
      <w:r w:rsidRPr="00DF7A07">
        <w:rPr>
          <w:rFonts w:ascii="Gill Sans MT" w:eastAsia="Gill Sans MT" w:hAnsi="Gill Sans MT" w:cs="Gill Sans MT"/>
          <w:color w:val="414042"/>
          <w:spacing w:val="-1"/>
          <w:sz w:val="14"/>
          <w:szCs w:val="14"/>
        </w:rPr>
        <w:t xml:space="preserve"> </w:t>
      </w:r>
      <w:r w:rsidRPr="00DF7A07">
        <w:rPr>
          <w:rFonts w:ascii="Gill Sans MT" w:eastAsia="Gill Sans MT" w:hAnsi="Gill Sans MT" w:cs="Gill Sans MT"/>
          <w:color w:val="414042"/>
          <w:sz w:val="14"/>
          <w:szCs w:val="14"/>
        </w:rPr>
        <w:t>time</w:t>
      </w:r>
    </w:p>
    <w:p w:rsidR="00DF7A07" w:rsidRPr="00DF7A07" w:rsidRDefault="00DF7A07" w:rsidP="00DF7A07">
      <w:pPr>
        <w:widowControl w:val="0"/>
        <w:numPr>
          <w:ilvl w:val="0"/>
          <w:numId w:val="14"/>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Breach of</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NEMA</w:t>
      </w:r>
    </w:p>
    <w:p w:rsidR="00DF7A07" w:rsidRPr="00DF7A07" w:rsidRDefault="00DF7A07" w:rsidP="00DF7A07">
      <w:pPr>
        <w:widowControl w:val="0"/>
        <w:spacing w:before="1" w:line="247" w:lineRule="auto"/>
        <w:ind w:right="117"/>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Eskom</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unlawfully</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commenced</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with</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construction</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activities</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for</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132</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kV</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power</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line</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Eastern</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Cape</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Province</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along</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route</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that</w:t>
      </w:r>
      <w:r w:rsidRPr="00DF7A07">
        <w:rPr>
          <w:rFonts w:ascii="Gill Sans MT" w:eastAsia="Gill Sans MT" w:hAnsi="Gill Sans MT" w:cstheme="minorBidi"/>
          <w:color w:val="414042"/>
          <w:spacing w:val="-32"/>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not</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authorised</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Department</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Environmental</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3"/>
          <w:sz w:val="14"/>
          <w:szCs w:val="14"/>
        </w:rPr>
        <w:t>Affairs</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(DEA).</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An</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amount</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R7</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on</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pacing w:val="2"/>
          <w:sz w:val="14"/>
          <w:szCs w:val="14"/>
        </w:rPr>
        <w:t>portion</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z w:val="14"/>
          <w:szCs w:val="14"/>
        </w:rPr>
        <w:t>line</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constructed</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contravention</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National</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Environmental</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Management</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Act</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(NEMA).</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z w:val="14"/>
          <w:szCs w:val="14"/>
        </w:rPr>
        <w:t>Eskom</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rectified</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9"/>
          <w:sz w:val="14"/>
          <w:szCs w:val="14"/>
        </w:rPr>
        <w:t xml:space="preserve"> </w:t>
      </w:r>
      <w:r w:rsidRPr="00DF7A07">
        <w:rPr>
          <w:rFonts w:ascii="Gill Sans MT" w:eastAsia="Gill Sans MT" w:hAnsi="Gill Sans MT" w:cstheme="minorBidi"/>
          <w:color w:val="414042"/>
          <w:sz w:val="14"/>
          <w:szCs w:val="14"/>
        </w:rPr>
        <w:t>breach</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received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required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authorisation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from</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3"/>
          <w:sz w:val="14"/>
          <w:szCs w:val="14"/>
        </w:rPr>
        <w:t>DEA</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on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2</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September</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Eskom</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paid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penalty</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3"/>
          <w:sz w:val="14"/>
          <w:szCs w:val="14"/>
        </w:rPr>
        <w:t>R1</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imposed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4"/>
          <w:sz w:val="14"/>
          <w:szCs w:val="14"/>
        </w:rPr>
        <w:t>DEA.</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pacing w:val="2"/>
          <w:sz w:val="14"/>
          <w:szCs w:val="14"/>
        </w:rPr>
        <w:t xml:space="preserve">Disciplinary action was concluded against </w:t>
      </w:r>
      <w:r w:rsidRPr="00DF7A07">
        <w:rPr>
          <w:rFonts w:ascii="Gill Sans MT" w:eastAsia="Gill Sans MT" w:hAnsi="Gill Sans MT" w:cstheme="minorBidi"/>
          <w:color w:val="414042"/>
          <w:sz w:val="14"/>
          <w:szCs w:val="14"/>
        </w:rPr>
        <w:t>three employees</w:t>
      </w:r>
      <w:r w:rsidRPr="00DF7A07">
        <w:rPr>
          <w:rFonts w:ascii="Gill Sans MT" w:eastAsia="Gill Sans MT" w:hAnsi="Gill Sans MT" w:cstheme="minorBidi"/>
          <w:color w:val="414042"/>
          <w:spacing w:val="38"/>
          <w:sz w:val="14"/>
          <w:szCs w:val="14"/>
        </w:rPr>
        <w:t xml:space="preserve"> </w:t>
      </w:r>
      <w:r w:rsidRPr="00DF7A07">
        <w:rPr>
          <w:rFonts w:ascii="Gill Sans MT" w:eastAsia="Gill Sans MT" w:hAnsi="Gill Sans MT" w:cstheme="minorBidi"/>
          <w:color w:val="414042"/>
          <w:sz w:val="14"/>
          <w:szCs w:val="14"/>
        </w:rPr>
        <w:t>involved.</w:t>
      </w:r>
    </w:p>
    <w:p w:rsidR="00DF7A07" w:rsidRPr="00DF7A07" w:rsidRDefault="00DF7A07" w:rsidP="00DF7A07">
      <w:pPr>
        <w:widowControl w:val="0"/>
        <w:numPr>
          <w:ilvl w:val="0"/>
          <w:numId w:val="14"/>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Use of labour broker – internal processes not</w:t>
      </w:r>
      <w:r w:rsidRPr="00DF7A07">
        <w:rPr>
          <w:rFonts w:ascii="Gill Sans MT" w:eastAsia="Gill Sans MT" w:hAnsi="Gill Sans MT" w:cstheme="minorBidi"/>
          <w:color w:val="00529C"/>
          <w:spacing w:val="-2"/>
          <w:sz w:val="16"/>
          <w:szCs w:val="16"/>
        </w:rPr>
        <w:t xml:space="preserve"> </w:t>
      </w:r>
      <w:r w:rsidRPr="00DF7A07">
        <w:rPr>
          <w:rFonts w:ascii="Gill Sans MT" w:eastAsia="Gill Sans MT" w:hAnsi="Gill Sans MT" w:cstheme="minorBidi"/>
          <w:color w:val="00529C"/>
          <w:sz w:val="16"/>
          <w:szCs w:val="16"/>
        </w:rPr>
        <w:t>followed</w:t>
      </w:r>
    </w:p>
    <w:p w:rsidR="00DF7A07" w:rsidRPr="00DF7A07" w:rsidRDefault="00DF7A07" w:rsidP="00DF7A07">
      <w:pPr>
        <w:widowControl w:val="0"/>
        <w:spacing w:before="1" w:line="247" w:lineRule="auto"/>
        <w:ind w:right="117"/>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Eskom</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processes</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not</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followed</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for</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procurement</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pacing w:val="2"/>
          <w:sz w:val="14"/>
          <w:szCs w:val="14"/>
        </w:rPr>
        <w:t>certain</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goods</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pacing w:val="2"/>
          <w:sz w:val="14"/>
          <w:szCs w:val="14"/>
        </w:rPr>
        <w:t>services</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through</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pacing w:val="2"/>
          <w:sz w:val="14"/>
          <w:szCs w:val="14"/>
        </w:rPr>
        <w:t>labour</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broker.</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26"/>
          <w:sz w:val="14"/>
          <w:szCs w:val="14"/>
        </w:rPr>
        <w:t xml:space="preserve"> </w:t>
      </w:r>
      <w:r w:rsidRPr="00DF7A07">
        <w:rPr>
          <w:rFonts w:ascii="Gill Sans MT" w:eastAsia="Gill Sans MT" w:hAnsi="Gill Sans MT" w:cstheme="minorBidi"/>
          <w:color w:val="414042"/>
          <w:sz w:val="14"/>
          <w:szCs w:val="14"/>
        </w:rPr>
        <w:t>senior</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pacing w:val="2"/>
          <w:sz w:val="14"/>
          <w:szCs w:val="14"/>
        </w:rPr>
        <w:t>managers</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concerned</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disciplined</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labour</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broker</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instructed</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discontinue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sundry</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payments.</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pacing w:val="2"/>
          <w:sz w:val="14"/>
          <w:szCs w:val="14"/>
        </w:rPr>
        <w:t xml:space="preserve">condoned </w:t>
      </w:r>
      <w:r w:rsidRPr="00DF7A07">
        <w:rPr>
          <w:rFonts w:ascii="Gill Sans MT" w:eastAsia="Gill Sans MT" w:hAnsi="Gill Sans MT" w:cstheme="minorBidi"/>
          <w:color w:val="414042"/>
          <w:sz w:val="14"/>
          <w:szCs w:val="14"/>
        </w:rPr>
        <w:t xml:space="preserve">and no </w:t>
      </w:r>
      <w:r w:rsidRPr="00DF7A07">
        <w:rPr>
          <w:rFonts w:ascii="Gill Sans MT" w:eastAsia="Gill Sans MT" w:hAnsi="Gill Sans MT" w:cstheme="minorBidi"/>
          <w:color w:val="414042"/>
          <w:spacing w:val="2"/>
          <w:sz w:val="14"/>
          <w:szCs w:val="14"/>
        </w:rPr>
        <w:t xml:space="preserve">further action </w:t>
      </w:r>
      <w:r w:rsidRPr="00DF7A07">
        <w:rPr>
          <w:rFonts w:ascii="Gill Sans MT" w:eastAsia="Gill Sans MT" w:hAnsi="Gill Sans MT" w:cstheme="minorBidi"/>
          <w:color w:val="414042"/>
          <w:sz w:val="14"/>
          <w:szCs w:val="14"/>
        </w:rPr>
        <w:t>is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pacing w:val="2"/>
          <w:sz w:val="14"/>
          <w:szCs w:val="14"/>
        </w:rPr>
        <w:t>required.</w:t>
      </w:r>
    </w:p>
    <w:p w:rsidR="00DF7A07" w:rsidRPr="00DF7A07" w:rsidRDefault="00DF7A07" w:rsidP="00DF7A07">
      <w:pPr>
        <w:widowControl w:val="0"/>
        <w:numPr>
          <w:ilvl w:val="0"/>
          <w:numId w:val="14"/>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pacing w:val="-4"/>
          <w:sz w:val="16"/>
          <w:szCs w:val="16"/>
        </w:rPr>
        <w:t xml:space="preserve">Tender </w:t>
      </w:r>
      <w:r w:rsidRPr="00DF7A07">
        <w:rPr>
          <w:rFonts w:ascii="Gill Sans MT" w:eastAsia="Gill Sans MT" w:hAnsi="Gill Sans MT" w:cstheme="minorBidi"/>
          <w:color w:val="00529C"/>
          <w:sz w:val="16"/>
          <w:szCs w:val="16"/>
        </w:rPr>
        <w:t>processes not adhered to – commitments made before</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approval</w:t>
      </w:r>
    </w:p>
    <w:p w:rsidR="00DF7A07" w:rsidRPr="00DF7A07" w:rsidRDefault="00DF7A07" w:rsidP="00DF7A07">
      <w:pPr>
        <w:widowControl w:val="0"/>
        <w:spacing w:before="1" w:line="247" w:lineRule="auto"/>
        <w:ind w:right="117"/>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 xml:space="preserve">Irregular expenditure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R549</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2"/>
          <w:sz w:val="14"/>
          <w:szCs w:val="14"/>
        </w:rPr>
        <w:t xml:space="preserve"> comprising </w:t>
      </w:r>
      <w:r w:rsidRPr="00DF7A07">
        <w:rPr>
          <w:rFonts w:ascii="Gill Sans MT" w:eastAsia="Gill Sans MT" w:hAnsi="Gill Sans MT" w:cstheme="minorBidi"/>
          <w:color w:val="414042"/>
          <w:sz w:val="14"/>
          <w:szCs w:val="14"/>
        </w:rPr>
        <w:t>245</w:t>
      </w:r>
      <w:r w:rsidRPr="00DF7A07">
        <w:rPr>
          <w:rFonts w:ascii="Gill Sans MT" w:eastAsia="Gill Sans MT" w:hAnsi="Gill Sans MT" w:cstheme="minorBidi"/>
          <w:color w:val="414042"/>
          <w:spacing w:val="2"/>
          <w:sz w:val="14"/>
          <w:szCs w:val="14"/>
        </w:rPr>
        <w:t xml:space="preserve"> incidents was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result</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
          <w:sz w:val="14"/>
          <w:szCs w:val="14"/>
        </w:rPr>
        <w:t xml:space="preserve"> non-adherence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2"/>
          <w:sz w:val="14"/>
          <w:szCs w:val="14"/>
        </w:rPr>
        <w:t xml:space="preserve"> internal </w:t>
      </w:r>
      <w:r w:rsidRPr="00DF7A07">
        <w:rPr>
          <w:rFonts w:ascii="Gill Sans MT" w:eastAsia="Gill Sans MT" w:hAnsi="Gill Sans MT" w:cstheme="minorBidi"/>
          <w:color w:val="414042"/>
          <w:sz w:val="14"/>
          <w:szCs w:val="14"/>
        </w:rPr>
        <w:t>procurement</w:t>
      </w:r>
      <w:r w:rsidRPr="00DF7A07">
        <w:rPr>
          <w:rFonts w:ascii="Gill Sans MT" w:eastAsia="Gill Sans MT" w:hAnsi="Gill Sans MT" w:cstheme="minorBidi"/>
          <w:color w:val="414042"/>
          <w:spacing w:val="-30"/>
          <w:sz w:val="14"/>
          <w:szCs w:val="14"/>
        </w:rPr>
        <w:t xml:space="preserve"> </w:t>
      </w:r>
      <w:r w:rsidRPr="00DF7A07">
        <w:rPr>
          <w:rFonts w:ascii="Gill Sans MT" w:eastAsia="Gill Sans MT" w:hAnsi="Gill Sans MT" w:cstheme="minorBidi"/>
          <w:color w:val="414042"/>
          <w:sz w:val="14"/>
          <w:szCs w:val="14"/>
        </w:rPr>
        <w:t xml:space="preserve">processes and employees contravening </w:t>
      </w:r>
      <w:r w:rsidRPr="00DF7A07">
        <w:rPr>
          <w:rFonts w:ascii="Gill Sans MT" w:eastAsia="Gill Sans MT" w:hAnsi="Gill Sans MT" w:cstheme="minorBidi"/>
          <w:color w:val="414042"/>
          <w:spacing w:val="2"/>
          <w:sz w:val="14"/>
          <w:szCs w:val="14"/>
        </w:rPr>
        <w:t xml:space="preserve">the </w:t>
      </w:r>
      <w:r w:rsidRPr="00DF7A07">
        <w:rPr>
          <w:rFonts w:ascii="Gill Sans MT" w:eastAsia="Gill Sans MT" w:hAnsi="Gill Sans MT" w:cstheme="minorBidi"/>
          <w:color w:val="414042"/>
          <w:sz w:val="14"/>
          <w:szCs w:val="14"/>
        </w:rPr>
        <w:t xml:space="preserve">Eskom </w:t>
      </w:r>
      <w:r w:rsidRPr="00DF7A07">
        <w:rPr>
          <w:rFonts w:ascii="Gill Sans MT" w:eastAsia="Gill Sans MT" w:hAnsi="Gill Sans MT" w:cstheme="minorBidi"/>
          <w:color w:val="414042"/>
          <w:spacing w:val="2"/>
          <w:sz w:val="14"/>
          <w:szCs w:val="14"/>
        </w:rPr>
        <w:t xml:space="preserve">Delegation </w:t>
      </w:r>
      <w:r w:rsidRPr="00DF7A07">
        <w:rPr>
          <w:rFonts w:ascii="Gill Sans MT" w:eastAsia="Gill Sans MT" w:hAnsi="Gill Sans MT" w:cstheme="minorBidi"/>
          <w:color w:val="414042"/>
          <w:sz w:val="14"/>
          <w:szCs w:val="14"/>
        </w:rPr>
        <w:t xml:space="preserve">of Authority. </w:t>
      </w:r>
      <w:r w:rsidRPr="00DF7A07">
        <w:rPr>
          <w:rFonts w:ascii="Gill Sans MT" w:eastAsia="Gill Sans MT" w:hAnsi="Gill Sans MT" w:cstheme="minorBidi"/>
          <w:color w:val="414042"/>
          <w:spacing w:val="2"/>
          <w:sz w:val="14"/>
          <w:szCs w:val="14"/>
        </w:rPr>
        <w:t xml:space="preserve">Incidents totalling </w:t>
      </w:r>
      <w:r w:rsidRPr="00DF7A07">
        <w:rPr>
          <w:rFonts w:ascii="Gill Sans MT" w:eastAsia="Gill Sans MT" w:hAnsi="Gill Sans MT" w:cstheme="minorBidi"/>
          <w:color w:val="414042"/>
          <w:sz w:val="14"/>
          <w:szCs w:val="14"/>
        </w:rPr>
        <w:t>R56 million are awaiting</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condonation.</w:t>
      </w:r>
    </w:p>
    <w:p w:rsidR="00DF7A07" w:rsidRPr="00DF7A07" w:rsidRDefault="00DF7A07" w:rsidP="00DF7A07">
      <w:pPr>
        <w:widowControl w:val="0"/>
        <w:numPr>
          <w:ilvl w:val="0"/>
          <w:numId w:val="14"/>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Procurement of services – incorrect classification as an</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emergency</w:t>
      </w:r>
    </w:p>
    <w:p w:rsidR="00DF7A07" w:rsidRPr="00DF7A07" w:rsidRDefault="00DF7A07" w:rsidP="00DF7A07">
      <w:pPr>
        <w:widowControl w:val="0"/>
        <w:spacing w:before="1" w:line="247" w:lineRule="auto"/>
        <w:ind w:right="117"/>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Services</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procured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value</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R4</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R4</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incorrectly</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classified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an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emergency</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procurement</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z w:val="14"/>
          <w:szCs w:val="14"/>
        </w:rPr>
        <w:t xml:space="preserve">process.  This </w:t>
      </w:r>
      <w:r w:rsidRPr="00DF7A07">
        <w:rPr>
          <w:rFonts w:ascii="Gill Sans MT" w:eastAsia="Gill Sans MT" w:hAnsi="Gill Sans MT" w:cstheme="minorBidi"/>
          <w:color w:val="414042"/>
          <w:spacing w:val="2"/>
          <w:sz w:val="14"/>
          <w:szCs w:val="14"/>
        </w:rPr>
        <w:t xml:space="preserve">matter </w:t>
      </w:r>
      <w:r w:rsidRPr="00DF7A07">
        <w:rPr>
          <w:rFonts w:ascii="Gill Sans MT" w:eastAsia="Gill Sans MT" w:hAnsi="Gill Sans MT" w:cstheme="minorBidi"/>
          <w:color w:val="414042"/>
          <w:sz w:val="14"/>
          <w:szCs w:val="14"/>
        </w:rPr>
        <w:t xml:space="preserve">will be </w:t>
      </w:r>
      <w:r w:rsidRPr="00DF7A07">
        <w:rPr>
          <w:rFonts w:ascii="Gill Sans MT" w:eastAsia="Gill Sans MT" w:hAnsi="Gill Sans MT" w:cstheme="minorBidi"/>
          <w:color w:val="414042"/>
          <w:spacing w:val="2"/>
          <w:sz w:val="14"/>
          <w:szCs w:val="14"/>
        </w:rPr>
        <w:t xml:space="preserve">submitted </w:t>
      </w:r>
      <w:r w:rsidRPr="00DF7A07">
        <w:rPr>
          <w:rFonts w:ascii="Gill Sans MT" w:eastAsia="Gill Sans MT" w:hAnsi="Gill Sans MT" w:cstheme="minorBidi"/>
          <w:color w:val="414042"/>
          <w:sz w:val="14"/>
          <w:szCs w:val="14"/>
        </w:rPr>
        <w:t xml:space="preserve">for </w:t>
      </w:r>
      <w:r w:rsidRPr="00DF7A07">
        <w:rPr>
          <w:rFonts w:ascii="Gill Sans MT" w:eastAsia="Gill Sans MT" w:hAnsi="Gill Sans MT" w:cstheme="minorBidi"/>
          <w:color w:val="414042"/>
          <w:spacing w:val="2"/>
          <w:sz w:val="14"/>
          <w:szCs w:val="14"/>
        </w:rPr>
        <w:t xml:space="preserve">condonation </w:t>
      </w:r>
      <w:r w:rsidRPr="00DF7A07">
        <w:rPr>
          <w:rFonts w:ascii="Gill Sans MT" w:eastAsia="Gill Sans MT" w:hAnsi="Gill Sans MT" w:cstheme="minorBidi"/>
          <w:color w:val="414042"/>
          <w:sz w:val="14"/>
          <w:szCs w:val="14"/>
        </w:rPr>
        <w:t xml:space="preserve">in </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2018.</w:t>
      </w:r>
    </w:p>
    <w:p w:rsidR="00DF7A07" w:rsidRPr="00DF7A07" w:rsidRDefault="00DF7A07" w:rsidP="00DF7A07">
      <w:pPr>
        <w:widowControl w:val="0"/>
        <w:numPr>
          <w:ilvl w:val="0"/>
          <w:numId w:val="14"/>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Quality management – tender process not followed and insufficient delegation of</w:t>
      </w:r>
      <w:r w:rsidRPr="00DF7A07">
        <w:rPr>
          <w:rFonts w:ascii="Gill Sans MT" w:eastAsia="Gill Sans MT" w:hAnsi="Gill Sans MT" w:cstheme="minorBidi"/>
          <w:color w:val="00529C"/>
          <w:spacing w:val="-2"/>
          <w:sz w:val="16"/>
          <w:szCs w:val="16"/>
        </w:rPr>
        <w:t xml:space="preserve"> </w:t>
      </w:r>
      <w:r w:rsidRPr="00DF7A07">
        <w:rPr>
          <w:rFonts w:ascii="Gill Sans MT" w:eastAsia="Gill Sans MT" w:hAnsi="Gill Sans MT" w:cstheme="minorBidi"/>
          <w:color w:val="00529C"/>
          <w:sz w:val="16"/>
          <w:szCs w:val="16"/>
        </w:rPr>
        <w:t>authority</w:t>
      </w:r>
    </w:p>
    <w:p w:rsidR="00DF7A07" w:rsidRPr="00DF7A07" w:rsidRDefault="00DF7A07" w:rsidP="00DF7A07">
      <w:pPr>
        <w:widowControl w:val="0"/>
        <w:spacing w:before="1" w:line="247" w:lineRule="auto"/>
        <w:ind w:right="119"/>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Irregular</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estimated</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at</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3"/>
          <w:sz w:val="14"/>
          <w:szCs w:val="14"/>
        </w:rPr>
        <w:t>R1</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560</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because</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placement</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contracts</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without</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proper</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delegation</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z w:val="14"/>
          <w:szCs w:val="14"/>
        </w:rPr>
        <w:t xml:space="preserve">of </w:t>
      </w:r>
      <w:r w:rsidRPr="00DF7A07">
        <w:rPr>
          <w:rFonts w:ascii="Gill Sans MT" w:eastAsia="Gill Sans MT" w:hAnsi="Gill Sans MT" w:cstheme="minorBidi"/>
          <w:color w:val="414042"/>
          <w:spacing w:val="2"/>
          <w:sz w:val="14"/>
          <w:szCs w:val="14"/>
        </w:rPr>
        <w:t xml:space="preserve">authority </w:t>
      </w:r>
      <w:r w:rsidRPr="00DF7A07">
        <w:rPr>
          <w:rFonts w:ascii="Gill Sans MT" w:eastAsia="Gill Sans MT" w:hAnsi="Gill Sans MT" w:cstheme="minorBidi"/>
          <w:color w:val="414042"/>
          <w:sz w:val="14"/>
          <w:szCs w:val="14"/>
        </w:rPr>
        <w:t xml:space="preserve">or </w:t>
      </w:r>
      <w:r w:rsidRPr="00DF7A07">
        <w:rPr>
          <w:rFonts w:ascii="Gill Sans MT" w:eastAsia="Gill Sans MT" w:hAnsi="Gill Sans MT" w:cstheme="minorBidi"/>
          <w:color w:val="414042"/>
          <w:spacing w:val="2"/>
          <w:sz w:val="14"/>
          <w:szCs w:val="14"/>
        </w:rPr>
        <w:t xml:space="preserve">without </w:t>
      </w:r>
      <w:r w:rsidRPr="00DF7A07">
        <w:rPr>
          <w:rFonts w:ascii="Gill Sans MT" w:eastAsia="Gill Sans MT" w:hAnsi="Gill Sans MT" w:cstheme="minorBidi"/>
          <w:color w:val="414042"/>
          <w:sz w:val="14"/>
          <w:szCs w:val="14"/>
        </w:rPr>
        <w:t xml:space="preserve">following </w:t>
      </w:r>
      <w:r w:rsidRPr="00DF7A07">
        <w:rPr>
          <w:rFonts w:ascii="Gill Sans MT" w:eastAsia="Gill Sans MT" w:hAnsi="Gill Sans MT" w:cstheme="minorBidi"/>
          <w:color w:val="414042"/>
          <w:spacing w:val="2"/>
          <w:sz w:val="14"/>
          <w:szCs w:val="14"/>
        </w:rPr>
        <w:t xml:space="preserve">established </w:t>
      </w:r>
      <w:r w:rsidRPr="00DF7A07">
        <w:rPr>
          <w:rFonts w:ascii="Gill Sans MT" w:eastAsia="Gill Sans MT" w:hAnsi="Gill Sans MT" w:cstheme="minorBidi"/>
          <w:color w:val="414042"/>
          <w:sz w:val="14"/>
          <w:szCs w:val="14"/>
        </w:rPr>
        <w:t xml:space="preserve">processes </w:t>
      </w:r>
      <w:r w:rsidRPr="00DF7A07">
        <w:rPr>
          <w:rFonts w:ascii="Gill Sans MT" w:eastAsia="Gill Sans MT" w:hAnsi="Gill Sans MT" w:cstheme="minorBidi"/>
          <w:color w:val="414042"/>
          <w:spacing w:val="2"/>
          <w:sz w:val="14"/>
          <w:szCs w:val="14"/>
        </w:rPr>
        <w:t xml:space="preserve">during the </w:t>
      </w:r>
      <w:r w:rsidRPr="00DF7A07">
        <w:rPr>
          <w:rFonts w:ascii="Gill Sans MT" w:eastAsia="Gill Sans MT" w:hAnsi="Gill Sans MT" w:cstheme="minorBidi"/>
          <w:color w:val="414042"/>
          <w:sz w:val="14"/>
          <w:szCs w:val="14"/>
        </w:rPr>
        <w:t xml:space="preserve">2008-2015 </w:t>
      </w:r>
      <w:r w:rsidRPr="00DF7A07">
        <w:rPr>
          <w:rFonts w:ascii="Gill Sans MT" w:eastAsia="Gill Sans MT" w:hAnsi="Gill Sans MT" w:cstheme="minorBidi"/>
          <w:color w:val="414042"/>
          <w:spacing w:val="2"/>
          <w:sz w:val="14"/>
          <w:szCs w:val="14"/>
        </w:rPr>
        <w:t xml:space="preserve">financial </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years.</w:t>
      </w:r>
    </w:p>
    <w:p w:rsidR="00DF7A07" w:rsidRPr="00DF7A07" w:rsidRDefault="00DF7A07" w:rsidP="00DF7A07">
      <w:pPr>
        <w:widowControl w:val="0"/>
        <w:spacing w:before="114" w:line="247" w:lineRule="auto"/>
        <w:ind w:right="119"/>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Multi-disciplinary</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investigations</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conducted</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z w:val="14"/>
          <w:szCs w:val="14"/>
        </w:rPr>
        <w:t>into</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indications</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mismanagement</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allegations</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irregularities</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quality</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pacing w:val="2"/>
          <w:sz w:val="14"/>
          <w:szCs w:val="14"/>
        </w:rPr>
        <w:t xml:space="preserve">management </w:t>
      </w:r>
      <w:r w:rsidRPr="00DF7A07">
        <w:rPr>
          <w:rFonts w:ascii="Gill Sans MT" w:eastAsia="Gill Sans MT" w:hAnsi="Gill Sans MT" w:cstheme="minorBidi"/>
          <w:color w:val="414042"/>
          <w:spacing w:val="3"/>
          <w:sz w:val="14"/>
          <w:szCs w:val="14"/>
        </w:rPr>
        <w:t xml:space="preserve">department. </w:t>
      </w:r>
      <w:r w:rsidRPr="00DF7A07">
        <w:rPr>
          <w:rFonts w:ascii="Gill Sans MT" w:eastAsia="Gill Sans MT" w:hAnsi="Gill Sans MT" w:cstheme="minorBidi"/>
          <w:color w:val="414042"/>
          <w:sz w:val="14"/>
          <w:szCs w:val="14"/>
        </w:rPr>
        <w:t xml:space="preserve">Possible </w:t>
      </w:r>
      <w:r w:rsidRPr="00DF7A07">
        <w:rPr>
          <w:rFonts w:ascii="Gill Sans MT" w:eastAsia="Gill Sans MT" w:hAnsi="Gill Sans MT" w:cstheme="minorBidi"/>
          <w:color w:val="414042"/>
          <w:spacing w:val="2"/>
          <w:sz w:val="14"/>
          <w:szCs w:val="14"/>
        </w:rPr>
        <w:t xml:space="preserve">fruitless </w:t>
      </w:r>
      <w:r w:rsidRPr="00DF7A07">
        <w:rPr>
          <w:rFonts w:ascii="Gill Sans MT" w:eastAsia="Gill Sans MT" w:hAnsi="Gill Sans MT" w:cstheme="minorBidi"/>
          <w:color w:val="414042"/>
          <w:sz w:val="14"/>
          <w:szCs w:val="14"/>
        </w:rPr>
        <w:t xml:space="preserve">and </w:t>
      </w:r>
      <w:r w:rsidRPr="00DF7A07">
        <w:rPr>
          <w:rFonts w:ascii="Gill Sans MT" w:eastAsia="Gill Sans MT" w:hAnsi="Gill Sans MT" w:cstheme="minorBidi"/>
          <w:color w:val="414042"/>
          <w:spacing w:val="2"/>
          <w:sz w:val="14"/>
          <w:szCs w:val="14"/>
        </w:rPr>
        <w:t xml:space="preserve">wasteful expenditure </w:t>
      </w:r>
      <w:r w:rsidRPr="00DF7A07">
        <w:rPr>
          <w:rFonts w:ascii="Gill Sans MT" w:eastAsia="Gill Sans MT" w:hAnsi="Gill Sans MT" w:cstheme="minorBidi"/>
          <w:color w:val="414042"/>
          <w:sz w:val="14"/>
          <w:szCs w:val="14"/>
        </w:rPr>
        <w:t xml:space="preserve">of </w:t>
      </w:r>
      <w:r w:rsidRPr="00DF7A07">
        <w:rPr>
          <w:rFonts w:ascii="Gill Sans MT" w:eastAsia="Gill Sans MT" w:hAnsi="Gill Sans MT" w:cstheme="minorBidi"/>
          <w:color w:val="414042"/>
          <w:spacing w:val="2"/>
          <w:sz w:val="14"/>
          <w:szCs w:val="14"/>
        </w:rPr>
        <w:t xml:space="preserve">R886 </w:t>
      </w:r>
      <w:r w:rsidRPr="00DF7A07">
        <w:rPr>
          <w:rFonts w:ascii="Gill Sans MT" w:eastAsia="Gill Sans MT" w:hAnsi="Gill Sans MT" w:cstheme="minorBidi"/>
          <w:color w:val="414042"/>
          <w:sz w:val="14"/>
          <w:szCs w:val="14"/>
        </w:rPr>
        <w:t xml:space="preserve">million </w:t>
      </w:r>
      <w:r w:rsidRPr="00DF7A07">
        <w:rPr>
          <w:rFonts w:ascii="Gill Sans MT" w:eastAsia="Gill Sans MT" w:hAnsi="Gill Sans MT" w:cstheme="minorBidi"/>
          <w:color w:val="414042"/>
          <w:spacing w:val="2"/>
          <w:sz w:val="14"/>
          <w:szCs w:val="14"/>
        </w:rPr>
        <w:t xml:space="preserve">regarding </w:t>
      </w:r>
      <w:r w:rsidRPr="00DF7A07">
        <w:rPr>
          <w:rFonts w:ascii="Gill Sans MT" w:eastAsia="Gill Sans MT" w:hAnsi="Gill Sans MT" w:cstheme="minorBidi"/>
          <w:color w:val="414042"/>
          <w:sz w:val="14"/>
          <w:szCs w:val="14"/>
        </w:rPr>
        <w:t xml:space="preserve">this </w:t>
      </w:r>
      <w:r w:rsidRPr="00DF7A07">
        <w:rPr>
          <w:rFonts w:ascii="Gill Sans MT" w:eastAsia="Gill Sans MT" w:hAnsi="Gill Sans MT" w:cstheme="minorBidi"/>
          <w:color w:val="414042"/>
          <w:spacing w:val="2"/>
          <w:sz w:val="14"/>
          <w:szCs w:val="14"/>
        </w:rPr>
        <w:t xml:space="preserve">matter was reported </w:t>
      </w:r>
      <w:r w:rsidRPr="00DF7A07">
        <w:rPr>
          <w:rFonts w:ascii="Gill Sans MT" w:eastAsia="Gill Sans MT" w:hAnsi="Gill Sans MT" w:cstheme="minorBidi"/>
          <w:color w:val="414042"/>
          <w:sz w:val="14"/>
          <w:szCs w:val="14"/>
        </w:rPr>
        <w:t xml:space="preserve">in </w:t>
      </w:r>
      <w:r w:rsidRPr="00DF7A07">
        <w:rPr>
          <w:rFonts w:ascii="Gill Sans MT" w:eastAsia="Gill Sans MT" w:hAnsi="Gill Sans MT" w:cstheme="minorBidi"/>
          <w:color w:val="414042"/>
          <w:spacing w:val="16"/>
          <w:sz w:val="14"/>
          <w:szCs w:val="14"/>
        </w:rPr>
        <w:t xml:space="preserve"> </w:t>
      </w:r>
      <w:r w:rsidRPr="00DF7A07">
        <w:rPr>
          <w:rFonts w:ascii="Gill Sans MT" w:eastAsia="Gill Sans MT" w:hAnsi="Gill Sans MT" w:cstheme="minorBidi"/>
          <w:color w:val="414042"/>
          <w:sz w:val="14"/>
          <w:szCs w:val="14"/>
        </w:rPr>
        <w:t>2016.</w:t>
      </w:r>
    </w:p>
    <w:p w:rsidR="00DF7A07" w:rsidRPr="00DF7A07" w:rsidRDefault="00DF7A07" w:rsidP="00DF7A07">
      <w:pPr>
        <w:widowControl w:val="0"/>
        <w:spacing w:before="114"/>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 xml:space="preserve">A </w:t>
      </w:r>
      <w:r w:rsidRPr="00DF7A07">
        <w:rPr>
          <w:rFonts w:ascii="Gill Sans MT" w:eastAsia="Gill Sans MT" w:hAnsi="Gill Sans MT" w:cstheme="minorBidi"/>
          <w:color w:val="414042"/>
          <w:spacing w:val="2"/>
          <w:sz w:val="14"/>
          <w:szCs w:val="14"/>
        </w:rPr>
        <w:t xml:space="preserve">further </w:t>
      </w:r>
      <w:r w:rsidRPr="00DF7A07">
        <w:rPr>
          <w:rFonts w:ascii="Gill Sans MT" w:eastAsia="Gill Sans MT" w:hAnsi="Gill Sans MT" w:cstheme="minorBidi"/>
          <w:color w:val="414042"/>
          <w:sz w:val="14"/>
          <w:szCs w:val="14"/>
        </w:rPr>
        <w:t xml:space="preserve">investigation </w:t>
      </w:r>
      <w:r w:rsidRPr="00DF7A07">
        <w:rPr>
          <w:rFonts w:ascii="Gill Sans MT" w:eastAsia="Gill Sans MT" w:hAnsi="Gill Sans MT" w:cstheme="minorBidi"/>
          <w:color w:val="414042"/>
          <w:spacing w:val="2"/>
          <w:sz w:val="14"/>
          <w:szCs w:val="14"/>
        </w:rPr>
        <w:t xml:space="preserve">was </w:t>
      </w:r>
      <w:r w:rsidRPr="00DF7A07">
        <w:rPr>
          <w:rFonts w:ascii="Gill Sans MT" w:eastAsia="Gill Sans MT" w:hAnsi="Gill Sans MT" w:cstheme="minorBidi"/>
          <w:color w:val="414042"/>
          <w:sz w:val="14"/>
          <w:szCs w:val="14"/>
        </w:rPr>
        <w:t xml:space="preserve">recently </w:t>
      </w:r>
      <w:r w:rsidRPr="00DF7A07">
        <w:rPr>
          <w:rFonts w:ascii="Gill Sans MT" w:eastAsia="Gill Sans MT" w:hAnsi="Gill Sans MT" w:cstheme="minorBidi"/>
          <w:color w:val="414042"/>
          <w:spacing w:val="2"/>
          <w:sz w:val="14"/>
          <w:szCs w:val="14"/>
        </w:rPr>
        <w:t xml:space="preserve">finalised </w:t>
      </w:r>
      <w:r w:rsidRPr="00DF7A07">
        <w:rPr>
          <w:rFonts w:ascii="Gill Sans MT" w:eastAsia="Gill Sans MT" w:hAnsi="Gill Sans MT" w:cstheme="minorBidi"/>
          <w:color w:val="414042"/>
          <w:sz w:val="14"/>
          <w:szCs w:val="14"/>
        </w:rPr>
        <w:t xml:space="preserve">by an </w:t>
      </w:r>
      <w:r w:rsidRPr="00DF7A07">
        <w:rPr>
          <w:rFonts w:ascii="Gill Sans MT" w:eastAsia="Gill Sans MT" w:hAnsi="Gill Sans MT" w:cstheme="minorBidi"/>
          <w:color w:val="414042"/>
          <w:spacing w:val="2"/>
          <w:sz w:val="14"/>
          <w:szCs w:val="14"/>
        </w:rPr>
        <w:t xml:space="preserve">independent external </w:t>
      </w:r>
      <w:r w:rsidRPr="00DF7A07">
        <w:rPr>
          <w:rFonts w:ascii="Gill Sans MT" w:eastAsia="Gill Sans MT" w:hAnsi="Gill Sans MT" w:cstheme="minorBidi"/>
          <w:color w:val="414042"/>
          <w:sz w:val="14"/>
          <w:szCs w:val="14"/>
        </w:rPr>
        <w:t xml:space="preserve">company </w:t>
      </w:r>
      <w:r w:rsidRPr="00DF7A07">
        <w:rPr>
          <w:rFonts w:ascii="Gill Sans MT" w:eastAsia="Gill Sans MT" w:hAnsi="Gill Sans MT" w:cstheme="minorBidi"/>
          <w:color w:val="414042"/>
          <w:spacing w:val="2"/>
          <w:sz w:val="14"/>
          <w:szCs w:val="14"/>
        </w:rPr>
        <w:t xml:space="preserve">with the </w:t>
      </w:r>
      <w:r w:rsidRPr="00DF7A07">
        <w:rPr>
          <w:rFonts w:ascii="Gill Sans MT" w:eastAsia="Gill Sans MT" w:hAnsi="Gill Sans MT" w:cstheme="minorBidi"/>
          <w:color w:val="414042"/>
          <w:sz w:val="14"/>
          <w:szCs w:val="14"/>
        </w:rPr>
        <w:t xml:space="preserve">following  </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outcome:</w:t>
      </w:r>
    </w:p>
    <w:p w:rsidR="00DF7A07" w:rsidRPr="00DF7A07" w:rsidRDefault="00DF7A07" w:rsidP="00DF7A07">
      <w:pPr>
        <w:widowControl w:val="0"/>
        <w:numPr>
          <w:ilvl w:val="1"/>
          <w:numId w:val="14"/>
        </w:numPr>
        <w:tabs>
          <w:tab w:val="left" w:pos="851"/>
        </w:tabs>
        <w:spacing w:before="34" w:line="247" w:lineRule="auto"/>
        <w:ind w:right="118"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identification</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2"/>
          <w:sz w:val="14"/>
          <w:szCs w:val="22"/>
        </w:rPr>
        <w:t>irregular</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2"/>
          <w:sz w:val="14"/>
          <w:szCs w:val="22"/>
        </w:rPr>
        <w:t>expenditure</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3"/>
          <w:sz w:val="14"/>
          <w:szCs w:val="22"/>
        </w:rPr>
        <w:t>R1</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560</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2"/>
          <w:sz w:val="14"/>
          <w:szCs w:val="22"/>
        </w:rPr>
        <w:t>because</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placement</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2"/>
          <w:sz w:val="14"/>
          <w:szCs w:val="22"/>
        </w:rPr>
        <w:t>contracts</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2"/>
          <w:sz w:val="14"/>
          <w:szCs w:val="22"/>
        </w:rPr>
        <w:t>without</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proper</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pacing w:val="2"/>
          <w:sz w:val="14"/>
          <w:szCs w:val="22"/>
        </w:rPr>
        <w:t>delegation</w:t>
      </w:r>
      <w:r w:rsidRPr="00DF7A07">
        <w:rPr>
          <w:rFonts w:ascii="Gill Sans MT" w:eastAsiaTheme="minorHAnsi" w:hAnsiTheme="minorHAnsi" w:cstheme="minorBidi"/>
          <w:color w:val="414042"/>
          <w:spacing w:val="15"/>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authority</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or</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without</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following</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established</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processes</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during</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2008-2015</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financial</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years</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with</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bulk</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payments</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z w:val="14"/>
          <w:szCs w:val="22"/>
        </w:rPr>
        <w:t>made</w:t>
      </w:r>
      <w:r w:rsidRPr="00DF7A07">
        <w:rPr>
          <w:rFonts w:ascii="Gill Sans MT" w:eastAsiaTheme="minorHAnsi" w:hAnsiTheme="minorHAnsi" w:cstheme="minorBidi"/>
          <w:color w:val="414042"/>
          <w:spacing w:val="-30"/>
          <w:sz w:val="14"/>
          <w:szCs w:val="22"/>
        </w:rPr>
        <w:t xml:space="preserve"> </w:t>
      </w:r>
      <w:r w:rsidRPr="00DF7A07">
        <w:rPr>
          <w:rFonts w:ascii="Gill Sans MT" w:eastAsiaTheme="minorHAnsi" w:hAnsiTheme="minorHAnsi" w:cstheme="minorBidi"/>
          <w:color w:val="414042"/>
          <w:sz w:val="14"/>
          <w:szCs w:val="22"/>
        </w:rPr>
        <w:t xml:space="preserve">on </w:t>
      </w:r>
      <w:r w:rsidRPr="00DF7A07">
        <w:rPr>
          <w:rFonts w:ascii="Gill Sans MT" w:eastAsiaTheme="minorHAnsi" w:hAnsiTheme="minorHAnsi" w:cstheme="minorBidi"/>
          <w:color w:val="414042"/>
          <w:spacing w:val="2"/>
          <w:sz w:val="14"/>
          <w:szCs w:val="22"/>
        </w:rPr>
        <w:t xml:space="preserve">these contracts </w:t>
      </w:r>
      <w:r w:rsidRPr="00DF7A07">
        <w:rPr>
          <w:rFonts w:ascii="Gill Sans MT" w:eastAsiaTheme="minorHAnsi" w:hAnsiTheme="minorHAnsi" w:cstheme="minorBidi"/>
          <w:color w:val="414042"/>
          <w:sz w:val="14"/>
          <w:szCs w:val="22"/>
        </w:rPr>
        <w:t xml:space="preserve">occurring in </w:t>
      </w:r>
      <w:r w:rsidRPr="00DF7A07">
        <w:rPr>
          <w:rFonts w:ascii="Gill Sans MT" w:eastAsiaTheme="minorHAnsi" w:hAnsiTheme="minorHAnsi" w:cstheme="minorBidi"/>
          <w:color w:val="414042"/>
          <w:spacing w:val="2"/>
          <w:sz w:val="14"/>
          <w:szCs w:val="22"/>
        </w:rPr>
        <w:t xml:space="preserve">the </w:t>
      </w:r>
      <w:r w:rsidRPr="00DF7A07">
        <w:rPr>
          <w:rFonts w:ascii="Gill Sans MT" w:eastAsiaTheme="minorHAnsi" w:hAnsiTheme="minorHAnsi" w:cstheme="minorBidi"/>
          <w:color w:val="414042"/>
          <w:sz w:val="14"/>
          <w:szCs w:val="22"/>
        </w:rPr>
        <w:t xml:space="preserve">2013 and 2014 </w:t>
      </w:r>
      <w:r w:rsidRPr="00DF7A07">
        <w:rPr>
          <w:rFonts w:ascii="Gill Sans MT" w:eastAsiaTheme="minorHAnsi" w:hAnsiTheme="minorHAnsi" w:cstheme="minorBidi"/>
          <w:color w:val="414042"/>
          <w:spacing w:val="2"/>
          <w:sz w:val="14"/>
          <w:szCs w:val="22"/>
        </w:rPr>
        <w:t>financial</w:t>
      </w:r>
      <w:r w:rsidRPr="00DF7A07">
        <w:rPr>
          <w:rFonts w:ascii="Gill Sans MT" w:eastAsiaTheme="minorHAnsi" w:hAnsiTheme="minorHAnsi" w:cstheme="minorBidi"/>
          <w:color w:val="414042"/>
          <w:spacing w:val="-3"/>
          <w:sz w:val="14"/>
          <w:szCs w:val="22"/>
        </w:rPr>
        <w:t xml:space="preserve"> </w:t>
      </w:r>
      <w:r w:rsidRPr="00DF7A07">
        <w:rPr>
          <w:rFonts w:ascii="Gill Sans MT" w:eastAsiaTheme="minorHAnsi" w:hAnsiTheme="minorHAnsi" w:cstheme="minorBidi"/>
          <w:color w:val="414042"/>
          <w:sz w:val="14"/>
          <w:szCs w:val="22"/>
        </w:rPr>
        <w:t>years</w:t>
      </w:r>
    </w:p>
    <w:p w:rsidR="00DF7A07" w:rsidRPr="00DF7A07" w:rsidRDefault="00DF7A07" w:rsidP="00DF7A07">
      <w:pPr>
        <w:widowControl w:val="0"/>
        <w:numPr>
          <w:ilvl w:val="1"/>
          <w:numId w:val="14"/>
        </w:numPr>
        <w:tabs>
          <w:tab w:val="left" w:pos="851"/>
        </w:tabs>
        <w:spacing w:line="247" w:lineRule="auto"/>
        <w:ind w:right="118"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estimated</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fruitless</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and</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wasteful</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expenditure</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R510</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compared</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to</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original</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estimate</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R886</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million</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reported</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in</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2016.</w:t>
      </w:r>
      <w:r w:rsidRPr="00DF7A07">
        <w:rPr>
          <w:rFonts w:ascii="Gill Sans MT" w:eastAsiaTheme="minorHAnsi" w:hAnsiTheme="minorHAnsi" w:cstheme="minorBidi"/>
          <w:color w:val="414042"/>
          <w:spacing w:val="-32"/>
          <w:sz w:val="14"/>
          <w:szCs w:val="22"/>
        </w:rPr>
        <w:t xml:space="preserve"> </w:t>
      </w:r>
      <w:r w:rsidRPr="00DF7A07">
        <w:rPr>
          <w:rFonts w:ascii="Gill Sans MT" w:eastAsiaTheme="minorHAnsi" w:hAnsiTheme="minorHAnsi" w:cstheme="minorBidi"/>
          <w:color w:val="414042"/>
          <w:sz w:val="14"/>
          <w:szCs w:val="22"/>
        </w:rPr>
        <w:t>Refer to 52.2(a)</w:t>
      </w:r>
    </w:p>
    <w:p w:rsidR="00DF7A07" w:rsidRPr="00DF7A07" w:rsidRDefault="00DF7A07" w:rsidP="00DF7A07">
      <w:pPr>
        <w:widowControl w:val="0"/>
        <w:numPr>
          <w:ilvl w:val="1"/>
          <w:numId w:val="14"/>
        </w:numPr>
        <w:tabs>
          <w:tab w:val="left" w:pos="851"/>
        </w:tabs>
        <w:ind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losses due to criminal </w:t>
      </w:r>
      <w:r w:rsidRPr="00DF7A07">
        <w:rPr>
          <w:rFonts w:ascii="Gill Sans MT" w:eastAsiaTheme="minorHAnsi" w:hAnsiTheme="minorHAnsi" w:cstheme="minorBidi"/>
          <w:color w:val="414042"/>
          <w:spacing w:val="2"/>
          <w:sz w:val="14"/>
          <w:szCs w:val="22"/>
        </w:rPr>
        <w:t xml:space="preserve">conduct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3"/>
          <w:sz w:val="14"/>
          <w:szCs w:val="22"/>
        </w:rPr>
        <w:t xml:space="preserve">R2 </w:t>
      </w:r>
      <w:r w:rsidRPr="00DF7A07">
        <w:rPr>
          <w:rFonts w:ascii="Gill Sans MT" w:eastAsiaTheme="minorHAnsi" w:hAnsiTheme="minorHAnsi" w:cstheme="minorBidi"/>
          <w:color w:val="414042"/>
          <w:sz w:val="14"/>
          <w:szCs w:val="22"/>
        </w:rPr>
        <w:t>million. Refer to</w:t>
      </w:r>
      <w:r w:rsidRPr="00DF7A07">
        <w:rPr>
          <w:rFonts w:ascii="Gill Sans MT" w:eastAsiaTheme="minorHAnsi" w:hAnsiTheme="minorHAnsi" w:cstheme="minorBidi"/>
          <w:color w:val="414042"/>
          <w:spacing w:val="1"/>
          <w:sz w:val="14"/>
          <w:szCs w:val="22"/>
        </w:rPr>
        <w:t xml:space="preserve"> </w:t>
      </w:r>
      <w:r w:rsidRPr="00DF7A07">
        <w:rPr>
          <w:rFonts w:ascii="Gill Sans MT" w:eastAsiaTheme="minorHAnsi" w:hAnsiTheme="minorHAnsi" w:cstheme="minorBidi"/>
          <w:color w:val="414042"/>
          <w:sz w:val="14"/>
          <w:szCs w:val="22"/>
        </w:rPr>
        <w:t>52.3(b)</w:t>
      </w:r>
    </w:p>
    <w:p w:rsidR="00DF7A07" w:rsidRPr="00DF7A07" w:rsidRDefault="00DF7A07" w:rsidP="00DF7A07">
      <w:pPr>
        <w:widowControl w:val="0"/>
        <w:spacing w:before="119"/>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 xml:space="preserve">Actions </w:t>
      </w:r>
      <w:r w:rsidRPr="00DF7A07">
        <w:rPr>
          <w:rFonts w:ascii="Gill Sans MT" w:eastAsia="Gill Sans MT" w:hAnsi="Gill Sans MT" w:cstheme="minorBidi"/>
          <w:color w:val="414042"/>
          <w:sz w:val="14"/>
          <w:szCs w:val="14"/>
        </w:rPr>
        <w:t xml:space="preserve">taken to date include </w:t>
      </w:r>
      <w:r w:rsidRPr="00DF7A07">
        <w:rPr>
          <w:rFonts w:ascii="Gill Sans MT" w:eastAsia="Gill Sans MT" w:hAnsi="Gill Sans MT" w:cstheme="minorBidi"/>
          <w:color w:val="414042"/>
          <w:spacing w:val="2"/>
          <w:sz w:val="14"/>
          <w:szCs w:val="14"/>
        </w:rPr>
        <w:t xml:space="preserve">the </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following:</w:t>
      </w:r>
    </w:p>
    <w:p w:rsidR="00DF7A07" w:rsidRPr="00DF7A07" w:rsidRDefault="00DF7A07" w:rsidP="00DF7A07">
      <w:pPr>
        <w:widowControl w:val="0"/>
        <w:numPr>
          <w:ilvl w:val="1"/>
          <w:numId w:val="14"/>
        </w:numPr>
        <w:tabs>
          <w:tab w:val="left" w:pos="851"/>
        </w:tabs>
        <w:spacing w:before="34"/>
        <w:ind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two employees have </w:t>
      </w:r>
      <w:r w:rsidRPr="00DF7A07">
        <w:rPr>
          <w:rFonts w:ascii="Gill Sans MT" w:eastAsiaTheme="minorHAnsi" w:hAnsiTheme="minorHAnsi" w:cstheme="minorBidi"/>
          <w:color w:val="414042"/>
          <w:spacing w:val="2"/>
          <w:sz w:val="14"/>
          <w:szCs w:val="22"/>
        </w:rPr>
        <w:t xml:space="preserve">been dismissed </w:t>
      </w:r>
      <w:r w:rsidRPr="00DF7A07">
        <w:rPr>
          <w:rFonts w:ascii="Gill Sans MT" w:eastAsiaTheme="minorHAnsi" w:hAnsiTheme="minorHAnsi" w:cstheme="minorBidi"/>
          <w:color w:val="414042"/>
          <w:sz w:val="14"/>
          <w:szCs w:val="22"/>
        </w:rPr>
        <w:t>(one is a senior</w:t>
      </w:r>
      <w:r w:rsidRPr="00DF7A07">
        <w:rPr>
          <w:rFonts w:ascii="Gill Sans MT" w:eastAsiaTheme="minorHAnsi" w:hAnsiTheme="minorHAnsi" w:cstheme="minorBidi"/>
          <w:color w:val="414042"/>
          <w:spacing w:val="-1"/>
          <w:sz w:val="14"/>
          <w:szCs w:val="22"/>
        </w:rPr>
        <w:t xml:space="preserve"> </w:t>
      </w:r>
      <w:r w:rsidRPr="00DF7A07">
        <w:rPr>
          <w:rFonts w:ascii="Gill Sans MT" w:eastAsiaTheme="minorHAnsi" w:hAnsiTheme="minorHAnsi" w:cstheme="minorBidi"/>
          <w:color w:val="414042"/>
          <w:spacing w:val="2"/>
          <w:sz w:val="14"/>
          <w:szCs w:val="22"/>
        </w:rPr>
        <w:t>manager)</w:t>
      </w:r>
    </w:p>
    <w:p w:rsidR="00DF7A07" w:rsidRPr="00DF7A07" w:rsidRDefault="00DF7A07" w:rsidP="00DF7A07">
      <w:pPr>
        <w:widowControl w:val="0"/>
        <w:numPr>
          <w:ilvl w:val="1"/>
          <w:numId w:val="14"/>
        </w:numPr>
        <w:tabs>
          <w:tab w:val="left" w:pos="851"/>
        </w:tabs>
        <w:spacing w:before="5"/>
        <w:ind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a criminal case </w:t>
      </w:r>
      <w:r w:rsidRPr="00DF7A07">
        <w:rPr>
          <w:rFonts w:ascii="Gill Sans MT" w:eastAsiaTheme="minorHAnsi" w:hAnsiTheme="minorHAnsi" w:cstheme="minorBidi"/>
          <w:color w:val="414042"/>
          <w:spacing w:val="2"/>
          <w:sz w:val="14"/>
          <w:szCs w:val="22"/>
        </w:rPr>
        <w:t xml:space="preserve">was opened with the South African </w:t>
      </w:r>
      <w:r w:rsidRPr="00DF7A07">
        <w:rPr>
          <w:rFonts w:ascii="Gill Sans MT" w:eastAsiaTheme="minorHAnsi" w:hAnsiTheme="minorHAnsi" w:cstheme="minorBidi"/>
          <w:color w:val="414042"/>
          <w:sz w:val="14"/>
          <w:szCs w:val="22"/>
        </w:rPr>
        <w:t xml:space="preserve">Police </w:t>
      </w:r>
      <w:r w:rsidRPr="00DF7A07">
        <w:rPr>
          <w:rFonts w:ascii="Gill Sans MT" w:eastAsiaTheme="minorHAnsi" w:hAnsiTheme="minorHAnsi" w:cstheme="minorBidi"/>
          <w:color w:val="414042"/>
          <w:spacing w:val="2"/>
          <w:sz w:val="14"/>
          <w:szCs w:val="22"/>
        </w:rPr>
        <w:t xml:space="preserve">Service </w:t>
      </w:r>
      <w:r w:rsidRPr="00DF7A07">
        <w:rPr>
          <w:rFonts w:ascii="Gill Sans MT" w:eastAsiaTheme="minorHAnsi" w:hAnsiTheme="minorHAnsi" w:cstheme="minorBidi"/>
          <w:color w:val="414042"/>
          <w:sz w:val="14"/>
          <w:szCs w:val="22"/>
        </w:rPr>
        <w:t xml:space="preserve">to investigate </w:t>
      </w:r>
      <w:r w:rsidRPr="00DF7A07">
        <w:rPr>
          <w:rFonts w:ascii="Gill Sans MT" w:eastAsiaTheme="minorHAnsi" w:hAnsiTheme="minorHAnsi" w:cstheme="minorBidi"/>
          <w:color w:val="414042"/>
          <w:spacing w:val="2"/>
          <w:sz w:val="14"/>
          <w:szCs w:val="22"/>
        </w:rPr>
        <w:t>possible fraudulent</w:t>
      </w:r>
      <w:r w:rsidRPr="00DF7A07">
        <w:rPr>
          <w:rFonts w:ascii="Gill Sans MT" w:eastAsiaTheme="minorHAnsi" w:hAnsiTheme="minorHAnsi" w:cstheme="minorBidi"/>
          <w:color w:val="414042"/>
          <w:spacing w:val="12"/>
          <w:sz w:val="14"/>
          <w:szCs w:val="22"/>
        </w:rPr>
        <w:t xml:space="preserve"> </w:t>
      </w:r>
      <w:r w:rsidRPr="00DF7A07">
        <w:rPr>
          <w:rFonts w:ascii="Gill Sans MT" w:eastAsiaTheme="minorHAnsi" w:hAnsiTheme="minorHAnsi" w:cstheme="minorBidi"/>
          <w:color w:val="414042"/>
          <w:spacing w:val="2"/>
          <w:sz w:val="14"/>
          <w:szCs w:val="22"/>
        </w:rPr>
        <w:t>transactions</w:t>
      </w:r>
    </w:p>
    <w:p w:rsidR="00DF7A07" w:rsidRPr="00DF7A07" w:rsidRDefault="00DF7A07" w:rsidP="00DF7A07">
      <w:pPr>
        <w:widowControl w:val="0"/>
        <w:numPr>
          <w:ilvl w:val="1"/>
          <w:numId w:val="14"/>
        </w:numPr>
        <w:tabs>
          <w:tab w:val="left" w:pos="851"/>
        </w:tabs>
        <w:spacing w:before="5"/>
        <w:ind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civil </w:t>
      </w:r>
      <w:r w:rsidRPr="00DF7A07">
        <w:rPr>
          <w:rFonts w:ascii="Gill Sans MT" w:eastAsiaTheme="minorHAnsi" w:hAnsiTheme="minorHAnsi" w:cstheme="minorBidi"/>
          <w:color w:val="414042"/>
          <w:spacing w:val="2"/>
          <w:sz w:val="14"/>
          <w:szCs w:val="22"/>
        </w:rPr>
        <w:t xml:space="preserve">action against </w:t>
      </w:r>
      <w:r w:rsidRPr="00DF7A07">
        <w:rPr>
          <w:rFonts w:ascii="Gill Sans MT" w:eastAsiaTheme="minorHAnsi" w:hAnsiTheme="minorHAnsi" w:cstheme="minorBidi"/>
          <w:color w:val="414042"/>
          <w:sz w:val="14"/>
          <w:szCs w:val="22"/>
        </w:rPr>
        <w:t xml:space="preserve">Eskom by one of </w:t>
      </w:r>
      <w:r w:rsidRPr="00DF7A07">
        <w:rPr>
          <w:rFonts w:ascii="Gill Sans MT" w:eastAsiaTheme="minorHAnsi" w:hAnsiTheme="minorHAnsi" w:cstheme="minorBidi"/>
          <w:color w:val="414042"/>
          <w:spacing w:val="2"/>
          <w:sz w:val="14"/>
          <w:szCs w:val="22"/>
        </w:rPr>
        <w:t xml:space="preserve">the </w:t>
      </w:r>
      <w:r w:rsidRPr="00DF7A07">
        <w:rPr>
          <w:rFonts w:ascii="Gill Sans MT" w:eastAsiaTheme="minorHAnsi" w:hAnsiTheme="minorHAnsi" w:cstheme="minorBidi"/>
          <w:color w:val="414042"/>
          <w:sz w:val="14"/>
          <w:szCs w:val="22"/>
        </w:rPr>
        <w:t xml:space="preserve">main </w:t>
      </w:r>
      <w:r w:rsidRPr="00DF7A07">
        <w:rPr>
          <w:rFonts w:ascii="Gill Sans MT" w:eastAsiaTheme="minorHAnsi" w:hAnsiTheme="minorHAnsi" w:cstheme="minorBidi"/>
          <w:color w:val="414042"/>
          <w:spacing w:val="2"/>
          <w:sz w:val="14"/>
          <w:szCs w:val="22"/>
        </w:rPr>
        <w:t xml:space="preserve">suppliers </w:t>
      </w:r>
      <w:r w:rsidRPr="00DF7A07">
        <w:rPr>
          <w:rFonts w:ascii="Gill Sans MT" w:eastAsiaTheme="minorHAnsi" w:hAnsiTheme="minorHAnsi" w:cstheme="minorBidi"/>
          <w:color w:val="414042"/>
          <w:sz w:val="14"/>
          <w:szCs w:val="22"/>
        </w:rPr>
        <w:t>is being</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defended</w:t>
      </w:r>
    </w:p>
    <w:p w:rsidR="00DF7A07" w:rsidRPr="00DF7A07" w:rsidRDefault="00DF7A07" w:rsidP="00DF7A07">
      <w:pPr>
        <w:widowControl w:val="0"/>
        <w:numPr>
          <w:ilvl w:val="1"/>
          <w:numId w:val="14"/>
        </w:numPr>
        <w:tabs>
          <w:tab w:val="left" w:pos="851"/>
        </w:tabs>
        <w:spacing w:before="5" w:line="247" w:lineRule="auto"/>
        <w:ind w:right="118"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a</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3"/>
          <w:sz w:val="14"/>
          <w:szCs w:val="22"/>
        </w:rPr>
        <w:t>fidelity</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claim</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has</w:t>
      </w:r>
      <w:r w:rsidRPr="00DF7A07">
        <w:rPr>
          <w:rFonts w:ascii="Gill Sans MT" w:eastAsiaTheme="minorHAnsi" w:hAnsiTheme="minorHAnsi" w:cstheme="minorBidi"/>
          <w:color w:val="414042"/>
          <w:spacing w:val="2"/>
          <w:sz w:val="14"/>
          <w:szCs w:val="22"/>
        </w:rPr>
        <w:t xml:space="preserve"> been </w:t>
      </w:r>
      <w:r w:rsidRPr="00DF7A07">
        <w:rPr>
          <w:rFonts w:ascii="Gill Sans MT" w:eastAsiaTheme="minorHAnsi" w:hAnsiTheme="minorHAnsi" w:cstheme="minorBidi"/>
          <w:color w:val="414042"/>
          <w:sz w:val="14"/>
          <w:szCs w:val="22"/>
        </w:rPr>
        <w:t>lodged</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in</w:t>
      </w:r>
      <w:r w:rsidRPr="00DF7A07">
        <w:rPr>
          <w:rFonts w:ascii="Gill Sans MT" w:eastAsiaTheme="minorHAnsi" w:hAnsiTheme="minorHAnsi" w:cstheme="minorBidi"/>
          <w:color w:val="414042"/>
          <w:spacing w:val="2"/>
          <w:sz w:val="14"/>
          <w:szCs w:val="22"/>
        </w:rPr>
        <w:t xml:space="preserve"> terms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a</w:t>
      </w:r>
      <w:r w:rsidRPr="00DF7A07">
        <w:rPr>
          <w:rFonts w:ascii="Gill Sans MT" w:eastAsiaTheme="minorHAnsi" w:hAnsiTheme="minorHAnsi" w:cstheme="minorBidi"/>
          <w:color w:val="414042"/>
          <w:spacing w:val="2"/>
          <w:sz w:val="14"/>
          <w:szCs w:val="22"/>
        </w:rPr>
        <w:t xml:space="preserve"> commercial </w:t>
      </w:r>
      <w:r w:rsidRPr="00DF7A07">
        <w:rPr>
          <w:rFonts w:ascii="Gill Sans MT" w:eastAsiaTheme="minorHAnsi" w:hAnsiTheme="minorHAnsi" w:cstheme="minorBidi"/>
          <w:color w:val="414042"/>
          <w:sz w:val="14"/>
          <w:szCs w:val="22"/>
        </w:rPr>
        <w:t>crime</w:t>
      </w:r>
      <w:r w:rsidRPr="00DF7A07">
        <w:rPr>
          <w:rFonts w:ascii="Gill Sans MT" w:eastAsiaTheme="minorHAnsi" w:hAnsiTheme="minorHAnsi" w:cstheme="minorBidi"/>
          <w:color w:val="414042"/>
          <w:spacing w:val="2"/>
          <w:sz w:val="14"/>
          <w:szCs w:val="22"/>
        </w:rPr>
        <w:t xml:space="preserve"> insurance policy with </w:t>
      </w:r>
      <w:r w:rsidRPr="00DF7A07">
        <w:rPr>
          <w:rFonts w:ascii="Gill Sans MT" w:eastAsiaTheme="minorHAnsi" w:hAnsiTheme="minorHAnsi" w:cstheme="minorBidi"/>
          <w:color w:val="414042"/>
          <w:sz w:val="14"/>
          <w:szCs w:val="22"/>
        </w:rPr>
        <w:t>a</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cover</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limit</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R3</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billion</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for</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losses</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arising</w:t>
      </w:r>
      <w:r w:rsidRPr="00DF7A07">
        <w:rPr>
          <w:rFonts w:ascii="Gill Sans MT" w:eastAsiaTheme="minorHAnsi" w:hAnsiTheme="minorHAnsi" w:cstheme="minorBidi"/>
          <w:color w:val="414042"/>
          <w:spacing w:val="-31"/>
          <w:sz w:val="14"/>
          <w:szCs w:val="22"/>
        </w:rPr>
        <w:t xml:space="preserve"> </w:t>
      </w:r>
      <w:r w:rsidRPr="00DF7A07">
        <w:rPr>
          <w:rFonts w:ascii="Gill Sans MT" w:eastAsiaTheme="minorHAnsi" w:hAnsiTheme="minorHAnsi" w:cstheme="minorBidi"/>
          <w:color w:val="414042"/>
          <w:sz w:val="14"/>
          <w:szCs w:val="22"/>
        </w:rPr>
        <w:t>from</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fraudulent</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or</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dishonest</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acts</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committed</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by</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employees.</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This</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claim</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will</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be</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concluded</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once</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legal</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matters</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z w:val="14"/>
          <w:szCs w:val="22"/>
        </w:rPr>
        <w:t>have</w:t>
      </w:r>
      <w:r w:rsidRPr="00DF7A07">
        <w:rPr>
          <w:rFonts w:ascii="Gill Sans MT" w:eastAsiaTheme="minorHAnsi" w:hAnsiTheme="minorHAnsi" w:cstheme="minorBidi"/>
          <w:color w:val="414042"/>
          <w:spacing w:val="20"/>
          <w:sz w:val="14"/>
          <w:szCs w:val="22"/>
        </w:rPr>
        <w:t xml:space="preserve"> </w:t>
      </w:r>
      <w:r w:rsidRPr="00DF7A07">
        <w:rPr>
          <w:rFonts w:ascii="Gill Sans MT" w:eastAsiaTheme="minorHAnsi" w:hAnsiTheme="minorHAnsi" w:cstheme="minorBidi"/>
          <w:color w:val="414042"/>
          <w:spacing w:val="2"/>
          <w:sz w:val="14"/>
          <w:szCs w:val="22"/>
        </w:rPr>
        <w:t>been</w:t>
      </w:r>
      <w:r w:rsidRPr="00DF7A07">
        <w:rPr>
          <w:rFonts w:ascii="Gill Sans MT" w:eastAsiaTheme="minorHAnsi" w:hAnsiTheme="minorHAnsi" w:cstheme="minorBidi"/>
          <w:color w:val="414042"/>
          <w:spacing w:val="-35"/>
          <w:sz w:val="14"/>
          <w:szCs w:val="22"/>
        </w:rPr>
        <w:t xml:space="preserve"> </w:t>
      </w:r>
      <w:r w:rsidRPr="00DF7A07">
        <w:rPr>
          <w:rFonts w:ascii="Gill Sans MT" w:eastAsiaTheme="minorHAnsi" w:hAnsiTheme="minorHAnsi" w:cstheme="minorBidi"/>
          <w:color w:val="414042"/>
          <w:spacing w:val="2"/>
          <w:sz w:val="14"/>
          <w:szCs w:val="22"/>
        </w:rPr>
        <w:t>finalised</w:t>
      </w:r>
    </w:p>
    <w:p w:rsidR="00DF7A07" w:rsidRPr="00DF7A07" w:rsidRDefault="00DF7A07" w:rsidP="00DF7A07">
      <w:pPr>
        <w:widowControl w:val="0"/>
        <w:spacing w:line="247" w:lineRule="auto"/>
        <w:jc w:val="both"/>
        <w:rPr>
          <w:rFonts w:ascii="Gill Sans MT" w:eastAsia="Gill Sans MT" w:hAnsi="Gill Sans MT" w:cs="Gill Sans MT"/>
          <w:sz w:val="14"/>
          <w:szCs w:val="14"/>
        </w:rPr>
        <w:sectPr w:rsidR="00DF7A07" w:rsidRPr="00DF7A07">
          <w:headerReference w:type="even" r:id="rId14"/>
          <w:pgSz w:w="9360" w:h="13610"/>
          <w:pgMar w:top="1280" w:right="560" w:bottom="460" w:left="340" w:header="546" w:footer="265" w:gutter="0"/>
          <w:cols w:space="720"/>
        </w:sectPr>
      </w:pPr>
    </w:p>
    <w:p w:rsidR="00DF7A07" w:rsidRPr="00DF7A07" w:rsidRDefault="00DF7A07" w:rsidP="00DF7A07">
      <w:pPr>
        <w:widowControl w:val="0"/>
        <w:spacing w:before="53" w:line="247" w:lineRule="auto"/>
        <w:ind w:right="111"/>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lastRenderedPageBreak/>
        <w:t>Further</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disciplinary,</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civil</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and/or</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criminal</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action</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appropriate</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will</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considered</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against</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other</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parties</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z w:val="14"/>
          <w:szCs w:val="14"/>
        </w:rPr>
        <w:t>involved,</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including</w:t>
      </w:r>
      <w:r w:rsidRPr="00DF7A07">
        <w:rPr>
          <w:rFonts w:ascii="Gill Sans MT" w:eastAsia="Gill Sans MT" w:hAnsi="Gill Sans MT" w:cstheme="minorBidi"/>
          <w:color w:val="414042"/>
          <w:spacing w:val="13"/>
          <w:sz w:val="14"/>
          <w:szCs w:val="14"/>
        </w:rPr>
        <w:t xml:space="preserve"> </w:t>
      </w:r>
      <w:r w:rsidRPr="00DF7A07">
        <w:rPr>
          <w:rFonts w:ascii="Gill Sans MT" w:eastAsia="Gill Sans MT" w:hAnsi="Gill Sans MT" w:cstheme="minorBidi"/>
          <w:color w:val="414042"/>
          <w:spacing w:val="2"/>
          <w:sz w:val="14"/>
          <w:szCs w:val="14"/>
        </w:rPr>
        <w:t>action</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z w:val="14"/>
          <w:szCs w:val="14"/>
        </w:rPr>
        <w:t>to recover</w:t>
      </w:r>
      <w:r w:rsidRPr="00DF7A07">
        <w:rPr>
          <w:rFonts w:ascii="Gill Sans MT" w:eastAsia="Gill Sans MT" w:hAnsi="Gill Sans MT" w:cstheme="minorBidi"/>
          <w:color w:val="414042"/>
          <w:spacing w:val="25"/>
          <w:sz w:val="14"/>
          <w:szCs w:val="14"/>
        </w:rPr>
        <w:t xml:space="preserve"> </w:t>
      </w:r>
      <w:r w:rsidRPr="00DF7A07">
        <w:rPr>
          <w:rFonts w:ascii="Gill Sans MT" w:eastAsia="Gill Sans MT" w:hAnsi="Gill Sans MT" w:cstheme="minorBidi"/>
          <w:color w:val="414042"/>
          <w:sz w:val="14"/>
          <w:szCs w:val="14"/>
        </w:rPr>
        <w:t>losses.</w:t>
      </w:r>
    </w:p>
    <w:p w:rsidR="00DF7A07" w:rsidRPr="00DF7A07" w:rsidRDefault="00DF7A07" w:rsidP="00DF7A07">
      <w:pPr>
        <w:widowControl w:val="0"/>
        <w:spacing w:before="114"/>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 xml:space="preserve">The following </w:t>
      </w:r>
      <w:r w:rsidRPr="00DF7A07">
        <w:rPr>
          <w:rFonts w:ascii="Gill Sans MT" w:eastAsia="Gill Sans MT" w:hAnsi="Gill Sans MT" w:cstheme="minorBidi"/>
          <w:color w:val="414042"/>
          <w:spacing w:val="2"/>
          <w:sz w:val="14"/>
          <w:szCs w:val="14"/>
        </w:rPr>
        <w:t xml:space="preserve">contract management </w:t>
      </w:r>
      <w:r w:rsidRPr="00DF7A07">
        <w:rPr>
          <w:rFonts w:ascii="Gill Sans MT" w:eastAsia="Gill Sans MT" w:hAnsi="Gill Sans MT" w:cstheme="minorBidi"/>
          <w:color w:val="414042"/>
          <w:sz w:val="14"/>
          <w:szCs w:val="14"/>
        </w:rPr>
        <w:t xml:space="preserve">process improvements have </w:t>
      </w:r>
      <w:r w:rsidRPr="00DF7A07">
        <w:rPr>
          <w:rFonts w:ascii="Gill Sans MT" w:eastAsia="Gill Sans MT" w:hAnsi="Gill Sans MT" w:cstheme="minorBidi"/>
          <w:color w:val="414042"/>
          <w:spacing w:val="2"/>
          <w:sz w:val="14"/>
          <w:szCs w:val="14"/>
        </w:rPr>
        <w:t xml:space="preserve">been </w:t>
      </w:r>
      <w:r w:rsidRPr="00DF7A07">
        <w:rPr>
          <w:rFonts w:ascii="Gill Sans MT" w:eastAsia="Gill Sans MT" w:hAnsi="Gill Sans MT" w:cstheme="minorBidi"/>
          <w:color w:val="414042"/>
          <w:spacing w:val="23"/>
          <w:sz w:val="14"/>
          <w:szCs w:val="14"/>
        </w:rPr>
        <w:t xml:space="preserve"> </w:t>
      </w:r>
      <w:r w:rsidRPr="00DF7A07">
        <w:rPr>
          <w:rFonts w:ascii="Gill Sans MT" w:eastAsia="Gill Sans MT" w:hAnsi="Gill Sans MT" w:cstheme="minorBidi"/>
          <w:color w:val="414042"/>
          <w:spacing w:val="2"/>
          <w:sz w:val="14"/>
          <w:szCs w:val="14"/>
        </w:rPr>
        <w:t>implemented:</w:t>
      </w:r>
    </w:p>
    <w:p w:rsidR="00DF7A07" w:rsidRPr="00DF7A07" w:rsidRDefault="00DF7A07" w:rsidP="00DF7A07">
      <w:pPr>
        <w:widowControl w:val="0"/>
        <w:numPr>
          <w:ilvl w:val="1"/>
          <w:numId w:val="14"/>
        </w:numPr>
        <w:tabs>
          <w:tab w:val="left" w:pos="838"/>
        </w:tabs>
        <w:spacing w:before="34" w:line="247" w:lineRule="auto"/>
        <w:ind w:left="837" w:right="111" w:hanging="170"/>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improvement</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in</w:t>
      </w:r>
      <w:r w:rsidRPr="00DF7A07">
        <w:rPr>
          <w:rFonts w:ascii="Gill Sans MT" w:eastAsiaTheme="minorHAnsi" w:hAnsiTheme="minorHAnsi" w:cstheme="minorBidi"/>
          <w:color w:val="414042"/>
          <w:spacing w:val="2"/>
          <w:sz w:val="14"/>
          <w:szCs w:val="22"/>
        </w:rPr>
        <w:t xml:space="preserve"> the monitoring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
          <w:sz w:val="14"/>
          <w:szCs w:val="22"/>
        </w:rPr>
        <w:t xml:space="preserve"> performance </w:t>
      </w:r>
      <w:r w:rsidRPr="00DF7A07">
        <w:rPr>
          <w:rFonts w:ascii="Gill Sans MT" w:eastAsiaTheme="minorHAnsi" w:hAnsiTheme="minorHAnsi" w:cstheme="minorBidi"/>
          <w:color w:val="414042"/>
          <w:sz w:val="14"/>
          <w:szCs w:val="22"/>
        </w:rPr>
        <w:t>by</w:t>
      </w:r>
      <w:r w:rsidRPr="00DF7A07">
        <w:rPr>
          <w:rFonts w:ascii="Gill Sans MT" w:eastAsiaTheme="minorHAnsi" w:hAnsiTheme="minorHAnsi" w:cstheme="minorBidi"/>
          <w:color w:val="414042"/>
          <w:spacing w:val="2"/>
          <w:sz w:val="14"/>
          <w:szCs w:val="22"/>
        </w:rPr>
        <w:t xml:space="preserve"> the SHEQ panel service providers with </w:t>
      </w:r>
      <w:r w:rsidRPr="00DF7A07">
        <w:rPr>
          <w:rFonts w:ascii="Gill Sans MT" w:eastAsiaTheme="minorHAnsi" w:hAnsiTheme="minorHAnsi" w:cstheme="minorBidi"/>
          <w:color w:val="414042"/>
          <w:sz w:val="14"/>
          <w:szCs w:val="22"/>
        </w:rPr>
        <w:t>regular</w:t>
      </w:r>
      <w:r w:rsidRPr="00DF7A07">
        <w:rPr>
          <w:rFonts w:ascii="Gill Sans MT" w:eastAsiaTheme="minorHAnsi" w:hAnsiTheme="minorHAnsi" w:cstheme="minorBidi"/>
          <w:color w:val="414042"/>
          <w:spacing w:val="2"/>
          <w:sz w:val="14"/>
          <w:szCs w:val="22"/>
        </w:rPr>
        <w:t xml:space="preserve"> inspections </w:t>
      </w:r>
      <w:r w:rsidRPr="00DF7A07">
        <w:rPr>
          <w:rFonts w:ascii="Gill Sans MT" w:eastAsiaTheme="minorHAnsi" w:hAnsiTheme="minorHAnsi" w:cstheme="minorBidi"/>
          <w:color w:val="414042"/>
          <w:sz w:val="14"/>
          <w:szCs w:val="22"/>
        </w:rPr>
        <w:t>and</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z w:val="14"/>
          <w:szCs w:val="22"/>
        </w:rPr>
        <w:t>enforcement</w:t>
      </w:r>
      <w:r w:rsidRPr="00DF7A07">
        <w:rPr>
          <w:rFonts w:ascii="Gill Sans MT" w:eastAsiaTheme="minorHAnsi" w:hAnsiTheme="minorHAnsi" w:cstheme="minorBidi"/>
          <w:color w:val="414042"/>
          <w:spacing w:val="-31"/>
          <w:sz w:val="14"/>
          <w:szCs w:val="22"/>
        </w:rPr>
        <w:t xml:space="preserve">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 xml:space="preserve">consequence management </w:t>
      </w:r>
      <w:r w:rsidRPr="00DF7A07">
        <w:rPr>
          <w:rFonts w:ascii="Gill Sans MT" w:eastAsiaTheme="minorHAnsi" w:hAnsiTheme="minorHAnsi" w:cstheme="minorBidi"/>
          <w:color w:val="414042"/>
          <w:sz w:val="14"/>
          <w:szCs w:val="22"/>
        </w:rPr>
        <w:t xml:space="preserve">for poor or </w:t>
      </w:r>
      <w:r w:rsidRPr="00DF7A07">
        <w:rPr>
          <w:rFonts w:ascii="Gill Sans MT" w:eastAsiaTheme="minorHAnsi" w:hAnsiTheme="minorHAnsi" w:cstheme="minorBidi"/>
          <w:color w:val="414042"/>
          <w:spacing w:val="2"/>
          <w:sz w:val="14"/>
          <w:szCs w:val="22"/>
        </w:rPr>
        <w:t>ineffective</w:t>
      </w:r>
      <w:r w:rsidRPr="00DF7A07">
        <w:rPr>
          <w:rFonts w:ascii="Gill Sans MT" w:eastAsiaTheme="minorHAnsi" w:hAnsiTheme="minorHAnsi" w:cstheme="minorBidi"/>
          <w:color w:val="414042"/>
          <w:spacing w:val="-3"/>
          <w:sz w:val="14"/>
          <w:szCs w:val="22"/>
        </w:rPr>
        <w:t xml:space="preserve"> </w:t>
      </w:r>
      <w:r w:rsidRPr="00DF7A07">
        <w:rPr>
          <w:rFonts w:ascii="Gill Sans MT" w:eastAsiaTheme="minorHAnsi" w:hAnsiTheme="minorHAnsi" w:cstheme="minorBidi"/>
          <w:color w:val="414042"/>
          <w:spacing w:val="2"/>
          <w:sz w:val="14"/>
          <w:szCs w:val="22"/>
        </w:rPr>
        <w:t>delivery</w:t>
      </w:r>
    </w:p>
    <w:p w:rsidR="00DF7A07" w:rsidRPr="00DF7A07" w:rsidRDefault="00DF7A07" w:rsidP="00DF7A07">
      <w:pPr>
        <w:widowControl w:val="0"/>
        <w:numPr>
          <w:ilvl w:val="1"/>
          <w:numId w:val="14"/>
        </w:numPr>
        <w:tabs>
          <w:tab w:val="left" w:pos="838"/>
        </w:tabs>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effective segregation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4"/>
          <w:sz w:val="14"/>
          <w:szCs w:val="22"/>
        </w:rPr>
        <w:t xml:space="preserve"> </w:t>
      </w:r>
      <w:r w:rsidRPr="00DF7A07">
        <w:rPr>
          <w:rFonts w:ascii="Gill Sans MT" w:eastAsiaTheme="minorHAnsi" w:hAnsiTheme="minorHAnsi" w:cstheme="minorBidi"/>
          <w:color w:val="414042"/>
          <w:spacing w:val="2"/>
          <w:sz w:val="14"/>
          <w:szCs w:val="22"/>
        </w:rPr>
        <w:t>duties</w:t>
      </w:r>
    </w:p>
    <w:p w:rsidR="00DF7A07" w:rsidRPr="00DF7A07" w:rsidRDefault="00DF7A07" w:rsidP="00DF7A07">
      <w:pPr>
        <w:widowControl w:val="0"/>
        <w:numPr>
          <w:ilvl w:val="1"/>
          <w:numId w:val="14"/>
        </w:numPr>
        <w:tabs>
          <w:tab w:val="left" w:pos="838"/>
        </w:tabs>
        <w:spacing w:before="5" w:line="247" w:lineRule="auto"/>
        <w:ind w:left="837" w:right="111" w:hanging="170"/>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reconciliation</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task</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orders</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to</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scope,</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budget,</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timesheets,</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invoices</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and</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payments,</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with</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approval</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pacing w:val="2"/>
          <w:sz w:val="14"/>
          <w:szCs w:val="22"/>
        </w:rPr>
        <w:t>timesheets</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by</w:t>
      </w:r>
      <w:r w:rsidRPr="00DF7A07">
        <w:rPr>
          <w:rFonts w:ascii="Gill Sans MT" w:eastAsiaTheme="minorHAnsi" w:hAnsiTheme="minorHAnsi" w:cstheme="minorBidi"/>
          <w:color w:val="414042"/>
          <w:spacing w:val="26"/>
          <w:sz w:val="14"/>
          <w:szCs w:val="22"/>
        </w:rPr>
        <w:t xml:space="preserve"> </w:t>
      </w:r>
      <w:r w:rsidRPr="00DF7A07">
        <w:rPr>
          <w:rFonts w:ascii="Gill Sans MT" w:eastAsiaTheme="minorHAnsi" w:hAnsiTheme="minorHAnsi" w:cstheme="minorBidi"/>
          <w:color w:val="414042"/>
          <w:sz w:val="14"/>
          <w:szCs w:val="22"/>
        </w:rPr>
        <w:t>project</w:t>
      </w:r>
      <w:r w:rsidRPr="00DF7A07">
        <w:rPr>
          <w:rFonts w:ascii="Gill Sans MT" w:eastAsiaTheme="minorHAnsi" w:hAnsiTheme="minorHAnsi" w:cstheme="minorBidi"/>
          <w:color w:val="414042"/>
          <w:spacing w:val="-35"/>
          <w:sz w:val="14"/>
          <w:szCs w:val="22"/>
        </w:rPr>
        <w:t xml:space="preserve"> </w:t>
      </w:r>
      <w:r w:rsidRPr="00DF7A07">
        <w:rPr>
          <w:rFonts w:ascii="Gill Sans MT" w:eastAsiaTheme="minorHAnsi" w:hAnsiTheme="minorHAnsi" w:cstheme="minorBidi"/>
          <w:color w:val="414042"/>
          <w:spacing w:val="2"/>
          <w:sz w:val="14"/>
          <w:szCs w:val="22"/>
        </w:rPr>
        <w:t xml:space="preserve">managers </w:t>
      </w:r>
      <w:r w:rsidRPr="00DF7A07">
        <w:rPr>
          <w:rFonts w:ascii="Gill Sans MT" w:eastAsiaTheme="minorHAnsi" w:hAnsiTheme="minorHAnsi" w:cstheme="minorBidi"/>
          <w:color w:val="414042"/>
          <w:sz w:val="14"/>
          <w:szCs w:val="22"/>
        </w:rPr>
        <w:t>on</w:t>
      </w:r>
      <w:r w:rsidRPr="00DF7A07">
        <w:rPr>
          <w:rFonts w:ascii="Gill Sans MT" w:eastAsiaTheme="minorHAnsi" w:hAnsiTheme="minorHAnsi" w:cstheme="minorBidi"/>
          <w:color w:val="414042"/>
          <w:spacing w:val="-2"/>
          <w:sz w:val="14"/>
          <w:szCs w:val="22"/>
        </w:rPr>
        <w:t xml:space="preserve"> </w:t>
      </w:r>
      <w:r w:rsidRPr="00DF7A07">
        <w:rPr>
          <w:rFonts w:ascii="Gill Sans MT" w:eastAsiaTheme="minorHAnsi" w:hAnsiTheme="minorHAnsi" w:cstheme="minorBidi"/>
          <w:color w:val="414042"/>
          <w:spacing w:val="2"/>
          <w:sz w:val="14"/>
          <w:szCs w:val="22"/>
        </w:rPr>
        <w:t>site</w:t>
      </w:r>
    </w:p>
    <w:p w:rsidR="00DF7A07" w:rsidRPr="00DF7A07" w:rsidRDefault="00DF7A07" w:rsidP="00DF7A07">
      <w:pPr>
        <w:widowControl w:val="0"/>
        <w:numPr>
          <w:ilvl w:val="1"/>
          <w:numId w:val="14"/>
        </w:numPr>
        <w:tabs>
          <w:tab w:val="left" w:pos="838"/>
        </w:tabs>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limiting of </w:t>
      </w:r>
      <w:r w:rsidRPr="00DF7A07">
        <w:rPr>
          <w:rFonts w:ascii="Gill Sans MT" w:eastAsiaTheme="minorHAnsi" w:hAnsiTheme="minorHAnsi" w:cstheme="minorBidi"/>
          <w:color w:val="414042"/>
          <w:spacing w:val="2"/>
          <w:sz w:val="14"/>
          <w:szCs w:val="22"/>
        </w:rPr>
        <w:t xml:space="preserve">long-term task orders </w:t>
      </w:r>
      <w:r w:rsidRPr="00DF7A07">
        <w:rPr>
          <w:rFonts w:ascii="Gill Sans MT" w:eastAsiaTheme="minorHAnsi" w:hAnsiTheme="minorHAnsi" w:cstheme="minorBidi"/>
          <w:color w:val="414042"/>
          <w:sz w:val="14"/>
          <w:szCs w:val="22"/>
        </w:rPr>
        <w:t xml:space="preserve">and close </w:t>
      </w:r>
      <w:r w:rsidRPr="00DF7A07">
        <w:rPr>
          <w:rFonts w:ascii="Gill Sans MT" w:eastAsiaTheme="minorHAnsi" w:hAnsiTheme="minorHAnsi" w:cstheme="minorBidi"/>
          <w:color w:val="414042"/>
          <w:spacing w:val="2"/>
          <w:sz w:val="14"/>
          <w:szCs w:val="22"/>
        </w:rPr>
        <w:t xml:space="preserve">monitoring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 xml:space="preserve">performance </w:t>
      </w:r>
      <w:r w:rsidRPr="00DF7A07">
        <w:rPr>
          <w:rFonts w:ascii="Gill Sans MT" w:eastAsiaTheme="minorHAnsi" w:hAnsiTheme="minorHAnsi" w:cstheme="minorBidi"/>
          <w:color w:val="414042"/>
          <w:sz w:val="14"/>
          <w:szCs w:val="22"/>
        </w:rPr>
        <w:t>to ensure resources are not idle nor</w:t>
      </w:r>
      <w:r w:rsidRPr="00DF7A07">
        <w:rPr>
          <w:rFonts w:ascii="Gill Sans MT" w:eastAsiaTheme="minorHAnsi" w:hAnsiTheme="minorHAnsi" w:cstheme="minorBidi"/>
          <w:color w:val="414042"/>
          <w:spacing w:val="5"/>
          <w:sz w:val="14"/>
          <w:szCs w:val="22"/>
        </w:rPr>
        <w:t xml:space="preserve"> </w:t>
      </w:r>
      <w:r w:rsidRPr="00DF7A07">
        <w:rPr>
          <w:rFonts w:ascii="Gill Sans MT" w:eastAsiaTheme="minorHAnsi" w:hAnsiTheme="minorHAnsi" w:cstheme="minorBidi"/>
          <w:color w:val="414042"/>
          <w:spacing w:val="2"/>
          <w:sz w:val="14"/>
          <w:szCs w:val="22"/>
        </w:rPr>
        <w:t>unproductive</w:t>
      </w:r>
    </w:p>
    <w:p w:rsidR="00DF7A07" w:rsidRPr="00DF7A07" w:rsidRDefault="00DF7A07" w:rsidP="00DF7A07">
      <w:pPr>
        <w:widowControl w:val="0"/>
        <w:numPr>
          <w:ilvl w:val="1"/>
          <w:numId w:val="14"/>
        </w:numPr>
        <w:tabs>
          <w:tab w:val="left" w:pos="838"/>
        </w:tabs>
        <w:spacing w:before="5"/>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training </w:t>
      </w:r>
      <w:r w:rsidRPr="00DF7A07">
        <w:rPr>
          <w:rFonts w:ascii="Gill Sans MT" w:eastAsiaTheme="minorHAnsi" w:hAnsiTheme="minorHAnsi" w:cstheme="minorBidi"/>
          <w:color w:val="414042"/>
          <w:sz w:val="14"/>
          <w:szCs w:val="22"/>
        </w:rPr>
        <w:t xml:space="preserve">of employees on </w:t>
      </w:r>
      <w:r w:rsidRPr="00DF7A07">
        <w:rPr>
          <w:rFonts w:ascii="Gill Sans MT" w:eastAsiaTheme="minorHAnsi" w:hAnsiTheme="minorHAnsi" w:cstheme="minorBidi"/>
          <w:color w:val="414042"/>
          <w:spacing w:val="2"/>
          <w:sz w:val="14"/>
          <w:szCs w:val="22"/>
        </w:rPr>
        <w:t>effective electronic documentation</w:t>
      </w:r>
      <w:r w:rsidRPr="00DF7A07">
        <w:rPr>
          <w:rFonts w:ascii="Gill Sans MT" w:eastAsiaTheme="minorHAnsi" w:hAnsiTheme="minorHAnsi" w:cstheme="minorBidi"/>
          <w:color w:val="414042"/>
          <w:spacing w:val="-3"/>
          <w:sz w:val="14"/>
          <w:szCs w:val="22"/>
        </w:rPr>
        <w:t xml:space="preserve"> </w:t>
      </w:r>
      <w:r w:rsidRPr="00DF7A07">
        <w:rPr>
          <w:rFonts w:ascii="Gill Sans MT" w:eastAsiaTheme="minorHAnsi" w:hAnsiTheme="minorHAnsi" w:cstheme="minorBidi"/>
          <w:color w:val="414042"/>
          <w:spacing w:val="2"/>
          <w:sz w:val="14"/>
          <w:szCs w:val="22"/>
        </w:rPr>
        <w:t>management</w:t>
      </w:r>
    </w:p>
    <w:p w:rsidR="00DF7A07" w:rsidRPr="00DF7A07" w:rsidRDefault="00DF7A07" w:rsidP="00DF7A07">
      <w:pPr>
        <w:widowControl w:val="0"/>
        <w:numPr>
          <w:ilvl w:val="0"/>
          <w:numId w:val="14"/>
        </w:numPr>
        <w:tabs>
          <w:tab w:val="left" w:pos="668"/>
        </w:tabs>
        <w:spacing w:before="124"/>
        <w:ind w:left="66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Breach of PPPFA – tax clearance</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certificates</w:t>
      </w:r>
    </w:p>
    <w:p w:rsidR="00DF7A07" w:rsidRPr="00DF7A07" w:rsidRDefault="00DF7A07" w:rsidP="00DF7A07">
      <w:pPr>
        <w:widowControl w:val="0"/>
        <w:spacing w:before="1" w:line="247" w:lineRule="auto"/>
        <w:ind w:right="110"/>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PPPFA</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pacing w:val="2"/>
          <w:sz w:val="14"/>
          <w:szCs w:val="14"/>
        </w:rPr>
        <w:t>regulations</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require</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that</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pacing w:val="2"/>
          <w:sz w:val="14"/>
          <w:szCs w:val="14"/>
        </w:rPr>
        <w:t>tenders</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may</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only</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awarded</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pacing w:val="2"/>
          <w:sz w:val="14"/>
          <w:szCs w:val="14"/>
        </w:rPr>
        <w:t>person</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whose</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pacing w:val="3"/>
          <w:sz w:val="14"/>
          <w:szCs w:val="14"/>
        </w:rPr>
        <w:t>tax</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pacing w:val="2"/>
          <w:sz w:val="14"/>
          <w:szCs w:val="14"/>
        </w:rPr>
        <w:t>matters</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have</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pacing w:val="2"/>
          <w:sz w:val="14"/>
          <w:szCs w:val="14"/>
        </w:rPr>
        <w:t>been</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pacing w:val="2"/>
          <w:sz w:val="14"/>
          <w:szCs w:val="14"/>
        </w:rPr>
        <w:t>declared</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2"/>
          <w:sz w:val="14"/>
          <w:szCs w:val="14"/>
        </w:rPr>
        <w:t xml:space="preserve"> </w:t>
      </w:r>
      <w:r w:rsidRPr="00DF7A07">
        <w:rPr>
          <w:rFonts w:ascii="Gill Sans MT" w:eastAsia="Gill Sans MT" w:hAnsi="Gill Sans MT" w:cstheme="minorBidi"/>
          <w:color w:val="414042"/>
          <w:sz w:val="14"/>
          <w:szCs w:val="14"/>
        </w:rPr>
        <w:t>order</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3"/>
          <w:sz w:val="14"/>
          <w:szCs w:val="14"/>
        </w:rPr>
        <w:t>SARS.</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SARS</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only</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issues</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such</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confirmation</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person</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registered</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taxpayer.</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Three</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contracts</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with</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an</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award</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value</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pacing w:val="3"/>
          <w:sz w:val="14"/>
          <w:szCs w:val="14"/>
        </w:rPr>
        <w:t xml:space="preserve">R340 </w:t>
      </w:r>
      <w:r w:rsidRPr="00DF7A07">
        <w:rPr>
          <w:rFonts w:ascii="Gill Sans MT" w:eastAsia="Gill Sans MT" w:hAnsi="Gill Sans MT" w:cstheme="minorBidi"/>
          <w:color w:val="414042"/>
          <w:sz w:val="14"/>
          <w:szCs w:val="14"/>
        </w:rPr>
        <w:t xml:space="preserve">million were </w:t>
      </w:r>
      <w:r w:rsidRPr="00DF7A07">
        <w:rPr>
          <w:rFonts w:ascii="Gill Sans MT" w:eastAsia="Gill Sans MT" w:hAnsi="Gill Sans MT" w:cstheme="minorBidi"/>
          <w:color w:val="414042"/>
          <w:spacing w:val="2"/>
          <w:sz w:val="14"/>
          <w:szCs w:val="14"/>
        </w:rPr>
        <w:t xml:space="preserve">reported </w:t>
      </w:r>
      <w:r w:rsidRPr="00DF7A07">
        <w:rPr>
          <w:rFonts w:ascii="Gill Sans MT" w:eastAsia="Gill Sans MT" w:hAnsi="Gill Sans MT" w:cstheme="minorBidi"/>
          <w:color w:val="414042"/>
          <w:sz w:val="14"/>
          <w:szCs w:val="14"/>
        </w:rPr>
        <w:t xml:space="preserve">as being under investigation in 2016. A </w:t>
      </w:r>
      <w:r w:rsidRPr="00DF7A07">
        <w:rPr>
          <w:rFonts w:ascii="Gill Sans MT" w:eastAsia="Gill Sans MT" w:hAnsi="Gill Sans MT" w:cstheme="minorBidi"/>
          <w:color w:val="414042"/>
          <w:spacing w:val="2"/>
          <w:sz w:val="14"/>
          <w:szCs w:val="14"/>
        </w:rPr>
        <w:t xml:space="preserve">further </w:t>
      </w:r>
      <w:r w:rsidRPr="00DF7A07">
        <w:rPr>
          <w:rFonts w:ascii="Gill Sans MT" w:eastAsia="Gill Sans MT" w:hAnsi="Gill Sans MT" w:cstheme="minorBidi"/>
          <w:color w:val="414042"/>
          <w:spacing w:val="-3"/>
          <w:sz w:val="14"/>
          <w:szCs w:val="14"/>
        </w:rPr>
        <w:t xml:space="preserve">R126 </w:t>
      </w:r>
      <w:r w:rsidRPr="00DF7A07">
        <w:rPr>
          <w:rFonts w:ascii="Gill Sans MT" w:eastAsia="Gill Sans MT" w:hAnsi="Gill Sans MT" w:cstheme="minorBidi"/>
          <w:color w:val="414042"/>
          <w:sz w:val="14"/>
          <w:szCs w:val="14"/>
        </w:rPr>
        <w:t xml:space="preserve">million </w:t>
      </w:r>
      <w:r w:rsidRPr="00DF7A07">
        <w:rPr>
          <w:rFonts w:ascii="Gill Sans MT" w:eastAsia="Gill Sans MT" w:hAnsi="Gill Sans MT" w:cstheme="minorBidi"/>
          <w:color w:val="414042"/>
          <w:spacing w:val="2"/>
          <w:sz w:val="14"/>
          <w:szCs w:val="14"/>
        </w:rPr>
        <w:t xml:space="preserve">was </w:t>
      </w:r>
      <w:r w:rsidRPr="00DF7A07">
        <w:rPr>
          <w:rFonts w:ascii="Gill Sans MT" w:eastAsia="Gill Sans MT" w:hAnsi="Gill Sans MT" w:cstheme="minorBidi"/>
          <w:color w:val="414042"/>
          <w:sz w:val="14"/>
          <w:szCs w:val="14"/>
        </w:rPr>
        <w:t xml:space="preserve">incurred on </w:t>
      </w:r>
      <w:r w:rsidRPr="00DF7A07">
        <w:rPr>
          <w:rFonts w:ascii="Gill Sans MT" w:eastAsia="Gill Sans MT" w:hAnsi="Gill Sans MT" w:cstheme="minorBidi"/>
          <w:color w:val="414042"/>
          <w:spacing w:val="2"/>
          <w:sz w:val="14"/>
          <w:szCs w:val="14"/>
        </w:rPr>
        <w:t>these contracts during the</w:t>
      </w:r>
      <w:r w:rsidRPr="00DF7A07">
        <w:rPr>
          <w:rFonts w:ascii="Gill Sans MT" w:eastAsia="Gill Sans MT" w:hAnsi="Gill Sans MT" w:cstheme="minorBidi"/>
          <w:color w:val="414042"/>
          <w:spacing w:val="-30"/>
          <w:sz w:val="14"/>
          <w:szCs w:val="14"/>
        </w:rPr>
        <w:t xml:space="preserve"> </w:t>
      </w:r>
      <w:r w:rsidRPr="00DF7A07">
        <w:rPr>
          <w:rFonts w:ascii="Gill Sans MT" w:eastAsia="Gill Sans MT" w:hAnsi="Gill Sans MT" w:cstheme="minorBidi"/>
          <w:color w:val="414042"/>
          <w:sz w:val="14"/>
          <w:szCs w:val="14"/>
        </w:rPr>
        <w:t>year.</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They</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2"/>
          <w:sz w:val="14"/>
          <w:szCs w:val="14"/>
        </w:rPr>
        <w:t xml:space="preserve"> confirmed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2"/>
          <w:sz w:val="14"/>
          <w:szCs w:val="14"/>
        </w:rPr>
        <w:t xml:space="preserve"> irregular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2017</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since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no</w:t>
      </w:r>
      <w:r w:rsidRPr="00DF7A07">
        <w:rPr>
          <w:rFonts w:ascii="Gill Sans MT" w:eastAsia="Gill Sans MT" w:hAnsi="Gill Sans MT" w:cstheme="minorBidi"/>
          <w:color w:val="414042"/>
          <w:spacing w:val="2"/>
          <w:sz w:val="14"/>
          <w:szCs w:val="14"/>
        </w:rPr>
        <w:t xml:space="preserve"> SARS declaration</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 xml:space="preserve">was </w:t>
      </w:r>
      <w:r w:rsidRPr="00DF7A07">
        <w:rPr>
          <w:rFonts w:ascii="Gill Sans MT" w:eastAsia="Gill Sans MT" w:hAnsi="Gill Sans MT" w:cstheme="minorBidi"/>
          <w:color w:val="414042"/>
          <w:sz w:val="14"/>
          <w:szCs w:val="14"/>
        </w:rPr>
        <w:t>found</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obtained</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at</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pacing w:val="2"/>
          <w:sz w:val="14"/>
          <w:szCs w:val="14"/>
        </w:rPr>
        <w:t xml:space="preserve">the </w:t>
      </w:r>
      <w:r w:rsidRPr="00DF7A07">
        <w:rPr>
          <w:rFonts w:ascii="Gill Sans MT" w:eastAsia="Gill Sans MT" w:hAnsi="Gill Sans MT" w:cstheme="minorBidi"/>
          <w:color w:val="414042"/>
          <w:sz w:val="14"/>
          <w:szCs w:val="14"/>
        </w:rPr>
        <w:t>time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award</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3"/>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pacing w:val="2"/>
          <w:sz w:val="14"/>
          <w:szCs w:val="14"/>
        </w:rPr>
        <w:t xml:space="preserve">condoned during the </w:t>
      </w:r>
      <w:r w:rsidRPr="00DF7A07">
        <w:rPr>
          <w:rFonts w:ascii="Gill Sans MT" w:eastAsia="Gill Sans MT" w:hAnsi="Gill Sans MT" w:cstheme="minorBidi"/>
          <w:color w:val="414042"/>
          <w:sz w:val="14"/>
          <w:szCs w:val="14"/>
        </w:rPr>
        <w:t>year.</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There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59</w:t>
      </w:r>
      <w:r w:rsidRPr="00DF7A07">
        <w:rPr>
          <w:rFonts w:ascii="Gill Sans MT" w:eastAsia="Gill Sans MT" w:hAnsi="Gill Sans MT" w:cstheme="minorBidi"/>
          <w:color w:val="414042"/>
          <w:spacing w:val="2"/>
          <w:sz w:val="14"/>
          <w:szCs w:val="14"/>
        </w:rPr>
        <w:t xml:space="preserve"> contracts </w:t>
      </w:r>
      <w:r w:rsidRPr="00DF7A07">
        <w:rPr>
          <w:rFonts w:ascii="Gill Sans MT" w:eastAsia="Gill Sans MT" w:hAnsi="Gill Sans MT" w:cstheme="minorBidi"/>
          <w:color w:val="414042"/>
          <w:sz w:val="14"/>
          <w:szCs w:val="14"/>
        </w:rPr>
        <w:t>that</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2"/>
          <w:sz w:val="14"/>
          <w:szCs w:val="14"/>
        </w:rPr>
        <w:t xml:space="preserve"> similarly affected during </w:t>
      </w:r>
      <w:r w:rsidRPr="00DF7A07">
        <w:rPr>
          <w:rFonts w:ascii="Gill Sans MT" w:eastAsia="Gill Sans MT" w:hAnsi="Gill Sans MT" w:cstheme="minorBidi"/>
          <w:color w:val="414042"/>
          <w:spacing w:val="-4"/>
          <w:sz w:val="14"/>
          <w:szCs w:val="14"/>
        </w:rPr>
        <w:t>2017.</w:t>
      </w:r>
      <w:r w:rsidRPr="00DF7A07">
        <w:rPr>
          <w:rFonts w:ascii="Gill Sans MT" w:eastAsia="Gill Sans MT" w:hAnsi="Gill Sans MT" w:cstheme="minorBidi"/>
          <w:color w:val="414042"/>
          <w:spacing w:val="2"/>
          <w:sz w:val="14"/>
          <w:szCs w:val="14"/>
        </w:rPr>
        <w:t xml:space="preserve"> Irregular expenditure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R987</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34"/>
          <w:sz w:val="14"/>
          <w:szCs w:val="14"/>
        </w:rPr>
        <w:t xml:space="preserve"> </w:t>
      </w:r>
      <w:r w:rsidRPr="00DF7A07">
        <w:rPr>
          <w:rFonts w:ascii="Gill Sans MT" w:eastAsia="Gill Sans MT" w:hAnsi="Gill Sans MT" w:cstheme="minorBidi"/>
          <w:color w:val="414042"/>
          <w:spacing w:val="2"/>
          <w:sz w:val="14"/>
          <w:szCs w:val="14"/>
        </w:rPr>
        <w:t xml:space="preserve">was </w:t>
      </w:r>
      <w:r w:rsidRPr="00DF7A07">
        <w:rPr>
          <w:rFonts w:ascii="Gill Sans MT" w:eastAsia="Gill Sans MT" w:hAnsi="Gill Sans MT" w:cstheme="minorBidi"/>
          <w:color w:val="414042"/>
          <w:sz w:val="14"/>
          <w:szCs w:val="14"/>
        </w:rPr>
        <w:t xml:space="preserve">incurred on </w:t>
      </w:r>
      <w:r w:rsidRPr="00DF7A07">
        <w:rPr>
          <w:rFonts w:ascii="Gill Sans MT" w:eastAsia="Gill Sans MT" w:hAnsi="Gill Sans MT" w:cstheme="minorBidi"/>
          <w:color w:val="414042"/>
          <w:spacing w:val="2"/>
          <w:sz w:val="14"/>
          <w:szCs w:val="14"/>
        </w:rPr>
        <w:t xml:space="preserve">these contracts during the </w:t>
      </w:r>
      <w:r w:rsidRPr="00DF7A07">
        <w:rPr>
          <w:rFonts w:ascii="Gill Sans MT" w:eastAsia="Gill Sans MT" w:hAnsi="Gill Sans MT" w:cstheme="minorBidi"/>
          <w:color w:val="414042"/>
          <w:sz w:val="14"/>
          <w:szCs w:val="14"/>
        </w:rPr>
        <w:t xml:space="preserve">year and is awaiting </w:t>
      </w:r>
      <w:r w:rsidRPr="00DF7A07">
        <w:rPr>
          <w:rFonts w:ascii="Gill Sans MT" w:eastAsia="Gill Sans MT" w:hAnsi="Gill Sans MT" w:cstheme="minorBidi"/>
          <w:color w:val="414042"/>
          <w:spacing w:val="8"/>
          <w:sz w:val="14"/>
          <w:szCs w:val="14"/>
        </w:rPr>
        <w:t xml:space="preserve"> </w:t>
      </w:r>
      <w:r w:rsidRPr="00DF7A07">
        <w:rPr>
          <w:rFonts w:ascii="Gill Sans MT" w:eastAsia="Gill Sans MT" w:hAnsi="Gill Sans MT" w:cstheme="minorBidi"/>
          <w:color w:val="414042"/>
          <w:spacing w:val="2"/>
          <w:sz w:val="14"/>
          <w:szCs w:val="14"/>
        </w:rPr>
        <w:t>condonation.</w:t>
      </w:r>
    </w:p>
    <w:p w:rsidR="00DF7A07" w:rsidRPr="00DF7A07" w:rsidRDefault="00DF7A07" w:rsidP="00DF7A07">
      <w:pPr>
        <w:widowControl w:val="0"/>
        <w:numPr>
          <w:ilvl w:val="0"/>
          <w:numId w:val="14"/>
        </w:numPr>
        <w:tabs>
          <w:tab w:val="left" w:pos="668"/>
        </w:tabs>
        <w:spacing w:before="119"/>
        <w:ind w:left="66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Non-compliance with CIDB</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regulations</w:t>
      </w:r>
    </w:p>
    <w:p w:rsidR="00DF7A07" w:rsidRPr="00DF7A07" w:rsidRDefault="00DF7A07" w:rsidP="00DF7A07">
      <w:pPr>
        <w:widowControl w:val="0"/>
        <w:spacing w:before="1" w:line="247" w:lineRule="auto"/>
        <w:ind w:right="110"/>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Construction</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Industry</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Development</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Board</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(CIDB)</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regulations</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specify</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different</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levels</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grading</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that</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pacing w:val="2"/>
          <w:sz w:val="14"/>
          <w:szCs w:val="14"/>
        </w:rPr>
        <w:t>contractors</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must</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have</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z w:val="14"/>
          <w:szCs w:val="14"/>
        </w:rPr>
        <w:t>based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on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value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contracts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awarded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(not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requirement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for</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World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Bank-funded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contracts).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R89</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identified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condoned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during</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year</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on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two</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foreign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contracts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awarded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terms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World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Bank</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funding</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where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grading</w:t>
      </w:r>
      <w:r w:rsidRPr="00DF7A07">
        <w:rPr>
          <w:rFonts w:ascii="Gill Sans MT" w:eastAsia="Gill Sans MT" w:hAnsi="Gill Sans MT" w:cstheme="minorBidi"/>
          <w:color w:val="414042"/>
          <w:spacing w:val="-34"/>
          <w:sz w:val="14"/>
          <w:szCs w:val="14"/>
        </w:rPr>
        <w:t xml:space="preserve"> </w:t>
      </w:r>
      <w:r w:rsidRPr="00DF7A07">
        <w:rPr>
          <w:rFonts w:ascii="Gill Sans MT" w:eastAsia="Gill Sans MT" w:hAnsi="Gill Sans MT" w:cstheme="minorBidi"/>
          <w:color w:val="414042"/>
          <w:sz w:val="14"/>
          <w:szCs w:val="14"/>
        </w:rPr>
        <w:t>level</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not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line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with</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CIDB</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regulations.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further</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R8</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on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contract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for</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which</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tender</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invitations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not</w:t>
      </w:r>
      <w:r w:rsidRPr="00DF7A07">
        <w:rPr>
          <w:rFonts w:ascii="Gill Sans MT" w:eastAsia="Gill Sans MT" w:hAnsi="Gill Sans MT" w:cstheme="minorBidi"/>
          <w:color w:val="414042"/>
          <w:spacing w:val="-32"/>
          <w:sz w:val="14"/>
          <w:szCs w:val="14"/>
        </w:rPr>
        <w:t xml:space="preserve"> </w:t>
      </w:r>
      <w:r w:rsidRPr="00DF7A07">
        <w:rPr>
          <w:rFonts w:ascii="Gill Sans MT" w:eastAsia="Gill Sans MT" w:hAnsi="Gill Sans MT" w:cstheme="minorBidi"/>
          <w:color w:val="414042"/>
          <w:spacing w:val="2"/>
          <w:sz w:val="14"/>
          <w:szCs w:val="14"/>
        </w:rPr>
        <w:t xml:space="preserve">advertised </w:t>
      </w:r>
      <w:r w:rsidRPr="00DF7A07">
        <w:rPr>
          <w:rFonts w:ascii="Gill Sans MT" w:eastAsia="Gill Sans MT" w:hAnsi="Gill Sans MT" w:cstheme="minorBidi"/>
          <w:color w:val="414042"/>
          <w:sz w:val="14"/>
          <w:szCs w:val="14"/>
        </w:rPr>
        <w:t xml:space="preserve">on </w:t>
      </w:r>
      <w:r w:rsidRPr="00DF7A07">
        <w:rPr>
          <w:rFonts w:ascii="Gill Sans MT" w:eastAsia="Gill Sans MT" w:hAnsi="Gill Sans MT" w:cstheme="minorBidi"/>
          <w:color w:val="414042"/>
          <w:spacing w:val="2"/>
          <w:sz w:val="14"/>
          <w:szCs w:val="14"/>
        </w:rPr>
        <w:t xml:space="preserve">the CIDB </w:t>
      </w:r>
      <w:r w:rsidRPr="00DF7A07">
        <w:rPr>
          <w:rFonts w:ascii="Gill Sans MT" w:eastAsia="Gill Sans MT" w:hAnsi="Gill Sans MT" w:cstheme="minorBidi"/>
          <w:color w:val="414042"/>
          <w:sz w:val="14"/>
          <w:szCs w:val="14"/>
        </w:rPr>
        <w:t xml:space="preserve">website as per </w:t>
      </w:r>
      <w:r w:rsidRPr="00DF7A07">
        <w:rPr>
          <w:rFonts w:ascii="Gill Sans MT" w:eastAsia="Gill Sans MT" w:hAnsi="Gill Sans MT" w:cstheme="minorBidi"/>
          <w:color w:val="414042"/>
          <w:spacing w:val="2"/>
          <w:sz w:val="14"/>
          <w:szCs w:val="14"/>
        </w:rPr>
        <w:t xml:space="preserve">the CIDB </w:t>
      </w:r>
      <w:r w:rsidRPr="00DF7A07">
        <w:rPr>
          <w:rFonts w:ascii="Gill Sans MT" w:eastAsia="Gill Sans MT" w:hAnsi="Gill Sans MT" w:cstheme="minorBidi"/>
          <w:color w:val="414042"/>
          <w:sz w:val="14"/>
          <w:szCs w:val="14"/>
        </w:rPr>
        <w:t xml:space="preserve">Regulation </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24.</w:t>
      </w:r>
    </w:p>
    <w:p w:rsidR="00DF7A07" w:rsidRPr="00DF7A07" w:rsidRDefault="00DF7A07" w:rsidP="00DF7A07">
      <w:pPr>
        <w:widowControl w:val="0"/>
        <w:numPr>
          <w:ilvl w:val="0"/>
          <w:numId w:val="14"/>
        </w:numPr>
        <w:tabs>
          <w:tab w:val="left" w:pos="668"/>
        </w:tabs>
        <w:spacing w:before="119"/>
        <w:ind w:left="66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Breach of PFMA – use of sole</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source</w:t>
      </w:r>
    </w:p>
    <w:p w:rsidR="00DF7A07" w:rsidRPr="00DF7A07" w:rsidRDefault="00DF7A07" w:rsidP="00DF7A07">
      <w:pPr>
        <w:widowControl w:val="0"/>
        <w:spacing w:before="1" w:line="247" w:lineRule="auto"/>
        <w:ind w:right="111"/>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There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three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incidents</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irregular</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totalling</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R96</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where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use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sole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sources</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could</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not</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adequately</w:t>
      </w:r>
      <w:r w:rsidRPr="00DF7A07">
        <w:rPr>
          <w:rFonts w:ascii="Gill Sans MT" w:eastAsia="Gill Sans MT" w:hAnsi="Gill Sans MT" w:cstheme="minorBidi"/>
          <w:color w:val="414042"/>
          <w:spacing w:val="-32"/>
          <w:sz w:val="14"/>
          <w:szCs w:val="14"/>
        </w:rPr>
        <w:t xml:space="preserve"> </w:t>
      </w:r>
      <w:r w:rsidRPr="00DF7A07">
        <w:rPr>
          <w:rFonts w:ascii="Gill Sans MT" w:eastAsia="Gill Sans MT" w:hAnsi="Gill Sans MT" w:cstheme="minorBidi"/>
          <w:color w:val="414042"/>
          <w:spacing w:val="2"/>
          <w:sz w:val="14"/>
          <w:szCs w:val="14"/>
        </w:rPr>
        <w:t>justified.</w:t>
      </w:r>
    </w:p>
    <w:p w:rsidR="00DF7A07" w:rsidRPr="00DF7A07" w:rsidRDefault="00DF7A07" w:rsidP="00DF7A07">
      <w:pPr>
        <w:widowControl w:val="0"/>
        <w:numPr>
          <w:ilvl w:val="0"/>
          <w:numId w:val="14"/>
        </w:numPr>
        <w:tabs>
          <w:tab w:val="left" w:pos="668"/>
        </w:tabs>
        <w:spacing w:before="119"/>
        <w:ind w:left="66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Breach of PFMA – tender processes not adhered</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to</w:t>
      </w:r>
    </w:p>
    <w:p w:rsidR="00DF7A07" w:rsidRPr="00DF7A07" w:rsidRDefault="00DF7A07" w:rsidP="00DF7A07">
      <w:pPr>
        <w:widowControl w:val="0"/>
        <w:spacing w:before="1" w:line="247" w:lineRule="auto"/>
        <w:ind w:right="110"/>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There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6"/>
          <w:sz w:val="14"/>
          <w:szCs w:val="14"/>
        </w:rPr>
        <w:t>11</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incidents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irregular</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totalling</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R189</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where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approved</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supply</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chain</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management</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processes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z w:val="14"/>
          <w:szCs w:val="14"/>
        </w:rPr>
        <w:t>not adhered</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to.</w:t>
      </w:r>
    </w:p>
    <w:p w:rsidR="00DF7A07" w:rsidRPr="00DF7A07" w:rsidRDefault="00DF7A07" w:rsidP="00DF7A07">
      <w:pPr>
        <w:widowControl w:val="0"/>
        <w:numPr>
          <w:ilvl w:val="0"/>
          <w:numId w:val="14"/>
        </w:numPr>
        <w:tabs>
          <w:tab w:val="left" w:pos="668"/>
        </w:tabs>
        <w:spacing w:before="119"/>
        <w:ind w:left="66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Irregular expenditure under</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investigation</w:t>
      </w:r>
    </w:p>
    <w:p w:rsidR="00DF7A07" w:rsidRPr="00DF7A07" w:rsidRDefault="00DF7A07" w:rsidP="00DF7A07">
      <w:pPr>
        <w:widowControl w:val="0"/>
        <w:spacing w:before="1"/>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 xml:space="preserve">There are numerous </w:t>
      </w:r>
      <w:r w:rsidRPr="00DF7A07">
        <w:rPr>
          <w:rFonts w:ascii="Gill Sans MT" w:eastAsia="Gill Sans MT" w:hAnsi="Gill Sans MT" w:cstheme="minorBidi"/>
          <w:color w:val="414042"/>
          <w:spacing w:val="2"/>
          <w:sz w:val="14"/>
          <w:szCs w:val="14"/>
        </w:rPr>
        <w:t xml:space="preserve">additional instances </w:t>
      </w:r>
      <w:r w:rsidRPr="00DF7A07">
        <w:rPr>
          <w:rFonts w:ascii="Gill Sans MT" w:eastAsia="Gill Sans MT" w:hAnsi="Gill Sans MT" w:cstheme="minorBidi"/>
          <w:color w:val="414042"/>
          <w:sz w:val="14"/>
          <w:szCs w:val="14"/>
        </w:rPr>
        <w:t xml:space="preserve">of procurement that are </w:t>
      </w:r>
      <w:r w:rsidRPr="00DF7A07">
        <w:rPr>
          <w:rFonts w:ascii="Gill Sans MT" w:eastAsia="Gill Sans MT" w:hAnsi="Gill Sans MT" w:cstheme="minorBidi"/>
          <w:color w:val="414042"/>
          <w:spacing w:val="2"/>
          <w:sz w:val="14"/>
          <w:szCs w:val="14"/>
        </w:rPr>
        <w:t xml:space="preserve">subject </w:t>
      </w:r>
      <w:r w:rsidRPr="00DF7A07">
        <w:rPr>
          <w:rFonts w:ascii="Gill Sans MT" w:eastAsia="Gill Sans MT" w:hAnsi="Gill Sans MT" w:cstheme="minorBidi"/>
          <w:color w:val="414042"/>
          <w:sz w:val="14"/>
          <w:szCs w:val="14"/>
        </w:rPr>
        <w:t xml:space="preserve">to </w:t>
      </w:r>
      <w:r w:rsidRPr="00DF7A07">
        <w:rPr>
          <w:rFonts w:ascii="Gill Sans MT" w:eastAsia="Gill Sans MT" w:hAnsi="Gill Sans MT" w:cstheme="minorBidi"/>
          <w:color w:val="414042"/>
          <w:spacing w:val="2"/>
          <w:sz w:val="14"/>
          <w:szCs w:val="14"/>
        </w:rPr>
        <w:t xml:space="preserve">investigation, </w:t>
      </w:r>
      <w:r w:rsidRPr="00DF7A07">
        <w:rPr>
          <w:rFonts w:ascii="Gill Sans MT" w:eastAsia="Gill Sans MT" w:hAnsi="Gill Sans MT" w:cstheme="minorBidi"/>
          <w:color w:val="414042"/>
          <w:spacing w:val="28"/>
          <w:sz w:val="14"/>
          <w:szCs w:val="14"/>
        </w:rPr>
        <w:t xml:space="preserve"> </w:t>
      </w:r>
      <w:r w:rsidRPr="00DF7A07">
        <w:rPr>
          <w:rFonts w:ascii="Gill Sans MT" w:eastAsia="Gill Sans MT" w:hAnsi="Gill Sans MT" w:cstheme="minorBidi"/>
          <w:color w:val="414042"/>
          <w:spacing w:val="2"/>
          <w:sz w:val="14"/>
          <w:szCs w:val="14"/>
        </w:rPr>
        <w:t>namely:</w:t>
      </w:r>
    </w:p>
    <w:p w:rsidR="00DF7A07" w:rsidRPr="00DF7A07" w:rsidRDefault="00DF7A07" w:rsidP="00DF7A07">
      <w:pPr>
        <w:widowControl w:val="0"/>
        <w:numPr>
          <w:ilvl w:val="1"/>
          <w:numId w:val="14"/>
        </w:numPr>
        <w:tabs>
          <w:tab w:val="left" w:pos="838"/>
        </w:tabs>
        <w:spacing w:before="5"/>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tender </w:t>
      </w:r>
      <w:r w:rsidRPr="00DF7A07">
        <w:rPr>
          <w:rFonts w:ascii="Gill Sans MT" w:eastAsiaTheme="minorHAnsi" w:hAnsiTheme="minorHAnsi" w:cstheme="minorBidi"/>
          <w:color w:val="414042"/>
          <w:sz w:val="14"/>
          <w:szCs w:val="22"/>
        </w:rPr>
        <w:t xml:space="preserve">processes not adhered to including breaches of </w:t>
      </w:r>
      <w:r w:rsidRPr="00DF7A07">
        <w:rPr>
          <w:rFonts w:ascii="Gill Sans MT" w:eastAsiaTheme="minorHAnsi" w:hAnsiTheme="minorHAnsi" w:cstheme="minorBidi"/>
          <w:color w:val="414042"/>
          <w:spacing w:val="2"/>
          <w:sz w:val="14"/>
          <w:szCs w:val="22"/>
        </w:rPr>
        <w:t xml:space="preserve">delegation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5"/>
          <w:sz w:val="14"/>
          <w:szCs w:val="22"/>
        </w:rPr>
        <w:t xml:space="preserve"> </w:t>
      </w:r>
      <w:r w:rsidRPr="00DF7A07">
        <w:rPr>
          <w:rFonts w:ascii="Gill Sans MT" w:eastAsiaTheme="minorHAnsi" w:hAnsiTheme="minorHAnsi" w:cstheme="minorBidi"/>
          <w:color w:val="414042"/>
          <w:spacing w:val="2"/>
          <w:sz w:val="14"/>
          <w:szCs w:val="22"/>
        </w:rPr>
        <w:t>authority</w:t>
      </w:r>
    </w:p>
    <w:p w:rsidR="00DF7A07" w:rsidRPr="00DF7A07" w:rsidRDefault="00DF7A07" w:rsidP="00DF7A07">
      <w:pPr>
        <w:widowControl w:val="0"/>
        <w:numPr>
          <w:ilvl w:val="1"/>
          <w:numId w:val="14"/>
        </w:numPr>
        <w:tabs>
          <w:tab w:val="left" w:pos="838"/>
        </w:tabs>
        <w:spacing w:before="5"/>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incorrect </w:t>
      </w:r>
      <w:r w:rsidRPr="00DF7A07">
        <w:rPr>
          <w:rFonts w:ascii="Gill Sans MT" w:eastAsiaTheme="minorHAnsi" w:hAnsiTheme="minorHAnsi" w:cstheme="minorBidi"/>
          <w:color w:val="414042"/>
          <w:sz w:val="14"/>
          <w:szCs w:val="22"/>
        </w:rPr>
        <w:t xml:space="preserve">PPPFA </w:t>
      </w:r>
      <w:r w:rsidRPr="00DF7A07">
        <w:rPr>
          <w:rFonts w:ascii="Gill Sans MT" w:eastAsiaTheme="minorHAnsi" w:hAnsiTheme="minorHAnsi" w:cstheme="minorBidi"/>
          <w:color w:val="414042"/>
          <w:spacing w:val="2"/>
          <w:sz w:val="14"/>
          <w:szCs w:val="22"/>
        </w:rPr>
        <w:t>points thresholds</w:t>
      </w:r>
      <w:r w:rsidRPr="00DF7A07">
        <w:rPr>
          <w:rFonts w:ascii="Gill Sans MT" w:eastAsiaTheme="minorHAnsi" w:hAnsiTheme="minorHAnsi" w:cstheme="minorBidi"/>
          <w:color w:val="414042"/>
          <w:spacing w:val="-4"/>
          <w:sz w:val="14"/>
          <w:szCs w:val="22"/>
        </w:rPr>
        <w:t xml:space="preserve"> </w:t>
      </w:r>
      <w:r w:rsidRPr="00DF7A07">
        <w:rPr>
          <w:rFonts w:ascii="Gill Sans MT" w:eastAsiaTheme="minorHAnsi" w:hAnsiTheme="minorHAnsi" w:cstheme="minorBidi"/>
          <w:color w:val="414042"/>
          <w:spacing w:val="2"/>
          <w:sz w:val="14"/>
          <w:szCs w:val="22"/>
        </w:rPr>
        <w:t>applied</w:t>
      </w:r>
    </w:p>
    <w:p w:rsidR="00DF7A07" w:rsidRPr="00DF7A07" w:rsidRDefault="00DF7A07" w:rsidP="00DF7A07">
      <w:pPr>
        <w:widowControl w:val="0"/>
        <w:numPr>
          <w:ilvl w:val="1"/>
          <w:numId w:val="14"/>
        </w:numPr>
        <w:tabs>
          <w:tab w:val="left" w:pos="838"/>
        </w:tabs>
        <w:spacing w:before="5"/>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non-compliance with CIDB</w:t>
      </w:r>
      <w:r w:rsidRPr="00DF7A07">
        <w:rPr>
          <w:rFonts w:ascii="Gill Sans MT" w:eastAsiaTheme="minorHAnsi" w:hAnsiTheme="minorHAnsi" w:cstheme="minorBidi"/>
          <w:color w:val="414042"/>
          <w:spacing w:val="-4"/>
          <w:sz w:val="14"/>
          <w:szCs w:val="22"/>
        </w:rPr>
        <w:t xml:space="preserve"> </w:t>
      </w:r>
      <w:r w:rsidRPr="00DF7A07">
        <w:rPr>
          <w:rFonts w:ascii="Gill Sans MT" w:eastAsiaTheme="minorHAnsi" w:hAnsiTheme="minorHAnsi" w:cstheme="minorBidi"/>
          <w:color w:val="414042"/>
          <w:spacing w:val="2"/>
          <w:sz w:val="14"/>
          <w:szCs w:val="22"/>
        </w:rPr>
        <w:t>regulations</w:t>
      </w:r>
    </w:p>
    <w:p w:rsidR="00DF7A07" w:rsidRPr="00DF7A07" w:rsidRDefault="00DF7A07" w:rsidP="00DF7A07">
      <w:pPr>
        <w:widowControl w:val="0"/>
        <w:numPr>
          <w:ilvl w:val="1"/>
          <w:numId w:val="14"/>
        </w:numPr>
        <w:tabs>
          <w:tab w:val="left" w:pos="838"/>
        </w:tabs>
        <w:spacing w:before="5"/>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lack of </w:t>
      </w:r>
      <w:r w:rsidRPr="00DF7A07">
        <w:rPr>
          <w:rFonts w:ascii="Gill Sans MT" w:eastAsiaTheme="minorHAnsi" w:hAnsiTheme="minorHAnsi" w:cstheme="minorBidi"/>
          <w:color w:val="414042"/>
          <w:spacing w:val="2"/>
          <w:sz w:val="14"/>
          <w:szCs w:val="22"/>
        </w:rPr>
        <w:t xml:space="preserve">supporting documentation including </w:t>
      </w:r>
      <w:r w:rsidRPr="00DF7A07">
        <w:rPr>
          <w:rFonts w:ascii="Gill Sans MT" w:eastAsiaTheme="minorHAnsi" w:hAnsiTheme="minorHAnsi" w:cstheme="minorBidi"/>
          <w:color w:val="414042"/>
          <w:spacing w:val="3"/>
          <w:sz w:val="14"/>
          <w:szCs w:val="22"/>
        </w:rPr>
        <w:t xml:space="preserve">tax </w:t>
      </w:r>
      <w:r w:rsidRPr="00DF7A07">
        <w:rPr>
          <w:rFonts w:ascii="Gill Sans MT" w:eastAsiaTheme="minorHAnsi" w:hAnsiTheme="minorHAnsi" w:cstheme="minorBidi"/>
          <w:color w:val="414042"/>
          <w:spacing w:val="2"/>
          <w:sz w:val="14"/>
          <w:szCs w:val="22"/>
        </w:rPr>
        <w:t>clearance</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3"/>
          <w:sz w:val="14"/>
          <w:szCs w:val="22"/>
        </w:rPr>
        <w:t>certificates</w:t>
      </w:r>
    </w:p>
    <w:p w:rsidR="00DF7A07" w:rsidRPr="00DF7A07" w:rsidRDefault="00DF7A07" w:rsidP="00DF7A07">
      <w:pPr>
        <w:widowControl w:val="0"/>
        <w:numPr>
          <w:ilvl w:val="1"/>
          <w:numId w:val="14"/>
        </w:numPr>
        <w:tabs>
          <w:tab w:val="left" w:pos="838"/>
        </w:tabs>
        <w:spacing w:before="5" w:line="247" w:lineRule="auto"/>
        <w:ind w:left="837" w:right="111" w:hanging="170"/>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award</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made</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to</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a</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company</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on</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a</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sole</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source</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basis</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which</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might</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not</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pacing w:val="2"/>
          <w:sz w:val="14"/>
          <w:szCs w:val="22"/>
        </w:rPr>
        <w:t>comply</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pacing w:val="2"/>
          <w:sz w:val="14"/>
          <w:szCs w:val="22"/>
        </w:rPr>
        <w:t>with</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pacing w:val="2"/>
          <w:sz w:val="14"/>
          <w:szCs w:val="22"/>
        </w:rPr>
        <w:t>criteria</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sole</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source</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and</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pacing w:val="2"/>
          <w:sz w:val="14"/>
          <w:szCs w:val="22"/>
        </w:rPr>
        <w:t>contract</w:t>
      </w:r>
      <w:r w:rsidRPr="00DF7A07">
        <w:rPr>
          <w:rFonts w:ascii="Gill Sans MT" w:eastAsiaTheme="minorHAnsi" w:hAnsiTheme="minorHAnsi" w:cstheme="minorBidi"/>
          <w:color w:val="414042"/>
          <w:spacing w:val="7"/>
          <w:sz w:val="14"/>
          <w:szCs w:val="22"/>
        </w:rPr>
        <w:t xml:space="preserve"> </w:t>
      </w:r>
      <w:r w:rsidRPr="00DF7A07">
        <w:rPr>
          <w:rFonts w:ascii="Gill Sans MT" w:eastAsiaTheme="minorHAnsi" w:hAnsiTheme="minorHAnsi" w:cstheme="minorBidi"/>
          <w:color w:val="414042"/>
          <w:sz w:val="14"/>
          <w:szCs w:val="22"/>
        </w:rPr>
        <w:t>amount</w:t>
      </w:r>
      <w:r w:rsidRPr="00DF7A07">
        <w:rPr>
          <w:rFonts w:ascii="Gill Sans MT" w:eastAsiaTheme="minorHAnsi" w:hAnsiTheme="minorHAnsi" w:cstheme="minorBidi"/>
          <w:color w:val="414042"/>
          <w:spacing w:val="-33"/>
          <w:sz w:val="14"/>
          <w:szCs w:val="22"/>
        </w:rPr>
        <w:t xml:space="preserve"> </w:t>
      </w:r>
      <w:r w:rsidRPr="00DF7A07">
        <w:rPr>
          <w:rFonts w:ascii="Gill Sans MT" w:eastAsiaTheme="minorHAnsi" w:hAnsiTheme="minorHAnsi" w:cstheme="minorBidi"/>
          <w:color w:val="414042"/>
          <w:spacing w:val="2"/>
          <w:sz w:val="14"/>
          <w:szCs w:val="22"/>
        </w:rPr>
        <w:t xml:space="preserve">determined </w:t>
      </w:r>
      <w:r w:rsidRPr="00DF7A07">
        <w:rPr>
          <w:rFonts w:ascii="Gill Sans MT" w:eastAsiaTheme="minorHAnsi" w:hAnsiTheme="minorHAnsi" w:cstheme="minorBidi"/>
          <w:color w:val="414042"/>
          <w:sz w:val="14"/>
          <w:szCs w:val="22"/>
        </w:rPr>
        <w:t xml:space="preserve">on a </w:t>
      </w:r>
      <w:r w:rsidRPr="00DF7A07">
        <w:rPr>
          <w:rFonts w:ascii="Gill Sans MT" w:eastAsiaTheme="minorHAnsi" w:hAnsiTheme="minorHAnsi" w:cstheme="minorBidi"/>
          <w:color w:val="414042"/>
          <w:spacing w:val="2"/>
          <w:sz w:val="14"/>
          <w:szCs w:val="22"/>
        </w:rPr>
        <w:t xml:space="preserve">contingency </w:t>
      </w:r>
      <w:r w:rsidRPr="00DF7A07">
        <w:rPr>
          <w:rFonts w:ascii="Gill Sans MT" w:eastAsiaTheme="minorHAnsi" w:hAnsiTheme="minorHAnsi" w:cstheme="minorBidi"/>
          <w:color w:val="414042"/>
          <w:sz w:val="14"/>
          <w:szCs w:val="22"/>
        </w:rPr>
        <w:t>fee</w:t>
      </w:r>
      <w:r w:rsidRPr="00DF7A07">
        <w:rPr>
          <w:rFonts w:ascii="Gill Sans MT" w:eastAsiaTheme="minorHAnsi" w:hAnsiTheme="minorHAnsi" w:cstheme="minorBidi"/>
          <w:color w:val="414042"/>
          <w:spacing w:val="-4"/>
          <w:sz w:val="14"/>
          <w:szCs w:val="22"/>
        </w:rPr>
        <w:t xml:space="preserve"> </w:t>
      </w:r>
      <w:r w:rsidRPr="00DF7A07">
        <w:rPr>
          <w:rFonts w:ascii="Gill Sans MT" w:eastAsiaTheme="minorHAnsi" w:hAnsiTheme="minorHAnsi" w:cstheme="minorBidi"/>
          <w:color w:val="414042"/>
          <w:sz w:val="14"/>
          <w:szCs w:val="22"/>
        </w:rPr>
        <w:t>basis</w:t>
      </w:r>
    </w:p>
    <w:p w:rsidR="00DF7A07" w:rsidRPr="00DF7A07" w:rsidRDefault="00DF7A07" w:rsidP="00DF7A07">
      <w:pPr>
        <w:widowControl w:val="0"/>
        <w:numPr>
          <w:ilvl w:val="1"/>
          <w:numId w:val="14"/>
        </w:numPr>
        <w:tabs>
          <w:tab w:val="left" w:pos="838"/>
        </w:tabs>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non-declaration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 xml:space="preserve">conflicts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 xml:space="preserve">interest </w:t>
      </w:r>
      <w:r w:rsidRPr="00DF7A07">
        <w:rPr>
          <w:rFonts w:ascii="Gill Sans MT" w:eastAsiaTheme="minorHAnsi" w:hAnsiTheme="minorHAnsi" w:cstheme="minorBidi"/>
          <w:color w:val="414042"/>
          <w:sz w:val="14"/>
          <w:szCs w:val="22"/>
        </w:rPr>
        <w:t xml:space="preserve">by employees and </w:t>
      </w:r>
      <w:r w:rsidRPr="00DF7A07">
        <w:rPr>
          <w:rFonts w:ascii="Gill Sans MT" w:eastAsiaTheme="minorHAnsi" w:hAnsiTheme="minorHAnsi" w:cstheme="minorBidi"/>
          <w:color w:val="414042"/>
          <w:spacing w:val="2"/>
          <w:sz w:val="14"/>
          <w:szCs w:val="22"/>
        </w:rPr>
        <w:t xml:space="preserve">tenderers </w:t>
      </w:r>
      <w:r w:rsidRPr="00DF7A07">
        <w:rPr>
          <w:rFonts w:ascii="Gill Sans MT" w:eastAsiaTheme="minorHAnsi" w:hAnsiTheme="minorHAnsi" w:cstheme="minorBidi"/>
          <w:color w:val="414042"/>
          <w:sz w:val="14"/>
          <w:szCs w:val="22"/>
        </w:rPr>
        <w:t>giving rise to a risk of undue</w:t>
      </w:r>
      <w:r w:rsidRPr="00DF7A07">
        <w:rPr>
          <w:rFonts w:ascii="Gill Sans MT" w:eastAsiaTheme="minorHAnsi" w:hAnsiTheme="minorHAnsi" w:cstheme="minorBidi"/>
          <w:color w:val="414042"/>
          <w:spacing w:val="19"/>
          <w:sz w:val="14"/>
          <w:szCs w:val="22"/>
        </w:rPr>
        <w:t xml:space="preserve"> </w:t>
      </w:r>
      <w:r w:rsidRPr="00DF7A07">
        <w:rPr>
          <w:rFonts w:ascii="Gill Sans MT" w:eastAsiaTheme="minorHAnsi" w:hAnsiTheme="minorHAnsi" w:cstheme="minorBidi"/>
          <w:color w:val="414042"/>
          <w:spacing w:val="2"/>
          <w:sz w:val="14"/>
          <w:szCs w:val="22"/>
        </w:rPr>
        <w:t>influence</w:t>
      </w:r>
    </w:p>
    <w:p w:rsidR="00DF7A07" w:rsidRPr="00DF7A07" w:rsidRDefault="00DF7A07" w:rsidP="00DF7A07">
      <w:pPr>
        <w:widowControl w:val="0"/>
        <w:numPr>
          <w:ilvl w:val="1"/>
          <w:numId w:val="14"/>
        </w:numPr>
        <w:tabs>
          <w:tab w:val="left" w:pos="838"/>
        </w:tabs>
        <w:spacing w:before="5"/>
        <w:ind w:left="837" w:hanging="170"/>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contract information </w:t>
      </w:r>
      <w:r w:rsidRPr="00DF7A07">
        <w:rPr>
          <w:rFonts w:ascii="Gill Sans MT" w:eastAsiaTheme="minorHAnsi" w:hAnsiTheme="minorHAnsi" w:cstheme="minorBidi"/>
          <w:color w:val="414042"/>
          <w:sz w:val="14"/>
          <w:szCs w:val="22"/>
        </w:rPr>
        <w:t xml:space="preserve">not </w:t>
      </w:r>
      <w:r w:rsidRPr="00DF7A07">
        <w:rPr>
          <w:rFonts w:ascii="Gill Sans MT" w:eastAsiaTheme="minorHAnsi" w:hAnsiTheme="minorHAnsi" w:cstheme="minorBidi"/>
          <w:color w:val="414042"/>
          <w:spacing w:val="2"/>
          <w:sz w:val="14"/>
          <w:szCs w:val="22"/>
        </w:rPr>
        <w:t xml:space="preserve">reflected correctly </w:t>
      </w:r>
      <w:r w:rsidRPr="00DF7A07">
        <w:rPr>
          <w:rFonts w:ascii="Gill Sans MT" w:eastAsiaTheme="minorHAnsi" w:hAnsiTheme="minorHAnsi" w:cstheme="minorBidi"/>
          <w:color w:val="414042"/>
          <w:sz w:val="14"/>
          <w:szCs w:val="22"/>
        </w:rPr>
        <w:t xml:space="preserve">in </w:t>
      </w:r>
      <w:r w:rsidRPr="00DF7A07">
        <w:rPr>
          <w:rFonts w:ascii="Gill Sans MT" w:eastAsiaTheme="minorHAnsi" w:hAnsiTheme="minorHAnsi" w:cstheme="minorBidi"/>
          <w:color w:val="414042"/>
          <w:spacing w:val="2"/>
          <w:sz w:val="14"/>
          <w:szCs w:val="22"/>
        </w:rPr>
        <w:t>the reporting</w:t>
      </w:r>
      <w:r w:rsidRPr="00DF7A07">
        <w:rPr>
          <w:rFonts w:ascii="Gill Sans MT" w:eastAsiaTheme="minorHAnsi" w:hAnsiTheme="minorHAnsi" w:cstheme="minorBidi"/>
          <w:color w:val="414042"/>
          <w:spacing w:val="-8"/>
          <w:sz w:val="14"/>
          <w:szCs w:val="22"/>
        </w:rPr>
        <w:t xml:space="preserve"> </w:t>
      </w:r>
      <w:r w:rsidRPr="00DF7A07">
        <w:rPr>
          <w:rFonts w:ascii="Gill Sans MT" w:eastAsiaTheme="minorHAnsi" w:hAnsiTheme="minorHAnsi" w:cstheme="minorBidi"/>
          <w:color w:val="414042"/>
          <w:spacing w:val="2"/>
          <w:sz w:val="14"/>
          <w:szCs w:val="22"/>
        </w:rPr>
        <w:t>system</w:t>
      </w:r>
    </w:p>
    <w:p w:rsidR="00DF7A07" w:rsidRPr="00DF7A07" w:rsidRDefault="00DF7A07" w:rsidP="00DF7A07">
      <w:pPr>
        <w:widowControl w:val="0"/>
        <w:spacing w:before="119"/>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These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matters</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are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being</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investigated</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will</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disclosed</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subsequent</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period</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should</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they</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prove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irregular.</w:t>
      </w:r>
    </w:p>
    <w:p w:rsidR="00DF7A07" w:rsidRPr="00DF7A07" w:rsidRDefault="00DF7A07" w:rsidP="00DF7A07">
      <w:pPr>
        <w:widowControl w:val="0"/>
        <w:numPr>
          <w:ilvl w:val="0"/>
          <w:numId w:val="14"/>
        </w:numPr>
        <w:tabs>
          <w:tab w:val="left" w:pos="668"/>
        </w:tabs>
        <w:spacing w:before="124"/>
        <w:ind w:left="66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Relevant authority for</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condonations</w:t>
      </w:r>
    </w:p>
    <w:p w:rsidR="00DF7A07" w:rsidRPr="00DF7A07" w:rsidRDefault="00DF7A07" w:rsidP="00DF7A07">
      <w:pPr>
        <w:widowControl w:val="0"/>
        <w:spacing w:before="1" w:line="247" w:lineRule="auto"/>
        <w:ind w:right="111"/>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Condonations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are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currently</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approved</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relevant</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internal</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governance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committee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unless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it</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is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specifically</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required</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approved</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 xml:space="preserve">by </w:t>
      </w:r>
      <w:r w:rsidRPr="00DF7A07">
        <w:rPr>
          <w:rFonts w:ascii="Gill Sans MT" w:eastAsia="Gill Sans MT" w:hAnsi="Gill Sans MT" w:cstheme="minorBidi"/>
          <w:color w:val="414042"/>
          <w:spacing w:val="2"/>
          <w:sz w:val="14"/>
          <w:szCs w:val="14"/>
        </w:rPr>
        <w:t xml:space="preserve">National </w:t>
      </w:r>
      <w:r w:rsidRPr="00DF7A07">
        <w:rPr>
          <w:rFonts w:ascii="Gill Sans MT" w:eastAsia="Gill Sans MT" w:hAnsi="Gill Sans MT" w:cstheme="minorBidi"/>
          <w:color w:val="414042"/>
          <w:sz w:val="14"/>
          <w:szCs w:val="14"/>
        </w:rPr>
        <w:t xml:space="preserve">Treasury. Eskom is awaiting </w:t>
      </w:r>
      <w:r w:rsidRPr="00DF7A07">
        <w:rPr>
          <w:rFonts w:ascii="Gill Sans MT" w:eastAsia="Gill Sans MT" w:hAnsi="Gill Sans MT" w:cstheme="minorBidi"/>
          <w:color w:val="414042"/>
          <w:spacing w:val="2"/>
          <w:sz w:val="14"/>
          <w:szCs w:val="14"/>
        </w:rPr>
        <w:t xml:space="preserve">clarification </w:t>
      </w:r>
      <w:r w:rsidRPr="00DF7A07">
        <w:rPr>
          <w:rFonts w:ascii="Gill Sans MT" w:eastAsia="Gill Sans MT" w:hAnsi="Gill Sans MT" w:cstheme="minorBidi"/>
          <w:color w:val="414042"/>
          <w:sz w:val="14"/>
          <w:szCs w:val="14"/>
        </w:rPr>
        <w:t xml:space="preserve">from </w:t>
      </w:r>
      <w:r w:rsidRPr="00DF7A07">
        <w:rPr>
          <w:rFonts w:ascii="Gill Sans MT" w:eastAsia="Gill Sans MT" w:hAnsi="Gill Sans MT" w:cstheme="minorBidi"/>
          <w:color w:val="414042"/>
          <w:spacing w:val="2"/>
          <w:sz w:val="14"/>
          <w:szCs w:val="14"/>
        </w:rPr>
        <w:t xml:space="preserve">National </w:t>
      </w:r>
      <w:r w:rsidRPr="00DF7A07">
        <w:rPr>
          <w:rFonts w:ascii="Gill Sans MT" w:eastAsia="Gill Sans MT" w:hAnsi="Gill Sans MT" w:cstheme="minorBidi"/>
          <w:color w:val="414042"/>
          <w:sz w:val="14"/>
          <w:szCs w:val="14"/>
        </w:rPr>
        <w:t xml:space="preserve">Treasury on </w:t>
      </w:r>
      <w:r w:rsidRPr="00DF7A07">
        <w:rPr>
          <w:rFonts w:ascii="Gill Sans MT" w:eastAsia="Gill Sans MT" w:hAnsi="Gill Sans MT" w:cstheme="minorBidi"/>
          <w:color w:val="414042"/>
          <w:spacing w:val="2"/>
          <w:sz w:val="14"/>
          <w:szCs w:val="14"/>
        </w:rPr>
        <w:t xml:space="preserve">whether </w:t>
      </w:r>
      <w:r w:rsidRPr="00DF7A07">
        <w:rPr>
          <w:rFonts w:ascii="Gill Sans MT" w:eastAsia="Gill Sans MT" w:hAnsi="Gill Sans MT" w:cstheme="minorBidi"/>
          <w:color w:val="414042"/>
          <w:sz w:val="14"/>
          <w:szCs w:val="14"/>
        </w:rPr>
        <w:t xml:space="preserve">a relevant government </w:t>
      </w:r>
      <w:r w:rsidRPr="00DF7A07">
        <w:rPr>
          <w:rFonts w:ascii="Gill Sans MT" w:eastAsia="Gill Sans MT" w:hAnsi="Gill Sans MT" w:cstheme="minorBidi"/>
          <w:color w:val="414042"/>
          <w:spacing w:val="3"/>
          <w:sz w:val="14"/>
          <w:szCs w:val="14"/>
        </w:rPr>
        <w:t>department</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pacing w:val="2"/>
          <w:sz w:val="14"/>
          <w:szCs w:val="14"/>
        </w:rPr>
        <w:t xml:space="preserve">responsible </w:t>
      </w:r>
      <w:r w:rsidRPr="00DF7A07">
        <w:rPr>
          <w:rFonts w:ascii="Gill Sans MT" w:eastAsia="Gill Sans MT" w:hAnsi="Gill Sans MT" w:cstheme="minorBidi"/>
          <w:color w:val="414042"/>
          <w:sz w:val="14"/>
          <w:szCs w:val="14"/>
        </w:rPr>
        <w:t xml:space="preserve">for a </w:t>
      </w:r>
      <w:r w:rsidRPr="00DF7A07">
        <w:rPr>
          <w:rFonts w:ascii="Gill Sans MT" w:eastAsia="Gill Sans MT" w:hAnsi="Gill Sans MT" w:cstheme="minorBidi"/>
          <w:color w:val="414042"/>
          <w:spacing w:val="2"/>
          <w:sz w:val="14"/>
          <w:szCs w:val="14"/>
        </w:rPr>
        <w:t xml:space="preserve">particular </w:t>
      </w:r>
      <w:r w:rsidRPr="00DF7A07">
        <w:rPr>
          <w:rFonts w:ascii="Gill Sans MT" w:eastAsia="Gill Sans MT" w:hAnsi="Gill Sans MT" w:cstheme="minorBidi"/>
          <w:color w:val="414042"/>
          <w:sz w:val="14"/>
          <w:szCs w:val="14"/>
        </w:rPr>
        <w:t xml:space="preserve">piece of </w:t>
      </w:r>
      <w:r w:rsidRPr="00DF7A07">
        <w:rPr>
          <w:rFonts w:ascii="Gill Sans MT" w:eastAsia="Gill Sans MT" w:hAnsi="Gill Sans MT" w:cstheme="minorBidi"/>
          <w:color w:val="414042"/>
          <w:spacing w:val="2"/>
          <w:sz w:val="14"/>
          <w:szCs w:val="14"/>
        </w:rPr>
        <w:t xml:space="preserve">legislation </w:t>
      </w:r>
      <w:r w:rsidRPr="00DF7A07">
        <w:rPr>
          <w:rFonts w:ascii="Gill Sans MT" w:eastAsia="Gill Sans MT" w:hAnsi="Gill Sans MT" w:cstheme="minorBidi"/>
          <w:color w:val="414042"/>
          <w:sz w:val="14"/>
          <w:szCs w:val="14"/>
        </w:rPr>
        <w:t xml:space="preserve">must approve </w:t>
      </w:r>
      <w:r w:rsidRPr="00DF7A07">
        <w:rPr>
          <w:rFonts w:ascii="Gill Sans MT" w:eastAsia="Gill Sans MT" w:hAnsi="Gill Sans MT" w:cstheme="minorBidi"/>
          <w:color w:val="414042"/>
          <w:spacing w:val="2"/>
          <w:sz w:val="14"/>
          <w:szCs w:val="14"/>
        </w:rPr>
        <w:t xml:space="preserve">condonation </w:t>
      </w:r>
      <w:r w:rsidRPr="00DF7A07">
        <w:rPr>
          <w:rFonts w:ascii="Gill Sans MT" w:eastAsia="Gill Sans MT" w:hAnsi="Gill Sans MT" w:cstheme="minorBidi"/>
          <w:color w:val="414042"/>
          <w:sz w:val="14"/>
          <w:szCs w:val="14"/>
        </w:rPr>
        <w:t xml:space="preserve">of a breach relating to that </w:t>
      </w:r>
      <w:r w:rsidRPr="00DF7A07">
        <w:rPr>
          <w:rFonts w:ascii="Gill Sans MT" w:eastAsia="Gill Sans MT" w:hAnsi="Gill Sans MT" w:cstheme="minorBidi"/>
          <w:color w:val="414042"/>
          <w:spacing w:val="37"/>
          <w:sz w:val="14"/>
          <w:szCs w:val="14"/>
        </w:rPr>
        <w:t xml:space="preserve"> </w:t>
      </w:r>
      <w:r w:rsidRPr="00DF7A07">
        <w:rPr>
          <w:rFonts w:ascii="Gill Sans MT" w:eastAsia="Gill Sans MT" w:hAnsi="Gill Sans MT" w:cstheme="minorBidi"/>
          <w:color w:val="414042"/>
          <w:spacing w:val="2"/>
          <w:sz w:val="14"/>
          <w:szCs w:val="14"/>
        </w:rPr>
        <w:t>legislation.</w:t>
      </w:r>
    </w:p>
    <w:p w:rsidR="00DF7A07" w:rsidRPr="00DF7A07" w:rsidRDefault="00DF7A07" w:rsidP="00DF7A07">
      <w:pPr>
        <w:widowControl w:val="0"/>
        <w:numPr>
          <w:ilvl w:val="1"/>
          <w:numId w:val="15"/>
        </w:numPr>
        <w:tabs>
          <w:tab w:val="left" w:pos="668"/>
        </w:tabs>
        <w:spacing w:before="122"/>
        <w:ind w:left="667"/>
        <w:outlineLvl w:val="1"/>
        <w:rPr>
          <w:rFonts w:ascii="Gill Sans MT" w:eastAsia="Gill Sans MT" w:hAnsi="Gill Sans MT" w:cstheme="minorBidi"/>
          <w:sz w:val="17"/>
          <w:szCs w:val="17"/>
        </w:rPr>
      </w:pPr>
      <w:r w:rsidRPr="00DF7A07">
        <w:rPr>
          <w:rFonts w:ascii="Gill Sans MT" w:eastAsia="Gill Sans MT" w:hAnsi="Gill Sans MT" w:cstheme="minorBidi"/>
          <w:color w:val="414042"/>
          <w:sz w:val="17"/>
          <w:szCs w:val="17"/>
        </w:rPr>
        <w:t>Fruitless and wasteful</w:t>
      </w:r>
      <w:r w:rsidRPr="00DF7A07">
        <w:rPr>
          <w:rFonts w:ascii="Gill Sans MT" w:eastAsia="Gill Sans MT" w:hAnsi="Gill Sans MT" w:cstheme="minorBidi"/>
          <w:color w:val="414042"/>
          <w:spacing w:val="-1"/>
          <w:sz w:val="17"/>
          <w:szCs w:val="17"/>
        </w:rPr>
        <w:t xml:space="preserve"> </w:t>
      </w:r>
      <w:r w:rsidRPr="00DF7A07">
        <w:rPr>
          <w:rFonts w:ascii="Gill Sans MT" w:eastAsia="Gill Sans MT" w:hAnsi="Gill Sans MT" w:cstheme="minorBidi"/>
          <w:color w:val="414042"/>
          <w:sz w:val="17"/>
          <w:szCs w:val="17"/>
        </w:rPr>
        <w:t>expenditure</w:t>
      </w:r>
    </w:p>
    <w:p w:rsidR="00DF7A07" w:rsidRPr="00DF7A07" w:rsidRDefault="00DF7A07" w:rsidP="00DF7A07">
      <w:pPr>
        <w:widowControl w:val="0"/>
        <w:numPr>
          <w:ilvl w:val="0"/>
          <w:numId w:val="13"/>
        </w:numPr>
        <w:tabs>
          <w:tab w:val="left" w:pos="668"/>
        </w:tabs>
        <w:spacing w:before="4"/>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Incidents of fruitless and wasteful expenditure above the materiality</w:t>
      </w:r>
      <w:r w:rsidRPr="00DF7A07">
        <w:rPr>
          <w:rFonts w:ascii="Gill Sans MT" w:eastAsia="Gill Sans MT" w:hAnsi="Gill Sans MT" w:cstheme="minorBidi"/>
          <w:color w:val="00529C"/>
          <w:spacing w:val="-2"/>
          <w:sz w:val="16"/>
          <w:szCs w:val="16"/>
        </w:rPr>
        <w:t xml:space="preserve"> </w:t>
      </w:r>
      <w:r w:rsidRPr="00DF7A07">
        <w:rPr>
          <w:rFonts w:ascii="Gill Sans MT" w:eastAsia="Gill Sans MT" w:hAnsi="Gill Sans MT" w:cstheme="minorBidi"/>
          <w:color w:val="00529C"/>
          <w:sz w:val="16"/>
          <w:szCs w:val="16"/>
        </w:rPr>
        <w:t>threshold</w:t>
      </w:r>
    </w:p>
    <w:p w:rsidR="00DF7A07" w:rsidRPr="00DF7A07" w:rsidRDefault="00DF7A07" w:rsidP="00DF7A07">
      <w:pPr>
        <w:widowControl w:val="0"/>
        <w:spacing w:before="1" w:line="247" w:lineRule="auto"/>
        <w:ind w:right="110"/>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There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was</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one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one)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major</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incident</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fruitless</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wasteful</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group</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during</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year</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that</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exceeded</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pacing w:val="2"/>
          <w:sz w:val="14"/>
          <w:szCs w:val="14"/>
        </w:rPr>
        <w:t xml:space="preserve">the materiality </w:t>
      </w:r>
      <w:r w:rsidRPr="00DF7A07">
        <w:rPr>
          <w:rFonts w:ascii="Gill Sans MT" w:eastAsia="Gill Sans MT" w:hAnsi="Gill Sans MT" w:cstheme="minorBidi"/>
          <w:color w:val="414042"/>
          <w:sz w:val="14"/>
          <w:szCs w:val="14"/>
        </w:rPr>
        <w:t xml:space="preserve">threshold of </w:t>
      </w:r>
      <w:r w:rsidRPr="00DF7A07">
        <w:rPr>
          <w:rFonts w:ascii="Gill Sans MT" w:eastAsia="Gill Sans MT" w:hAnsi="Gill Sans MT" w:cstheme="minorBidi"/>
          <w:color w:val="414042"/>
          <w:spacing w:val="3"/>
          <w:sz w:val="14"/>
          <w:szCs w:val="14"/>
        </w:rPr>
        <w:t xml:space="preserve">R25 </w:t>
      </w:r>
      <w:r w:rsidRPr="00DF7A07">
        <w:rPr>
          <w:rFonts w:ascii="Gill Sans MT" w:eastAsia="Gill Sans MT" w:hAnsi="Gill Sans MT" w:cstheme="minorBidi"/>
          <w:color w:val="414042"/>
          <w:sz w:val="14"/>
          <w:szCs w:val="14"/>
        </w:rPr>
        <w:t xml:space="preserve">million. This </w:t>
      </w:r>
      <w:r w:rsidRPr="00DF7A07">
        <w:rPr>
          <w:rFonts w:ascii="Gill Sans MT" w:eastAsia="Gill Sans MT" w:hAnsi="Gill Sans MT" w:cstheme="minorBidi"/>
          <w:color w:val="414042"/>
          <w:spacing w:val="2"/>
          <w:sz w:val="14"/>
          <w:szCs w:val="14"/>
        </w:rPr>
        <w:t xml:space="preserve">matter </w:t>
      </w:r>
      <w:r w:rsidRPr="00DF7A07">
        <w:rPr>
          <w:rFonts w:ascii="Gill Sans MT" w:eastAsia="Gill Sans MT" w:hAnsi="Gill Sans MT" w:cstheme="minorBidi"/>
          <w:color w:val="414042"/>
          <w:sz w:val="14"/>
          <w:szCs w:val="14"/>
        </w:rPr>
        <w:t xml:space="preserve">is </w:t>
      </w:r>
      <w:r w:rsidRPr="00DF7A07">
        <w:rPr>
          <w:rFonts w:ascii="Gill Sans MT" w:eastAsia="Gill Sans MT" w:hAnsi="Gill Sans MT" w:cstheme="minorBidi"/>
          <w:color w:val="414042"/>
          <w:spacing w:val="2"/>
          <w:sz w:val="14"/>
          <w:szCs w:val="14"/>
        </w:rPr>
        <w:t xml:space="preserve">carried forward </w:t>
      </w:r>
      <w:r w:rsidRPr="00DF7A07">
        <w:rPr>
          <w:rFonts w:ascii="Gill Sans MT" w:eastAsia="Gill Sans MT" w:hAnsi="Gill Sans MT" w:cstheme="minorBidi"/>
          <w:color w:val="414042"/>
          <w:sz w:val="14"/>
          <w:szCs w:val="14"/>
        </w:rPr>
        <w:t xml:space="preserve">from </w:t>
      </w:r>
      <w:r w:rsidRPr="00DF7A07">
        <w:rPr>
          <w:rFonts w:ascii="Gill Sans MT" w:eastAsia="Gill Sans MT" w:hAnsi="Gill Sans MT" w:cstheme="minorBidi"/>
          <w:color w:val="414042"/>
          <w:spacing w:val="14"/>
          <w:sz w:val="14"/>
          <w:szCs w:val="14"/>
        </w:rPr>
        <w:t xml:space="preserve"> </w:t>
      </w:r>
      <w:r w:rsidRPr="00DF7A07">
        <w:rPr>
          <w:rFonts w:ascii="Gill Sans MT" w:eastAsia="Gill Sans MT" w:hAnsi="Gill Sans MT" w:cstheme="minorBidi"/>
          <w:color w:val="414042"/>
          <w:sz w:val="14"/>
          <w:szCs w:val="14"/>
        </w:rPr>
        <w:t>2016.</w:t>
      </w:r>
    </w:p>
    <w:p w:rsidR="00DF7A07" w:rsidRPr="00DF7A07" w:rsidRDefault="00DF7A07" w:rsidP="00DF7A07">
      <w:pPr>
        <w:widowControl w:val="0"/>
        <w:spacing w:before="119"/>
        <w:jc w:val="both"/>
        <w:outlineLvl w:val="2"/>
        <w:rPr>
          <w:rFonts w:ascii="Gill Sans MT" w:eastAsia="Gill Sans MT" w:hAnsi="Gill Sans MT" w:cstheme="minorBidi"/>
          <w:sz w:val="16"/>
          <w:szCs w:val="16"/>
        </w:rPr>
      </w:pPr>
      <w:r w:rsidRPr="00DF7A07">
        <w:rPr>
          <w:rFonts w:ascii="Gill Sans MT" w:eastAsia="Gill Sans MT" w:hAnsi="Gill Sans MT" w:cstheme="minorBidi"/>
          <w:color w:val="414042"/>
          <w:sz w:val="16"/>
          <w:szCs w:val="16"/>
        </w:rPr>
        <w:t>Fruitless and wasteful expenditure incurred by the quality management</w:t>
      </w:r>
      <w:r w:rsidRPr="00DF7A07">
        <w:rPr>
          <w:rFonts w:ascii="Gill Sans MT" w:eastAsia="Gill Sans MT" w:hAnsi="Gill Sans MT" w:cstheme="minorBidi"/>
          <w:color w:val="414042"/>
          <w:spacing w:val="-9"/>
          <w:sz w:val="16"/>
          <w:szCs w:val="16"/>
        </w:rPr>
        <w:t xml:space="preserve"> </w:t>
      </w:r>
      <w:r w:rsidRPr="00DF7A07">
        <w:rPr>
          <w:rFonts w:ascii="Gill Sans MT" w:eastAsia="Gill Sans MT" w:hAnsi="Gill Sans MT" w:cstheme="minorBidi"/>
          <w:color w:val="414042"/>
          <w:sz w:val="16"/>
          <w:szCs w:val="16"/>
        </w:rPr>
        <w:t>department</w:t>
      </w:r>
    </w:p>
    <w:p w:rsidR="00DF7A07" w:rsidRPr="00DF7A07" w:rsidRDefault="00DF7A07" w:rsidP="00DF7A07">
      <w:pPr>
        <w:widowControl w:val="0"/>
        <w:spacing w:before="1" w:line="247" w:lineRule="auto"/>
        <w:ind w:right="112"/>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An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investigation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independent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external</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3"/>
          <w:sz w:val="14"/>
          <w:szCs w:val="14"/>
        </w:rPr>
        <w:t>party</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confirmed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fruitless</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wasteful</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estimated</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at</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R510</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4"/>
          <w:sz w:val="14"/>
          <w:szCs w:val="14"/>
        </w:rPr>
        <w:t xml:space="preserve"> </w:t>
      </w:r>
      <w:r w:rsidRPr="00DF7A07">
        <w:rPr>
          <w:rFonts w:ascii="Gill Sans MT" w:eastAsia="Gill Sans MT" w:hAnsi="Gill Sans MT" w:cstheme="minorBidi"/>
          <w:color w:val="414042"/>
          <w:spacing w:val="2"/>
          <w:sz w:val="14"/>
          <w:szCs w:val="14"/>
        </w:rPr>
        <w:t>compared</w:t>
      </w:r>
      <w:r w:rsidRPr="00DF7A07">
        <w:rPr>
          <w:rFonts w:ascii="Gill Sans MT" w:eastAsia="Gill Sans MT" w:hAnsi="Gill Sans MT" w:cstheme="minorBidi"/>
          <w:color w:val="414042"/>
          <w:spacing w:val="-30"/>
          <w:sz w:val="14"/>
          <w:szCs w:val="14"/>
        </w:rPr>
        <w:t xml:space="preserve"> </w:t>
      </w:r>
      <w:r w:rsidRPr="00DF7A07">
        <w:rPr>
          <w:rFonts w:ascii="Gill Sans MT" w:eastAsia="Gill Sans MT" w:hAnsi="Gill Sans MT" w:cstheme="minorBidi"/>
          <w:color w:val="414042"/>
          <w:sz w:val="14"/>
          <w:szCs w:val="14"/>
        </w:rPr>
        <w:t xml:space="preserve">to </w:t>
      </w:r>
      <w:r w:rsidRPr="00DF7A07">
        <w:rPr>
          <w:rFonts w:ascii="Gill Sans MT" w:eastAsia="Gill Sans MT" w:hAnsi="Gill Sans MT" w:cstheme="minorBidi"/>
          <w:color w:val="414042"/>
          <w:spacing w:val="2"/>
          <w:sz w:val="14"/>
          <w:szCs w:val="14"/>
        </w:rPr>
        <w:t xml:space="preserve">the </w:t>
      </w:r>
      <w:r w:rsidRPr="00DF7A07">
        <w:rPr>
          <w:rFonts w:ascii="Gill Sans MT" w:eastAsia="Gill Sans MT" w:hAnsi="Gill Sans MT" w:cstheme="minorBidi"/>
          <w:color w:val="414042"/>
          <w:sz w:val="14"/>
          <w:szCs w:val="14"/>
        </w:rPr>
        <w:t xml:space="preserve">original </w:t>
      </w:r>
      <w:r w:rsidRPr="00DF7A07">
        <w:rPr>
          <w:rFonts w:ascii="Gill Sans MT" w:eastAsia="Gill Sans MT" w:hAnsi="Gill Sans MT" w:cstheme="minorBidi"/>
          <w:color w:val="414042"/>
          <w:spacing w:val="2"/>
          <w:sz w:val="14"/>
          <w:szCs w:val="14"/>
        </w:rPr>
        <w:t xml:space="preserve">estimate </w:t>
      </w:r>
      <w:r w:rsidRPr="00DF7A07">
        <w:rPr>
          <w:rFonts w:ascii="Gill Sans MT" w:eastAsia="Gill Sans MT" w:hAnsi="Gill Sans MT" w:cstheme="minorBidi"/>
          <w:color w:val="414042"/>
          <w:sz w:val="14"/>
          <w:szCs w:val="14"/>
        </w:rPr>
        <w:t xml:space="preserve">of </w:t>
      </w:r>
      <w:r w:rsidRPr="00DF7A07">
        <w:rPr>
          <w:rFonts w:ascii="Gill Sans MT" w:eastAsia="Gill Sans MT" w:hAnsi="Gill Sans MT" w:cstheme="minorBidi"/>
          <w:color w:val="414042"/>
          <w:spacing w:val="2"/>
          <w:sz w:val="14"/>
          <w:szCs w:val="14"/>
        </w:rPr>
        <w:t xml:space="preserve">R886 </w:t>
      </w:r>
      <w:r w:rsidRPr="00DF7A07">
        <w:rPr>
          <w:rFonts w:ascii="Gill Sans MT" w:eastAsia="Gill Sans MT" w:hAnsi="Gill Sans MT" w:cstheme="minorBidi"/>
          <w:color w:val="414042"/>
          <w:sz w:val="14"/>
          <w:szCs w:val="14"/>
        </w:rPr>
        <w:t xml:space="preserve">million </w:t>
      </w:r>
      <w:r w:rsidRPr="00DF7A07">
        <w:rPr>
          <w:rFonts w:ascii="Gill Sans MT" w:eastAsia="Gill Sans MT" w:hAnsi="Gill Sans MT" w:cstheme="minorBidi"/>
          <w:color w:val="414042"/>
          <w:spacing w:val="2"/>
          <w:sz w:val="14"/>
          <w:szCs w:val="14"/>
        </w:rPr>
        <w:t xml:space="preserve">reported </w:t>
      </w:r>
      <w:r w:rsidRPr="00DF7A07">
        <w:rPr>
          <w:rFonts w:ascii="Gill Sans MT" w:eastAsia="Gill Sans MT" w:hAnsi="Gill Sans MT" w:cstheme="minorBidi"/>
          <w:color w:val="414042"/>
          <w:sz w:val="14"/>
          <w:szCs w:val="14"/>
        </w:rPr>
        <w:t xml:space="preserve">in </w:t>
      </w:r>
      <w:r w:rsidRPr="00DF7A07">
        <w:rPr>
          <w:rFonts w:ascii="Gill Sans MT" w:eastAsia="Gill Sans MT" w:hAnsi="Gill Sans MT" w:cstheme="minorBidi"/>
          <w:color w:val="414042"/>
          <w:spacing w:val="2"/>
          <w:sz w:val="14"/>
          <w:szCs w:val="14"/>
        </w:rPr>
        <w:t xml:space="preserve">the </w:t>
      </w:r>
      <w:r w:rsidRPr="00DF7A07">
        <w:rPr>
          <w:rFonts w:ascii="Gill Sans MT" w:eastAsia="Gill Sans MT" w:hAnsi="Gill Sans MT" w:cstheme="minorBidi"/>
          <w:color w:val="414042"/>
          <w:sz w:val="14"/>
          <w:szCs w:val="14"/>
        </w:rPr>
        <w:t xml:space="preserve">previous </w:t>
      </w:r>
      <w:r w:rsidRPr="00DF7A07">
        <w:rPr>
          <w:rFonts w:ascii="Gill Sans MT" w:eastAsia="Gill Sans MT" w:hAnsi="Gill Sans MT" w:cstheme="minorBidi"/>
          <w:color w:val="414042"/>
          <w:spacing w:val="2"/>
          <w:sz w:val="14"/>
          <w:szCs w:val="14"/>
        </w:rPr>
        <w:t xml:space="preserve">financial </w:t>
      </w:r>
      <w:r w:rsidRPr="00DF7A07">
        <w:rPr>
          <w:rFonts w:ascii="Gill Sans MT" w:eastAsia="Gill Sans MT" w:hAnsi="Gill Sans MT" w:cstheme="minorBidi"/>
          <w:color w:val="414042"/>
          <w:sz w:val="14"/>
          <w:szCs w:val="14"/>
        </w:rPr>
        <w:t xml:space="preserve">year. Refer to </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52.1(h).</w:t>
      </w:r>
    </w:p>
    <w:p w:rsidR="00DF7A07" w:rsidRPr="00DF7A07" w:rsidRDefault="00DF7A07" w:rsidP="00DF7A07">
      <w:pPr>
        <w:widowControl w:val="0"/>
        <w:numPr>
          <w:ilvl w:val="0"/>
          <w:numId w:val="13"/>
        </w:numPr>
        <w:tabs>
          <w:tab w:val="left" w:pos="668"/>
        </w:tabs>
        <w:spacing w:before="119"/>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Incidents of fruitless and wasteful expenditure below the materiality</w:t>
      </w:r>
      <w:r w:rsidRPr="00DF7A07">
        <w:rPr>
          <w:rFonts w:ascii="Gill Sans MT" w:eastAsia="Gill Sans MT" w:hAnsi="Gill Sans MT" w:cstheme="minorBidi"/>
          <w:color w:val="00529C"/>
          <w:spacing w:val="-2"/>
          <w:sz w:val="16"/>
          <w:szCs w:val="16"/>
        </w:rPr>
        <w:t xml:space="preserve"> </w:t>
      </w:r>
      <w:r w:rsidRPr="00DF7A07">
        <w:rPr>
          <w:rFonts w:ascii="Gill Sans MT" w:eastAsia="Gill Sans MT" w:hAnsi="Gill Sans MT" w:cstheme="minorBidi"/>
          <w:color w:val="00529C"/>
          <w:sz w:val="16"/>
          <w:szCs w:val="16"/>
        </w:rPr>
        <w:t>threshold</w:t>
      </w:r>
    </w:p>
    <w:p w:rsidR="00DF7A07" w:rsidRPr="00DF7A07" w:rsidRDefault="00DF7A07" w:rsidP="00DF7A07">
      <w:pPr>
        <w:widowControl w:val="0"/>
        <w:spacing w:before="1" w:line="247" w:lineRule="auto"/>
        <w:ind w:right="112"/>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Total</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fruitless</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wasteful</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expenditure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which</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individually</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or</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collectively</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(where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items</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are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closely</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related)</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were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below</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materiality</w:t>
      </w:r>
      <w:r w:rsidRPr="00DF7A07">
        <w:rPr>
          <w:rFonts w:ascii="Gill Sans MT" w:eastAsia="Gill Sans MT" w:hAnsi="Gill Sans MT" w:cstheme="minorBidi"/>
          <w:color w:val="414042"/>
          <w:spacing w:val="-29"/>
          <w:sz w:val="14"/>
          <w:szCs w:val="14"/>
        </w:rPr>
        <w:t xml:space="preserve"> </w:t>
      </w:r>
      <w:r w:rsidRPr="00DF7A07">
        <w:rPr>
          <w:rFonts w:ascii="Gill Sans MT" w:eastAsia="Gill Sans MT" w:hAnsi="Gill Sans MT" w:cstheme="minorBidi"/>
          <w:color w:val="414042"/>
          <w:sz w:val="14"/>
          <w:szCs w:val="14"/>
        </w:rPr>
        <w:t>threshold</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was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R37</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R93</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comprising</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4"/>
          <w:sz w:val="14"/>
          <w:szCs w:val="14"/>
        </w:rPr>
        <w:t>210</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655)</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incidents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which</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10</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incidents</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accounted</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for</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pacing w:val="2"/>
          <w:sz w:val="14"/>
          <w:szCs w:val="14"/>
        </w:rPr>
        <w:t>R22</w:t>
      </w:r>
      <w:r w:rsidRPr="00DF7A07">
        <w:rPr>
          <w:rFonts w:ascii="Gill Sans MT" w:eastAsia="Gill Sans MT" w:hAnsi="Gill Sans MT" w:cstheme="minorBidi"/>
          <w:color w:val="414042"/>
          <w:spacing w:val="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37"/>
          <w:sz w:val="14"/>
          <w:szCs w:val="14"/>
        </w:rPr>
        <w:t xml:space="preserve"> </w:t>
      </w:r>
      <w:r w:rsidRPr="00DF7A07">
        <w:rPr>
          <w:rFonts w:ascii="Gill Sans MT" w:eastAsia="Gill Sans MT" w:hAnsi="Gill Sans MT" w:cstheme="minorBidi"/>
          <w:color w:val="414042"/>
          <w:sz w:val="14"/>
          <w:szCs w:val="14"/>
        </w:rPr>
        <w:t xml:space="preserve">Management continues to institute preventive and corrective measures, including disciplinary action, as considered </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appropriate.</w:t>
      </w:r>
    </w:p>
    <w:p w:rsidR="00DF7A07" w:rsidRPr="00DF7A07" w:rsidRDefault="00DF7A07" w:rsidP="00DF7A07">
      <w:pPr>
        <w:widowControl w:val="0"/>
        <w:numPr>
          <w:ilvl w:val="0"/>
          <w:numId w:val="13"/>
        </w:numPr>
        <w:tabs>
          <w:tab w:val="left" w:pos="668"/>
        </w:tabs>
        <w:spacing w:before="119"/>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Fruitless and wasteful expenditure under</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investigation</w:t>
      </w:r>
    </w:p>
    <w:p w:rsidR="00DF7A07" w:rsidRPr="00DF7A07" w:rsidRDefault="00DF7A07" w:rsidP="00DF7A07">
      <w:pPr>
        <w:widowControl w:val="0"/>
        <w:spacing w:before="1" w:line="247" w:lineRule="auto"/>
        <w:ind w:right="111"/>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There</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are</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currently</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84</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incidents</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alleged</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fruitless</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wasteful</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expenditure</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under</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investigation,</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which</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none</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z w:val="14"/>
          <w:szCs w:val="14"/>
        </w:rPr>
        <w:t>is</w:t>
      </w:r>
      <w:r w:rsidRPr="00DF7A07">
        <w:rPr>
          <w:rFonts w:ascii="Gill Sans MT" w:eastAsia="Gill Sans MT" w:hAnsi="Gill Sans MT" w:cstheme="minorBidi"/>
          <w:color w:val="414042"/>
          <w:spacing w:val="24"/>
          <w:sz w:val="14"/>
          <w:szCs w:val="14"/>
        </w:rPr>
        <w:t xml:space="preserve"> </w:t>
      </w:r>
      <w:r w:rsidRPr="00DF7A07">
        <w:rPr>
          <w:rFonts w:ascii="Gill Sans MT" w:eastAsia="Gill Sans MT" w:hAnsi="Gill Sans MT" w:cstheme="minorBidi"/>
          <w:color w:val="414042"/>
          <w:spacing w:val="2"/>
          <w:sz w:val="14"/>
          <w:szCs w:val="14"/>
        </w:rPr>
        <w:t>expected</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exceed</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pacing w:val="2"/>
          <w:sz w:val="14"/>
          <w:szCs w:val="14"/>
        </w:rPr>
        <w:t>materiality</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threshold</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pacing w:val="3"/>
          <w:sz w:val="14"/>
          <w:szCs w:val="14"/>
        </w:rPr>
        <w:t>R25</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nature</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pacing w:val="2"/>
          <w:sz w:val="14"/>
          <w:szCs w:val="14"/>
        </w:rPr>
        <w:t>extent</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pacing w:val="2"/>
          <w:sz w:val="14"/>
          <w:szCs w:val="14"/>
        </w:rPr>
        <w:t>potential</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losses</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incurred</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pacing w:val="2"/>
          <w:sz w:val="14"/>
          <w:szCs w:val="14"/>
        </w:rPr>
        <w:t>cannot</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z w:val="14"/>
          <w:szCs w:val="14"/>
        </w:rPr>
        <w:t>be</w:t>
      </w:r>
      <w:r w:rsidRPr="00DF7A07">
        <w:rPr>
          <w:rFonts w:ascii="Gill Sans MT" w:eastAsia="Gill Sans MT" w:hAnsi="Gill Sans MT" w:cstheme="minorBidi"/>
          <w:color w:val="414042"/>
          <w:spacing w:val="27"/>
          <w:sz w:val="14"/>
          <w:szCs w:val="14"/>
        </w:rPr>
        <w:t xml:space="preserve"> </w:t>
      </w:r>
      <w:r w:rsidRPr="00DF7A07">
        <w:rPr>
          <w:rFonts w:ascii="Gill Sans MT" w:eastAsia="Gill Sans MT" w:hAnsi="Gill Sans MT" w:cstheme="minorBidi"/>
          <w:color w:val="414042"/>
          <w:spacing w:val="2"/>
          <w:sz w:val="14"/>
          <w:szCs w:val="14"/>
        </w:rPr>
        <w:t>reasonably</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pacing w:val="2"/>
          <w:sz w:val="14"/>
          <w:szCs w:val="14"/>
        </w:rPr>
        <w:t>ascertained</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at</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this</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pacing w:val="2"/>
          <w:sz w:val="14"/>
          <w:szCs w:val="14"/>
        </w:rPr>
        <w:t>stage.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It</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is</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pacing w:val="3"/>
          <w:sz w:val="14"/>
          <w:szCs w:val="14"/>
        </w:rPr>
        <w:t>important</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note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that</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pacing w:val="2"/>
          <w:sz w:val="14"/>
          <w:szCs w:val="14"/>
        </w:rPr>
        <w:t>these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are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pacing w:val="2"/>
          <w:sz w:val="14"/>
          <w:szCs w:val="14"/>
        </w:rPr>
        <w:t>allegations</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many</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of</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pacing w:val="2"/>
          <w:sz w:val="14"/>
          <w:szCs w:val="14"/>
        </w:rPr>
        <w:t>these</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occurrences</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may</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not</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pacing w:val="2"/>
          <w:sz w:val="14"/>
          <w:szCs w:val="14"/>
        </w:rPr>
        <w:t>qualify</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2"/>
          <w:sz w:val="14"/>
          <w:szCs w:val="14"/>
        </w:rPr>
        <w:t xml:space="preserve"> </w:t>
      </w:r>
      <w:r w:rsidRPr="00DF7A07">
        <w:rPr>
          <w:rFonts w:ascii="Gill Sans MT" w:eastAsia="Gill Sans MT" w:hAnsi="Gill Sans MT" w:cstheme="minorBidi"/>
          <w:color w:val="414042"/>
          <w:spacing w:val="2"/>
          <w:sz w:val="14"/>
          <w:szCs w:val="14"/>
        </w:rPr>
        <w:t>fruitless</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z w:val="14"/>
          <w:szCs w:val="14"/>
        </w:rPr>
        <w:t xml:space="preserve">and </w:t>
      </w:r>
      <w:r w:rsidRPr="00DF7A07">
        <w:rPr>
          <w:rFonts w:ascii="Gill Sans MT" w:eastAsia="Gill Sans MT" w:hAnsi="Gill Sans MT" w:cstheme="minorBidi"/>
          <w:color w:val="414042"/>
          <w:spacing w:val="2"/>
          <w:sz w:val="14"/>
          <w:szCs w:val="14"/>
        </w:rPr>
        <w:t xml:space="preserve">wasteful expenditure upon conclusion </w:t>
      </w:r>
      <w:r w:rsidRPr="00DF7A07">
        <w:rPr>
          <w:rFonts w:ascii="Gill Sans MT" w:eastAsia="Gill Sans MT" w:hAnsi="Gill Sans MT" w:cstheme="minorBidi"/>
          <w:color w:val="414042"/>
          <w:sz w:val="14"/>
          <w:szCs w:val="14"/>
        </w:rPr>
        <w:t xml:space="preserve">of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0"/>
          <w:sz w:val="14"/>
          <w:szCs w:val="14"/>
        </w:rPr>
        <w:t xml:space="preserve"> </w:t>
      </w:r>
      <w:r w:rsidRPr="00DF7A07">
        <w:rPr>
          <w:rFonts w:ascii="Gill Sans MT" w:eastAsia="Gill Sans MT" w:hAnsi="Gill Sans MT" w:cstheme="minorBidi"/>
          <w:color w:val="414042"/>
          <w:spacing w:val="2"/>
          <w:sz w:val="14"/>
          <w:szCs w:val="14"/>
        </w:rPr>
        <w:t>investigations.</w:t>
      </w:r>
    </w:p>
    <w:p w:rsidR="00DF7A07" w:rsidRPr="00DF7A07" w:rsidRDefault="00DF7A07" w:rsidP="00DF7A07">
      <w:pPr>
        <w:widowControl w:val="0"/>
        <w:spacing w:line="247" w:lineRule="auto"/>
        <w:jc w:val="both"/>
        <w:rPr>
          <w:rFonts w:asciiTheme="minorHAnsi" w:eastAsiaTheme="minorHAnsi" w:hAnsiTheme="minorHAnsi" w:cstheme="minorBidi"/>
          <w:sz w:val="22"/>
          <w:szCs w:val="22"/>
        </w:rPr>
        <w:sectPr w:rsidR="00DF7A07" w:rsidRPr="00DF7A07">
          <w:headerReference w:type="default" r:id="rId15"/>
          <w:pgSz w:w="9360" w:h="13610"/>
          <w:pgMar w:top="1040" w:right="340" w:bottom="460" w:left="580" w:header="0" w:footer="265" w:gutter="0"/>
          <w:cols w:space="720"/>
        </w:sectPr>
      </w:pPr>
    </w:p>
    <w:p w:rsidR="00DF7A07" w:rsidRPr="00DF7A07" w:rsidRDefault="00DF7A07" w:rsidP="00DF7A07">
      <w:pPr>
        <w:widowControl w:val="0"/>
        <w:numPr>
          <w:ilvl w:val="1"/>
          <w:numId w:val="15"/>
        </w:numPr>
        <w:tabs>
          <w:tab w:val="left" w:pos="681"/>
        </w:tabs>
        <w:spacing w:before="10"/>
        <w:ind w:right="117"/>
        <w:outlineLvl w:val="1"/>
        <w:rPr>
          <w:rFonts w:ascii="Gill Sans MT" w:eastAsia="Gill Sans MT" w:hAnsi="Gill Sans MT" w:cstheme="minorBidi"/>
          <w:sz w:val="17"/>
          <w:szCs w:val="17"/>
        </w:rPr>
      </w:pPr>
      <w:r w:rsidRPr="00DF7A07">
        <w:rPr>
          <w:rFonts w:ascii="Gill Sans MT" w:eastAsia="Gill Sans MT" w:hAnsi="Gill Sans MT" w:cstheme="minorBidi"/>
          <w:color w:val="414042"/>
          <w:sz w:val="17"/>
          <w:szCs w:val="17"/>
        </w:rPr>
        <w:lastRenderedPageBreak/>
        <w:t>Criminal conduct</w:t>
      </w:r>
    </w:p>
    <w:p w:rsidR="00DF7A07" w:rsidRPr="00DF7A07" w:rsidRDefault="00DF7A07" w:rsidP="00DF7A07">
      <w:pPr>
        <w:widowControl w:val="0"/>
        <w:numPr>
          <w:ilvl w:val="0"/>
          <w:numId w:val="12"/>
        </w:numPr>
        <w:tabs>
          <w:tab w:val="left" w:pos="681"/>
        </w:tabs>
        <w:spacing w:before="4"/>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Theft of conductors, cabling and related</w:t>
      </w:r>
      <w:r w:rsidRPr="00DF7A07">
        <w:rPr>
          <w:rFonts w:ascii="Gill Sans MT" w:eastAsia="Gill Sans MT" w:hAnsi="Gill Sans MT" w:cstheme="minorBidi"/>
          <w:color w:val="00529C"/>
          <w:spacing w:val="-17"/>
          <w:sz w:val="16"/>
          <w:szCs w:val="16"/>
        </w:rPr>
        <w:t xml:space="preserve"> </w:t>
      </w:r>
      <w:r w:rsidRPr="00DF7A07">
        <w:rPr>
          <w:rFonts w:ascii="Gill Sans MT" w:eastAsia="Gill Sans MT" w:hAnsi="Gill Sans MT" w:cstheme="minorBidi"/>
          <w:color w:val="00529C"/>
          <w:sz w:val="16"/>
          <w:szCs w:val="16"/>
        </w:rPr>
        <w:t>equipment</w:t>
      </w:r>
    </w:p>
    <w:p w:rsidR="00DF7A07" w:rsidRPr="00DF7A07" w:rsidRDefault="00DF7A07" w:rsidP="00DF7A07">
      <w:pPr>
        <w:widowControl w:val="0"/>
        <w:spacing w:before="1" w:line="247" w:lineRule="auto"/>
        <w:ind w:right="117"/>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Losses</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due</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conductor</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3"/>
          <w:sz w:val="14"/>
          <w:szCs w:val="14"/>
        </w:rPr>
        <w:t>theft,</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cabling</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related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equipment</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totalled</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R70</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R85</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involving</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5</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z w:val="14"/>
          <w:szCs w:val="14"/>
        </w:rPr>
        <w:t>734</w:t>
      </w:r>
      <w:r w:rsidRPr="00DF7A07">
        <w:rPr>
          <w:rFonts w:ascii="Gill Sans MT" w:eastAsia="Gill Sans MT" w:hAnsi="Gill Sans MT" w:cstheme="minorBidi"/>
          <w:color w:val="414042"/>
          <w:spacing w:val="15"/>
          <w:sz w:val="14"/>
          <w:szCs w:val="14"/>
        </w:rPr>
        <w:t xml:space="preserve"> </w:t>
      </w:r>
      <w:r w:rsidRPr="00DF7A07">
        <w:rPr>
          <w:rFonts w:ascii="Gill Sans MT" w:eastAsia="Gill Sans MT" w:hAnsi="Gill Sans MT" w:cstheme="minorBidi"/>
          <w:color w:val="414042"/>
          <w:spacing w:val="2"/>
          <w:sz w:val="14"/>
          <w:szCs w:val="14"/>
        </w:rPr>
        <w:t>incidents</w:t>
      </w:r>
      <w:r w:rsidRPr="00DF7A07">
        <w:rPr>
          <w:rFonts w:ascii="Gill Sans MT" w:eastAsia="Gill Sans MT" w:hAnsi="Gill Sans MT" w:cstheme="minorBidi"/>
          <w:color w:val="414042"/>
          <w:spacing w:val="-32"/>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5</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4"/>
          <w:sz w:val="14"/>
          <w:szCs w:val="14"/>
        </w:rPr>
        <w:t>161</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incidents).</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Actions</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combat</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these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losses</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are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managed</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by</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Eskom</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Network</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Equipment</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Crime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pacing w:val="2"/>
          <w:sz w:val="14"/>
          <w:szCs w:val="14"/>
        </w:rPr>
        <w:t>Committee</w:t>
      </w:r>
      <w:r w:rsidRPr="00DF7A07">
        <w:rPr>
          <w:rFonts w:ascii="Gill Sans MT" w:eastAsia="Gill Sans MT" w:hAnsi="Gill Sans MT" w:cstheme="minorBidi"/>
          <w:color w:val="414042"/>
          <w:spacing w:val="20"/>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34"/>
          <w:sz w:val="14"/>
          <w:szCs w:val="14"/>
        </w:rPr>
        <w:t xml:space="preserve"> </w:t>
      </w:r>
      <w:r w:rsidRPr="00DF7A07">
        <w:rPr>
          <w:rFonts w:ascii="Gill Sans MT" w:eastAsia="Gill Sans MT" w:hAnsi="Gill Sans MT" w:cstheme="minorBidi"/>
          <w:color w:val="414042"/>
          <w:spacing w:val="2"/>
          <w:sz w:val="14"/>
          <w:szCs w:val="14"/>
        </w:rPr>
        <w:t>collaboration</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with</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other</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affected</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state-owned</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companies</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South</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African</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Police</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Services.</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combined</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3"/>
          <w:sz w:val="14"/>
          <w:szCs w:val="14"/>
        </w:rPr>
        <w:t>effort</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pacing w:val="2"/>
          <w:sz w:val="14"/>
          <w:szCs w:val="14"/>
        </w:rPr>
        <w:t>resulted</w:t>
      </w:r>
      <w:r w:rsidRPr="00DF7A07">
        <w:rPr>
          <w:rFonts w:ascii="Gill Sans MT" w:eastAsia="Gill Sans MT" w:hAnsi="Gill Sans MT" w:cstheme="minorBidi"/>
          <w:color w:val="414042"/>
          <w:spacing w:val="7"/>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z w:val="14"/>
          <w:szCs w:val="14"/>
        </w:rPr>
        <w:t xml:space="preserve">235 (2016: 229) </w:t>
      </w:r>
      <w:r w:rsidRPr="00DF7A07">
        <w:rPr>
          <w:rFonts w:ascii="Gill Sans MT" w:eastAsia="Gill Sans MT" w:hAnsi="Gill Sans MT" w:cstheme="minorBidi"/>
          <w:color w:val="414042"/>
          <w:spacing w:val="2"/>
          <w:sz w:val="14"/>
          <w:szCs w:val="14"/>
        </w:rPr>
        <w:t xml:space="preserve">arrests </w:t>
      </w:r>
      <w:r w:rsidRPr="00DF7A07">
        <w:rPr>
          <w:rFonts w:ascii="Gill Sans MT" w:eastAsia="Gill Sans MT" w:hAnsi="Gill Sans MT" w:cstheme="minorBidi"/>
          <w:color w:val="414042"/>
          <w:sz w:val="14"/>
          <w:szCs w:val="14"/>
        </w:rPr>
        <w:t xml:space="preserve">and R5 million (2016: R5 million) </w:t>
      </w:r>
      <w:r w:rsidRPr="00DF7A07">
        <w:rPr>
          <w:rFonts w:ascii="Gill Sans MT" w:eastAsia="Gill Sans MT" w:hAnsi="Gill Sans MT" w:cstheme="minorBidi"/>
          <w:color w:val="414042"/>
          <w:spacing w:val="2"/>
          <w:sz w:val="14"/>
          <w:szCs w:val="14"/>
        </w:rPr>
        <w:t xml:space="preserve">worth </w:t>
      </w:r>
      <w:r w:rsidRPr="00DF7A07">
        <w:rPr>
          <w:rFonts w:ascii="Gill Sans MT" w:eastAsia="Gill Sans MT" w:hAnsi="Gill Sans MT" w:cstheme="minorBidi"/>
          <w:color w:val="414042"/>
          <w:sz w:val="14"/>
          <w:szCs w:val="14"/>
        </w:rPr>
        <w:t xml:space="preserve">of </w:t>
      </w:r>
      <w:r w:rsidRPr="00DF7A07">
        <w:rPr>
          <w:rFonts w:ascii="Gill Sans MT" w:eastAsia="Gill Sans MT" w:hAnsi="Gill Sans MT" w:cstheme="minorBidi"/>
          <w:color w:val="414042"/>
          <w:spacing w:val="2"/>
          <w:sz w:val="14"/>
          <w:szCs w:val="14"/>
        </w:rPr>
        <w:t xml:space="preserve">stolen material was </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recovered.</w:t>
      </w:r>
    </w:p>
    <w:p w:rsidR="00DF7A07" w:rsidRPr="00DF7A07" w:rsidRDefault="00DF7A07" w:rsidP="00DF7A07">
      <w:pPr>
        <w:widowControl w:val="0"/>
        <w:numPr>
          <w:ilvl w:val="0"/>
          <w:numId w:val="12"/>
        </w:numPr>
        <w:tabs>
          <w:tab w:val="left" w:pos="681"/>
        </w:tabs>
        <w:spacing w:before="119"/>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Fraud</w:t>
      </w:r>
    </w:p>
    <w:p w:rsidR="00DF7A07" w:rsidRPr="00DF7A07" w:rsidRDefault="00DF7A07" w:rsidP="00DF7A07">
      <w:pPr>
        <w:widowControl w:val="0"/>
        <w:spacing w:before="1" w:line="247" w:lineRule="auto"/>
        <w:ind w:right="118"/>
        <w:jc w:val="both"/>
        <w:rPr>
          <w:rFonts w:ascii="Gill Sans MT" w:eastAsia="Gill Sans MT" w:hAnsi="Gill Sans MT" w:cstheme="minorBidi"/>
          <w:sz w:val="14"/>
          <w:szCs w:val="14"/>
        </w:rPr>
      </w:pPr>
      <w:r w:rsidRPr="00DF7A07">
        <w:rPr>
          <w:rFonts w:ascii="Gill Sans MT" w:eastAsia="Gill Sans MT" w:hAnsi="Gill Sans MT" w:cstheme="minorBidi"/>
          <w:color w:val="414042"/>
          <w:sz w:val="14"/>
          <w:szCs w:val="14"/>
        </w:rPr>
        <w:t>Eskom</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concluded</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3"/>
          <w:sz w:val="14"/>
          <w:szCs w:val="14"/>
        </w:rPr>
        <w:t>15</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14)</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investigations</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into</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fraud</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during</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reporting</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pacing w:val="2"/>
          <w:sz w:val="14"/>
          <w:szCs w:val="14"/>
        </w:rPr>
        <w:t>period</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involving</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R24</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R33</w:t>
      </w:r>
      <w:r w:rsidRPr="00DF7A07">
        <w:rPr>
          <w:rFonts w:ascii="Gill Sans MT" w:eastAsia="Gill Sans MT" w:hAnsi="Gill Sans MT" w:cstheme="minorBidi"/>
          <w:color w:val="414042"/>
          <w:spacing w:val="21"/>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35"/>
          <w:sz w:val="14"/>
          <w:szCs w:val="14"/>
        </w:rPr>
        <w:t xml:space="preserve"> </w:t>
      </w:r>
      <w:r w:rsidRPr="00DF7A07">
        <w:rPr>
          <w:rFonts w:ascii="Gill Sans MT" w:eastAsia="Gill Sans MT" w:hAnsi="Gill Sans MT" w:cstheme="minorBidi"/>
          <w:color w:val="414042"/>
          <w:spacing w:val="2"/>
          <w:sz w:val="14"/>
          <w:szCs w:val="14"/>
        </w:rPr>
        <w:t>including</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a</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3"/>
          <w:sz w:val="14"/>
          <w:szCs w:val="14"/>
        </w:rPr>
        <w:t>R2</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million</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loss</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due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criminal</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conduct</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on</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quality</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management</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matter.</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Refer</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to</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note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52.1(h).</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z w:val="14"/>
          <w:szCs w:val="14"/>
        </w:rPr>
        <w:t>The</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existing</w:t>
      </w:r>
      <w:r w:rsidRPr="00DF7A07">
        <w:rPr>
          <w:rFonts w:ascii="Gill Sans MT" w:eastAsia="Gill Sans MT" w:hAnsi="Gill Sans MT" w:cstheme="minorBidi"/>
          <w:color w:val="414042"/>
          <w:spacing w:val="6"/>
          <w:sz w:val="14"/>
          <w:szCs w:val="14"/>
        </w:rPr>
        <w:t xml:space="preserve"> </w:t>
      </w:r>
      <w:r w:rsidRPr="00DF7A07">
        <w:rPr>
          <w:rFonts w:ascii="Gill Sans MT" w:eastAsia="Gill Sans MT" w:hAnsi="Gill Sans MT" w:cstheme="minorBidi"/>
          <w:color w:val="414042"/>
          <w:spacing w:val="2"/>
          <w:sz w:val="14"/>
          <w:szCs w:val="14"/>
        </w:rPr>
        <w:t>internal</w:t>
      </w:r>
      <w:r w:rsidRPr="00DF7A07">
        <w:rPr>
          <w:rFonts w:ascii="Gill Sans MT" w:eastAsia="Gill Sans MT" w:hAnsi="Gill Sans MT" w:cstheme="minorBidi"/>
          <w:color w:val="414042"/>
          <w:spacing w:val="-33"/>
          <w:sz w:val="14"/>
          <w:szCs w:val="14"/>
        </w:rPr>
        <w:t xml:space="preserve"> </w:t>
      </w:r>
      <w:r w:rsidRPr="00DF7A07">
        <w:rPr>
          <w:rFonts w:ascii="Gill Sans MT" w:eastAsia="Gill Sans MT" w:hAnsi="Gill Sans MT" w:cstheme="minorBidi"/>
          <w:color w:val="414042"/>
          <w:sz w:val="14"/>
          <w:szCs w:val="14"/>
        </w:rPr>
        <w:t>control</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pacing w:val="2"/>
          <w:sz w:val="14"/>
          <w:szCs w:val="14"/>
        </w:rPr>
        <w:t>measures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in</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pacing w:val="2"/>
          <w:sz w:val="14"/>
          <w:szCs w:val="14"/>
        </w:rPr>
        <w:t>the</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pacing w:val="2"/>
          <w:sz w:val="14"/>
          <w:szCs w:val="14"/>
        </w:rPr>
        <w:t>affected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areas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well</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similar</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areas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have</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pacing w:val="2"/>
          <w:sz w:val="14"/>
          <w:szCs w:val="14"/>
        </w:rPr>
        <w:t>been</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reviewed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pacing w:val="2"/>
          <w:sz w:val="14"/>
          <w:szCs w:val="14"/>
        </w:rPr>
        <w:t>enhanced.</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Disciplinary,</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criminal</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well</w:t>
      </w:r>
      <w:r w:rsidRPr="00DF7A07">
        <w:rPr>
          <w:rFonts w:ascii="Gill Sans MT" w:eastAsia="Gill Sans MT" w:hAnsi="Gill Sans MT" w:cstheme="minorBidi"/>
          <w:color w:val="414042"/>
          <w:spacing w:val="11"/>
          <w:sz w:val="14"/>
          <w:szCs w:val="14"/>
        </w:rPr>
        <w:t xml:space="preserve"> </w:t>
      </w:r>
      <w:r w:rsidRPr="00DF7A07">
        <w:rPr>
          <w:rFonts w:ascii="Gill Sans MT" w:eastAsia="Gill Sans MT" w:hAnsi="Gill Sans MT" w:cstheme="minorBidi"/>
          <w:color w:val="414042"/>
          <w:sz w:val="14"/>
          <w:szCs w:val="14"/>
        </w:rPr>
        <w:t>as</w:t>
      </w:r>
      <w:r w:rsidRPr="00DF7A07">
        <w:rPr>
          <w:rFonts w:ascii="Gill Sans MT" w:eastAsia="Gill Sans MT" w:hAnsi="Gill Sans MT" w:cstheme="minorBidi"/>
          <w:color w:val="414042"/>
          <w:spacing w:val="-30"/>
          <w:sz w:val="14"/>
          <w:szCs w:val="14"/>
        </w:rPr>
        <w:t xml:space="preserve"> </w:t>
      </w:r>
      <w:r w:rsidRPr="00DF7A07">
        <w:rPr>
          <w:rFonts w:ascii="Gill Sans MT" w:eastAsia="Gill Sans MT" w:hAnsi="Gill Sans MT" w:cstheme="minorBidi"/>
          <w:color w:val="414042"/>
          <w:sz w:val="14"/>
          <w:szCs w:val="14"/>
        </w:rPr>
        <w:t xml:space="preserve">civil </w:t>
      </w:r>
      <w:r w:rsidRPr="00DF7A07">
        <w:rPr>
          <w:rFonts w:ascii="Gill Sans MT" w:eastAsia="Gill Sans MT" w:hAnsi="Gill Sans MT" w:cstheme="minorBidi"/>
          <w:color w:val="414042"/>
          <w:spacing w:val="2"/>
          <w:sz w:val="14"/>
          <w:szCs w:val="14"/>
        </w:rPr>
        <w:t xml:space="preserve">proceedings </w:t>
      </w:r>
      <w:r w:rsidRPr="00DF7A07">
        <w:rPr>
          <w:rFonts w:ascii="Gill Sans MT" w:eastAsia="Gill Sans MT" w:hAnsi="Gill Sans MT" w:cstheme="minorBidi"/>
          <w:color w:val="414042"/>
          <w:sz w:val="14"/>
          <w:szCs w:val="14"/>
        </w:rPr>
        <w:t xml:space="preserve">have </w:t>
      </w:r>
      <w:r w:rsidRPr="00DF7A07">
        <w:rPr>
          <w:rFonts w:ascii="Gill Sans MT" w:eastAsia="Gill Sans MT" w:hAnsi="Gill Sans MT" w:cstheme="minorBidi"/>
          <w:color w:val="414042"/>
          <w:spacing w:val="2"/>
          <w:sz w:val="14"/>
          <w:szCs w:val="14"/>
        </w:rPr>
        <w:t xml:space="preserve">been instituted against </w:t>
      </w:r>
      <w:r w:rsidRPr="00DF7A07">
        <w:rPr>
          <w:rFonts w:ascii="Gill Sans MT" w:eastAsia="Gill Sans MT" w:hAnsi="Gill Sans MT" w:cstheme="minorBidi"/>
          <w:color w:val="414042"/>
          <w:sz w:val="14"/>
          <w:szCs w:val="14"/>
        </w:rPr>
        <w:t>those</w:t>
      </w:r>
      <w:r w:rsidRPr="00DF7A07">
        <w:rPr>
          <w:rFonts w:ascii="Gill Sans MT" w:eastAsia="Gill Sans MT" w:hAnsi="Gill Sans MT" w:cstheme="minorBidi"/>
          <w:color w:val="414042"/>
          <w:spacing w:val="36"/>
          <w:sz w:val="14"/>
          <w:szCs w:val="14"/>
        </w:rPr>
        <w:t xml:space="preserve"> </w:t>
      </w:r>
      <w:r w:rsidRPr="00DF7A07">
        <w:rPr>
          <w:rFonts w:ascii="Gill Sans MT" w:eastAsia="Gill Sans MT" w:hAnsi="Gill Sans MT" w:cstheme="minorBidi"/>
          <w:color w:val="414042"/>
          <w:sz w:val="14"/>
          <w:szCs w:val="14"/>
        </w:rPr>
        <w:t>involved.</w:t>
      </w:r>
    </w:p>
    <w:p w:rsidR="00DF7A07" w:rsidRPr="00DF7A07" w:rsidRDefault="00DF7A07" w:rsidP="00DF7A07">
      <w:pPr>
        <w:widowControl w:val="0"/>
        <w:numPr>
          <w:ilvl w:val="0"/>
          <w:numId w:val="12"/>
        </w:numPr>
        <w:tabs>
          <w:tab w:val="left" w:pos="681"/>
        </w:tabs>
        <w:spacing w:before="119" w:line="182" w:lineRule="exact"/>
        <w:ind w:right="117"/>
        <w:outlineLvl w:val="2"/>
        <w:rPr>
          <w:rFonts w:ascii="Gill Sans MT" w:eastAsia="Gill Sans MT" w:hAnsi="Gill Sans MT" w:cstheme="minorBidi"/>
          <w:sz w:val="16"/>
          <w:szCs w:val="16"/>
        </w:rPr>
      </w:pPr>
      <w:r w:rsidRPr="00DF7A07">
        <w:rPr>
          <w:rFonts w:ascii="Gill Sans MT" w:eastAsia="Gill Sans MT" w:hAnsi="Gill Sans MT" w:cstheme="minorBidi"/>
          <w:color w:val="00529C"/>
          <w:sz w:val="16"/>
          <w:szCs w:val="16"/>
        </w:rPr>
        <w:t>Non-technical revenue</w:t>
      </w:r>
      <w:r w:rsidRPr="00DF7A07">
        <w:rPr>
          <w:rFonts w:ascii="Gill Sans MT" w:eastAsia="Gill Sans MT" w:hAnsi="Gill Sans MT" w:cstheme="minorBidi"/>
          <w:color w:val="00529C"/>
          <w:spacing w:val="-1"/>
          <w:sz w:val="16"/>
          <w:szCs w:val="16"/>
        </w:rPr>
        <w:t xml:space="preserve"> </w:t>
      </w:r>
      <w:r w:rsidRPr="00DF7A07">
        <w:rPr>
          <w:rFonts w:ascii="Gill Sans MT" w:eastAsia="Gill Sans MT" w:hAnsi="Gill Sans MT" w:cstheme="minorBidi"/>
          <w:color w:val="00529C"/>
          <w:sz w:val="16"/>
          <w:szCs w:val="16"/>
        </w:rPr>
        <w:t>losses</w:t>
      </w:r>
    </w:p>
    <w:p w:rsidR="00DF7A07" w:rsidRPr="00DF7A07" w:rsidRDefault="00DF7A07" w:rsidP="00DF7A07">
      <w:pPr>
        <w:widowControl w:val="0"/>
        <w:spacing w:line="237" w:lineRule="auto"/>
        <w:ind w:right="117"/>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Non-technical</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losses</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are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estimated</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at</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R1.3</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billion</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(2016:</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R1.2</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billion).</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These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arise</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mainly</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from</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meter</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tampering</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z w:val="14"/>
          <w:szCs w:val="14"/>
        </w:rPr>
        <w:t>and</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bypasses,</w:t>
      </w:r>
      <w:r w:rsidRPr="00DF7A07">
        <w:rPr>
          <w:rFonts w:ascii="Gill Sans MT" w:eastAsia="Gill Sans MT" w:hAnsi="Gill Sans MT" w:cstheme="minorBidi"/>
          <w:color w:val="414042"/>
          <w:spacing w:val="-1"/>
          <w:sz w:val="14"/>
          <w:szCs w:val="14"/>
        </w:rPr>
        <w:t xml:space="preserve"> </w:t>
      </w:r>
      <w:r w:rsidRPr="00DF7A07">
        <w:rPr>
          <w:rFonts w:ascii="Gill Sans MT" w:eastAsia="Gill Sans MT" w:hAnsi="Gill Sans MT" w:cstheme="minorBidi"/>
          <w:color w:val="414042"/>
          <w:spacing w:val="2"/>
          <w:sz w:val="14"/>
          <w:szCs w:val="14"/>
        </w:rPr>
        <w:t>illegal</w:t>
      </w:r>
      <w:r w:rsidRPr="00DF7A07">
        <w:rPr>
          <w:rFonts w:ascii="Gill Sans MT" w:eastAsia="Gill Sans MT" w:hAnsi="Gill Sans MT" w:cstheme="minorBidi"/>
          <w:color w:val="414042"/>
          <w:spacing w:val="-31"/>
          <w:sz w:val="14"/>
          <w:szCs w:val="14"/>
        </w:rPr>
        <w:t xml:space="preserve"> </w:t>
      </w:r>
      <w:r w:rsidRPr="00DF7A07">
        <w:rPr>
          <w:rFonts w:ascii="Gill Sans MT" w:eastAsia="Gill Sans MT" w:hAnsi="Gill Sans MT" w:cstheme="minorBidi"/>
          <w:color w:val="414042"/>
          <w:spacing w:val="2"/>
          <w:sz w:val="14"/>
          <w:szCs w:val="14"/>
        </w:rPr>
        <w:t xml:space="preserve">connections </w:t>
      </w:r>
      <w:r w:rsidRPr="00DF7A07">
        <w:rPr>
          <w:rFonts w:ascii="Gill Sans MT" w:eastAsia="Gill Sans MT" w:hAnsi="Gill Sans MT" w:cstheme="minorBidi"/>
          <w:color w:val="414042"/>
          <w:sz w:val="14"/>
          <w:szCs w:val="14"/>
        </w:rPr>
        <w:t xml:space="preserve">to </w:t>
      </w:r>
      <w:r w:rsidRPr="00DF7A07">
        <w:rPr>
          <w:rFonts w:ascii="Gill Sans MT" w:eastAsia="Gill Sans MT" w:hAnsi="Gill Sans MT" w:cstheme="minorBidi"/>
          <w:color w:val="414042"/>
          <w:spacing w:val="2"/>
          <w:sz w:val="14"/>
          <w:szCs w:val="14"/>
        </w:rPr>
        <w:t xml:space="preserve">the electricity network </w:t>
      </w:r>
      <w:r w:rsidRPr="00DF7A07">
        <w:rPr>
          <w:rFonts w:ascii="Gill Sans MT" w:eastAsia="Gill Sans MT" w:hAnsi="Gill Sans MT" w:cstheme="minorBidi"/>
          <w:color w:val="414042"/>
          <w:sz w:val="14"/>
          <w:szCs w:val="14"/>
        </w:rPr>
        <w:t xml:space="preserve">and </w:t>
      </w:r>
      <w:r w:rsidRPr="00DF7A07">
        <w:rPr>
          <w:rFonts w:ascii="Gill Sans MT" w:eastAsia="Gill Sans MT" w:hAnsi="Gill Sans MT" w:cstheme="minorBidi"/>
          <w:color w:val="414042"/>
          <w:spacing w:val="2"/>
          <w:sz w:val="14"/>
          <w:szCs w:val="14"/>
        </w:rPr>
        <w:t xml:space="preserve">illegal </w:t>
      </w:r>
      <w:r w:rsidRPr="00DF7A07">
        <w:rPr>
          <w:rFonts w:ascii="Gill Sans MT" w:eastAsia="Gill Sans MT" w:hAnsi="Gill Sans MT" w:cstheme="minorBidi"/>
          <w:color w:val="414042"/>
          <w:sz w:val="14"/>
          <w:szCs w:val="14"/>
        </w:rPr>
        <w:t>vending of</w:t>
      </w:r>
      <w:r w:rsidRPr="00DF7A07">
        <w:rPr>
          <w:rFonts w:ascii="Gill Sans MT" w:eastAsia="Gill Sans MT" w:hAnsi="Gill Sans MT" w:cstheme="minorBidi"/>
          <w:color w:val="414042"/>
          <w:spacing w:val="28"/>
          <w:sz w:val="14"/>
          <w:szCs w:val="14"/>
        </w:rPr>
        <w:t xml:space="preserve"> </w:t>
      </w:r>
      <w:r w:rsidRPr="00DF7A07">
        <w:rPr>
          <w:rFonts w:ascii="Gill Sans MT" w:eastAsia="Gill Sans MT" w:hAnsi="Gill Sans MT" w:cstheme="minorBidi"/>
          <w:color w:val="414042"/>
          <w:spacing w:val="2"/>
          <w:sz w:val="14"/>
          <w:szCs w:val="14"/>
        </w:rPr>
        <w:t>electricity.</w:t>
      </w:r>
    </w:p>
    <w:p w:rsidR="00DF7A07" w:rsidRPr="00DF7A07" w:rsidRDefault="00DF7A07" w:rsidP="00DF7A07">
      <w:pPr>
        <w:widowControl w:val="0"/>
        <w:spacing w:before="111"/>
        <w:jc w:val="both"/>
        <w:rPr>
          <w:rFonts w:ascii="Gill Sans MT" w:eastAsia="Gill Sans MT" w:hAnsi="Gill Sans MT" w:cstheme="minorBidi"/>
          <w:sz w:val="14"/>
          <w:szCs w:val="14"/>
        </w:rPr>
      </w:pPr>
      <w:r w:rsidRPr="00DF7A07">
        <w:rPr>
          <w:rFonts w:ascii="Gill Sans MT" w:eastAsia="Gill Sans MT" w:hAnsi="Gill Sans MT" w:cstheme="minorBidi"/>
          <w:color w:val="414042"/>
          <w:spacing w:val="2"/>
          <w:sz w:val="14"/>
          <w:szCs w:val="14"/>
        </w:rPr>
        <w:t xml:space="preserve">Interventions </w:t>
      </w:r>
      <w:r w:rsidRPr="00DF7A07">
        <w:rPr>
          <w:rFonts w:ascii="Gill Sans MT" w:eastAsia="Gill Sans MT" w:hAnsi="Gill Sans MT" w:cstheme="minorBidi"/>
          <w:color w:val="414042"/>
          <w:sz w:val="14"/>
          <w:szCs w:val="14"/>
        </w:rPr>
        <w:t xml:space="preserve">to reduce </w:t>
      </w:r>
      <w:r w:rsidRPr="00DF7A07">
        <w:rPr>
          <w:rFonts w:ascii="Gill Sans MT" w:eastAsia="Gill Sans MT" w:hAnsi="Gill Sans MT" w:cstheme="minorBidi"/>
          <w:color w:val="414042"/>
          <w:spacing w:val="2"/>
          <w:sz w:val="14"/>
          <w:szCs w:val="14"/>
        </w:rPr>
        <w:t xml:space="preserve">non-technical </w:t>
      </w:r>
      <w:r w:rsidRPr="00DF7A07">
        <w:rPr>
          <w:rFonts w:ascii="Gill Sans MT" w:eastAsia="Gill Sans MT" w:hAnsi="Gill Sans MT" w:cstheme="minorBidi"/>
          <w:color w:val="414042"/>
          <w:spacing w:val="3"/>
          <w:sz w:val="14"/>
          <w:szCs w:val="14"/>
        </w:rPr>
        <w:t>energy</w:t>
      </w:r>
      <w:r w:rsidRPr="00DF7A07">
        <w:rPr>
          <w:rFonts w:ascii="Gill Sans MT" w:eastAsia="Gill Sans MT" w:hAnsi="Gill Sans MT" w:cstheme="minorBidi"/>
          <w:color w:val="414042"/>
          <w:spacing w:val="34"/>
          <w:sz w:val="14"/>
          <w:szCs w:val="14"/>
        </w:rPr>
        <w:t xml:space="preserve"> </w:t>
      </w:r>
      <w:r w:rsidRPr="00DF7A07">
        <w:rPr>
          <w:rFonts w:ascii="Gill Sans MT" w:eastAsia="Gill Sans MT" w:hAnsi="Gill Sans MT" w:cstheme="minorBidi"/>
          <w:color w:val="414042"/>
          <w:sz w:val="14"/>
          <w:szCs w:val="14"/>
        </w:rPr>
        <w:t>losses:</w:t>
      </w:r>
    </w:p>
    <w:p w:rsidR="00DF7A07" w:rsidRPr="00DF7A07" w:rsidRDefault="00DF7A07" w:rsidP="00DF7A07">
      <w:pPr>
        <w:widowControl w:val="0"/>
        <w:numPr>
          <w:ilvl w:val="1"/>
          <w:numId w:val="12"/>
        </w:numPr>
        <w:tabs>
          <w:tab w:val="left" w:pos="834"/>
        </w:tabs>
        <w:spacing w:before="26" w:line="161" w:lineRule="exact"/>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implementation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 xml:space="preserve">technologies </w:t>
      </w:r>
      <w:r w:rsidRPr="00DF7A07">
        <w:rPr>
          <w:rFonts w:ascii="Gill Sans MT" w:eastAsiaTheme="minorHAnsi" w:hAnsiTheme="minorHAnsi" w:cstheme="minorBidi"/>
          <w:color w:val="414042"/>
          <w:sz w:val="14"/>
          <w:szCs w:val="22"/>
        </w:rPr>
        <w:t xml:space="preserve">in </w:t>
      </w:r>
      <w:r w:rsidRPr="00DF7A07">
        <w:rPr>
          <w:rFonts w:ascii="Gill Sans MT" w:eastAsiaTheme="minorHAnsi" w:hAnsiTheme="minorHAnsi" w:cstheme="minorBidi"/>
          <w:color w:val="414042"/>
          <w:spacing w:val="2"/>
          <w:sz w:val="14"/>
          <w:szCs w:val="22"/>
        </w:rPr>
        <w:t xml:space="preserve">the </w:t>
      </w:r>
      <w:r w:rsidRPr="00DF7A07">
        <w:rPr>
          <w:rFonts w:ascii="Gill Sans MT" w:eastAsiaTheme="minorHAnsi" w:hAnsiTheme="minorHAnsi" w:cstheme="minorBidi"/>
          <w:color w:val="414042"/>
          <w:sz w:val="14"/>
          <w:szCs w:val="22"/>
        </w:rPr>
        <w:t xml:space="preserve">form of </w:t>
      </w:r>
      <w:r w:rsidRPr="00DF7A07">
        <w:rPr>
          <w:rFonts w:ascii="Gill Sans MT" w:eastAsiaTheme="minorHAnsi" w:hAnsiTheme="minorHAnsi" w:cstheme="minorBidi"/>
          <w:color w:val="414042"/>
          <w:spacing w:val="2"/>
          <w:sz w:val="14"/>
          <w:szCs w:val="22"/>
        </w:rPr>
        <w:t xml:space="preserve">smart/split meters with </w:t>
      </w:r>
      <w:r w:rsidRPr="00DF7A07">
        <w:rPr>
          <w:rFonts w:ascii="Gill Sans MT" w:eastAsiaTheme="minorHAnsi" w:hAnsiTheme="minorHAnsi" w:cstheme="minorBidi"/>
          <w:color w:val="414042"/>
          <w:sz w:val="14"/>
          <w:szCs w:val="22"/>
        </w:rPr>
        <w:t xml:space="preserve">protective enclosures to prevent access to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10"/>
          <w:sz w:val="14"/>
          <w:szCs w:val="22"/>
        </w:rPr>
        <w:t xml:space="preserve"> </w:t>
      </w:r>
      <w:r w:rsidRPr="00DF7A07">
        <w:rPr>
          <w:rFonts w:ascii="Gill Sans MT" w:eastAsiaTheme="minorHAnsi" w:hAnsiTheme="minorHAnsi" w:cstheme="minorBidi"/>
          <w:color w:val="414042"/>
          <w:spacing w:val="2"/>
          <w:sz w:val="14"/>
          <w:szCs w:val="22"/>
        </w:rPr>
        <w:t>meter</w:t>
      </w:r>
    </w:p>
    <w:p w:rsidR="00DF7A07" w:rsidRPr="00DF7A07" w:rsidRDefault="00DF7A07" w:rsidP="00DF7A07">
      <w:pPr>
        <w:widowControl w:val="0"/>
        <w:numPr>
          <w:ilvl w:val="1"/>
          <w:numId w:val="12"/>
        </w:numPr>
        <w:tabs>
          <w:tab w:val="left" w:pos="834"/>
        </w:tabs>
        <w:spacing w:line="160" w:lineRule="exact"/>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disconnection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 xml:space="preserve">illegal connections, meter tampers </w:t>
      </w:r>
      <w:r w:rsidRPr="00DF7A07">
        <w:rPr>
          <w:rFonts w:ascii="Gill Sans MT" w:eastAsiaTheme="minorHAnsi" w:hAnsiTheme="minorHAnsi" w:cstheme="minorBidi"/>
          <w:color w:val="414042"/>
          <w:sz w:val="14"/>
          <w:szCs w:val="22"/>
        </w:rPr>
        <w:t xml:space="preserve">and </w:t>
      </w:r>
      <w:r w:rsidRPr="00DF7A07">
        <w:rPr>
          <w:rFonts w:ascii="Gill Sans MT" w:eastAsiaTheme="minorHAnsi" w:hAnsiTheme="minorHAnsi" w:cstheme="minorBidi"/>
          <w:color w:val="414042"/>
          <w:spacing w:val="2"/>
          <w:sz w:val="14"/>
          <w:szCs w:val="22"/>
        </w:rPr>
        <w:t xml:space="preserve">imposition </w:t>
      </w:r>
      <w:r w:rsidRPr="00DF7A07">
        <w:rPr>
          <w:rFonts w:ascii="Gill Sans MT" w:eastAsiaTheme="minorHAnsi" w:hAnsiTheme="minorHAnsi" w:cstheme="minorBidi"/>
          <w:color w:val="414042"/>
          <w:sz w:val="14"/>
          <w:szCs w:val="22"/>
        </w:rPr>
        <w:t xml:space="preserve">of </w:t>
      </w:r>
      <w:r w:rsidRPr="00DF7A07">
        <w:rPr>
          <w:rFonts w:ascii="Gill Sans MT" w:eastAsiaTheme="minorHAnsi" w:hAnsiTheme="minorHAnsi" w:cstheme="minorBidi"/>
          <w:color w:val="414042"/>
          <w:spacing w:val="2"/>
          <w:sz w:val="14"/>
          <w:szCs w:val="22"/>
        </w:rPr>
        <w:t xml:space="preserve">penalties </w:t>
      </w:r>
      <w:r w:rsidRPr="00DF7A07">
        <w:rPr>
          <w:rFonts w:ascii="Gill Sans MT" w:eastAsiaTheme="minorHAnsi" w:hAnsiTheme="minorHAnsi" w:cstheme="minorBidi"/>
          <w:color w:val="414042"/>
          <w:sz w:val="14"/>
          <w:szCs w:val="22"/>
        </w:rPr>
        <w:t>(tamper</w:t>
      </w:r>
      <w:r w:rsidRPr="00DF7A07">
        <w:rPr>
          <w:rFonts w:ascii="Gill Sans MT" w:eastAsiaTheme="minorHAnsi" w:hAnsiTheme="minorHAnsi" w:cstheme="minorBidi"/>
          <w:color w:val="414042"/>
          <w:spacing w:val="-5"/>
          <w:sz w:val="14"/>
          <w:szCs w:val="22"/>
        </w:rPr>
        <w:t xml:space="preserve"> </w:t>
      </w:r>
      <w:r w:rsidRPr="00DF7A07">
        <w:rPr>
          <w:rFonts w:ascii="Gill Sans MT" w:eastAsiaTheme="minorHAnsi" w:hAnsiTheme="minorHAnsi" w:cstheme="minorBidi"/>
          <w:color w:val="414042"/>
          <w:sz w:val="14"/>
          <w:szCs w:val="22"/>
        </w:rPr>
        <w:t>fines)</w:t>
      </w:r>
    </w:p>
    <w:p w:rsidR="00DF7A07" w:rsidRPr="00DF7A07" w:rsidRDefault="00DF7A07" w:rsidP="00DF7A07">
      <w:pPr>
        <w:widowControl w:val="0"/>
        <w:numPr>
          <w:ilvl w:val="1"/>
          <w:numId w:val="12"/>
        </w:numPr>
        <w:tabs>
          <w:tab w:val="left" w:pos="834"/>
        </w:tabs>
        <w:spacing w:line="160" w:lineRule="exact"/>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estimation </w:t>
      </w:r>
      <w:r w:rsidRPr="00DF7A07">
        <w:rPr>
          <w:rFonts w:ascii="Gill Sans MT" w:eastAsiaTheme="minorHAnsi" w:hAnsiTheme="minorHAnsi" w:cstheme="minorBidi"/>
          <w:color w:val="414042"/>
          <w:sz w:val="14"/>
          <w:szCs w:val="22"/>
        </w:rPr>
        <w:t xml:space="preserve">and recovery of revenue for </w:t>
      </w:r>
      <w:r w:rsidRPr="00DF7A07">
        <w:rPr>
          <w:rFonts w:ascii="Gill Sans MT" w:eastAsiaTheme="minorHAnsi" w:hAnsiTheme="minorHAnsi" w:cstheme="minorBidi"/>
          <w:color w:val="414042"/>
          <w:spacing w:val="2"/>
          <w:sz w:val="14"/>
          <w:szCs w:val="22"/>
        </w:rPr>
        <w:t xml:space="preserve">historic </w:t>
      </w:r>
      <w:r w:rsidRPr="00DF7A07">
        <w:rPr>
          <w:rFonts w:ascii="Gill Sans MT" w:eastAsiaTheme="minorHAnsi" w:hAnsiTheme="minorHAnsi" w:cstheme="minorBidi"/>
          <w:color w:val="414042"/>
          <w:sz w:val="14"/>
          <w:szCs w:val="22"/>
        </w:rPr>
        <w:t xml:space="preserve">unaccounted </w:t>
      </w:r>
      <w:r w:rsidRPr="00DF7A07">
        <w:rPr>
          <w:rFonts w:ascii="Gill Sans MT" w:eastAsiaTheme="minorHAnsi" w:hAnsiTheme="minorHAnsi" w:cstheme="minorBidi"/>
          <w:color w:val="414042"/>
          <w:spacing w:val="3"/>
          <w:sz w:val="14"/>
          <w:szCs w:val="22"/>
        </w:rPr>
        <w:t xml:space="preserve">energy </w:t>
      </w:r>
      <w:r w:rsidRPr="00DF7A07">
        <w:rPr>
          <w:rFonts w:ascii="Gill Sans MT" w:eastAsiaTheme="minorHAnsi" w:hAnsiTheme="minorHAnsi" w:cstheme="minorBidi"/>
          <w:color w:val="414042"/>
          <w:sz w:val="14"/>
          <w:szCs w:val="22"/>
        </w:rPr>
        <w:t xml:space="preserve">where </w:t>
      </w:r>
      <w:r w:rsidRPr="00DF7A07">
        <w:rPr>
          <w:rFonts w:ascii="Gill Sans MT" w:eastAsiaTheme="minorHAnsi" w:hAnsiTheme="minorHAnsi" w:cstheme="minorBidi"/>
          <w:color w:val="414042"/>
          <w:spacing w:val="2"/>
          <w:sz w:val="14"/>
          <w:szCs w:val="22"/>
        </w:rPr>
        <w:t xml:space="preserve">tampered metering installations </w:t>
      </w:r>
      <w:r w:rsidRPr="00DF7A07">
        <w:rPr>
          <w:rFonts w:ascii="Gill Sans MT" w:eastAsiaTheme="minorHAnsi" w:hAnsiTheme="minorHAnsi" w:cstheme="minorBidi"/>
          <w:color w:val="414042"/>
          <w:sz w:val="14"/>
          <w:szCs w:val="22"/>
        </w:rPr>
        <w:t>are</w:t>
      </w:r>
      <w:r w:rsidRPr="00DF7A07">
        <w:rPr>
          <w:rFonts w:ascii="Gill Sans MT" w:eastAsiaTheme="minorHAnsi" w:hAnsiTheme="minorHAnsi" w:cstheme="minorBidi"/>
          <w:color w:val="414042"/>
          <w:spacing w:val="1"/>
          <w:sz w:val="14"/>
          <w:szCs w:val="22"/>
        </w:rPr>
        <w:t xml:space="preserve"> </w:t>
      </w:r>
      <w:r w:rsidRPr="00DF7A07">
        <w:rPr>
          <w:rFonts w:ascii="Gill Sans MT" w:eastAsiaTheme="minorHAnsi" w:hAnsiTheme="minorHAnsi" w:cstheme="minorBidi"/>
          <w:color w:val="414042"/>
          <w:spacing w:val="2"/>
          <w:sz w:val="14"/>
          <w:szCs w:val="22"/>
        </w:rPr>
        <w:t>encountered</w:t>
      </w:r>
    </w:p>
    <w:p w:rsidR="00DF7A07" w:rsidRPr="00DF7A07" w:rsidRDefault="00DF7A07" w:rsidP="00DF7A07">
      <w:pPr>
        <w:widowControl w:val="0"/>
        <w:numPr>
          <w:ilvl w:val="1"/>
          <w:numId w:val="12"/>
        </w:numPr>
        <w:tabs>
          <w:tab w:val="left" w:pos="834"/>
        </w:tabs>
        <w:spacing w:line="160" w:lineRule="exact"/>
        <w:jc w:val="both"/>
        <w:rPr>
          <w:rFonts w:ascii="Gill Sans MT" w:eastAsia="Gill Sans MT" w:hAnsi="Gill Sans MT" w:cs="Gill Sans MT"/>
          <w:sz w:val="14"/>
          <w:szCs w:val="14"/>
        </w:rPr>
      </w:pPr>
      <w:r w:rsidRPr="00DF7A07">
        <w:rPr>
          <w:rFonts w:ascii="Gill Sans MT" w:eastAsiaTheme="minorHAnsi" w:hAnsiTheme="minorHAnsi" w:cstheme="minorBidi"/>
          <w:color w:val="414042"/>
          <w:sz w:val="14"/>
          <w:szCs w:val="22"/>
        </w:rPr>
        <w:t xml:space="preserve">revision of </w:t>
      </w:r>
      <w:r w:rsidRPr="00DF7A07">
        <w:rPr>
          <w:rFonts w:ascii="Gill Sans MT" w:eastAsiaTheme="minorHAnsi" w:hAnsiTheme="minorHAnsi" w:cstheme="minorBidi"/>
          <w:color w:val="414042"/>
          <w:spacing w:val="2"/>
          <w:sz w:val="14"/>
          <w:szCs w:val="22"/>
        </w:rPr>
        <w:t xml:space="preserve">supply </w:t>
      </w:r>
      <w:r w:rsidRPr="00DF7A07">
        <w:rPr>
          <w:rFonts w:ascii="Gill Sans MT" w:eastAsiaTheme="minorHAnsi" w:hAnsiTheme="minorHAnsi" w:cstheme="minorBidi"/>
          <w:color w:val="414042"/>
          <w:sz w:val="14"/>
          <w:szCs w:val="22"/>
        </w:rPr>
        <w:t xml:space="preserve">group codes on prepaid </w:t>
      </w:r>
      <w:r w:rsidRPr="00DF7A07">
        <w:rPr>
          <w:rFonts w:ascii="Gill Sans MT" w:eastAsiaTheme="minorHAnsi" w:hAnsiTheme="minorHAnsi" w:cstheme="minorBidi"/>
          <w:color w:val="414042"/>
          <w:spacing w:val="2"/>
          <w:sz w:val="14"/>
          <w:szCs w:val="22"/>
        </w:rPr>
        <w:t xml:space="preserve">meters </w:t>
      </w:r>
      <w:r w:rsidRPr="00DF7A07">
        <w:rPr>
          <w:rFonts w:ascii="Gill Sans MT" w:eastAsiaTheme="minorHAnsi" w:hAnsiTheme="minorHAnsi" w:cstheme="minorBidi"/>
          <w:color w:val="414042"/>
          <w:sz w:val="14"/>
          <w:szCs w:val="22"/>
        </w:rPr>
        <w:t xml:space="preserve">to prevent </w:t>
      </w:r>
      <w:r w:rsidRPr="00DF7A07">
        <w:rPr>
          <w:rFonts w:ascii="Gill Sans MT" w:eastAsiaTheme="minorHAnsi" w:hAnsiTheme="minorHAnsi" w:cstheme="minorBidi"/>
          <w:color w:val="414042"/>
          <w:spacing w:val="2"/>
          <w:sz w:val="14"/>
          <w:szCs w:val="22"/>
        </w:rPr>
        <w:t xml:space="preserve">the </w:t>
      </w:r>
      <w:r w:rsidRPr="00DF7A07">
        <w:rPr>
          <w:rFonts w:ascii="Gill Sans MT" w:eastAsiaTheme="minorHAnsi" w:hAnsiTheme="minorHAnsi" w:cstheme="minorBidi"/>
          <w:color w:val="414042"/>
          <w:sz w:val="14"/>
          <w:szCs w:val="22"/>
        </w:rPr>
        <w:t xml:space="preserve">use of </w:t>
      </w:r>
      <w:r w:rsidRPr="00DF7A07">
        <w:rPr>
          <w:rFonts w:ascii="Gill Sans MT" w:eastAsiaTheme="minorHAnsi" w:hAnsiTheme="minorHAnsi" w:cstheme="minorBidi"/>
          <w:color w:val="414042"/>
          <w:spacing w:val="2"/>
          <w:sz w:val="14"/>
          <w:szCs w:val="22"/>
        </w:rPr>
        <w:t xml:space="preserve">illegal </w:t>
      </w:r>
      <w:r w:rsidRPr="00DF7A07">
        <w:rPr>
          <w:rFonts w:ascii="Gill Sans MT" w:eastAsiaTheme="minorHAnsi" w:hAnsiTheme="minorHAnsi" w:cstheme="minorBidi"/>
          <w:color w:val="414042"/>
          <w:sz w:val="14"/>
          <w:szCs w:val="22"/>
        </w:rPr>
        <w:t>prepaid</w:t>
      </w:r>
      <w:r w:rsidRPr="00DF7A07">
        <w:rPr>
          <w:rFonts w:ascii="Gill Sans MT" w:eastAsiaTheme="minorHAnsi" w:hAnsiTheme="minorHAnsi" w:cstheme="minorBidi"/>
          <w:color w:val="414042"/>
          <w:spacing w:val="14"/>
          <w:sz w:val="14"/>
          <w:szCs w:val="22"/>
        </w:rPr>
        <w:t xml:space="preserve"> </w:t>
      </w:r>
      <w:r w:rsidRPr="00DF7A07">
        <w:rPr>
          <w:rFonts w:ascii="Gill Sans MT" w:eastAsiaTheme="minorHAnsi" w:hAnsiTheme="minorHAnsi" w:cstheme="minorBidi"/>
          <w:color w:val="414042"/>
          <w:sz w:val="14"/>
          <w:szCs w:val="22"/>
        </w:rPr>
        <w:t>vouchers</w:t>
      </w:r>
    </w:p>
    <w:p w:rsidR="00DF7A07" w:rsidRPr="00DF7A07" w:rsidRDefault="00DF7A07" w:rsidP="00DF7A07">
      <w:pPr>
        <w:widowControl w:val="0"/>
        <w:numPr>
          <w:ilvl w:val="1"/>
          <w:numId w:val="12"/>
        </w:numPr>
        <w:tabs>
          <w:tab w:val="left" w:pos="834"/>
        </w:tabs>
        <w:spacing w:before="1" w:line="160" w:lineRule="exact"/>
        <w:ind w:right="117"/>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investigations</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and</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prosecution</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2"/>
          <w:sz w:val="14"/>
          <w:szCs w:val="22"/>
        </w:rPr>
        <w:t>criminals</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2"/>
          <w:sz w:val="14"/>
          <w:szCs w:val="22"/>
        </w:rPr>
        <w:t>perpetrating</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2"/>
          <w:sz w:val="14"/>
          <w:szCs w:val="22"/>
        </w:rPr>
        <w:t>electricity</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3"/>
          <w:sz w:val="14"/>
          <w:szCs w:val="22"/>
        </w:rPr>
        <w:t>theft</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through</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2"/>
          <w:sz w:val="14"/>
          <w:szCs w:val="22"/>
        </w:rPr>
        <w:t>the</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sale</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of</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2"/>
          <w:sz w:val="14"/>
          <w:szCs w:val="22"/>
        </w:rPr>
        <w:t>illegal</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z w:val="14"/>
          <w:szCs w:val="22"/>
        </w:rPr>
        <w:t>prepaid</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2"/>
          <w:sz w:val="14"/>
          <w:szCs w:val="22"/>
        </w:rPr>
        <w:t>vouchers,</w:t>
      </w:r>
      <w:r w:rsidRPr="00DF7A07">
        <w:rPr>
          <w:rFonts w:ascii="Gill Sans MT" w:eastAsiaTheme="minorHAnsi" w:hAnsiTheme="minorHAnsi" w:cstheme="minorBidi"/>
          <w:color w:val="414042"/>
          <w:spacing w:val="25"/>
          <w:sz w:val="14"/>
          <w:szCs w:val="22"/>
        </w:rPr>
        <w:t xml:space="preserve"> </w:t>
      </w:r>
      <w:r w:rsidRPr="00DF7A07">
        <w:rPr>
          <w:rFonts w:ascii="Gill Sans MT" w:eastAsiaTheme="minorHAnsi" w:hAnsiTheme="minorHAnsi" w:cstheme="minorBidi"/>
          <w:color w:val="414042"/>
          <w:spacing w:val="2"/>
          <w:sz w:val="14"/>
          <w:szCs w:val="22"/>
        </w:rPr>
        <w:t>illegal</w:t>
      </w:r>
      <w:r w:rsidRPr="00DF7A07">
        <w:rPr>
          <w:rFonts w:ascii="Gill Sans MT" w:eastAsiaTheme="minorHAnsi" w:hAnsiTheme="minorHAnsi" w:cstheme="minorBidi"/>
          <w:color w:val="414042"/>
          <w:spacing w:val="-34"/>
          <w:sz w:val="14"/>
          <w:szCs w:val="22"/>
        </w:rPr>
        <w:t xml:space="preserve"> </w:t>
      </w:r>
      <w:r w:rsidRPr="00DF7A07">
        <w:rPr>
          <w:rFonts w:ascii="Gill Sans MT" w:eastAsiaTheme="minorHAnsi" w:hAnsiTheme="minorHAnsi" w:cstheme="minorBidi"/>
          <w:color w:val="414042"/>
          <w:spacing w:val="2"/>
          <w:sz w:val="14"/>
          <w:szCs w:val="22"/>
        </w:rPr>
        <w:t xml:space="preserve">electrification </w:t>
      </w:r>
      <w:r w:rsidRPr="00DF7A07">
        <w:rPr>
          <w:rFonts w:ascii="Gill Sans MT" w:eastAsiaTheme="minorHAnsi" w:hAnsiTheme="minorHAnsi" w:cstheme="minorBidi"/>
          <w:color w:val="414042"/>
          <w:sz w:val="14"/>
          <w:szCs w:val="22"/>
        </w:rPr>
        <w:t xml:space="preserve">and </w:t>
      </w:r>
      <w:r w:rsidRPr="00DF7A07">
        <w:rPr>
          <w:rFonts w:ascii="Gill Sans MT" w:eastAsiaTheme="minorHAnsi" w:hAnsiTheme="minorHAnsi" w:cstheme="minorBidi"/>
          <w:color w:val="414042"/>
          <w:spacing w:val="2"/>
          <w:sz w:val="14"/>
          <w:szCs w:val="22"/>
        </w:rPr>
        <w:t>meter tampering</w:t>
      </w:r>
      <w:r w:rsidRPr="00DF7A07">
        <w:rPr>
          <w:rFonts w:ascii="Gill Sans MT" w:eastAsiaTheme="minorHAnsi" w:hAnsiTheme="minorHAnsi" w:cstheme="minorBidi"/>
          <w:color w:val="414042"/>
          <w:spacing w:val="-4"/>
          <w:sz w:val="14"/>
          <w:szCs w:val="22"/>
        </w:rPr>
        <w:t xml:space="preserve"> </w:t>
      </w:r>
      <w:r w:rsidRPr="00DF7A07">
        <w:rPr>
          <w:rFonts w:ascii="Gill Sans MT" w:eastAsiaTheme="minorHAnsi" w:hAnsiTheme="minorHAnsi" w:cstheme="minorBidi"/>
          <w:color w:val="414042"/>
          <w:spacing w:val="2"/>
          <w:sz w:val="14"/>
          <w:szCs w:val="22"/>
        </w:rPr>
        <w:t>services</w:t>
      </w:r>
    </w:p>
    <w:p w:rsidR="00DF7A07" w:rsidRPr="00DF7A07" w:rsidRDefault="00DF7A07" w:rsidP="00DF7A07">
      <w:pPr>
        <w:widowControl w:val="0"/>
        <w:numPr>
          <w:ilvl w:val="1"/>
          <w:numId w:val="12"/>
        </w:numPr>
        <w:tabs>
          <w:tab w:val="left" w:pos="834"/>
        </w:tabs>
        <w:spacing w:line="160" w:lineRule="exact"/>
        <w:jc w:val="both"/>
        <w:rPr>
          <w:rFonts w:ascii="Gill Sans MT" w:eastAsia="Gill Sans MT" w:hAnsi="Gill Sans MT" w:cs="Gill Sans MT"/>
          <w:sz w:val="14"/>
          <w:szCs w:val="14"/>
        </w:rPr>
      </w:pPr>
      <w:r w:rsidRPr="00DF7A07">
        <w:rPr>
          <w:rFonts w:ascii="Gill Sans MT" w:eastAsiaTheme="minorHAnsi" w:hAnsiTheme="minorHAnsi" w:cstheme="minorBidi"/>
          <w:color w:val="414042"/>
          <w:spacing w:val="2"/>
          <w:sz w:val="14"/>
          <w:szCs w:val="22"/>
        </w:rPr>
        <w:t xml:space="preserve">customer education, </w:t>
      </w:r>
      <w:r w:rsidRPr="00DF7A07">
        <w:rPr>
          <w:rFonts w:ascii="Gill Sans MT" w:eastAsiaTheme="minorHAnsi" w:hAnsiTheme="minorHAnsi" w:cstheme="minorBidi"/>
          <w:color w:val="414042"/>
          <w:sz w:val="14"/>
          <w:szCs w:val="22"/>
        </w:rPr>
        <w:t xml:space="preserve">social </w:t>
      </w:r>
      <w:r w:rsidRPr="00DF7A07">
        <w:rPr>
          <w:rFonts w:ascii="Gill Sans MT" w:eastAsiaTheme="minorHAnsi" w:hAnsiTheme="minorHAnsi" w:cstheme="minorBidi"/>
          <w:color w:val="414042"/>
          <w:spacing w:val="2"/>
          <w:sz w:val="14"/>
          <w:szCs w:val="22"/>
        </w:rPr>
        <w:t xml:space="preserve">mobilisation </w:t>
      </w:r>
      <w:r w:rsidRPr="00DF7A07">
        <w:rPr>
          <w:rFonts w:ascii="Gill Sans MT" w:eastAsiaTheme="minorHAnsi" w:hAnsiTheme="minorHAnsi" w:cstheme="minorBidi"/>
          <w:color w:val="414042"/>
          <w:sz w:val="14"/>
          <w:szCs w:val="22"/>
        </w:rPr>
        <w:t xml:space="preserve">and </w:t>
      </w:r>
      <w:r w:rsidRPr="00DF7A07">
        <w:rPr>
          <w:rFonts w:ascii="Gill Sans MT" w:eastAsiaTheme="minorHAnsi" w:hAnsiTheme="minorHAnsi" w:cstheme="minorBidi"/>
          <w:color w:val="414042"/>
          <w:spacing w:val="2"/>
          <w:sz w:val="14"/>
          <w:szCs w:val="22"/>
        </w:rPr>
        <w:t xml:space="preserve">partnership campaigns </w:t>
      </w:r>
      <w:r w:rsidRPr="00DF7A07">
        <w:rPr>
          <w:rFonts w:ascii="Gill Sans MT" w:eastAsiaTheme="minorHAnsi" w:hAnsiTheme="minorHAnsi" w:cstheme="minorBidi"/>
          <w:color w:val="414042"/>
          <w:sz w:val="14"/>
          <w:szCs w:val="22"/>
        </w:rPr>
        <w:t xml:space="preserve">to drive behaviour </w:t>
      </w:r>
      <w:r w:rsidRPr="00DF7A07">
        <w:rPr>
          <w:rFonts w:ascii="Gill Sans MT" w:eastAsiaTheme="minorHAnsi" w:hAnsiTheme="minorHAnsi" w:cstheme="minorBidi"/>
          <w:color w:val="414042"/>
          <w:spacing w:val="2"/>
          <w:sz w:val="14"/>
          <w:szCs w:val="22"/>
        </w:rPr>
        <w:t>change</w:t>
      </w:r>
    </w:p>
    <w:p w:rsidR="00DF7A07" w:rsidRPr="00DF7A07" w:rsidRDefault="00DF7A07" w:rsidP="00DF7A07">
      <w:pPr>
        <w:widowControl w:val="0"/>
        <w:spacing w:before="6"/>
        <w:rPr>
          <w:rFonts w:ascii="Gill Sans MT" w:eastAsia="Gill Sans MT" w:hAnsi="Gill Sans MT" w:cs="Gill Sans MT"/>
          <w:sz w:val="4"/>
          <w:szCs w:val="4"/>
        </w:rPr>
      </w:pPr>
    </w:p>
    <w:p w:rsidR="00DF7A07" w:rsidRPr="00DF7A07" w:rsidRDefault="00DF7A07" w:rsidP="00DF7A07">
      <w:pPr>
        <w:widowControl w:val="0"/>
        <w:spacing w:line="20" w:lineRule="exact"/>
        <w:rPr>
          <w:rFonts w:ascii="Gill Sans MT" w:eastAsia="Gill Sans MT" w:hAnsi="Gill Sans MT" w:cs="Gill Sans MT"/>
          <w:sz w:val="2"/>
          <w:szCs w:val="2"/>
        </w:rPr>
      </w:pPr>
      <w:r w:rsidRPr="00DF7A07">
        <w:rPr>
          <w:rFonts w:ascii="Gill Sans MT" w:eastAsia="Gill Sans MT" w:hAnsi="Gill Sans MT" w:cs="Gill Sans MT"/>
          <w:noProof/>
          <w:sz w:val="2"/>
          <w:szCs w:val="2"/>
          <w:lang w:val="en-ZA" w:eastAsia="en-ZA"/>
        </w:rPr>
        <mc:AlternateContent>
          <mc:Choice Requires="wpg">
            <w:drawing>
              <wp:inline distT="0" distB="0" distL="0" distR="0" wp14:anchorId="2970E9B5" wp14:editId="6BC28544">
                <wp:extent cx="5233035" cy="12700"/>
                <wp:effectExtent l="0" t="0" r="5715" b="635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12700"/>
                          <a:chOff x="0" y="0"/>
                          <a:chExt cx="8241" cy="20"/>
                        </a:xfrm>
                      </wpg:grpSpPr>
                      <wpg:grpSp>
                        <wpg:cNvPr id="11" name="Group 3"/>
                        <wpg:cNvGrpSpPr>
                          <a:grpSpLocks/>
                        </wpg:cNvGrpSpPr>
                        <wpg:grpSpPr bwMode="auto">
                          <a:xfrm>
                            <a:off x="10" y="10"/>
                            <a:ext cx="8221" cy="2"/>
                            <a:chOff x="10" y="10"/>
                            <a:chExt cx="8221" cy="2"/>
                          </a:xfrm>
                        </wpg:grpSpPr>
                        <wps:wsp>
                          <wps:cNvPr id="12" name="Freeform 4"/>
                          <wps:cNvSpPr>
                            <a:spLocks/>
                          </wps:cNvSpPr>
                          <wps:spPr bwMode="auto">
                            <a:xfrm>
                              <a:off x="10" y="10"/>
                              <a:ext cx="8221" cy="2"/>
                            </a:xfrm>
                            <a:custGeom>
                              <a:avLst/>
                              <a:gdLst>
                                <a:gd name="T0" fmla="+- 0 10 10"/>
                                <a:gd name="T1" fmla="*/ T0 w 8221"/>
                                <a:gd name="T2" fmla="+- 0 8230 10"/>
                                <a:gd name="T3" fmla="*/ T2 w 8221"/>
                              </a:gdLst>
                              <a:ahLst/>
                              <a:cxnLst>
                                <a:cxn ang="0">
                                  <a:pos x="T1" y="0"/>
                                </a:cxn>
                                <a:cxn ang="0">
                                  <a:pos x="T3" y="0"/>
                                </a:cxn>
                              </a:cxnLst>
                              <a:rect l="0" t="0" r="r" b="b"/>
                              <a:pathLst>
                                <a:path w="8221">
                                  <a:moveTo>
                                    <a:pt x="0" y="0"/>
                                  </a:moveTo>
                                  <a:lnTo>
                                    <a:pt x="8220"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12.05pt;height:1pt;mso-position-horizontal-relative:char;mso-position-vertical-relative:line" coordsize="8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">
                <v:group id="Group 3" o:spid="_x0000_s1027" style="position:absolute;left:10;top:10;width:8221;height:2" coordorigin="10,10" coordsize="8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10;top:10;width:8221;height:2;visibility:visible;mso-wrap-style:square;v-text-anchor:top" coordsize="8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AYMEA&#10;AADbAAAADwAAAGRycy9kb3ducmV2LnhtbERPS4vCMBC+C/sfwix403QVi3SNIqLgQZBVFzwOzfSh&#10;zaTbRFv/vVkQvM3H95zZojOVuFPjSssKvoYRCOLU6pJzBafjZjAF4TyyxsoyKXiQg8X8ozfDRNuW&#10;f+h+8LkIIewSVFB4XydSurQgg25oa+LAZbYx6ANscqkbbEO4qeQoimJpsOTQUGBNq4LS6+FmFFzO&#10;u+i6n6zH+PdYxV2cZ7/nNlOq/9ktv0F46vxb/HJvdZg/gv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2wGDBAAAA2wAAAA8AAAAAAAAAAAAAAAAAmAIAAGRycy9kb3du&#10;cmV2LnhtbFBLBQYAAAAABAAEAPUAAACGAwAAAAA=&#10;" path="m,l8220,e" filled="f" strokecolor="#58595b" strokeweight="1pt">
                    <v:path arrowok="t" o:connecttype="custom" o:connectlocs="0,0;8220,0" o:connectangles="0,0"/>
                  </v:shape>
                </v:group>
                <w10:anchorlock/>
              </v:group>
            </w:pict>
          </mc:Fallback>
        </mc:AlternateContent>
      </w:r>
    </w:p>
    <w:p w:rsidR="00A56BA1" w:rsidRDefault="00A56BA1">
      <w:pPr>
        <w:rPr>
          <w:rFonts w:ascii="Arial" w:hAnsi="Arial" w:cs="Arial"/>
          <w:b/>
          <w:bCs/>
          <w:lang w:val="en-ZA"/>
        </w:rPr>
      </w:pPr>
      <w:r>
        <w:rPr>
          <w:rFonts w:ascii="Arial" w:hAnsi="Arial" w:cs="Arial"/>
          <w:b/>
          <w:bCs/>
          <w:lang w:val="en-ZA"/>
        </w:rPr>
        <w:br w:type="page"/>
      </w:r>
    </w:p>
    <w:p w:rsidR="00A56BA1" w:rsidRDefault="00A56BA1" w:rsidP="00A56BA1">
      <w:pPr>
        <w:spacing w:line="360" w:lineRule="auto"/>
        <w:rPr>
          <w:rFonts w:ascii="Arial" w:hAnsi="Arial" w:cs="Arial"/>
          <w:b/>
          <w:sz w:val="22"/>
          <w:szCs w:val="22"/>
          <w:u w:val="single"/>
        </w:rPr>
      </w:pPr>
    </w:p>
    <w:p w:rsidR="00A56BA1" w:rsidRDefault="00A56BA1" w:rsidP="00A56BA1">
      <w:pPr>
        <w:spacing w:line="360" w:lineRule="auto"/>
        <w:rPr>
          <w:rFonts w:ascii="Arial" w:hAnsi="Arial" w:cs="Arial"/>
          <w:b/>
          <w:sz w:val="22"/>
          <w:szCs w:val="22"/>
          <w:u w:val="single"/>
        </w:rPr>
      </w:pPr>
    </w:p>
    <w:p w:rsidR="008D02E6" w:rsidRDefault="008D02E6">
      <w:pPr>
        <w:rPr>
          <w:rFonts w:ascii="Arial" w:hAnsi="Arial" w:cs="Arial"/>
          <w:b/>
          <w:bCs/>
          <w:lang w:val="en-ZA"/>
        </w:rPr>
      </w:pPr>
    </w:p>
    <w:sectPr w:rsidR="008D02E6" w:rsidSect="00767C12">
      <w:footerReference w:type="default" r:id="rId16"/>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DE" w:rsidRDefault="006A43DE" w:rsidP="006A43DE">
      <w:r>
        <w:separator/>
      </w:r>
    </w:p>
  </w:endnote>
  <w:endnote w:type="continuationSeparator" w:id="0">
    <w:p w:rsidR="006A43DE" w:rsidRDefault="006A43D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7" w:rsidRDefault="00DF7A07">
    <w:pPr>
      <w:spacing w:line="14" w:lineRule="auto"/>
      <w:rPr>
        <w:sz w:val="20"/>
        <w:szCs w:val="20"/>
      </w:rPr>
    </w:pPr>
    <w:r>
      <w:rPr>
        <w:noProof/>
        <w:lang w:val="en-ZA" w:eastAsia="en-ZA"/>
      </w:rPr>
      <mc:AlternateContent>
        <mc:Choice Requires="wps">
          <w:drawing>
            <wp:anchor distT="0" distB="0" distL="114300" distR="114300" simplePos="0" relativeHeight="251660288" behindDoc="1" locked="0" layoutInCell="1" allowOverlap="1" wp14:anchorId="06AA9613" wp14:editId="594C116C">
              <wp:simplePos x="0" y="0"/>
              <wp:positionH relativeFrom="page">
                <wp:posOffset>262890</wp:posOffset>
              </wp:positionH>
              <wp:positionV relativeFrom="page">
                <wp:posOffset>8331835</wp:posOffset>
              </wp:positionV>
              <wp:extent cx="960120" cy="114300"/>
              <wp:effectExtent l="0" t="0" r="0"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07" w:rsidRDefault="00DF7A07">
                          <w:pPr>
                            <w:spacing w:before="1"/>
                            <w:rPr>
                              <w:rFonts w:ascii="Gill Sans MT" w:eastAsia="Gill Sans MT" w:hAnsi="Gill Sans MT" w:cs="Gill Sans MT"/>
                              <w:sz w:val="11"/>
                              <w:szCs w:val="11"/>
                            </w:rPr>
                          </w:pPr>
                          <w:r>
                            <w:fldChar w:fldCharType="begin"/>
                          </w:r>
                          <w:r>
                            <w:rPr>
                              <w:rFonts w:ascii="Gill Sans MT"/>
                              <w:color w:val="00529C"/>
                              <w:sz w:val="14"/>
                            </w:rPr>
                            <w:instrText xml:space="preserve"> PAGE </w:instrText>
                          </w:r>
                          <w:r>
                            <w:fldChar w:fldCharType="separate"/>
                          </w:r>
                          <w:r>
                            <w:rPr>
                              <w:rFonts w:ascii="Gill Sans MT"/>
                              <w:noProof/>
                              <w:color w:val="00529C"/>
                              <w:sz w:val="14"/>
                            </w:rPr>
                            <w:t>116</w:t>
                          </w:r>
                          <w:r>
                            <w:fldChar w:fldCharType="end"/>
                          </w:r>
                          <w:r>
                            <w:rPr>
                              <w:rFonts w:ascii="Gill Sans MT"/>
                              <w:color w:val="00529C"/>
                              <w:sz w:val="14"/>
                            </w:rPr>
                            <w:t xml:space="preserve"> </w:t>
                          </w:r>
                          <w:r>
                            <w:rPr>
                              <w:rFonts w:ascii="Gill Sans MT"/>
                              <w:color w:val="00529C"/>
                              <w:spacing w:val="-4"/>
                              <w:sz w:val="14"/>
                            </w:rPr>
                            <w:t xml:space="preserve"> </w:t>
                          </w:r>
                          <w:r>
                            <w:rPr>
                              <w:rFonts w:ascii="Gill Sans MT"/>
                              <w:color w:val="00529C"/>
                              <w:spacing w:val="4"/>
                              <w:sz w:val="11"/>
                            </w:rPr>
                            <w:t>E</w:t>
                          </w:r>
                          <w:r>
                            <w:rPr>
                              <w:rFonts w:ascii="Gill Sans MT"/>
                              <w:color w:val="00529C"/>
                              <w:spacing w:val="2"/>
                              <w:sz w:val="11"/>
                            </w:rPr>
                            <w:t>s</w:t>
                          </w:r>
                          <w:r>
                            <w:rPr>
                              <w:rFonts w:ascii="Gill Sans MT"/>
                              <w:color w:val="00529C"/>
                              <w:sz w:val="11"/>
                            </w:rPr>
                            <w:t>k</w:t>
                          </w:r>
                          <w:r>
                            <w:rPr>
                              <w:rFonts w:ascii="Gill Sans MT"/>
                              <w:color w:val="00529C"/>
                              <w:spacing w:val="2"/>
                              <w:sz w:val="11"/>
                            </w:rPr>
                            <w:t>o</w:t>
                          </w:r>
                          <w:r>
                            <w:rPr>
                              <w:rFonts w:ascii="Gill Sans MT"/>
                              <w:color w:val="00529C"/>
                              <w:sz w:val="11"/>
                            </w:rPr>
                            <w:t xml:space="preserve">m </w:t>
                          </w:r>
                          <w:r>
                            <w:rPr>
                              <w:rFonts w:ascii="Gill Sans MT"/>
                              <w:color w:val="00529C"/>
                              <w:spacing w:val="3"/>
                              <w:sz w:val="11"/>
                            </w:rPr>
                            <w:t>H</w:t>
                          </w:r>
                          <w:r>
                            <w:rPr>
                              <w:rFonts w:ascii="Gill Sans MT"/>
                              <w:color w:val="00529C"/>
                              <w:spacing w:val="2"/>
                              <w:sz w:val="11"/>
                            </w:rPr>
                            <w:t>oldin</w:t>
                          </w:r>
                          <w:r>
                            <w:rPr>
                              <w:rFonts w:ascii="Gill Sans MT"/>
                              <w:color w:val="00529C"/>
                              <w:spacing w:val="3"/>
                              <w:sz w:val="11"/>
                            </w:rPr>
                            <w:t>g</w:t>
                          </w:r>
                          <w:r>
                            <w:rPr>
                              <w:rFonts w:ascii="Gill Sans MT"/>
                              <w:color w:val="00529C"/>
                              <w:sz w:val="11"/>
                            </w:rPr>
                            <w:t xml:space="preserve">s </w:t>
                          </w:r>
                          <w:r>
                            <w:rPr>
                              <w:rFonts w:ascii="Gill Sans MT"/>
                              <w:color w:val="00529C"/>
                              <w:spacing w:val="2"/>
                              <w:sz w:val="11"/>
                            </w:rPr>
                            <w:t>SO</w:t>
                          </w:r>
                          <w:r>
                            <w:rPr>
                              <w:rFonts w:ascii="Gill Sans MT"/>
                              <w:color w:val="00529C"/>
                              <w:sz w:val="11"/>
                            </w:rPr>
                            <w:t xml:space="preserve">C </w:t>
                          </w:r>
                          <w:r>
                            <w:rPr>
                              <w:rFonts w:ascii="Gill Sans MT"/>
                              <w:color w:val="00529C"/>
                              <w:spacing w:val="2"/>
                              <w:sz w:val="11"/>
                            </w:rPr>
                            <w:t>Lt</w:t>
                          </w:r>
                          <w:r>
                            <w:rPr>
                              <w:rFonts w:ascii="Gill Sans MT"/>
                              <w:color w:val="00529C"/>
                              <w:sz w:val="11"/>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7pt;margin-top:656.05pt;width:75.6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rVrAIAAKg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" filled="f" stroked="f">
              <v:textbox inset="0,0,0,0">
                <w:txbxContent>
                  <w:p w:rsidR="00DF7A07" w:rsidRDefault="00DF7A07">
                    <w:pPr>
                      <w:spacing w:before="1"/>
                      <w:rPr>
                        <w:rFonts w:ascii="Gill Sans MT" w:eastAsia="Gill Sans MT" w:hAnsi="Gill Sans MT" w:cs="Gill Sans MT"/>
                        <w:sz w:val="11"/>
                        <w:szCs w:val="11"/>
                      </w:rPr>
                    </w:pPr>
                    <w:r>
                      <w:fldChar w:fldCharType="begin"/>
                    </w:r>
                    <w:r>
                      <w:rPr>
                        <w:rFonts w:ascii="Gill Sans MT"/>
                        <w:color w:val="00529C"/>
                        <w:sz w:val="14"/>
                      </w:rPr>
                      <w:instrText xml:space="preserve"> PAGE </w:instrText>
                    </w:r>
                    <w:r>
                      <w:fldChar w:fldCharType="separate"/>
                    </w:r>
                    <w:r>
                      <w:rPr>
                        <w:rFonts w:ascii="Gill Sans MT"/>
                        <w:noProof/>
                        <w:color w:val="00529C"/>
                        <w:sz w:val="14"/>
                      </w:rPr>
                      <w:t>116</w:t>
                    </w:r>
                    <w:r>
                      <w:fldChar w:fldCharType="end"/>
                    </w:r>
                    <w:r>
                      <w:rPr>
                        <w:rFonts w:ascii="Gill Sans MT"/>
                        <w:color w:val="00529C"/>
                        <w:sz w:val="14"/>
                      </w:rPr>
                      <w:t xml:space="preserve"> </w:t>
                    </w:r>
                    <w:r>
                      <w:rPr>
                        <w:rFonts w:ascii="Gill Sans MT"/>
                        <w:color w:val="00529C"/>
                        <w:spacing w:val="-4"/>
                        <w:sz w:val="14"/>
                      </w:rPr>
                      <w:t xml:space="preserve"> </w:t>
                    </w:r>
                    <w:r>
                      <w:rPr>
                        <w:rFonts w:ascii="Gill Sans MT"/>
                        <w:color w:val="00529C"/>
                        <w:spacing w:val="4"/>
                        <w:sz w:val="11"/>
                      </w:rPr>
                      <w:t>E</w:t>
                    </w:r>
                    <w:r>
                      <w:rPr>
                        <w:rFonts w:ascii="Gill Sans MT"/>
                        <w:color w:val="00529C"/>
                        <w:spacing w:val="2"/>
                        <w:sz w:val="11"/>
                      </w:rPr>
                      <w:t>s</w:t>
                    </w:r>
                    <w:r>
                      <w:rPr>
                        <w:rFonts w:ascii="Gill Sans MT"/>
                        <w:color w:val="00529C"/>
                        <w:sz w:val="11"/>
                      </w:rPr>
                      <w:t>k</w:t>
                    </w:r>
                    <w:r>
                      <w:rPr>
                        <w:rFonts w:ascii="Gill Sans MT"/>
                        <w:color w:val="00529C"/>
                        <w:spacing w:val="2"/>
                        <w:sz w:val="11"/>
                      </w:rPr>
                      <w:t>o</w:t>
                    </w:r>
                    <w:r>
                      <w:rPr>
                        <w:rFonts w:ascii="Gill Sans MT"/>
                        <w:color w:val="00529C"/>
                        <w:sz w:val="11"/>
                      </w:rPr>
                      <w:t xml:space="preserve">m </w:t>
                    </w:r>
                    <w:r>
                      <w:rPr>
                        <w:rFonts w:ascii="Gill Sans MT"/>
                        <w:color w:val="00529C"/>
                        <w:spacing w:val="3"/>
                        <w:sz w:val="11"/>
                      </w:rPr>
                      <w:t>H</w:t>
                    </w:r>
                    <w:r>
                      <w:rPr>
                        <w:rFonts w:ascii="Gill Sans MT"/>
                        <w:color w:val="00529C"/>
                        <w:spacing w:val="2"/>
                        <w:sz w:val="11"/>
                      </w:rPr>
                      <w:t>oldin</w:t>
                    </w:r>
                    <w:r>
                      <w:rPr>
                        <w:rFonts w:ascii="Gill Sans MT"/>
                        <w:color w:val="00529C"/>
                        <w:spacing w:val="3"/>
                        <w:sz w:val="11"/>
                      </w:rPr>
                      <w:t>g</w:t>
                    </w:r>
                    <w:r>
                      <w:rPr>
                        <w:rFonts w:ascii="Gill Sans MT"/>
                        <w:color w:val="00529C"/>
                        <w:sz w:val="11"/>
                      </w:rPr>
                      <w:t xml:space="preserve">s </w:t>
                    </w:r>
                    <w:r>
                      <w:rPr>
                        <w:rFonts w:ascii="Gill Sans MT"/>
                        <w:color w:val="00529C"/>
                        <w:spacing w:val="2"/>
                        <w:sz w:val="11"/>
                      </w:rPr>
                      <w:t>SO</w:t>
                    </w:r>
                    <w:r>
                      <w:rPr>
                        <w:rFonts w:ascii="Gill Sans MT"/>
                        <w:color w:val="00529C"/>
                        <w:sz w:val="11"/>
                      </w:rPr>
                      <w:t xml:space="preserve">C </w:t>
                    </w:r>
                    <w:r>
                      <w:rPr>
                        <w:rFonts w:ascii="Gill Sans MT"/>
                        <w:color w:val="00529C"/>
                        <w:spacing w:val="2"/>
                        <w:sz w:val="11"/>
                      </w:rPr>
                      <w:t>Lt</w:t>
                    </w:r>
                    <w:r>
                      <w:rPr>
                        <w:rFonts w:ascii="Gill Sans MT"/>
                        <w:color w:val="00529C"/>
                        <w:sz w:val="11"/>
                      </w:rPr>
                      <w:t>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7" w:rsidRDefault="00DF7A07">
    <w:pPr>
      <w:spacing w:line="14" w:lineRule="auto"/>
      <w:rPr>
        <w:sz w:val="20"/>
        <w:szCs w:val="20"/>
      </w:rPr>
    </w:pPr>
    <w:r>
      <w:rPr>
        <w:noProof/>
        <w:lang w:val="en-ZA" w:eastAsia="en-ZA"/>
      </w:rPr>
      <mc:AlternateContent>
        <mc:Choice Requires="wps">
          <w:drawing>
            <wp:anchor distT="0" distB="0" distL="114300" distR="114300" simplePos="0" relativeHeight="251659264" behindDoc="1" locked="0" layoutInCell="1" allowOverlap="1" wp14:anchorId="24DB5E03" wp14:editId="0EB26A3E">
              <wp:simplePos x="0" y="0"/>
              <wp:positionH relativeFrom="page">
                <wp:posOffset>5503545</wp:posOffset>
              </wp:positionH>
              <wp:positionV relativeFrom="page">
                <wp:posOffset>8331835</wp:posOffset>
              </wp:positionV>
              <wp:extent cx="173990" cy="114300"/>
              <wp:effectExtent l="0" t="0" r="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07" w:rsidRDefault="00DF7A07">
                          <w:pPr>
                            <w:pStyle w:val="BodyText"/>
                            <w:spacing w:line="162" w:lineRule="exact"/>
                          </w:pPr>
                          <w:r>
                            <w:fldChar w:fldCharType="begin"/>
                          </w:r>
                          <w:r>
                            <w:rPr>
                              <w:color w:val="00529C"/>
                            </w:rPr>
                            <w:instrText xml:space="preserve"> PAGE </w:instrText>
                          </w:r>
                          <w:r>
                            <w:fldChar w:fldCharType="separate"/>
                          </w:r>
                          <w:r>
                            <w:rPr>
                              <w:noProof/>
                              <w:color w:val="00529C"/>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3.35pt;margin-top:656.05pt;width:13.7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nErwIAAK8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" filled="f" stroked="f">
              <v:textbox inset="0,0,0,0">
                <w:txbxContent>
                  <w:p w:rsidR="00DF7A07" w:rsidRDefault="00DF7A07">
                    <w:pPr>
                      <w:pStyle w:val="BodyText"/>
                      <w:spacing w:line="162" w:lineRule="exact"/>
                    </w:pPr>
                    <w:r>
                      <w:fldChar w:fldCharType="begin"/>
                    </w:r>
                    <w:r>
                      <w:rPr>
                        <w:color w:val="00529C"/>
                      </w:rPr>
                      <w:instrText xml:space="preserve"> PAGE </w:instrText>
                    </w:r>
                    <w:r>
                      <w:fldChar w:fldCharType="separate"/>
                    </w:r>
                    <w:r>
                      <w:rPr>
                        <w:noProof/>
                        <w:color w:val="00529C"/>
                      </w:rPr>
                      <w:t>116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8D02E6">
      <w:rPr>
        <w:rFonts w:asciiTheme="majorHAnsi" w:eastAsiaTheme="majorEastAsia" w:hAnsiTheme="majorHAnsi" w:cstheme="majorBidi"/>
      </w:rPr>
      <w:t>216</w:t>
    </w:r>
    <w:r w:rsidR="00A56BA1">
      <w:rPr>
        <w:rFonts w:asciiTheme="majorHAnsi" w:eastAsiaTheme="majorEastAsia" w:hAnsiTheme="majorHAnsi" w:cstheme="majorBidi"/>
      </w:rPr>
      <w:t>1</w:t>
    </w:r>
    <w:r w:rsidR="005206AC">
      <w:rPr>
        <w:rFonts w:asciiTheme="majorHAnsi" w:eastAsiaTheme="majorEastAsia" w:hAnsiTheme="majorHAnsi" w:cstheme="majorBidi"/>
      </w:rPr>
      <w:t>_</w:t>
    </w:r>
    <w:r w:rsidR="008D02E6">
      <w:rPr>
        <w:rFonts w:asciiTheme="majorHAnsi" w:eastAsiaTheme="majorEastAsia" w:hAnsiTheme="majorHAnsi" w:cstheme="majorBidi"/>
      </w:rPr>
      <w:t xml:space="preserve">4 August </w:t>
    </w:r>
    <w:r w:rsidR="00EC1B2E">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F7A07" w:rsidRPr="00DF7A07">
      <w:rPr>
        <w:rFonts w:asciiTheme="majorHAnsi" w:eastAsiaTheme="majorEastAsia" w:hAnsiTheme="majorHAnsi" w:cstheme="majorBidi"/>
        <w:noProof/>
      </w:rPr>
      <w:t>119</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DE" w:rsidRDefault="006A43DE" w:rsidP="006A43DE">
      <w:r>
        <w:separator/>
      </w:r>
    </w:p>
  </w:footnote>
  <w:footnote w:type="continuationSeparator" w:id="0">
    <w:p w:rsidR="006A43DE" w:rsidRDefault="006A43DE" w:rsidP="006A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7" w:rsidRDefault="00DF7A07">
    <w:pPr>
      <w:spacing w:line="14" w:lineRule="auto"/>
      <w:rPr>
        <w:sz w:val="20"/>
        <w:szCs w:val="20"/>
      </w:rPr>
    </w:pPr>
    <w:r>
      <w:rPr>
        <w:noProof/>
        <w:lang w:val="en-ZA" w:eastAsia="en-ZA"/>
      </w:rPr>
      <mc:AlternateContent>
        <mc:Choice Requires="wps">
          <w:drawing>
            <wp:anchor distT="0" distB="0" distL="114300" distR="114300" simplePos="0" relativeHeight="251661312" behindDoc="1" locked="0" layoutInCell="1" allowOverlap="1" wp14:anchorId="2E07B0AA" wp14:editId="781146BE">
              <wp:simplePos x="0" y="0"/>
              <wp:positionH relativeFrom="page">
                <wp:posOffset>275590</wp:posOffset>
              </wp:positionH>
              <wp:positionV relativeFrom="page">
                <wp:posOffset>334010</wp:posOffset>
              </wp:positionV>
              <wp:extent cx="2553335" cy="278765"/>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07" w:rsidRDefault="00DF7A07">
                          <w:pPr>
                            <w:spacing w:line="224" w:lineRule="exact"/>
                            <w:rPr>
                              <w:rFonts w:ascii="Gill Sans MT" w:eastAsia="Gill Sans MT" w:hAnsi="Gill Sans MT" w:cs="Gill Sans MT"/>
                              <w:sz w:val="17"/>
                              <w:szCs w:val="17"/>
                            </w:rPr>
                          </w:pPr>
                          <w:r>
                            <w:rPr>
                              <w:rFonts w:ascii="Gill Sans MT"/>
                              <w:b/>
                              <w:color w:val="00529C"/>
                              <w:sz w:val="20"/>
                            </w:rPr>
                            <w:t>Notes to the financial statements</w:t>
                          </w:r>
                          <w:r>
                            <w:rPr>
                              <w:rFonts w:ascii="Gill Sans MT"/>
                              <w:b/>
                              <w:color w:val="00529C"/>
                              <w:spacing w:val="-1"/>
                              <w:sz w:val="20"/>
                            </w:rPr>
                            <w:t xml:space="preserve"> </w:t>
                          </w:r>
                          <w:r>
                            <w:rPr>
                              <w:rFonts w:ascii="Gill Sans MT"/>
                              <w:color w:val="00529C"/>
                              <w:spacing w:val="-5"/>
                              <w:sz w:val="17"/>
                            </w:rPr>
                            <w:t>(</w:t>
                          </w:r>
                          <w:r>
                            <w:rPr>
                              <w:rFonts w:ascii="Gill Sans MT"/>
                              <w:color w:val="00529C"/>
                              <w:spacing w:val="1"/>
                              <w:sz w:val="17"/>
                            </w:rPr>
                            <w:t>c</w:t>
                          </w:r>
                          <w:r>
                            <w:rPr>
                              <w:rFonts w:ascii="Gill Sans MT"/>
                              <w:color w:val="00529C"/>
                              <w:spacing w:val="2"/>
                              <w:sz w:val="17"/>
                            </w:rPr>
                            <w:t>on</w:t>
                          </w:r>
                          <w:r>
                            <w:rPr>
                              <w:rFonts w:ascii="Gill Sans MT"/>
                              <w:color w:val="00529C"/>
                              <w:spacing w:val="3"/>
                              <w:sz w:val="17"/>
                            </w:rPr>
                            <w:t>t</w:t>
                          </w:r>
                          <w:r>
                            <w:rPr>
                              <w:rFonts w:ascii="Gill Sans MT"/>
                              <w:color w:val="00529C"/>
                              <w:spacing w:val="2"/>
                              <w:sz w:val="17"/>
                            </w:rPr>
                            <w:t>inued</w:t>
                          </w:r>
                          <w:r>
                            <w:rPr>
                              <w:rFonts w:ascii="Gill Sans MT"/>
                              <w:color w:val="00529C"/>
                              <w:sz w:val="17"/>
                            </w:rPr>
                            <w:t>)</w:t>
                          </w:r>
                        </w:p>
                        <w:p w:rsidR="00DF7A07" w:rsidRDefault="00DF7A07">
                          <w:pPr>
                            <w:rPr>
                              <w:rFonts w:ascii="Gill Sans MT" w:eastAsia="Gill Sans MT" w:hAnsi="Gill Sans MT" w:cs="Gill Sans MT"/>
                              <w:sz w:val="17"/>
                              <w:szCs w:val="17"/>
                            </w:rPr>
                          </w:pPr>
                          <w:r>
                            <w:rPr>
                              <w:rFonts w:ascii="Gill Sans MT"/>
                              <w:i/>
                              <w:color w:val="414042"/>
                              <w:sz w:val="17"/>
                            </w:rPr>
                            <w:t>for</w:t>
                          </w:r>
                          <w:r>
                            <w:rPr>
                              <w:rFonts w:ascii="Gill Sans MT"/>
                              <w:i/>
                              <w:color w:val="414042"/>
                              <w:spacing w:val="9"/>
                              <w:sz w:val="17"/>
                            </w:rPr>
                            <w:t xml:space="preserve"> </w:t>
                          </w:r>
                          <w:r>
                            <w:rPr>
                              <w:rFonts w:ascii="Gill Sans MT"/>
                              <w:i/>
                              <w:color w:val="414042"/>
                              <w:sz w:val="17"/>
                            </w:rPr>
                            <w:t>the</w:t>
                          </w:r>
                          <w:r>
                            <w:rPr>
                              <w:rFonts w:ascii="Gill Sans MT"/>
                              <w:i/>
                              <w:color w:val="414042"/>
                              <w:spacing w:val="9"/>
                              <w:sz w:val="17"/>
                            </w:rPr>
                            <w:t xml:space="preserve"> </w:t>
                          </w:r>
                          <w:r>
                            <w:rPr>
                              <w:rFonts w:ascii="Gill Sans MT"/>
                              <w:i/>
                              <w:color w:val="414042"/>
                              <w:sz w:val="17"/>
                            </w:rPr>
                            <w:t>year</w:t>
                          </w:r>
                          <w:r>
                            <w:rPr>
                              <w:rFonts w:ascii="Gill Sans MT"/>
                              <w:i/>
                              <w:color w:val="414042"/>
                              <w:spacing w:val="9"/>
                              <w:sz w:val="17"/>
                            </w:rPr>
                            <w:t xml:space="preserve"> </w:t>
                          </w:r>
                          <w:r>
                            <w:rPr>
                              <w:rFonts w:ascii="Gill Sans MT"/>
                              <w:i/>
                              <w:color w:val="414042"/>
                              <w:sz w:val="17"/>
                            </w:rPr>
                            <w:t>ended</w:t>
                          </w:r>
                          <w:r>
                            <w:rPr>
                              <w:rFonts w:ascii="Gill Sans MT"/>
                              <w:i/>
                              <w:color w:val="414042"/>
                              <w:spacing w:val="9"/>
                              <w:sz w:val="17"/>
                            </w:rPr>
                            <w:t xml:space="preserve"> </w:t>
                          </w:r>
                          <w:r>
                            <w:rPr>
                              <w:rFonts w:ascii="Gill Sans MT"/>
                              <w:i/>
                              <w:color w:val="414042"/>
                              <w:sz w:val="17"/>
                            </w:rPr>
                            <w:t>31</w:t>
                          </w:r>
                          <w:r>
                            <w:rPr>
                              <w:rFonts w:ascii="Gill Sans MT"/>
                              <w:i/>
                              <w:color w:val="414042"/>
                              <w:spacing w:val="9"/>
                              <w:sz w:val="17"/>
                            </w:rPr>
                            <w:t xml:space="preserve"> </w:t>
                          </w:r>
                          <w:r>
                            <w:rPr>
                              <w:rFonts w:ascii="Gill Sans MT"/>
                              <w:i/>
                              <w:color w:val="414042"/>
                              <w:sz w:val="17"/>
                            </w:rPr>
                            <w:t>March</w:t>
                          </w:r>
                          <w:r>
                            <w:rPr>
                              <w:rFonts w:ascii="Gill Sans MT"/>
                              <w:i/>
                              <w:color w:val="414042"/>
                              <w:spacing w:val="9"/>
                              <w:sz w:val="17"/>
                            </w:rPr>
                            <w:t xml:space="preserve"> </w:t>
                          </w:r>
                          <w:r>
                            <w:rPr>
                              <w:rFonts w:ascii="Gill Sans MT"/>
                              <w:i/>
                              <w:color w:val="414042"/>
                              <w:sz w:val="17"/>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1.7pt;margin-top:26.3pt;width:201.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kB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" filled="f" stroked="f">
              <v:textbox inset="0,0,0,0">
                <w:txbxContent>
                  <w:p w:rsidR="00DF7A07" w:rsidRDefault="00DF7A07">
                    <w:pPr>
                      <w:spacing w:line="224" w:lineRule="exact"/>
                      <w:rPr>
                        <w:rFonts w:ascii="Gill Sans MT" w:eastAsia="Gill Sans MT" w:hAnsi="Gill Sans MT" w:cs="Gill Sans MT"/>
                        <w:sz w:val="17"/>
                        <w:szCs w:val="17"/>
                      </w:rPr>
                    </w:pPr>
                    <w:r>
                      <w:rPr>
                        <w:rFonts w:ascii="Gill Sans MT"/>
                        <w:b/>
                        <w:color w:val="00529C"/>
                        <w:sz w:val="20"/>
                      </w:rPr>
                      <w:t>Notes to the financial statements</w:t>
                    </w:r>
                    <w:r>
                      <w:rPr>
                        <w:rFonts w:ascii="Gill Sans MT"/>
                        <w:b/>
                        <w:color w:val="00529C"/>
                        <w:spacing w:val="-1"/>
                        <w:sz w:val="20"/>
                      </w:rPr>
                      <w:t xml:space="preserve"> </w:t>
                    </w:r>
                    <w:r>
                      <w:rPr>
                        <w:rFonts w:ascii="Gill Sans MT"/>
                        <w:color w:val="00529C"/>
                        <w:spacing w:val="-5"/>
                        <w:sz w:val="17"/>
                      </w:rPr>
                      <w:t>(</w:t>
                    </w:r>
                    <w:r>
                      <w:rPr>
                        <w:rFonts w:ascii="Gill Sans MT"/>
                        <w:color w:val="00529C"/>
                        <w:spacing w:val="1"/>
                        <w:sz w:val="17"/>
                      </w:rPr>
                      <w:t>c</w:t>
                    </w:r>
                    <w:r>
                      <w:rPr>
                        <w:rFonts w:ascii="Gill Sans MT"/>
                        <w:color w:val="00529C"/>
                        <w:spacing w:val="2"/>
                        <w:sz w:val="17"/>
                      </w:rPr>
                      <w:t>on</w:t>
                    </w:r>
                    <w:r>
                      <w:rPr>
                        <w:rFonts w:ascii="Gill Sans MT"/>
                        <w:color w:val="00529C"/>
                        <w:spacing w:val="3"/>
                        <w:sz w:val="17"/>
                      </w:rPr>
                      <w:t>t</w:t>
                    </w:r>
                    <w:r>
                      <w:rPr>
                        <w:rFonts w:ascii="Gill Sans MT"/>
                        <w:color w:val="00529C"/>
                        <w:spacing w:val="2"/>
                        <w:sz w:val="17"/>
                      </w:rPr>
                      <w:t>inued</w:t>
                    </w:r>
                    <w:r>
                      <w:rPr>
                        <w:rFonts w:ascii="Gill Sans MT"/>
                        <w:color w:val="00529C"/>
                        <w:sz w:val="17"/>
                      </w:rPr>
                      <w:t>)</w:t>
                    </w:r>
                  </w:p>
                  <w:p w:rsidR="00DF7A07" w:rsidRDefault="00DF7A07">
                    <w:pPr>
                      <w:rPr>
                        <w:rFonts w:ascii="Gill Sans MT" w:eastAsia="Gill Sans MT" w:hAnsi="Gill Sans MT" w:cs="Gill Sans MT"/>
                        <w:sz w:val="17"/>
                        <w:szCs w:val="17"/>
                      </w:rPr>
                    </w:pPr>
                    <w:r>
                      <w:rPr>
                        <w:rFonts w:ascii="Gill Sans MT"/>
                        <w:i/>
                        <w:color w:val="414042"/>
                        <w:sz w:val="17"/>
                      </w:rPr>
                      <w:t>for</w:t>
                    </w:r>
                    <w:r>
                      <w:rPr>
                        <w:rFonts w:ascii="Gill Sans MT"/>
                        <w:i/>
                        <w:color w:val="414042"/>
                        <w:spacing w:val="9"/>
                        <w:sz w:val="17"/>
                      </w:rPr>
                      <w:t xml:space="preserve"> </w:t>
                    </w:r>
                    <w:r>
                      <w:rPr>
                        <w:rFonts w:ascii="Gill Sans MT"/>
                        <w:i/>
                        <w:color w:val="414042"/>
                        <w:sz w:val="17"/>
                      </w:rPr>
                      <w:t>the</w:t>
                    </w:r>
                    <w:r>
                      <w:rPr>
                        <w:rFonts w:ascii="Gill Sans MT"/>
                        <w:i/>
                        <w:color w:val="414042"/>
                        <w:spacing w:val="9"/>
                        <w:sz w:val="17"/>
                      </w:rPr>
                      <w:t xml:space="preserve"> </w:t>
                    </w:r>
                    <w:r>
                      <w:rPr>
                        <w:rFonts w:ascii="Gill Sans MT"/>
                        <w:i/>
                        <w:color w:val="414042"/>
                        <w:sz w:val="17"/>
                      </w:rPr>
                      <w:t>year</w:t>
                    </w:r>
                    <w:r>
                      <w:rPr>
                        <w:rFonts w:ascii="Gill Sans MT"/>
                        <w:i/>
                        <w:color w:val="414042"/>
                        <w:spacing w:val="9"/>
                        <w:sz w:val="17"/>
                      </w:rPr>
                      <w:t xml:space="preserve"> </w:t>
                    </w:r>
                    <w:r>
                      <w:rPr>
                        <w:rFonts w:ascii="Gill Sans MT"/>
                        <w:i/>
                        <w:color w:val="414042"/>
                        <w:sz w:val="17"/>
                      </w:rPr>
                      <w:t>ended</w:t>
                    </w:r>
                    <w:r>
                      <w:rPr>
                        <w:rFonts w:ascii="Gill Sans MT"/>
                        <w:i/>
                        <w:color w:val="414042"/>
                        <w:spacing w:val="9"/>
                        <w:sz w:val="17"/>
                      </w:rPr>
                      <w:t xml:space="preserve"> </w:t>
                    </w:r>
                    <w:r>
                      <w:rPr>
                        <w:rFonts w:ascii="Gill Sans MT"/>
                        <w:i/>
                        <w:color w:val="414042"/>
                        <w:sz w:val="17"/>
                      </w:rPr>
                      <w:t>31</w:t>
                    </w:r>
                    <w:r>
                      <w:rPr>
                        <w:rFonts w:ascii="Gill Sans MT"/>
                        <w:i/>
                        <w:color w:val="414042"/>
                        <w:spacing w:val="9"/>
                        <w:sz w:val="17"/>
                      </w:rPr>
                      <w:t xml:space="preserve"> </w:t>
                    </w:r>
                    <w:r>
                      <w:rPr>
                        <w:rFonts w:ascii="Gill Sans MT"/>
                        <w:i/>
                        <w:color w:val="414042"/>
                        <w:sz w:val="17"/>
                      </w:rPr>
                      <w:t>March</w:t>
                    </w:r>
                    <w:r>
                      <w:rPr>
                        <w:rFonts w:ascii="Gill Sans MT"/>
                        <w:i/>
                        <w:color w:val="414042"/>
                        <w:spacing w:val="9"/>
                        <w:sz w:val="17"/>
                      </w:rPr>
                      <w:t xml:space="preserve"> </w:t>
                    </w:r>
                    <w:r>
                      <w:rPr>
                        <w:rFonts w:ascii="Gill Sans MT"/>
                        <w:i/>
                        <w:color w:val="414042"/>
                        <w:sz w:val="17"/>
                      </w:rPr>
                      <w:t>2017</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62336" behindDoc="1" locked="0" layoutInCell="1" allowOverlap="1" wp14:anchorId="49D3D0D2" wp14:editId="5DFEF469">
              <wp:simplePos x="0" y="0"/>
              <wp:positionH relativeFrom="page">
                <wp:posOffset>275590</wp:posOffset>
              </wp:positionH>
              <wp:positionV relativeFrom="page">
                <wp:posOffset>695960</wp:posOffset>
              </wp:positionV>
              <wp:extent cx="173990" cy="1333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07" w:rsidRDefault="00DF7A07">
                          <w:pPr>
                            <w:spacing w:line="193" w:lineRule="exact"/>
                            <w:rPr>
                              <w:rFonts w:ascii="Gill Sans MT" w:eastAsia="Gill Sans MT" w:hAnsi="Gill Sans MT" w:cs="Gill Sans MT"/>
                              <w:sz w:val="17"/>
                              <w:szCs w:val="17"/>
                            </w:rPr>
                          </w:pPr>
                          <w:r>
                            <w:rPr>
                              <w:rFonts w:ascii="Gill Sans MT"/>
                              <w:b/>
                              <w:color w:val="00529C"/>
                              <w:sz w:val="17"/>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7pt;margin-top:54.8pt;width:13.7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WAsQIAAK8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" filled="f" stroked="f">
              <v:textbox inset="0,0,0,0">
                <w:txbxContent>
                  <w:p w:rsidR="00DF7A07" w:rsidRDefault="00DF7A07">
                    <w:pPr>
                      <w:spacing w:line="193" w:lineRule="exact"/>
                      <w:rPr>
                        <w:rFonts w:ascii="Gill Sans MT" w:eastAsia="Gill Sans MT" w:hAnsi="Gill Sans MT" w:cs="Gill Sans MT"/>
                        <w:sz w:val="17"/>
                        <w:szCs w:val="17"/>
                      </w:rPr>
                    </w:pPr>
                    <w:r>
                      <w:rPr>
                        <w:rFonts w:ascii="Gill Sans MT"/>
                        <w:b/>
                        <w:color w:val="00529C"/>
                        <w:sz w:val="17"/>
                      </w:rPr>
                      <w:t>52.</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63360" behindDoc="1" locked="0" layoutInCell="1" allowOverlap="1" wp14:anchorId="18F33E1B" wp14:editId="46A2631B">
              <wp:simplePos x="0" y="0"/>
              <wp:positionH relativeFrom="page">
                <wp:posOffset>635000</wp:posOffset>
              </wp:positionH>
              <wp:positionV relativeFrom="page">
                <wp:posOffset>695960</wp:posOffset>
              </wp:positionV>
              <wp:extent cx="3693795" cy="13335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07" w:rsidRDefault="00DF7A07">
                          <w:pPr>
                            <w:spacing w:line="193" w:lineRule="exact"/>
                            <w:rPr>
                              <w:rFonts w:ascii="Gill Sans MT" w:eastAsia="Gill Sans MT" w:hAnsi="Gill Sans MT" w:cs="Gill Sans MT"/>
                              <w:sz w:val="17"/>
                              <w:szCs w:val="17"/>
                            </w:rPr>
                          </w:pPr>
                          <w:r>
                            <w:rPr>
                              <w:rFonts w:ascii="Gill Sans MT"/>
                              <w:b/>
                              <w:color w:val="00529C"/>
                              <w:sz w:val="17"/>
                            </w:rPr>
                            <w:t>In</w:t>
                          </w:r>
                          <w:r>
                            <w:rPr>
                              <w:rFonts w:ascii="Gill Sans MT"/>
                              <w:b/>
                              <w:color w:val="00529C"/>
                              <w:spacing w:val="-2"/>
                              <w:sz w:val="17"/>
                            </w:rPr>
                            <w:t>f</w:t>
                          </w:r>
                          <w:r>
                            <w:rPr>
                              <w:rFonts w:ascii="Gill Sans MT"/>
                              <w:b/>
                              <w:color w:val="00529C"/>
                              <w:sz w:val="17"/>
                            </w:rPr>
                            <w:t xml:space="preserve">ormation </w:t>
                          </w:r>
                          <w:r>
                            <w:rPr>
                              <w:rFonts w:ascii="Gill Sans MT"/>
                              <w:b/>
                              <w:color w:val="00529C"/>
                              <w:spacing w:val="-4"/>
                              <w:sz w:val="17"/>
                            </w:rPr>
                            <w:t>r</w:t>
                          </w:r>
                          <w:r>
                            <w:rPr>
                              <w:rFonts w:ascii="Gill Sans MT"/>
                              <w:b/>
                              <w:color w:val="00529C"/>
                              <w:sz w:val="17"/>
                            </w:rPr>
                            <w:t>equi</w:t>
                          </w:r>
                          <w:r>
                            <w:rPr>
                              <w:rFonts w:ascii="Gill Sans MT"/>
                              <w:b/>
                              <w:color w:val="00529C"/>
                              <w:spacing w:val="-4"/>
                              <w:sz w:val="17"/>
                            </w:rPr>
                            <w:t>r</w:t>
                          </w:r>
                          <w:r>
                            <w:rPr>
                              <w:rFonts w:ascii="Gill Sans MT"/>
                              <w:b/>
                              <w:color w:val="00529C"/>
                              <w:sz w:val="17"/>
                            </w:rPr>
                            <w:t xml:space="preserve">ed </w:t>
                          </w:r>
                          <w:r>
                            <w:rPr>
                              <w:rFonts w:ascii="Gill Sans MT"/>
                              <w:b/>
                              <w:color w:val="00529C"/>
                              <w:spacing w:val="-5"/>
                              <w:sz w:val="17"/>
                            </w:rPr>
                            <w:t>b</w:t>
                          </w:r>
                          <w:r>
                            <w:rPr>
                              <w:rFonts w:ascii="Gill Sans MT"/>
                              <w:b/>
                              <w:color w:val="00529C"/>
                              <w:sz w:val="17"/>
                            </w:rPr>
                            <w:t>y the Pu</w:t>
                          </w:r>
                          <w:r>
                            <w:rPr>
                              <w:rFonts w:ascii="Gill Sans MT"/>
                              <w:b/>
                              <w:color w:val="00529C"/>
                              <w:spacing w:val="-2"/>
                              <w:sz w:val="17"/>
                            </w:rPr>
                            <w:t>b</w:t>
                          </w:r>
                          <w:r>
                            <w:rPr>
                              <w:rFonts w:ascii="Gill Sans MT"/>
                              <w:b/>
                              <w:color w:val="00529C"/>
                              <w:sz w:val="17"/>
                            </w:rPr>
                            <w:t>lic Finance Man</w:t>
                          </w:r>
                          <w:r>
                            <w:rPr>
                              <w:rFonts w:ascii="Gill Sans MT"/>
                              <w:b/>
                              <w:color w:val="00529C"/>
                              <w:spacing w:val="-3"/>
                              <w:sz w:val="17"/>
                            </w:rPr>
                            <w:t>ag</w:t>
                          </w:r>
                          <w:r>
                            <w:rPr>
                              <w:rFonts w:ascii="Gill Sans MT"/>
                              <w:b/>
                              <w:color w:val="00529C"/>
                              <w:sz w:val="17"/>
                            </w:rPr>
                            <w:t>ement</w:t>
                          </w:r>
                          <w:r>
                            <w:rPr>
                              <w:rFonts w:ascii="Gill Sans MT"/>
                              <w:b/>
                              <w:color w:val="00529C"/>
                              <w:spacing w:val="-17"/>
                              <w:sz w:val="17"/>
                            </w:rPr>
                            <w:t xml:space="preserve"> </w:t>
                          </w:r>
                          <w:r>
                            <w:rPr>
                              <w:rFonts w:ascii="Gill Sans MT"/>
                              <w:b/>
                              <w:color w:val="00529C"/>
                              <w:sz w:val="17"/>
                            </w:rPr>
                            <w:t>Act (conti</w:t>
                          </w:r>
                          <w:r>
                            <w:rPr>
                              <w:rFonts w:ascii="Gill Sans MT"/>
                              <w:b/>
                              <w:color w:val="00529C"/>
                              <w:spacing w:val="-2"/>
                              <w:sz w:val="17"/>
                            </w:rPr>
                            <w:t>n</w:t>
                          </w:r>
                          <w:r>
                            <w:rPr>
                              <w:rFonts w:ascii="Gill Sans MT"/>
                              <w:b/>
                              <w:color w:val="00529C"/>
                              <w:sz w:val="17"/>
                            </w:rPr>
                            <w:t>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0pt;margin-top:54.8pt;width:290.8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" filled="f" stroked="f">
              <v:textbox inset="0,0,0,0">
                <w:txbxContent>
                  <w:p w:rsidR="00DF7A07" w:rsidRDefault="00DF7A07">
                    <w:pPr>
                      <w:spacing w:line="193" w:lineRule="exact"/>
                      <w:rPr>
                        <w:rFonts w:ascii="Gill Sans MT" w:eastAsia="Gill Sans MT" w:hAnsi="Gill Sans MT" w:cs="Gill Sans MT"/>
                        <w:sz w:val="17"/>
                        <w:szCs w:val="17"/>
                      </w:rPr>
                    </w:pPr>
                    <w:r>
                      <w:rPr>
                        <w:rFonts w:ascii="Gill Sans MT"/>
                        <w:b/>
                        <w:color w:val="00529C"/>
                        <w:sz w:val="17"/>
                      </w:rPr>
                      <w:t>In</w:t>
                    </w:r>
                    <w:r>
                      <w:rPr>
                        <w:rFonts w:ascii="Gill Sans MT"/>
                        <w:b/>
                        <w:color w:val="00529C"/>
                        <w:spacing w:val="-2"/>
                        <w:sz w:val="17"/>
                      </w:rPr>
                      <w:t>f</w:t>
                    </w:r>
                    <w:r>
                      <w:rPr>
                        <w:rFonts w:ascii="Gill Sans MT"/>
                        <w:b/>
                        <w:color w:val="00529C"/>
                        <w:sz w:val="17"/>
                      </w:rPr>
                      <w:t xml:space="preserve">ormation </w:t>
                    </w:r>
                    <w:r>
                      <w:rPr>
                        <w:rFonts w:ascii="Gill Sans MT"/>
                        <w:b/>
                        <w:color w:val="00529C"/>
                        <w:spacing w:val="-4"/>
                        <w:sz w:val="17"/>
                      </w:rPr>
                      <w:t>r</w:t>
                    </w:r>
                    <w:r>
                      <w:rPr>
                        <w:rFonts w:ascii="Gill Sans MT"/>
                        <w:b/>
                        <w:color w:val="00529C"/>
                        <w:sz w:val="17"/>
                      </w:rPr>
                      <w:t>equi</w:t>
                    </w:r>
                    <w:r>
                      <w:rPr>
                        <w:rFonts w:ascii="Gill Sans MT"/>
                        <w:b/>
                        <w:color w:val="00529C"/>
                        <w:spacing w:val="-4"/>
                        <w:sz w:val="17"/>
                      </w:rPr>
                      <w:t>r</w:t>
                    </w:r>
                    <w:r>
                      <w:rPr>
                        <w:rFonts w:ascii="Gill Sans MT"/>
                        <w:b/>
                        <w:color w:val="00529C"/>
                        <w:sz w:val="17"/>
                      </w:rPr>
                      <w:t xml:space="preserve">ed </w:t>
                    </w:r>
                    <w:r>
                      <w:rPr>
                        <w:rFonts w:ascii="Gill Sans MT"/>
                        <w:b/>
                        <w:color w:val="00529C"/>
                        <w:spacing w:val="-5"/>
                        <w:sz w:val="17"/>
                      </w:rPr>
                      <w:t>b</w:t>
                    </w:r>
                    <w:r>
                      <w:rPr>
                        <w:rFonts w:ascii="Gill Sans MT"/>
                        <w:b/>
                        <w:color w:val="00529C"/>
                        <w:sz w:val="17"/>
                      </w:rPr>
                      <w:t>y the Pu</w:t>
                    </w:r>
                    <w:r>
                      <w:rPr>
                        <w:rFonts w:ascii="Gill Sans MT"/>
                        <w:b/>
                        <w:color w:val="00529C"/>
                        <w:spacing w:val="-2"/>
                        <w:sz w:val="17"/>
                      </w:rPr>
                      <w:t>b</w:t>
                    </w:r>
                    <w:r>
                      <w:rPr>
                        <w:rFonts w:ascii="Gill Sans MT"/>
                        <w:b/>
                        <w:color w:val="00529C"/>
                        <w:sz w:val="17"/>
                      </w:rPr>
                      <w:t>lic Finance Man</w:t>
                    </w:r>
                    <w:r>
                      <w:rPr>
                        <w:rFonts w:ascii="Gill Sans MT"/>
                        <w:b/>
                        <w:color w:val="00529C"/>
                        <w:spacing w:val="-3"/>
                        <w:sz w:val="17"/>
                      </w:rPr>
                      <w:t>ag</w:t>
                    </w:r>
                    <w:r>
                      <w:rPr>
                        <w:rFonts w:ascii="Gill Sans MT"/>
                        <w:b/>
                        <w:color w:val="00529C"/>
                        <w:sz w:val="17"/>
                      </w:rPr>
                      <w:t>ement</w:t>
                    </w:r>
                    <w:r>
                      <w:rPr>
                        <w:rFonts w:ascii="Gill Sans MT"/>
                        <w:b/>
                        <w:color w:val="00529C"/>
                        <w:spacing w:val="-17"/>
                        <w:sz w:val="17"/>
                      </w:rPr>
                      <w:t xml:space="preserve"> </w:t>
                    </w:r>
                    <w:r>
                      <w:rPr>
                        <w:rFonts w:ascii="Gill Sans MT"/>
                        <w:b/>
                        <w:color w:val="00529C"/>
                        <w:sz w:val="17"/>
                      </w:rPr>
                      <w:t>Act (conti</w:t>
                    </w:r>
                    <w:r>
                      <w:rPr>
                        <w:rFonts w:ascii="Gill Sans MT"/>
                        <w:b/>
                        <w:color w:val="00529C"/>
                        <w:spacing w:val="-2"/>
                        <w:sz w:val="17"/>
                      </w:rPr>
                      <w:t>n</w:t>
                    </w:r>
                    <w:r>
                      <w:rPr>
                        <w:rFonts w:ascii="Gill Sans MT"/>
                        <w:b/>
                        <w:color w:val="00529C"/>
                        <w:sz w:val="17"/>
                      </w:rPr>
                      <w:t>ued)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7" w:rsidRDefault="00DF7A07">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10937FE"/>
    <w:multiLevelType w:val="hybridMultilevel"/>
    <w:tmpl w:val="93D6EEDE"/>
    <w:lvl w:ilvl="0" w:tplc="3FA28AA8">
      <w:start w:val="1"/>
      <w:numFmt w:val="lowerLetter"/>
      <w:lvlText w:val="(%1)"/>
      <w:lvlJc w:val="left"/>
      <w:pPr>
        <w:ind w:left="680" w:hanging="567"/>
        <w:jc w:val="left"/>
      </w:pPr>
      <w:rPr>
        <w:rFonts w:ascii="Gill Sans MT" w:eastAsia="Gill Sans MT" w:hAnsi="Gill Sans MT" w:hint="default"/>
        <w:color w:val="00529C"/>
        <w:w w:val="100"/>
        <w:sz w:val="16"/>
        <w:szCs w:val="16"/>
      </w:rPr>
    </w:lvl>
    <w:lvl w:ilvl="1" w:tplc="DD8A938A">
      <w:start w:val="1"/>
      <w:numFmt w:val="bullet"/>
      <w:lvlText w:val="•"/>
      <w:lvlJc w:val="left"/>
      <w:pPr>
        <w:ind w:left="833" w:hanging="153"/>
      </w:pPr>
      <w:rPr>
        <w:rFonts w:ascii="Gill Sans MT" w:eastAsia="Gill Sans MT" w:hAnsi="Gill Sans MT" w:hint="default"/>
        <w:color w:val="414042"/>
        <w:w w:val="100"/>
        <w:sz w:val="14"/>
        <w:szCs w:val="14"/>
      </w:rPr>
    </w:lvl>
    <w:lvl w:ilvl="2" w:tplc="C3EE3CFE">
      <w:start w:val="1"/>
      <w:numFmt w:val="bullet"/>
      <w:lvlText w:val="•"/>
      <w:lvlJc w:val="left"/>
      <w:pPr>
        <w:ind w:left="1686" w:hanging="153"/>
      </w:pPr>
      <w:rPr>
        <w:rFonts w:hint="default"/>
      </w:rPr>
    </w:lvl>
    <w:lvl w:ilvl="3" w:tplc="5BFE802A">
      <w:start w:val="1"/>
      <w:numFmt w:val="bullet"/>
      <w:lvlText w:val="•"/>
      <w:lvlJc w:val="left"/>
      <w:pPr>
        <w:ind w:left="2532" w:hanging="153"/>
      </w:pPr>
      <w:rPr>
        <w:rFonts w:hint="default"/>
      </w:rPr>
    </w:lvl>
    <w:lvl w:ilvl="4" w:tplc="2F1CC2CA">
      <w:start w:val="1"/>
      <w:numFmt w:val="bullet"/>
      <w:lvlText w:val="•"/>
      <w:lvlJc w:val="left"/>
      <w:pPr>
        <w:ind w:left="3378" w:hanging="153"/>
      </w:pPr>
      <w:rPr>
        <w:rFonts w:hint="default"/>
      </w:rPr>
    </w:lvl>
    <w:lvl w:ilvl="5" w:tplc="5B2AD86A">
      <w:start w:val="1"/>
      <w:numFmt w:val="bullet"/>
      <w:lvlText w:val="•"/>
      <w:lvlJc w:val="left"/>
      <w:pPr>
        <w:ind w:left="4224" w:hanging="153"/>
      </w:pPr>
      <w:rPr>
        <w:rFonts w:hint="default"/>
      </w:rPr>
    </w:lvl>
    <w:lvl w:ilvl="6" w:tplc="102CEBD4">
      <w:start w:val="1"/>
      <w:numFmt w:val="bullet"/>
      <w:lvlText w:val="•"/>
      <w:lvlJc w:val="left"/>
      <w:pPr>
        <w:ind w:left="5070" w:hanging="153"/>
      </w:pPr>
      <w:rPr>
        <w:rFonts w:hint="default"/>
      </w:rPr>
    </w:lvl>
    <w:lvl w:ilvl="7" w:tplc="ABA440DC">
      <w:start w:val="1"/>
      <w:numFmt w:val="bullet"/>
      <w:lvlText w:val="•"/>
      <w:lvlJc w:val="left"/>
      <w:pPr>
        <w:ind w:left="5916" w:hanging="153"/>
      </w:pPr>
      <w:rPr>
        <w:rFonts w:hint="default"/>
      </w:rPr>
    </w:lvl>
    <w:lvl w:ilvl="8" w:tplc="CD609138">
      <w:start w:val="1"/>
      <w:numFmt w:val="bullet"/>
      <w:lvlText w:val="•"/>
      <w:lvlJc w:val="left"/>
      <w:pPr>
        <w:ind w:left="6762" w:hanging="153"/>
      </w:pPr>
      <w:rPr>
        <w:rFonts w:hint="default"/>
      </w:r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E02629F"/>
    <w:multiLevelType w:val="multilevel"/>
    <w:tmpl w:val="E87EAF26"/>
    <w:lvl w:ilvl="0">
      <w:start w:val="52"/>
      <w:numFmt w:val="decimal"/>
      <w:lvlText w:val="%1"/>
      <w:lvlJc w:val="left"/>
      <w:pPr>
        <w:ind w:left="680" w:hanging="567"/>
        <w:jc w:val="left"/>
      </w:pPr>
      <w:rPr>
        <w:rFonts w:hint="default"/>
      </w:rPr>
    </w:lvl>
    <w:lvl w:ilvl="1">
      <w:start w:val="1"/>
      <w:numFmt w:val="decimal"/>
      <w:lvlText w:val="%1.%2"/>
      <w:lvlJc w:val="left"/>
      <w:pPr>
        <w:ind w:left="680" w:hanging="567"/>
        <w:jc w:val="left"/>
      </w:pPr>
      <w:rPr>
        <w:rFonts w:ascii="Gill Sans MT" w:eastAsia="Gill Sans MT" w:hAnsi="Gill Sans MT" w:hint="default"/>
        <w:color w:val="414042"/>
        <w:w w:val="100"/>
        <w:sz w:val="17"/>
        <w:szCs w:val="17"/>
      </w:rPr>
    </w:lvl>
    <w:lvl w:ilvl="2">
      <w:start w:val="1"/>
      <w:numFmt w:val="bullet"/>
      <w:lvlText w:val="•"/>
      <w:lvlJc w:val="left"/>
      <w:pPr>
        <w:ind w:left="2234" w:hanging="567"/>
      </w:pPr>
      <w:rPr>
        <w:rFonts w:hint="default"/>
      </w:rPr>
    </w:lvl>
    <w:lvl w:ilvl="3">
      <w:start w:val="1"/>
      <w:numFmt w:val="bullet"/>
      <w:lvlText w:val="•"/>
      <w:lvlJc w:val="left"/>
      <w:pPr>
        <w:ind w:left="3012" w:hanging="567"/>
      </w:pPr>
      <w:rPr>
        <w:rFonts w:hint="default"/>
      </w:rPr>
    </w:lvl>
    <w:lvl w:ilvl="4">
      <w:start w:val="1"/>
      <w:numFmt w:val="bullet"/>
      <w:lvlText w:val="•"/>
      <w:lvlJc w:val="left"/>
      <w:pPr>
        <w:ind w:left="3789" w:hanging="567"/>
      </w:pPr>
      <w:rPr>
        <w:rFonts w:hint="default"/>
      </w:rPr>
    </w:lvl>
    <w:lvl w:ilvl="5">
      <w:start w:val="1"/>
      <w:numFmt w:val="bullet"/>
      <w:lvlText w:val="•"/>
      <w:lvlJc w:val="left"/>
      <w:pPr>
        <w:ind w:left="4567" w:hanging="567"/>
      </w:pPr>
      <w:rPr>
        <w:rFonts w:hint="default"/>
      </w:rPr>
    </w:lvl>
    <w:lvl w:ilvl="6">
      <w:start w:val="1"/>
      <w:numFmt w:val="bullet"/>
      <w:lvlText w:val="•"/>
      <w:lvlJc w:val="left"/>
      <w:pPr>
        <w:ind w:left="5344" w:hanging="567"/>
      </w:pPr>
      <w:rPr>
        <w:rFonts w:hint="default"/>
      </w:rPr>
    </w:lvl>
    <w:lvl w:ilvl="7">
      <w:start w:val="1"/>
      <w:numFmt w:val="bullet"/>
      <w:lvlText w:val="•"/>
      <w:lvlJc w:val="left"/>
      <w:pPr>
        <w:ind w:left="6122" w:hanging="567"/>
      </w:pPr>
      <w:rPr>
        <w:rFonts w:hint="default"/>
      </w:rPr>
    </w:lvl>
    <w:lvl w:ilvl="8">
      <w:start w:val="1"/>
      <w:numFmt w:val="bullet"/>
      <w:lvlText w:val="•"/>
      <w:lvlJc w:val="left"/>
      <w:pPr>
        <w:ind w:left="6899" w:hanging="567"/>
      </w:pPr>
      <w:rPr>
        <w:rFonts w:hint="default"/>
      </w:rPr>
    </w:lvl>
  </w:abstractNum>
  <w:abstractNum w:abstractNumId="6">
    <w:nsid w:val="1F426C70"/>
    <w:multiLevelType w:val="hybridMultilevel"/>
    <w:tmpl w:val="9F227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0">
    <w:nsid w:val="4E04245E"/>
    <w:multiLevelType w:val="hybridMultilevel"/>
    <w:tmpl w:val="D5081FD8"/>
    <w:lvl w:ilvl="0" w:tplc="1A9889C0">
      <w:start w:val="1"/>
      <w:numFmt w:val="lowerLetter"/>
      <w:lvlText w:val="(%1)"/>
      <w:lvlJc w:val="left"/>
      <w:pPr>
        <w:ind w:left="667" w:hanging="567"/>
        <w:jc w:val="left"/>
      </w:pPr>
      <w:rPr>
        <w:rFonts w:ascii="Gill Sans MT" w:eastAsia="Gill Sans MT" w:hAnsi="Gill Sans MT" w:hint="default"/>
        <w:color w:val="00529C"/>
        <w:w w:val="100"/>
        <w:sz w:val="16"/>
        <w:szCs w:val="16"/>
      </w:rPr>
    </w:lvl>
    <w:lvl w:ilvl="1" w:tplc="13AAA6CC">
      <w:start w:val="1"/>
      <w:numFmt w:val="bullet"/>
      <w:lvlText w:val="•"/>
      <w:lvlJc w:val="left"/>
      <w:pPr>
        <w:ind w:left="1437" w:hanging="567"/>
      </w:pPr>
      <w:rPr>
        <w:rFonts w:hint="default"/>
      </w:rPr>
    </w:lvl>
    <w:lvl w:ilvl="2" w:tplc="55CE14C4">
      <w:start w:val="1"/>
      <w:numFmt w:val="bullet"/>
      <w:lvlText w:val="•"/>
      <w:lvlJc w:val="left"/>
      <w:pPr>
        <w:ind w:left="2214" w:hanging="567"/>
      </w:pPr>
      <w:rPr>
        <w:rFonts w:hint="default"/>
      </w:rPr>
    </w:lvl>
    <w:lvl w:ilvl="3" w:tplc="E810573C">
      <w:start w:val="1"/>
      <w:numFmt w:val="bullet"/>
      <w:lvlText w:val="•"/>
      <w:lvlJc w:val="left"/>
      <w:pPr>
        <w:ind w:left="2992" w:hanging="567"/>
      </w:pPr>
      <w:rPr>
        <w:rFonts w:hint="default"/>
      </w:rPr>
    </w:lvl>
    <w:lvl w:ilvl="4" w:tplc="2DE89172">
      <w:start w:val="1"/>
      <w:numFmt w:val="bullet"/>
      <w:lvlText w:val="•"/>
      <w:lvlJc w:val="left"/>
      <w:pPr>
        <w:ind w:left="3769" w:hanging="567"/>
      </w:pPr>
      <w:rPr>
        <w:rFonts w:hint="default"/>
      </w:rPr>
    </w:lvl>
    <w:lvl w:ilvl="5" w:tplc="296EE9F6">
      <w:start w:val="1"/>
      <w:numFmt w:val="bullet"/>
      <w:lvlText w:val="•"/>
      <w:lvlJc w:val="left"/>
      <w:pPr>
        <w:ind w:left="4547" w:hanging="567"/>
      </w:pPr>
      <w:rPr>
        <w:rFonts w:hint="default"/>
      </w:rPr>
    </w:lvl>
    <w:lvl w:ilvl="6" w:tplc="1B888ACC">
      <w:start w:val="1"/>
      <w:numFmt w:val="bullet"/>
      <w:lvlText w:val="•"/>
      <w:lvlJc w:val="left"/>
      <w:pPr>
        <w:ind w:left="5324" w:hanging="567"/>
      </w:pPr>
      <w:rPr>
        <w:rFonts w:hint="default"/>
      </w:rPr>
    </w:lvl>
    <w:lvl w:ilvl="7" w:tplc="3142350C">
      <w:start w:val="1"/>
      <w:numFmt w:val="bullet"/>
      <w:lvlText w:val="•"/>
      <w:lvlJc w:val="left"/>
      <w:pPr>
        <w:ind w:left="6102" w:hanging="567"/>
      </w:pPr>
      <w:rPr>
        <w:rFonts w:hint="default"/>
      </w:rPr>
    </w:lvl>
    <w:lvl w:ilvl="8" w:tplc="6C4E8328">
      <w:start w:val="1"/>
      <w:numFmt w:val="bullet"/>
      <w:lvlText w:val="•"/>
      <w:lvlJc w:val="left"/>
      <w:pPr>
        <w:ind w:left="6879" w:hanging="567"/>
      </w:pPr>
      <w:rPr>
        <w:rFonts w:hint="default"/>
      </w:rPr>
    </w:lvl>
  </w:abstractNum>
  <w:abstractNum w:abstractNumId="11">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4">
    <w:nsid w:val="7B3D2AB3"/>
    <w:multiLevelType w:val="hybridMultilevel"/>
    <w:tmpl w:val="A5D0C666"/>
    <w:lvl w:ilvl="0" w:tplc="BC8E4124">
      <w:start w:val="1"/>
      <w:numFmt w:val="lowerLetter"/>
      <w:lvlText w:val="(%1)"/>
      <w:lvlJc w:val="left"/>
      <w:pPr>
        <w:ind w:left="680" w:hanging="567"/>
        <w:jc w:val="left"/>
      </w:pPr>
      <w:rPr>
        <w:rFonts w:ascii="Gill Sans MT" w:eastAsia="Gill Sans MT" w:hAnsi="Gill Sans MT" w:hint="default"/>
        <w:color w:val="00529C"/>
        <w:w w:val="100"/>
        <w:sz w:val="16"/>
        <w:szCs w:val="16"/>
      </w:rPr>
    </w:lvl>
    <w:lvl w:ilvl="1" w:tplc="55BC84F4">
      <w:start w:val="1"/>
      <w:numFmt w:val="bullet"/>
      <w:lvlText w:val="•"/>
      <w:lvlJc w:val="left"/>
      <w:pPr>
        <w:ind w:left="850" w:hanging="171"/>
      </w:pPr>
      <w:rPr>
        <w:rFonts w:ascii="Gill Sans MT" w:eastAsia="Gill Sans MT" w:hAnsi="Gill Sans MT" w:hint="default"/>
        <w:color w:val="414042"/>
        <w:w w:val="100"/>
        <w:sz w:val="14"/>
        <w:szCs w:val="14"/>
      </w:rPr>
    </w:lvl>
    <w:lvl w:ilvl="2" w:tplc="16A2BBB2">
      <w:start w:val="1"/>
      <w:numFmt w:val="bullet"/>
      <w:lvlText w:val="•"/>
      <w:lvlJc w:val="left"/>
      <w:pPr>
        <w:ind w:left="860" w:hanging="171"/>
      </w:pPr>
      <w:rPr>
        <w:rFonts w:hint="default"/>
      </w:rPr>
    </w:lvl>
    <w:lvl w:ilvl="3" w:tplc="319EFDDA">
      <w:start w:val="1"/>
      <w:numFmt w:val="bullet"/>
      <w:lvlText w:val="•"/>
      <w:lvlJc w:val="left"/>
      <w:pPr>
        <w:ind w:left="1779" w:hanging="171"/>
      </w:pPr>
      <w:rPr>
        <w:rFonts w:hint="default"/>
      </w:rPr>
    </w:lvl>
    <w:lvl w:ilvl="4" w:tplc="47D2930C">
      <w:start w:val="1"/>
      <w:numFmt w:val="bullet"/>
      <w:lvlText w:val="•"/>
      <w:lvlJc w:val="left"/>
      <w:pPr>
        <w:ind w:left="2698" w:hanging="171"/>
      </w:pPr>
      <w:rPr>
        <w:rFonts w:hint="default"/>
      </w:rPr>
    </w:lvl>
    <w:lvl w:ilvl="5" w:tplc="C6FC61A6">
      <w:start w:val="1"/>
      <w:numFmt w:val="bullet"/>
      <w:lvlText w:val="•"/>
      <w:lvlJc w:val="left"/>
      <w:pPr>
        <w:ind w:left="3617" w:hanging="171"/>
      </w:pPr>
      <w:rPr>
        <w:rFonts w:hint="default"/>
      </w:rPr>
    </w:lvl>
    <w:lvl w:ilvl="6" w:tplc="94E0D7F8">
      <w:start w:val="1"/>
      <w:numFmt w:val="bullet"/>
      <w:lvlText w:val="•"/>
      <w:lvlJc w:val="left"/>
      <w:pPr>
        <w:ind w:left="4537" w:hanging="171"/>
      </w:pPr>
      <w:rPr>
        <w:rFonts w:hint="default"/>
      </w:rPr>
    </w:lvl>
    <w:lvl w:ilvl="7" w:tplc="FBCA0A5E">
      <w:start w:val="1"/>
      <w:numFmt w:val="bullet"/>
      <w:lvlText w:val="•"/>
      <w:lvlJc w:val="left"/>
      <w:pPr>
        <w:ind w:left="5456" w:hanging="171"/>
      </w:pPr>
      <w:rPr>
        <w:rFonts w:hint="default"/>
      </w:rPr>
    </w:lvl>
    <w:lvl w:ilvl="8" w:tplc="36FA64BE">
      <w:start w:val="1"/>
      <w:numFmt w:val="bullet"/>
      <w:lvlText w:val="•"/>
      <w:lvlJc w:val="left"/>
      <w:pPr>
        <w:ind w:left="6375" w:hanging="171"/>
      </w:pPr>
      <w:rPr>
        <w:rFonts w:hint="default"/>
      </w:rPr>
    </w:lvl>
  </w:abstractNum>
  <w:num w:numId="1">
    <w:abstractNumId w:val="9"/>
  </w:num>
  <w:num w:numId="2">
    <w:abstractNumId w:val="13"/>
  </w:num>
  <w:num w:numId="3">
    <w:abstractNumId w:val="4"/>
  </w:num>
  <w:num w:numId="4">
    <w:abstractNumId w:val="12"/>
  </w:num>
  <w:num w:numId="5">
    <w:abstractNumId w:val="7"/>
  </w:num>
  <w:num w:numId="6">
    <w:abstractNumId w:val="2"/>
  </w:num>
  <w:num w:numId="7">
    <w:abstractNumId w:val="1"/>
  </w:num>
  <w:num w:numId="8">
    <w:abstractNumId w:val="11"/>
  </w:num>
  <w:num w:numId="9">
    <w:abstractNumId w:val="8"/>
  </w:num>
  <w:num w:numId="10">
    <w:abstractNumId w:val="0"/>
  </w:num>
  <w:num w:numId="11">
    <w:abstractNumId w:val="6"/>
  </w:num>
  <w:num w:numId="12">
    <w:abstractNumId w:val="3"/>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629C6"/>
    <w:rsid w:val="000A78BA"/>
    <w:rsid w:val="000B6791"/>
    <w:rsid w:val="000D1329"/>
    <w:rsid w:val="000F6FB5"/>
    <w:rsid w:val="001204BE"/>
    <w:rsid w:val="00125D8E"/>
    <w:rsid w:val="00141EAA"/>
    <w:rsid w:val="00152E8D"/>
    <w:rsid w:val="00162952"/>
    <w:rsid w:val="00164073"/>
    <w:rsid w:val="00170AB9"/>
    <w:rsid w:val="00190B29"/>
    <w:rsid w:val="001B13C2"/>
    <w:rsid w:val="001C647A"/>
    <w:rsid w:val="001E09A9"/>
    <w:rsid w:val="001E1264"/>
    <w:rsid w:val="00203FBE"/>
    <w:rsid w:val="00210533"/>
    <w:rsid w:val="00225771"/>
    <w:rsid w:val="00243068"/>
    <w:rsid w:val="00246DF8"/>
    <w:rsid w:val="00254818"/>
    <w:rsid w:val="0026770C"/>
    <w:rsid w:val="00271AFC"/>
    <w:rsid w:val="002C030C"/>
    <w:rsid w:val="002E6186"/>
    <w:rsid w:val="002F1297"/>
    <w:rsid w:val="002F5F24"/>
    <w:rsid w:val="00307D62"/>
    <w:rsid w:val="003468A9"/>
    <w:rsid w:val="00374B91"/>
    <w:rsid w:val="00374F17"/>
    <w:rsid w:val="003E4DB7"/>
    <w:rsid w:val="00420395"/>
    <w:rsid w:val="00435FE3"/>
    <w:rsid w:val="00450239"/>
    <w:rsid w:val="0046053A"/>
    <w:rsid w:val="0047791E"/>
    <w:rsid w:val="004A4357"/>
    <w:rsid w:val="004C6935"/>
    <w:rsid w:val="004E4E93"/>
    <w:rsid w:val="004F5833"/>
    <w:rsid w:val="004F6D7D"/>
    <w:rsid w:val="00500074"/>
    <w:rsid w:val="00512022"/>
    <w:rsid w:val="005206AC"/>
    <w:rsid w:val="00534DDF"/>
    <w:rsid w:val="0054518F"/>
    <w:rsid w:val="005703CE"/>
    <w:rsid w:val="005B1FCA"/>
    <w:rsid w:val="005C28EA"/>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74505"/>
    <w:rsid w:val="00892DFB"/>
    <w:rsid w:val="008960B2"/>
    <w:rsid w:val="008968F5"/>
    <w:rsid w:val="00897647"/>
    <w:rsid w:val="008A0539"/>
    <w:rsid w:val="008D02E6"/>
    <w:rsid w:val="008E1A9C"/>
    <w:rsid w:val="0090365F"/>
    <w:rsid w:val="00905B7B"/>
    <w:rsid w:val="00930D31"/>
    <w:rsid w:val="00942881"/>
    <w:rsid w:val="00956AE9"/>
    <w:rsid w:val="00957EA0"/>
    <w:rsid w:val="00961B9E"/>
    <w:rsid w:val="00974687"/>
    <w:rsid w:val="009A53BF"/>
    <w:rsid w:val="009B4F7B"/>
    <w:rsid w:val="009B6439"/>
    <w:rsid w:val="009C4542"/>
    <w:rsid w:val="009E6C64"/>
    <w:rsid w:val="00A00E8D"/>
    <w:rsid w:val="00A164FA"/>
    <w:rsid w:val="00A207A4"/>
    <w:rsid w:val="00A21970"/>
    <w:rsid w:val="00A2660A"/>
    <w:rsid w:val="00A3548B"/>
    <w:rsid w:val="00A45C08"/>
    <w:rsid w:val="00A56BA1"/>
    <w:rsid w:val="00A77EA7"/>
    <w:rsid w:val="00A83BB5"/>
    <w:rsid w:val="00A9377A"/>
    <w:rsid w:val="00A96EFA"/>
    <w:rsid w:val="00AB3D91"/>
    <w:rsid w:val="00AB620F"/>
    <w:rsid w:val="00AD433D"/>
    <w:rsid w:val="00AE07A0"/>
    <w:rsid w:val="00B34D01"/>
    <w:rsid w:val="00B43A3C"/>
    <w:rsid w:val="00B66A10"/>
    <w:rsid w:val="00B81C28"/>
    <w:rsid w:val="00B81C99"/>
    <w:rsid w:val="00BA5C62"/>
    <w:rsid w:val="00BA60D2"/>
    <w:rsid w:val="00BA7FA4"/>
    <w:rsid w:val="00BB2CDD"/>
    <w:rsid w:val="00BB480D"/>
    <w:rsid w:val="00BC24E0"/>
    <w:rsid w:val="00BC60BD"/>
    <w:rsid w:val="00BD0503"/>
    <w:rsid w:val="00C11460"/>
    <w:rsid w:val="00C14021"/>
    <w:rsid w:val="00C376CE"/>
    <w:rsid w:val="00C46606"/>
    <w:rsid w:val="00C6140B"/>
    <w:rsid w:val="00C71A4E"/>
    <w:rsid w:val="00C76C58"/>
    <w:rsid w:val="00CB5194"/>
    <w:rsid w:val="00CB7B00"/>
    <w:rsid w:val="00CC6424"/>
    <w:rsid w:val="00CE72A9"/>
    <w:rsid w:val="00CF1AE8"/>
    <w:rsid w:val="00CF2CE3"/>
    <w:rsid w:val="00D25359"/>
    <w:rsid w:val="00D35463"/>
    <w:rsid w:val="00D53A9C"/>
    <w:rsid w:val="00D543BA"/>
    <w:rsid w:val="00D6168F"/>
    <w:rsid w:val="00D7334D"/>
    <w:rsid w:val="00D80F16"/>
    <w:rsid w:val="00DC4F34"/>
    <w:rsid w:val="00DE52C7"/>
    <w:rsid w:val="00DF2645"/>
    <w:rsid w:val="00DF7A07"/>
    <w:rsid w:val="00E06376"/>
    <w:rsid w:val="00E25C2E"/>
    <w:rsid w:val="00E36A15"/>
    <w:rsid w:val="00E4134B"/>
    <w:rsid w:val="00E46280"/>
    <w:rsid w:val="00E46F4E"/>
    <w:rsid w:val="00E73ABB"/>
    <w:rsid w:val="00E82E1D"/>
    <w:rsid w:val="00E83FF9"/>
    <w:rsid w:val="00EB2717"/>
    <w:rsid w:val="00EC1B2E"/>
    <w:rsid w:val="00EE5757"/>
    <w:rsid w:val="00F31673"/>
    <w:rsid w:val="00F45181"/>
    <w:rsid w:val="00F62BDA"/>
    <w:rsid w:val="00F63886"/>
    <w:rsid w:val="00F651DA"/>
    <w:rsid w:val="00F807B0"/>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uiPriority w:val="1"/>
    <w:qFormat/>
    <w:pPr>
      <w:keepNext/>
      <w:spacing w:line="312" w:lineRule="auto"/>
      <w:ind w:left="540"/>
      <w:outlineLvl w:val="0"/>
    </w:pPr>
    <w:rPr>
      <w:rFonts w:ascii="Arial" w:hAnsi="Arial" w:cs="Arial"/>
      <w:b/>
      <w:bCs/>
    </w:rPr>
  </w:style>
  <w:style w:type="paragraph" w:styleId="Heading2">
    <w:name w:val="heading 2"/>
    <w:basedOn w:val="Normal"/>
    <w:next w:val="Normal"/>
    <w:uiPriority w:val="1"/>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uiPriority w:val="1"/>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uiPriority w:val="1"/>
    <w:qFormat/>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customStyle="1" w:styleId="TableGrid2">
    <w:name w:val="Table Grid2"/>
    <w:basedOn w:val="TableNormal"/>
    <w:next w:val="TableGrid"/>
    <w:uiPriority w:val="59"/>
    <w:rsid w:val="00F807B0"/>
    <w:rPr>
      <w:rFonts w:ascii="Tahoma" w:eastAsia="Tahoma" w:hAnsi="Tahoma"/>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07B0"/>
    <w:rPr>
      <w:sz w:val="20"/>
      <w:szCs w:val="20"/>
      <w:lang w:val="en-ZA"/>
    </w:rPr>
  </w:style>
  <w:style w:type="character" w:customStyle="1" w:styleId="EndnoteTextChar">
    <w:name w:val="Endnote Text Char"/>
    <w:basedOn w:val="DefaultParagraphFont"/>
    <w:link w:val="EndnoteText"/>
    <w:uiPriority w:val="99"/>
    <w:semiHidden/>
    <w:rsid w:val="00F807B0"/>
    <w:rPr>
      <w:lang w:val="en-ZA"/>
    </w:rPr>
  </w:style>
  <w:style w:type="character" w:styleId="EndnoteReference">
    <w:name w:val="endnote reference"/>
    <w:basedOn w:val="DefaultParagraphFont"/>
    <w:uiPriority w:val="99"/>
    <w:semiHidden/>
    <w:unhideWhenUsed/>
    <w:rsid w:val="00F807B0"/>
    <w:rPr>
      <w:vertAlign w:val="superscript"/>
    </w:rPr>
  </w:style>
  <w:style w:type="table" w:styleId="MediumShading1-Accent1">
    <w:name w:val="Medium Shading 1 Accent 1"/>
    <w:basedOn w:val="TableNormal"/>
    <w:uiPriority w:val="63"/>
    <w:rsid w:val="008D02E6"/>
    <w:rPr>
      <w:rFonts w:asciiTheme="minorHAnsi" w:eastAsiaTheme="minorHAnsi" w:hAnsiTheme="minorHAnsi" w:cstheme="minorBidi"/>
      <w:sz w:val="22"/>
      <w:szCs w:val="22"/>
      <w:lang w:val="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DF7A07"/>
  </w:style>
  <w:style w:type="paragraph" w:customStyle="1" w:styleId="TableParagraph">
    <w:name w:val="Table Paragraph"/>
    <w:basedOn w:val="Normal"/>
    <w:uiPriority w:val="1"/>
    <w:qFormat/>
    <w:rsid w:val="00DF7A07"/>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uiPriority w:val="1"/>
    <w:qFormat/>
    <w:pPr>
      <w:keepNext/>
      <w:spacing w:line="312" w:lineRule="auto"/>
      <w:ind w:left="540"/>
      <w:outlineLvl w:val="0"/>
    </w:pPr>
    <w:rPr>
      <w:rFonts w:ascii="Arial" w:hAnsi="Arial" w:cs="Arial"/>
      <w:b/>
      <w:bCs/>
    </w:rPr>
  </w:style>
  <w:style w:type="paragraph" w:styleId="Heading2">
    <w:name w:val="heading 2"/>
    <w:basedOn w:val="Normal"/>
    <w:next w:val="Normal"/>
    <w:uiPriority w:val="1"/>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uiPriority w:val="1"/>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uiPriority w:val="1"/>
    <w:qFormat/>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customStyle="1" w:styleId="TableGrid2">
    <w:name w:val="Table Grid2"/>
    <w:basedOn w:val="TableNormal"/>
    <w:next w:val="TableGrid"/>
    <w:uiPriority w:val="59"/>
    <w:rsid w:val="00F807B0"/>
    <w:rPr>
      <w:rFonts w:ascii="Tahoma" w:eastAsia="Tahoma" w:hAnsi="Tahoma"/>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07B0"/>
    <w:rPr>
      <w:sz w:val="20"/>
      <w:szCs w:val="20"/>
      <w:lang w:val="en-ZA"/>
    </w:rPr>
  </w:style>
  <w:style w:type="character" w:customStyle="1" w:styleId="EndnoteTextChar">
    <w:name w:val="Endnote Text Char"/>
    <w:basedOn w:val="DefaultParagraphFont"/>
    <w:link w:val="EndnoteText"/>
    <w:uiPriority w:val="99"/>
    <w:semiHidden/>
    <w:rsid w:val="00F807B0"/>
    <w:rPr>
      <w:lang w:val="en-ZA"/>
    </w:rPr>
  </w:style>
  <w:style w:type="character" w:styleId="EndnoteReference">
    <w:name w:val="endnote reference"/>
    <w:basedOn w:val="DefaultParagraphFont"/>
    <w:uiPriority w:val="99"/>
    <w:semiHidden/>
    <w:unhideWhenUsed/>
    <w:rsid w:val="00F807B0"/>
    <w:rPr>
      <w:vertAlign w:val="superscript"/>
    </w:rPr>
  </w:style>
  <w:style w:type="table" w:styleId="MediumShading1-Accent1">
    <w:name w:val="Medium Shading 1 Accent 1"/>
    <w:basedOn w:val="TableNormal"/>
    <w:uiPriority w:val="63"/>
    <w:rsid w:val="008D02E6"/>
    <w:rPr>
      <w:rFonts w:asciiTheme="minorHAnsi" w:eastAsiaTheme="minorHAnsi" w:hAnsiTheme="minorHAnsi" w:cstheme="minorBidi"/>
      <w:sz w:val="22"/>
      <w:szCs w:val="22"/>
      <w:lang w:val="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DF7A07"/>
  </w:style>
  <w:style w:type="paragraph" w:customStyle="1" w:styleId="TableParagraph">
    <w:name w:val="Table Paragraph"/>
    <w:basedOn w:val="Normal"/>
    <w:uiPriority w:val="1"/>
    <w:qFormat/>
    <w:rsid w:val="00DF7A0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file:///C:\Users\cruywagenc\Documents\PQs\DPE%20Stationery:DPE%20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E2FE-4E8B-47E9-BDAB-9D1094AA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2581</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17629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2017-08-30T07:42:00Z</cp:lastPrinted>
  <dcterms:created xsi:type="dcterms:W3CDTF">2017-10-09T08:55:00Z</dcterms:created>
  <dcterms:modified xsi:type="dcterms:W3CDTF">2017-10-09T08:55:00Z</dcterms:modified>
</cp:coreProperties>
</file>