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4025DD"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716560"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4025DD"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2747E1"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4025DD">
        <w:rPr>
          <w:rFonts w:ascii="Arial" w:hAnsi="Arial" w:cs="Arial"/>
          <w:b/>
          <w:noProof/>
          <w:sz w:val="22"/>
          <w:szCs w:val="22"/>
        </w:rPr>
        <w:t>WRITTEN</w:t>
      </w:r>
    </w:p>
    <w:p w:rsidR="00E83E3C" w:rsidRDefault="00E83E3C" w:rsidP="00E83E3C">
      <w:pPr>
        <w:rPr>
          <w:rFonts w:ascii="Arial" w:hAnsi="Arial" w:cs="Arial"/>
          <w:b/>
          <w:bCs/>
          <w:color w:val="000000"/>
          <w:sz w:val="22"/>
          <w:szCs w:val="22"/>
        </w:rPr>
      </w:pPr>
    </w:p>
    <w:p w:rsidR="00E83E3C" w:rsidRPr="00135757" w:rsidRDefault="004025D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215</w:t>
      </w:r>
    </w:p>
    <w:p w:rsidR="00E83E3C" w:rsidRDefault="004025D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10 FEBRUARY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4025DD"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337168" w:rsidRPr="002747E1" w:rsidRDefault="004025DD" w:rsidP="002747E1">
      <w:pPr>
        <w:spacing w:line="360" w:lineRule="auto"/>
        <w:ind w:left="720" w:hanging="720"/>
        <w:jc w:val="both"/>
      </w:pPr>
      <w:r w:rsidRPr="002747E1">
        <w:rPr>
          <w:rFonts w:ascii="Arial" w:eastAsia="Arial" w:hAnsi="Arial" w:cs="Arial"/>
          <w:b/>
          <w:bCs/>
        </w:rPr>
        <w:t>215.     Mrs S M Mokgotho (EFF) to ask the Minister of Cooperative Governance and Traditional Affairs:</w:t>
      </w:r>
    </w:p>
    <w:p w:rsidR="007C4BB7" w:rsidRPr="007C4BB7" w:rsidRDefault="004025DD" w:rsidP="00624443">
      <w:pPr>
        <w:pStyle w:val="ListParagraph"/>
        <w:numPr>
          <w:ilvl w:val="0"/>
          <w:numId w:val="7"/>
        </w:numPr>
        <w:spacing w:before="240" w:line="360" w:lineRule="auto"/>
        <w:ind w:left="990"/>
        <w:jc w:val="both"/>
      </w:pPr>
      <w:r w:rsidRPr="007C4BB7">
        <w:rPr>
          <w:rFonts w:ascii="Arial" w:eastAsia="Arial" w:hAnsi="Arial" w:cs="Arial"/>
        </w:rPr>
        <w:t xml:space="preserve">What steps has she taken to ensure that the Moses Kotane Local Municipality completes the Reconstruction and Development Programme (RDP) houses it built in 2019 in Ledig in Wards 14 and 28 and </w:t>
      </w:r>
    </w:p>
    <w:p w:rsidR="00337168" w:rsidRPr="002747E1" w:rsidRDefault="004025DD" w:rsidP="00624443">
      <w:pPr>
        <w:pStyle w:val="ListParagraph"/>
        <w:numPr>
          <w:ilvl w:val="0"/>
          <w:numId w:val="7"/>
        </w:numPr>
        <w:spacing w:before="240" w:line="360" w:lineRule="auto"/>
        <w:ind w:left="990"/>
        <w:jc w:val="both"/>
      </w:pPr>
      <w:r w:rsidRPr="007C4BB7">
        <w:rPr>
          <w:rFonts w:ascii="Arial" w:eastAsia="Arial" w:hAnsi="Arial" w:cs="Arial"/>
        </w:rPr>
        <w:t>on what date is it envisaged the the RDP houses will be (i) completed and (ii) occupied by their rightful owners? NW219E</w:t>
      </w:r>
    </w:p>
    <w:p w:rsidR="009C6521" w:rsidRDefault="009C6521">
      <w:pPr>
        <w:spacing w:after="200" w:line="276" w:lineRule="auto"/>
        <w:rPr>
          <w:rFonts w:ascii="Arial" w:hAnsi="Arial" w:cs="Arial"/>
          <w:b/>
          <w:bCs/>
        </w:rPr>
      </w:pPr>
    </w:p>
    <w:p w:rsidR="00EC6863" w:rsidRDefault="00EC6863" w:rsidP="0059714F">
      <w:pPr>
        <w:contextualSpacing/>
        <w:jc w:val="both"/>
        <w:rPr>
          <w:rFonts w:ascii="Arial" w:hAnsi="Arial" w:cs="Arial"/>
          <w:b/>
          <w:bCs/>
        </w:rPr>
      </w:pPr>
    </w:p>
    <w:p w:rsidR="00E83E3C" w:rsidRPr="00C52FBB" w:rsidRDefault="004025DD" w:rsidP="00C52FBB">
      <w:pPr>
        <w:spacing w:line="360" w:lineRule="auto"/>
        <w:contextualSpacing/>
        <w:jc w:val="both"/>
        <w:rPr>
          <w:rFonts w:ascii="Arial" w:hAnsi="Arial" w:cs="Arial"/>
          <w:b/>
          <w:bCs/>
        </w:rPr>
      </w:pPr>
      <w:r w:rsidRPr="00C52FBB">
        <w:rPr>
          <w:rFonts w:ascii="Arial" w:hAnsi="Arial" w:cs="Arial"/>
          <w:b/>
          <w:bCs/>
        </w:rPr>
        <w:t>REPLY:</w:t>
      </w:r>
    </w:p>
    <w:p w:rsidR="00624443" w:rsidRPr="00624443" w:rsidRDefault="004025DD" w:rsidP="00C84BA0">
      <w:pPr>
        <w:pStyle w:val="ListParagraph"/>
        <w:numPr>
          <w:ilvl w:val="0"/>
          <w:numId w:val="9"/>
        </w:numPr>
        <w:spacing w:before="240" w:line="360" w:lineRule="auto"/>
        <w:ind w:left="450" w:hanging="450"/>
        <w:jc w:val="both"/>
      </w:pPr>
      <w:r w:rsidRPr="00C52FBB">
        <w:rPr>
          <w:rFonts w:ascii="Arial" w:eastAsia="Arial" w:hAnsi="Arial" w:cs="Arial"/>
        </w:rPr>
        <w:t>Moses Kotane Local Municipality is a beneficiary and an end user of the Reconstruction and Development Programme(RDP). The Department of Human Settlements is responsible for the implementation of the programme through its provincial department, which relies on the local municipality to facilitate the beneficiaries.</w:t>
      </w:r>
      <w:r w:rsidR="00C84BA0">
        <w:rPr>
          <w:rFonts w:ascii="Arial" w:eastAsia="Arial" w:hAnsi="Arial" w:cs="Arial"/>
        </w:rPr>
        <w:t xml:space="preserve"> The question can be best answered by the relevant department.</w:t>
      </w:r>
    </w:p>
    <w:sectPr w:rsidR="00624443" w:rsidRPr="00624443"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53" w:rsidRDefault="00BC7253">
      <w:r>
        <w:separator/>
      </w:r>
    </w:p>
  </w:endnote>
  <w:endnote w:type="continuationSeparator" w:id="0">
    <w:p w:rsidR="00BC7253" w:rsidRDefault="00BC7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53" w:rsidRDefault="00BC7253">
      <w:r>
        <w:separator/>
      </w:r>
    </w:p>
  </w:footnote>
  <w:footnote w:type="continuationSeparator" w:id="0">
    <w:p w:rsidR="00BC7253" w:rsidRDefault="00BC7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844555">
    <w:pPr>
      <w:pStyle w:val="Header"/>
      <w:framePr w:wrap="around" w:vAnchor="text" w:hAnchor="margin" w:xAlign="center" w:y="1"/>
      <w:rPr>
        <w:rStyle w:val="PageNumber"/>
      </w:rPr>
    </w:pPr>
    <w:r>
      <w:rPr>
        <w:rStyle w:val="PageNumber"/>
      </w:rPr>
      <w:fldChar w:fldCharType="begin"/>
    </w:r>
    <w:r w:rsidR="004025DD">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A4E6A128">
      <w:start w:val="1"/>
      <w:numFmt w:val="decimal"/>
      <w:lvlText w:val="%1."/>
      <w:lvlJc w:val="left"/>
      <w:pPr>
        <w:ind w:left="360" w:hanging="360"/>
      </w:pPr>
      <w:rPr>
        <w:rFonts w:hint="default"/>
      </w:rPr>
    </w:lvl>
    <w:lvl w:ilvl="1" w:tplc="F4CA9EDA">
      <w:start w:val="1"/>
      <w:numFmt w:val="lowerLetter"/>
      <w:lvlText w:val="%2."/>
      <w:lvlJc w:val="left"/>
      <w:pPr>
        <w:ind w:left="1080" w:hanging="360"/>
      </w:pPr>
    </w:lvl>
    <w:lvl w:ilvl="2" w:tplc="AE3CCB5C" w:tentative="1">
      <w:start w:val="1"/>
      <w:numFmt w:val="lowerRoman"/>
      <w:lvlText w:val="%3."/>
      <w:lvlJc w:val="right"/>
      <w:pPr>
        <w:ind w:left="1800" w:hanging="180"/>
      </w:pPr>
    </w:lvl>
    <w:lvl w:ilvl="3" w:tplc="41688F64" w:tentative="1">
      <w:start w:val="1"/>
      <w:numFmt w:val="decimal"/>
      <w:lvlText w:val="%4."/>
      <w:lvlJc w:val="left"/>
      <w:pPr>
        <w:ind w:left="2520" w:hanging="360"/>
      </w:pPr>
    </w:lvl>
    <w:lvl w:ilvl="4" w:tplc="6A3E5006" w:tentative="1">
      <w:start w:val="1"/>
      <w:numFmt w:val="lowerLetter"/>
      <w:lvlText w:val="%5."/>
      <w:lvlJc w:val="left"/>
      <w:pPr>
        <w:ind w:left="3240" w:hanging="360"/>
      </w:pPr>
    </w:lvl>
    <w:lvl w:ilvl="5" w:tplc="6A08310E" w:tentative="1">
      <w:start w:val="1"/>
      <w:numFmt w:val="lowerRoman"/>
      <w:lvlText w:val="%6."/>
      <w:lvlJc w:val="right"/>
      <w:pPr>
        <w:ind w:left="3960" w:hanging="180"/>
      </w:pPr>
    </w:lvl>
    <w:lvl w:ilvl="6" w:tplc="6A72F04A" w:tentative="1">
      <w:start w:val="1"/>
      <w:numFmt w:val="decimal"/>
      <w:lvlText w:val="%7."/>
      <w:lvlJc w:val="left"/>
      <w:pPr>
        <w:ind w:left="4680" w:hanging="360"/>
      </w:pPr>
    </w:lvl>
    <w:lvl w:ilvl="7" w:tplc="F2C626C8" w:tentative="1">
      <w:start w:val="1"/>
      <w:numFmt w:val="lowerLetter"/>
      <w:lvlText w:val="%8."/>
      <w:lvlJc w:val="left"/>
      <w:pPr>
        <w:ind w:left="5400" w:hanging="360"/>
      </w:pPr>
    </w:lvl>
    <w:lvl w:ilvl="8" w:tplc="225EE7E0" w:tentative="1">
      <w:start w:val="1"/>
      <w:numFmt w:val="lowerRoman"/>
      <w:lvlText w:val="%9."/>
      <w:lvlJc w:val="right"/>
      <w:pPr>
        <w:ind w:left="6120" w:hanging="180"/>
      </w:pPr>
    </w:lvl>
  </w:abstractNum>
  <w:abstractNum w:abstractNumId="1">
    <w:nsid w:val="2212396E"/>
    <w:multiLevelType w:val="hybridMultilevel"/>
    <w:tmpl w:val="D3CE17EA"/>
    <w:lvl w:ilvl="0" w:tplc="9376BEF4">
      <w:start w:val="9"/>
      <w:numFmt w:val="lowerLetter"/>
      <w:lvlText w:val="(%1)"/>
      <w:lvlJc w:val="left"/>
      <w:pPr>
        <w:ind w:left="900" w:hanging="360"/>
      </w:pPr>
      <w:rPr>
        <w:rFonts w:ascii="Arial" w:eastAsia="Arial" w:hAnsi="Arial" w:cs="Arial"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96546C8"/>
    <w:multiLevelType w:val="hybridMultilevel"/>
    <w:tmpl w:val="5F860F82"/>
    <w:lvl w:ilvl="0" w:tplc="6B5408C8">
      <w:start w:val="2"/>
      <w:numFmt w:val="lowerRoman"/>
      <w:lvlText w:val="(%1)"/>
      <w:lvlJc w:val="left"/>
      <w:pPr>
        <w:ind w:left="1260" w:hanging="720"/>
      </w:pPr>
      <w:rPr>
        <w:rFonts w:ascii="Arial" w:eastAsia="Arial" w:hAnsi="Arial" w:cs="Arial"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10079B0"/>
    <w:multiLevelType w:val="hybridMultilevel"/>
    <w:tmpl w:val="681C8B3C"/>
    <w:lvl w:ilvl="0" w:tplc="7DDCDE54">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EB34EF20">
      <w:start w:val="1"/>
      <w:numFmt w:val="lowerLetter"/>
      <w:lvlText w:val="%2."/>
      <w:lvlJc w:val="left"/>
      <w:pPr>
        <w:ind w:left="1222" w:hanging="360"/>
      </w:pPr>
    </w:lvl>
    <w:lvl w:ilvl="2" w:tplc="66E85DE2">
      <w:start w:val="1"/>
      <w:numFmt w:val="lowerRoman"/>
      <w:lvlText w:val="%3."/>
      <w:lvlJc w:val="right"/>
      <w:pPr>
        <w:ind w:left="1942" w:hanging="180"/>
      </w:pPr>
    </w:lvl>
    <w:lvl w:ilvl="3" w:tplc="1DC0B444">
      <w:start w:val="1"/>
      <w:numFmt w:val="decimal"/>
      <w:lvlText w:val="%4."/>
      <w:lvlJc w:val="left"/>
      <w:pPr>
        <w:ind w:left="2662" w:hanging="360"/>
      </w:pPr>
    </w:lvl>
    <w:lvl w:ilvl="4" w:tplc="042EC8D8">
      <w:start w:val="1"/>
      <w:numFmt w:val="lowerLetter"/>
      <w:lvlText w:val="%5."/>
      <w:lvlJc w:val="left"/>
      <w:pPr>
        <w:ind w:left="3382" w:hanging="360"/>
      </w:pPr>
    </w:lvl>
    <w:lvl w:ilvl="5" w:tplc="C0BA317A">
      <w:start w:val="1"/>
      <w:numFmt w:val="lowerRoman"/>
      <w:lvlText w:val="%6."/>
      <w:lvlJc w:val="right"/>
      <w:pPr>
        <w:ind w:left="4102" w:hanging="180"/>
      </w:pPr>
    </w:lvl>
    <w:lvl w:ilvl="6" w:tplc="77963DF0">
      <w:start w:val="1"/>
      <w:numFmt w:val="decimal"/>
      <w:lvlText w:val="%7."/>
      <w:lvlJc w:val="left"/>
      <w:pPr>
        <w:ind w:left="4822" w:hanging="360"/>
      </w:pPr>
    </w:lvl>
    <w:lvl w:ilvl="7" w:tplc="797E6956">
      <w:start w:val="1"/>
      <w:numFmt w:val="lowerLetter"/>
      <w:lvlText w:val="%8."/>
      <w:lvlJc w:val="left"/>
      <w:pPr>
        <w:ind w:left="5542" w:hanging="360"/>
      </w:pPr>
    </w:lvl>
    <w:lvl w:ilvl="8" w:tplc="73E244FA">
      <w:start w:val="1"/>
      <w:numFmt w:val="lowerRoman"/>
      <w:lvlText w:val="%9."/>
      <w:lvlJc w:val="right"/>
      <w:pPr>
        <w:ind w:left="6262" w:hanging="180"/>
      </w:pPr>
    </w:lvl>
  </w:abstractNum>
  <w:abstractNum w:abstractNumId="4">
    <w:nsid w:val="33520149"/>
    <w:multiLevelType w:val="hybridMultilevel"/>
    <w:tmpl w:val="8026CFEC"/>
    <w:lvl w:ilvl="0" w:tplc="358459A0">
      <w:start w:val="1"/>
      <w:numFmt w:val="lowerRoman"/>
      <w:lvlText w:val="(%1)"/>
      <w:lvlJc w:val="righ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A5BF7"/>
    <w:multiLevelType w:val="hybridMultilevel"/>
    <w:tmpl w:val="EC6C794C"/>
    <w:lvl w:ilvl="0" w:tplc="A028AE22">
      <w:start w:val="2"/>
      <w:numFmt w:val="lowerRoman"/>
      <w:lvlText w:val="(%1)"/>
      <w:lvlJc w:val="left"/>
      <w:pPr>
        <w:ind w:left="1260" w:hanging="720"/>
      </w:pPr>
      <w:rPr>
        <w:rFonts w:ascii="Arial" w:eastAsia="Arial" w:hAnsi="Arial" w:cs="Arial"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5CE2A0D"/>
    <w:multiLevelType w:val="hybridMultilevel"/>
    <w:tmpl w:val="D3CE17EA"/>
    <w:lvl w:ilvl="0" w:tplc="FFFFFFFF">
      <w:start w:val="9"/>
      <w:numFmt w:val="lowerLetter"/>
      <w:lvlText w:val="(%1)"/>
      <w:lvlJc w:val="left"/>
      <w:pPr>
        <w:ind w:left="900" w:hanging="360"/>
      </w:pPr>
      <w:rPr>
        <w:rFonts w:ascii="Arial" w:eastAsia="Arial" w:hAnsi="Arial" w:cs="Arial" w:hint="default"/>
        <w:sz w:val="22"/>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7">
    <w:nsid w:val="4AE73CEA"/>
    <w:multiLevelType w:val="hybridMultilevel"/>
    <w:tmpl w:val="4D74F046"/>
    <w:lvl w:ilvl="0" w:tplc="F14EE296">
      <w:start w:val="1"/>
      <w:numFmt w:val="bullet"/>
      <w:lvlText w:val=""/>
      <w:lvlJc w:val="left"/>
      <w:pPr>
        <w:ind w:left="720" w:hanging="360"/>
      </w:pPr>
      <w:rPr>
        <w:rFonts w:ascii="Symbol" w:hAnsi="Symbol" w:hint="default"/>
      </w:rPr>
    </w:lvl>
    <w:lvl w:ilvl="1" w:tplc="48F2C17A" w:tentative="1">
      <w:start w:val="1"/>
      <w:numFmt w:val="bullet"/>
      <w:lvlText w:val="o"/>
      <w:lvlJc w:val="left"/>
      <w:pPr>
        <w:ind w:left="1440" w:hanging="360"/>
      </w:pPr>
      <w:rPr>
        <w:rFonts w:ascii="Courier New" w:hAnsi="Courier New" w:cs="Courier New" w:hint="default"/>
      </w:rPr>
    </w:lvl>
    <w:lvl w:ilvl="2" w:tplc="DF2AF7DE" w:tentative="1">
      <w:start w:val="1"/>
      <w:numFmt w:val="bullet"/>
      <w:lvlText w:val=""/>
      <w:lvlJc w:val="left"/>
      <w:pPr>
        <w:ind w:left="2160" w:hanging="360"/>
      </w:pPr>
      <w:rPr>
        <w:rFonts w:ascii="Wingdings" w:hAnsi="Wingdings" w:hint="default"/>
      </w:rPr>
    </w:lvl>
    <w:lvl w:ilvl="3" w:tplc="AB6E1432" w:tentative="1">
      <w:start w:val="1"/>
      <w:numFmt w:val="bullet"/>
      <w:lvlText w:val=""/>
      <w:lvlJc w:val="left"/>
      <w:pPr>
        <w:ind w:left="2880" w:hanging="360"/>
      </w:pPr>
      <w:rPr>
        <w:rFonts w:ascii="Symbol" w:hAnsi="Symbol" w:hint="default"/>
      </w:rPr>
    </w:lvl>
    <w:lvl w:ilvl="4" w:tplc="2CDA132A" w:tentative="1">
      <w:start w:val="1"/>
      <w:numFmt w:val="bullet"/>
      <w:lvlText w:val="o"/>
      <w:lvlJc w:val="left"/>
      <w:pPr>
        <w:ind w:left="3600" w:hanging="360"/>
      </w:pPr>
      <w:rPr>
        <w:rFonts w:ascii="Courier New" w:hAnsi="Courier New" w:cs="Courier New" w:hint="default"/>
      </w:rPr>
    </w:lvl>
    <w:lvl w:ilvl="5" w:tplc="7026F3F2" w:tentative="1">
      <w:start w:val="1"/>
      <w:numFmt w:val="bullet"/>
      <w:lvlText w:val=""/>
      <w:lvlJc w:val="left"/>
      <w:pPr>
        <w:ind w:left="4320" w:hanging="360"/>
      </w:pPr>
      <w:rPr>
        <w:rFonts w:ascii="Wingdings" w:hAnsi="Wingdings" w:hint="default"/>
      </w:rPr>
    </w:lvl>
    <w:lvl w:ilvl="6" w:tplc="4EF0BA7A" w:tentative="1">
      <w:start w:val="1"/>
      <w:numFmt w:val="bullet"/>
      <w:lvlText w:val=""/>
      <w:lvlJc w:val="left"/>
      <w:pPr>
        <w:ind w:left="5040" w:hanging="360"/>
      </w:pPr>
      <w:rPr>
        <w:rFonts w:ascii="Symbol" w:hAnsi="Symbol" w:hint="default"/>
      </w:rPr>
    </w:lvl>
    <w:lvl w:ilvl="7" w:tplc="4EFA3E5A" w:tentative="1">
      <w:start w:val="1"/>
      <w:numFmt w:val="bullet"/>
      <w:lvlText w:val="o"/>
      <w:lvlJc w:val="left"/>
      <w:pPr>
        <w:ind w:left="5760" w:hanging="360"/>
      </w:pPr>
      <w:rPr>
        <w:rFonts w:ascii="Courier New" w:hAnsi="Courier New" w:cs="Courier New" w:hint="default"/>
      </w:rPr>
    </w:lvl>
    <w:lvl w:ilvl="8" w:tplc="7A7EC8E4" w:tentative="1">
      <w:start w:val="1"/>
      <w:numFmt w:val="bullet"/>
      <w:lvlText w:val=""/>
      <w:lvlJc w:val="left"/>
      <w:pPr>
        <w:ind w:left="6480" w:hanging="360"/>
      </w:pPr>
      <w:rPr>
        <w:rFonts w:ascii="Wingdings" w:hAnsi="Wingdings" w:hint="default"/>
      </w:rPr>
    </w:lvl>
  </w:abstractNum>
  <w:abstractNum w:abstractNumId="8">
    <w:nsid w:val="4AE73CEB"/>
    <w:multiLevelType w:val="multilevel"/>
    <w:tmpl w:val="4AE73CEB"/>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AE73CEC"/>
    <w:multiLevelType w:val="multilevel"/>
    <w:tmpl w:val="4AE73CEC"/>
    <w:lvl w:ilvl="0">
      <w:start w:val="2"/>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3DF69FB"/>
    <w:multiLevelType w:val="hybridMultilevel"/>
    <w:tmpl w:val="DC7ABC16"/>
    <w:lvl w:ilvl="0" w:tplc="D85495D6">
      <w:start w:val="1"/>
      <w:numFmt w:val="lowerLetter"/>
      <w:lvlText w:val="(%1)"/>
      <w:lvlJc w:val="left"/>
      <w:pPr>
        <w:ind w:left="720" w:hanging="360"/>
      </w:pPr>
      <w:rPr>
        <w:rFonts w:ascii="Arial" w:eastAsia="Arial"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A20E1"/>
    <w:multiLevelType w:val="hybridMultilevel"/>
    <w:tmpl w:val="345E6F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D10E3D"/>
    <w:multiLevelType w:val="hybridMultilevel"/>
    <w:tmpl w:val="C80AC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37801"/>
    <w:multiLevelType w:val="hybridMultilevel"/>
    <w:tmpl w:val="E440065A"/>
    <w:lvl w:ilvl="0" w:tplc="31DC3C54">
      <w:start w:val="1"/>
      <w:numFmt w:val="lowerLetter"/>
      <w:lvlText w:val="(%1)"/>
      <w:lvlJc w:val="left"/>
      <w:pPr>
        <w:ind w:left="1440" w:hanging="360"/>
      </w:pPr>
      <w:rPr>
        <w:rFonts w:ascii="Arial" w:eastAsia="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9"/>
  </w:num>
  <w:num w:numId="6">
    <w:abstractNumId w:val="11"/>
  </w:num>
  <w:num w:numId="7">
    <w:abstractNumId w:val="13"/>
  </w:num>
  <w:num w:numId="8">
    <w:abstractNumId w:val="12"/>
  </w:num>
  <w:num w:numId="9">
    <w:abstractNumId w:val="10"/>
  </w:num>
  <w:num w:numId="10">
    <w:abstractNumId w:val="4"/>
  </w:num>
  <w:num w:numId="11">
    <w:abstractNumId w:val="1"/>
  </w:num>
  <w:num w:numId="12">
    <w:abstractNumId w:val="2"/>
  </w:num>
  <w:num w:numId="13">
    <w:abstractNumId w:val="6"/>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097"/>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7E1"/>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16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5DD"/>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4443"/>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4DE6"/>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4BB7"/>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4555"/>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8CC"/>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6D36"/>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C7253"/>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2FBB"/>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4BA0"/>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2757"/>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28A1CCBB-0012-4C12-9CEF-52FEFD84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2022-03-04T14:56:00Z</dcterms:created>
  <dcterms:modified xsi:type="dcterms:W3CDTF">2022-03-04T14:56:00Z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