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42315" w14:textId="77777777" w:rsidR="006F2271" w:rsidRDefault="006F2271" w:rsidP="00D67B3E">
      <w:pPr>
        <w:rPr>
          <w:b/>
          <w:bCs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1C8E92EB" wp14:editId="24A715AB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14:paraId="7632A3CF" w14:textId="77777777"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14:paraId="0FC32B79" w14:textId="77777777"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14:paraId="4D676A64" w14:textId="77777777" w:rsidR="006F2271" w:rsidRDefault="006F2271" w:rsidP="006F2271">
      <w:pPr>
        <w:jc w:val="center"/>
        <w:rPr>
          <w:rFonts w:ascii="Trebuchet MS" w:hAnsi="Trebuchet MS"/>
          <w:sz w:val="20"/>
        </w:rPr>
      </w:pPr>
    </w:p>
    <w:p w14:paraId="13696954" w14:textId="77777777"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14:paraId="4DFA7DAD" w14:textId="77777777"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14:paraId="1DB43E9A" w14:textId="77777777" w:rsidR="006F2271" w:rsidRPr="005A2F75" w:rsidRDefault="006B1CD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="006F2271" w:rsidRPr="005A2F75">
        <w:rPr>
          <w:rFonts w:ascii="Trebuchet MS" w:hAnsi="Trebuchet MS"/>
          <w:sz w:val="18"/>
          <w:szCs w:val="18"/>
        </w:rPr>
        <w:t xml:space="preserve"> 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Malusi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.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ndlovu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@energy.gov.za</w:t>
      </w:r>
    </w:p>
    <w:p w14:paraId="26D24AE0" w14:textId="77777777"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14:paraId="6C8F3E4D" w14:textId="77777777" w:rsidR="00636779" w:rsidRDefault="00636779" w:rsidP="00A754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560263" w14:textId="77777777" w:rsidR="00A754F4" w:rsidRPr="00EC26D6" w:rsidRDefault="00A754F4" w:rsidP="00A754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26D6">
        <w:rPr>
          <w:rFonts w:ascii="Arial" w:hAnsi="Arial" w:cs="Arial"/>
          <w:b/>
          <w:sz w:val="24"/>
          <w:szCs w:val="24"/>
        </w:rPr>
        <w:t>2145.</w:t>
      </w:r>
      <w:r w:rsidRPr="00EC26D6">
        <w:rPr>
          <w:rFonts w:ascii="Arial" w:hAnsi="Arial" w:cs="Arial"/>
          <w:b/>
          <w:sz w:val="24"/>
          <w:szCs w:val="24"/>
        </w:rPr>
        <w:tab/>
        <w:t>Mr G Mackay (DA) to ask the Minister of Energy:</w:t>
      </w:r>
    </w:p>
    <w:p w14:paraId="54A677E4" w14:textId="77777777" w:rsidR="00A754F4" w:rsidRPr="00EC26D6" w:rsidRDefault="00A754F4" w:rsidP="00A754F4">
      <w:pPr>
        <w:spacing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Pr="00EC26D6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EC26D6">
        <w:rPr>
          <w:rFonts w:ascii="Arial" w:hAnsi="Arial" w:cs="Arial"/>
          <w:sz w:val="24"/>
          <w:szCs w:val="24"/>
        </w:rPr>
        <w:t>What was the value in rand of the contracts awarded for the (i) Mzansi Energy Solutions and Innovations Pty: Feasibility Study on the withdrawal of Safeguards Function from NECSA, (ii) Mahlako-A-Phahla Investments (with sub-contracting to certain companies (details furnished): Pre-Procurement Readiness Assessment and (iii) Empire Technology: Programme Management System, (b) which department’s budgets were used in each case and (c) in which financial years respectively;</w:t>
      </w:r>
    </w:p>
    <w:p w14:paraId="11523D33" w14:textId="77777777" w:rsidR="00A754F4" w:rsidRDefault="00A754F4" w:rsidP="00A754F4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C26D6">
        <w:rPr>
          <w:rFonts w:ascii="Arial" w:hAnsi="Arial" w:cs="Arial"/>
          <w:sz w:val="24"/>
          <w:szCs w:val="24"/>
        </w:rPr>
        <w:t>(2)</w:t>
      </w:r>
      <w:r w:rsidRPr="00EC26D6">
        <w:rPr>
          <w:rFonts w:ascii="Arial" w:hAnsi="Arial" w:cs="Arial"/>
          <w:sz w:val="24"/>
          <w:szCs w:val="24"/>
        </w:rPr>
        <w:tab/>
        <w:t xml:space="preserve">whether she will furnish Mr G Mackay with a copy of each of the specified (a) tender and (b) bid award documents; if not, in each </w:t>
      </w:r>
    </w:p>
    <w:p w14:paraId="1B027910" w14:textId="77777777" w:rsidR="00A754F4" w:rsidRDefault="00A754F4" w:rsidP="00232F64">
      <w:pPr>
        <w:spacing w:after="0" w:line="360" w:lineRule="auto"/>
        <w:ind w:left="720" w:firstLine="90"/>
        <w:jc w:val="both"/>
        <w:rPr>
          <w:rFonts w:ascii="Arial" w:hAnsi="Arial" w:cs="Arial"/>
          <w:b/>
        </w:rPr>
      </w:pPr>
    </w:p>
    <w:p w14:paraId="48EB22BE" w14:textId="77777777" w:rsidR="0030743F" w:rsidRPr="002118E3" w:rsidRDefault="006F47CE" w:rsidP="00354DF6">
      <w:pPr>
        <w:spacing w:after="0" w:line="360" w:lineRule="auto"/>
        <w:ind w:left="720" w:firstLine="90"/>
        <w:jc w:val="both"/>
        <w:rPr>
          <w:rFonts w:ascii="Arial" w:hAnsi="Arial" w:cs="Arial"/>
          <w:b/>
          <w:szCs w:val="24"/>
        </w:rPr>
      </w:pPr>
      <w:r w:rsidRPr="002118E3">
        <w:rPr>
          <w:rFonts w:ascii="Arial" w:hAnsi="Arial" w:cs="Arial"/>
          <w:b/>
          <w:szCs w:val="24"/>
        </w:rPr>
        <w:t>Reply</w:t>
      </w:r>
    </w:p>
    <w:p w14:paraId="7FA0BB3F" w14:textId="77777777" w:rsidR="0030743F" w:rsidRDefault="0030743F" w:rsidP="0030743F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(1)(a)</w:t>
      </w:r>
      <w:r>
        <w:rPr>
          <w:rFonts w:ascii="Arial" w:hAnsi="Arial" w:cs="Arial"/>
          <w:szCs w:val="24"/>
        </w:rPr>
        <w:tab/>
        <w:t>Please see table below:</w:t>
      </w:r>
    </w:p>
    <w:p w14:paraId="543C5320" w14:textId="77777777" w:rsidR="0030743F" w:rsidRPr="003E246D" w:rsidRDefault="0030743F" w:rsidP="0030743F">
      <w:pPr>
        <w:pStyle w:val="Default"/>
        <w:spacing w:line="360" w:lineRule="auto"/>
        <w:ind w:left="900" w:hanging="474"/>
        <w:jc w:val="both"/>
        <w:rPr>
          <w:sz w:val="23"/>
          <w:szCs w:val="23"/>
        </w:rPr>
      </w:pPr>
      <w:r w:rsidRPr="001E7DE0" w:rsidDel="003757A6">
        <w:t xml:space="preserve"> 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843"/>
        <w:gridCol w:w="2976"/>
      </w:tblGrid>
      <w:tr w:rsidR="0030743F" w:rsidRPr="004B1179" w14:paraId="769A4638" w14:textId="77777777" w:rsidTr="0000387E">
        <w:trPr>
          <w:tblHeader/>
        </w:trPr>
        <w:tc>
          <w:tcPr>
            <w:tcW w:w="3261" w:type="dxa"/>
            <w:shd w:val="clear" w:color="auto" w:fill="D9D9D9" w:themeFill="background1" w:themeFillShade="D9"/>
          </w:tcPr>
          <w:p w14:paraId="294DDA8D" w14:textId="77777777" w:rsidR="0030743F" w:rsidRPr="005215F4" w:rsidRDefault="0030743F" w:rsidP="009D3DF7">
            <w:pPr>
              <w:pStyle w:val="Default"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5215F4">
              <w:rPr>
                <w:b/>
                <w:sz w:val="22"/>
                <w:szCs w:val="22"/>
              </w:rPr>
              <w:t>Contract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C62A97" w14:textId="77777777" w:rsidR="0030743F" w:rsidRPr="005215F4" w:rsidRDefault="0030743F" w:rsidP="009D3DF7">
            <w:pPr>
              <w:pStyle w:val="Default"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5215F4">
              <w:rPr>
                <w:b/>
                <w:sz w:val="22"/>
                <w:szCs w:val="22"/>
              </w:rPr>
              <w:t>Value (ZAR)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F5CB4C1" w14:textId="77777777" w:rsidR="0030743F" w:rsidRPr="005215F4" w:rsidRDefault="0030743F" w:rsidP="009D3DF7">
            <w:pPr>
              <w:pStyle w:val="Default"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5215F4">
              <w:rPr>
                <w:b/>
                <w:sz w:val="22"/>
                <w:szCs w:val="22"/>
              </w:rPr>
              <w:t>Financial</w:t>
            </w:r>
            <w:r>
              <w:rPr>
                <w:b/>
                <w:sz w:val="22"/>
                <w:szCs w:val="22"/>
              </w:rPr>
              <w:t xml:space="preserve"> Year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28F180B" w14:textId="77777777" w:rsidR="0030743F" w:rsidRPr="004B1179" w:rsidRDefault="0030743F" w:rsidP="009D3DF7">
            <w:pPr>
              <w:pStyle w:val="Default"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6A6E4A">
              <w:rPr>
                <w:b/>
                <w:sz w:val="22"/>
                <w:szCs w:val="22"/>
              </w:rPr>
              <w:t>Budget</w:t>
            </w:r>
          </w:p>
        </w:tc>
      </w:tr>
      <w:tr w:rsidR="0030743F" w:rsidRPr="004B1179" w14:paraId="37059413" w14:textId="77777777" w:rsidTr="00354DF6">
        <w:tc>
          <w:tcPr>
            <w:tcW w:w="3261" w:type="dxa"/>
          </w:tcPr>
          <w:p w14:paraId="1784C5A9" w14:textId="77777777" w:rsidR="0030743F" w:rsidRPr="005215F4" w:rsidRDefault="0030743F" w:rsidP="009D3DF7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EC26D6">
              <w:t>(i) Mzansi Energy Solutions and Innovations Pty: Feasibility Study on the withdrawal of Safeguards Function from NECSA,</w:t>
            </w:r>
          </w:p>
        </w:tc>
        <w:tc>
          <w:tcPr>
            <w:tcW w:w="1843" w:type="dxa"/>
          </w:tcPr>
          <w:p w14:paraId="5B9FACD9" w14:textId="77777777" w:rsidR="0030743F" w:rsidRPr="005215F4" w:rsidRDefault="00354DF6" w:rsidP="00E43336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499 780</w:t>
            </w:r>
          </w:p>
        </w:tc>
        <w:tc>
          <w:tcPr>
            <w:tcW w:w="1843" w:type="dxa"/>
          </w:tcPr>
          <w:p w14:paraId="17B6F37A" w14:textId="77777777" w:rsidR="0030743F" w:rsidRPr="005215F4" w:rsidRDefault="00354DF6" w:rsidP="00E43336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2015/16</w:t>
            </w:r>
          </w:p>
        </w:tc>
        <w:tc>
          <w:tcPr>
            <w:tcW w:w="2976" w:type="dxa"/>
            <w:vMerge w:val="restart"/>
          </w:tcPr>
          <w:p w14:paraId="60A73F59" w14:textId="77777777" w:rsidR="0030743F" w:rsidRDefault="0030743F" w:rsidP="009D3DF7">
            <w:pPr>
              <w:pStyle w:val="Default"/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BAS Item: GOODS AND SERVICES: </w:t>
            </w:r>
            <w:r w:rsidRPr="00CB5C63">
              <w:rPr>
                <w:color w:val="000000" w:themeColor="text1"/>
                <w:sz w:val="22"/>
                <w:szCs w:val="22"/>
              </w:rPr>
              <w:t>CONS/PROF:BUSINESS&amp;ADVISORY SERV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14:paraId="0B3623BC" w14:textId="77777777" w:rsidR="0030743F" w:rsidRDefault="0030743F" w:rsidP="009D3DF7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Programme: Nuclear</w:t>
            </w:r>
          </w:p>
        </w:tc>
      </w:tr>
      <w:tr w:rsidR="0030743F" w:rsidRPr="004B1179" w14:paraId="68BAF391" w14:textId="77777777" w:rsidTr="00354DF6">
        <w:tc>
          <w:tcPr>
            <w:tcW w:w="3261" w:type="dxa"/>
          </w:tcPr>
          <w:p w14:paraId="6C0E8041" w14:textId="77777777" w:rsidR="0030743F" w:rsidRPr="005215F4" w:rsidRDefault="0030743F" w:rsidP="009D3DF7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t>(ii)</w:t>
            </w:r>
            <w:r w:rsidRPr="00EC26D6">
              <w:t xml:space="preserve">Mahlako-A-Phahla </w:t>
            </w:r>
            <w:r w:rsidRPr="00EC26D6">
              <w:lastRenderedPageBreak/>
              <w:t>Investments (with sub-contracting to certain companies (details furnished): Pre-Procurement Readiness Assessment</w:t>
            </w:r>
          </w:p>
        </w:tc>
        <w:tc>
          <w:tcPr>
            <w:tcW w:w="1843" w:type="dxa"/>
          </w:tcPr>
          <w:p w14:paraId="035B3846" w14:textId="77777777" w:rsidR="0030743F" w:rsidRPr="005215F4" w:rsidRDefault="00354DF6" w:rsidP="00E43336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20 174 42</w:t>
            </w:r>
            <w:r w:rsidR="00A54C34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5D8A963E" w14:textId="77777777" w:rsidR="0030743F" w:rsidRPr="005215F4" w:rsidRDefault="00354DF6" w:rsidP="00E43336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2016/17</w:t>
            </w:r>
          </w:p>
        </w:tc>
        <w:tc>
          <w:tcPr>
            <w:tcW w:w="2976" w:type="dxa"/>
            <w:vMerge/>
          </w:tcPr>
          <w:p w14:paraId="28B2A6EF" w14:textId="77777777" w:rsidR="0030743F" w:rsidRPr="004B1179" w:rsidRDefault="0030743F" w:rsidP="009D3DF7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0743F" w:rsidRPr="004B1179" w14:paraId="13733CD4" w14:textId="77777777" w:rsidTr="00354DF6">
        <w:tc>
          <w:tcPr>
            <w:tcW w:w="3261" w:type="dxa"/>
          </w:tcPr>
          <w:p w14:paraId="671EEC39" w14:textId="77777777" w:rsidR="0030743F" w:rsidRPr="005215F4" w:rsidRDefault="0030743F" w:rsidP="009D3DF7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EC26D6">
              <w:lastRenderedPageBreak/>
              <w:t>(iii) Empire Technology: Programme Management System</w:t>
            </w:r>
          </w:p>
        </w:tc>
        <w:tc>
          <w:tcPr>
            <w:tcW w:w="1843" w:type="dxa"/>
          </w:tcPr>
          <w:p w14:paraId="28592BC9" w14:textId="77777777" w:rsidR="0030743F" w:rsidRPr="005215F4" w:rsidRDefault="00354DF6" w:rsidP="00E43336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171 000 000</w:t>
            </w:r>
          </w:p>
        </w:tc>
        <w:tc>
          <w:tcPr>
            <w:tcW w:w="1843" w:type="dxa"/>
          </w:tcPr>
          <w:p w14:paraId="7FF19921" w14:textId="77777777" w:rsidR="0030743F" w:rsidRPr="005215F4" w:rsidRDefault="00354DF6" w:rsidP="00E43336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2016/17</w:t>
            </w:r>
          </w:p>
        </w:tc>
        <w:tc>
          <w:tcPr>
            <w:tcW w:w="2976" w:type="dxa"/>
            <w:vMerge/>
          </w:tcPr>
          <w:p w14:paraId="728C8264" w14:textId="77777777" w:rsidR="0030743F" w:rsidRPr="004B1179" w:rsidRDefault="0030743F" w:rsidP="009D3DF7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46F1464A" w14:textId="77777777" w:rsidR="0030743F" w:rsidRDefault="0030743F" w:rsidP="0030743F">
      <w:pPr>
        <w:pStyle w:val="Default"/>
        <w:spacing w:line="360" w:lineRule="auto"/>
        <w:ind w:left="900" w:hanging="474"/>
        <w:jc w:val="both"/>
        <w:rPr>
          <w:sz w:val="23"/>
          <w:szCs w:val="23"/>
        </w:rPr>
      </w:pPr>
    </w:p>
    <w:p w14:paraId="31226458" w14:textId="77777777" w:rsidR="005C1545" w:rsidRPr="003E246D" w:rsidRDefault="005C1545" w:rsidP="0030743F">
      <w:pPr>
        <w:pStyle w:val="Default"/>
        <w:spacing w:line="360" w:lineRule="auto"/>
        <w:ind w:left="900" w:hanging="474"/>
        <w:jc w:val="both"/>
        <w:rPr>
          <w:sz w:val="23"/>
          <w:szCs w:val="23"/>
        </w:rPr>
      </w:pPr>
    </w:p>
    <w:p w14:paraId="0F70472F" w14:textId="77777777" w:rsidR="0030743F" w:rsidRDefault="0030743F" w:rsidP="0030743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2 (a) Tender documents for each are available online</w:t>
      </w:r>
      <w:r w:rsidR="005C1545">
        <w:rPr>
          <w:sz w:val="23"/>
          <w:szCs w:val="23"/>
        </w:rPr>
        <w:t xml:space="preserve"> with the following tender numbers (i) Mnzansi Energy Solutions and Innovations Pty:</w:t>
      </w:r>
      <w:r w:rsidR="005C1545" w:rsidRPr="005C1545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t xml:space="preserve"> </w:t>
      </w:r>
      <w:r w:rsidR="005C1545" w:rsidRPr="005C1545">
        <w:rPr>
          <w:sz w:val="23"/>
          <w:szCs w:val="23"/>
          <w:lang w:val="en-US"/>
        </w:rPr>
        <w:t>Feasibility Study on the withdrawal of Safeguards Function from NECSA</w:t>
      </w:r>
      <w:r w:rsidR="005C1545">
        <w:rPr>
          <w:sz w:val="23"/>
          <w:szCs w:val="23"/>
          <w:lang w:val="en-US"/>
        </w:rPr>
        <w:t xml:space="preserve"> </w:t>
      </w:r>
      <w:r w:rsidR="005C1545" w:rsidRPr="005C1545">
        <w:rPr>
          <w:sz w:val="23"/>
          <w:szCs w:val="23"/>
          <w:lang w:val="en-US"/>
        </w:rPr>
        <w:t>RFQ/001/2015/16</w:t>
      </w:r>
      <w:r w:rsidR="005C1545">
        <w:rPr>
          <w:sz w:val="23"/>
          <w:szCs w:val="23"/>
          <w:lang w:val="en-US"/>
        </w:rPr>
        <w:t xml:space="preserve">, (ii) </w:t>
      </w:r>
      <w:r w:rsidR="005C1545" w:rsidRPr="005C1545">
        <w:rPr>
          <w:sz w:val="23"/>
          <w:szCs w:val="23"/>
          <w:lang w:val="en-US"/>
        </w:rPr>
        <w:t>Mahlako-A-Phahla Investments (with sub-contracting to certain companies (details furnished): Pre-Procurement Readiness Assessment</w:t>
      </w:r>
      <w:r w:rsidR="005C1545">
        <w:rPr>
          <w:sz w:val="23"/>
          <w:szCs w:val="23"/>
          <w:lang w:val="en-US"/>
        </w:rPr>
        <w:t xml:space="preserve"> </w:t>
      </w:r>
      <w:r w:rsidR="005C1545" w:rsidRPr="005C1545">
        <w:rPr>
          <w:sz w:val="23"/>
          <w:szCs w:val="23"/>
          <w:lang w:val="en-US"/>
        </w:rPr>
        <w:t>RFQ/002/2016/17</w:t>
      </w:r>
      <w:r w:rsidR="005C1545">
        <w:rPr>
          <w:sz w:val="23"/>
          <w:szCs w:val="23"/>
          <w:lang w:val="en-US"/>
        </w:rPr>
        <w:t xml:space="preserve"> &amp; </w:t>
      </w:r>
      <w:r w:rsidR="005C1545" w:rsidRPr="005C1545">
        <w:rPr>
          <w:sz w:val="23"/>
          <w:szCs w:val="23"/>
          <w:lang w:val="en-US"/>
        </w:rPr>
        <w:t>Empire Technology: Programme Management System</w:t>
      </w:r>
      <w:r w:rsidR="005C1545" w:rsidRPr="005C1545">
        <w:rPr>
          <w:rFonts w:ascii="Tahoma" w:hAnsi="Tahoma" w:cs="Tahoma"/>
          <w:color w:val="auto"/>
          <w:sz w:val="20"/>
          <w:szCs w:val="20"/>
        </w:rPr>
        <w:t xml:space="preserve"> </w:t>
      </w:r>
      <w:r w:rsidR="005C1545" w:rsidRPr="005C1545">
        <w:rPr>
          <w:sz w:val="23"/>
          <w:szCs w:val="23"/>
          <w:lang w:val="en-US"/>
        </w:rPr>
        <w:t>BAC-10/16</w:t>
      </w:r>
      <w:r w:rsidR="009D25D9">
        <w:rPr>
          <w:sz w:val="23"/>
          <w:szCs w:val="23"/>
          <w:lang w:val="en-US"/>
        </w:rPr>
        <w:t xml:space="preserve"> and </w:t>
      </w:r>
      <w:r w:rsidR="009D25D9" w:rsidRPr="009D25D9">
        <w:rPr>
          <w:sz w:val="23"/>
          <w:szCs w:val="23"/>
          <w:lang w:val="en-US"/>
        </w:rPr>
        <w:t>(iii) Empire Technology: Programme Management System</w:t>
      </w:r>
      <w:r w:rsidR="009D25D9">
        <w:rPr>
          <w:sz w:val="23"/>
          <w:szCs w:val="23"/>
          <w:lang w:val="en-US"/>
        </w:rPr>
        <w:t xml:space="preserve"> </w:t>
      </w:r>
      <w:r w:rsidR="009D25D9" w:rsidRPr="009D25D9">
        <w:rPr>
          <w:sz w:val="23"/>
          <w:szCs w:val="23"/>
          <w:lang w:val="en-US"/>
        </w:rPr>
        <w:t>BAC-10/16</w:t>
      </w:r>
      <w:r w:rsidR="009D25D9">
        <w:rPr>
          <w:sz w:val="23"/>
          <w:szCs w:val="23"/>
          <w:lang w:val="en-US"/>
        </w:rPr>
        <w:t>.</w:t>
      </w:r>
    </w:p>
    <w:p w14:paraId="616786ED" w14:textId="77777777" w:rsidR="0030743F" w:rsidRDefault="007A2A61" w:rsidP="0030743F">
      <w:pPr>
        <w:pStyle w:val="Default"/>
        <w:spacing w:line="360" w:lineRule="auto"/>
        <w:ind w:left="1440" w:firstLine="720"/>
        <w:jc w:val="both"/>
        <w:rPr>
          <w:sz w:val="23"/>
          <w:szCs w:val="23"/>
        </w:rPr>
      </w:pPr>
      <w:hyperlink r:id="rId9" w:history="1">
        <w:r w:rsidR="0030743F" w:rsidRPr="000E4BD5">
          <w:rPr>
            <w:rStyle w:val="Hyperlink"/>
            <w:sz w:val="23"/>
            <w:szCs w:val="23"/>
          </w:rPr>
          <w:t>www.energy.gov.za</w:t>
        </w:r>
      </w:hyperlink>
      <w:r w:rsidR="0030743F">
        <w:rPr>
          <w:sz w:val="23"/>
          <w:szCs w:val="23"/>
        </w:rPr>
        <w:t xml:space="preserve"> </w:t>
      </w:r>
      <w:r w:rsidR="0030743F" w:rsidRPr="00E06906">
        <w:rPr>
          <w:sz w:val="23"/>
          <w:szCs w:val="23"/>
        </w:rPr>
        <w:sym w:font="Wingdings" w:char="F0E0"/>
      </w:r>
      <w:r w:rsidR="0030743F">
        <w:rPr>
          <w:sz w:val="23"/>
          <w:szCs w:val="23"/>
        </w:rPr>
        <w:t xml:space="preserve"> Bids </w:t>
      </w:r>
      <w:r w:rsidR="0030743F" w:rsidRPr="00E06906">
        <w:rPr>
          <w:sz w:val="23"/>
          <w:szCs w:val="23"/>
        </w:rPr>
        <w:sym w:font="Wingdings" w:char="F0E0"/>
      </w:r>
      <w:r w:rsidR="0030743F">
        <w:rPr>
          <w:sz w:val="23"/>
          <w:szCs w:val="23"/>
        </w:rPr>
        <w:t xml:space="preserve"> Closed Bids</w:t>
      </w:r>
    </w:p>
    <w:p w14:paraId="5BB01C6B" w14:textId="77777777" w:rsidR="0030743F" w:rsidRDefault="0030743F" w:rsidP="0030743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91BD0">
        <w:rPr>
          <w:sz w:val="23"/>
          <w:szCs w:val="23"/>
        </w:rPr>
        <w:t xml:space="preserve">(b) </w:t>
      </w:r>
      <w:r>
        <w:rPr>
          <w:sz w:val="23"/>
          <w:szCs w:val="23"/>
        </w:rPr>
        <w:t xml:space="preserve">The Bid Award Documents (Contract) are </w:t>
      </w:r>
      <w:r w:rsidRPr="005A044D">
        <w:rPr>
          <w:sz w:val="23"/>
          <w:szCs w:val="23"/>
        </w:rPr>
        <w:t>confidential commercial information</w:t>
      </w:r>
    </w:p>
    <w:p w14:paraId="0E3F2B69" w14:textId="77777777" w:rsidR="0030743F" w:rsidRDefault="0030743F" w:rsidP="0030743F">
      <w:pPr>
        <w:pStyle w:val="Default"/>
        <w:spacing w:line="360" w:lineRule="auto"/>
        <w:jc w:val="both"/>
        <w:rPr>
          <w:sz w:val="23"/>
          <w:szCs w:val="23"/>
        </w:rPr>
      </w:pPr>
    </w:p>
    <w:p w14:paraId="28711C42" w14:textId="77777777" w:rsidR="0030743F" w:rsidRPr="000558CE" w:rsidRDefault="0030743F" w:rsidP="0030743F">
      <w:pPr>
        <w:pStyle w:val="Default"/>
        <w:spacing w:line="360" w:lineRule="auto"/>
        <w:jc w:val="both"/>
        <w:rPr>
          <w:sz w:val="23"/>
          <w:szCs w:val="23"/>
        </w:rPr>
      </w:pPr>
    </w:p>
    <w:p w14:paraId="1655E3E6" w14:textId="77777777" w:rsidR="006F47CE" w:rsidRDefault="006F47CE" w:rsidP="001E7DE0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7814B2D0" w14:textId="77777777" w:rsidR="00B2473D" w:rsidRPr="003E246D" w:rsidRDefault="003757A6" w:rsidP="007227E8">
      <w:pPr>
        <w:pStyle w:val="Default"/>
        <w:spacing w:line="360" w:lineRule="auto"/>
        <w:ind w:left="900" w:hanging="474"/>
        <w:jc w:val="both"/>
        <w:rPr>
          <w:sz w:val="23"/>
          <w:szCs w:val="23"/>
        </w:rPr>
      </w:pPr>
      <w:r w:rsidRPr="001E7DE0" w:rsidDel="003757A6">
        <w:t xml:space="preserve"> </w:t>
      </w:r>
    </w:p>
    <w:p w14:paraId="4D1CC19C" w14:textId="77777777" w:rsidR="002118E3" w:rsidRDefault="002118E3" w:rsidP="00232F64">
      <w:pPr>
        <w:pStyle w:val="Default"/>
        <w:spacing w:line="360" w:lineRule="auto"/>
        <w:ind w:left="900" w:hanging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33C54D0" w14:textId="77777777" w:rsidR="000558CE" w:rsidRPr="000558CE" w:rsidRDefault="000558CE" w:rsidP="00C73810">
      <w:pPr>
        <w:pStyle w:val="Default"/>
        <w:spacing w:line="360" w:lineRule="auto"/>
        <w:jc w:val="both"/>
        <w:rPr>
          <w:sz w:val="23"/>
          <w:szCs w:val="23"/>
        </w:rPr>
      </w:pPr>
      <w:r w:rsidRPr="000558CE">
        <w:rPr>
          <w:sz w:val="23"/>
          <w:szCs w:val="23"/>
        </w:rPr>
        <w:t xml:space="preserve"> </w:t>
      </w:r>
    </w:p>
    <w:sectPr w:rsidR="000558CE" w:rsidRPr="000558CE" w:rsidSect="00DD52A6">
      <w:footerReference w:type="default" r:id="rId10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636A9" w14:textId="77777777" w:rsidR="008617F1" w:rsidRDefault="008617F1" w:rsidP="00E149A9">
      <w:pPr>
        <w:spacing w:after="0" w:line="240" w:lineRule="auto"/>
      </w:pPr>
      <w:r>
        <w:separator/>
      </w:r>
    </w:p>
  </w:endnote>
  <w:endnote w:type="continuationSeparator" w:id="0">
    <w:p w14:paraId="022176AD" w14:textId="77777777" w:rsidR="008617F1" w:rsidRDefault="008617F1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278D4" w14:textId="77777777" w:rsidR="004B3AD2" w:rsidRDefault="004B3AD2">
    <w:pPr>
      <w:pStyle w:val="Footer"/>
      <w:rPr>
        <w:lang w:val="en-US"/>
      </w:rPr>
    </w:pPr>
  </w:p>
  <w:p w14:paraId="5132155C" w14:textId="77777777"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701DC" w14:textId="77777777" w:rsidR="008617F1" w:rsidRDefault="008617F1" w:rsidP="00E149A9">
      <w:pPr>
        <w:spacing w:after="0" w:line="240" w:lineRule="auto"/>
      </w:pPr>
      <w:r>
        <w:separator/>
      </w:r>
    </w:p>
  </w:footnote>
  <w:footnote w:type="continuationSeparator" w:id="0">
    <w:p w14:paraId="1C25C4A7" w14:textId="77777777" w:rsidR="008617F1" w:rsidRDefault="008617F1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2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3"/>
  </w:num>
  <w:num w:numId="5">
    <w:abstractNumId w:val="24"/>
  </w:num>
  <w:num w:numId="6">
    <w:abstractNumId w:val="27"/>
  </w:num>
  <w:num w:numId="7">
    <w:abstractNumId w:val="21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20"/>
  </w:num>
  <w:num w:numId="13">
    <w:abstractNumId w:val="11"/>
  </w:num>
  <w:num w:numId="14">
    <w:abstractNumId w:val="5"/>
  </w:num>
  <w:num w:numId="15">
    <w:abstractNumId w:val="28"/>
  </w:num>
  <w:num w:numId="16">
    <w:abstractNumId w:val="19"/>
  </w:num>
  <w:num w:numId="17">
    <w:abstractNumId w:val="12"/>
  </w:num>
  <w:num w:numId="18">
    <w:abstractNumId w:val="17"/>
  </w:num>
  <w:num w:numId="19">
    <w:abstractNumId w:val="25"/>
  </w:num>
  <w:num w:numId="20">
    <w:abstractNumId w:val="26"/>
  </w:num>
  <w:num w:numId="21">
    <w:abstractNumId w:val="4"/>
  </w:num>
  <w:num w:numId="22">
    <w:abstractNumId w:val="22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387E"/>
    <w:rsid w:val="00013C1A"/>
    <w:rsid w:val="000141B1"/>
    <w:rsid w:val="00021AB8"/>
    <w:rsid w:val="00024D0F"/>
    <w:rsid w:val="000321DC"/>
    <w:rsid w:val="00036E81"/>
    <w:rsid w:val="00036FD3"/>
    <w:rsid w:val="0004262F"/>
    <w:rsid w:val="00046FF4"/>
    <w:rsid w:val="000555B2"/>
    <w:rsid w:val="000558CE"/>
    <w:rsid w:val="00057941"/>
    <w:rsid w:val="000744F8"/>
    <w:rsid w:val="000773B2"/>
    <w:rsid w:val="00087002"/>
    <w:rsid w:val="00090018"/>
    <w:rsid w:val="00091E83"/>
    <w:rsid w:val="0009500E"/>
    <w:rsid w:val="00096EE7"/>
    <w:rsid w:val="000C4885"/>
    <w:rsid w:val="000C6359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35E5C"/>
    <w:rsid w:val="001367E9"/>
    <w:rsid w:val="001417C8"/>
    <w:rsid w:val="00143724"/>
    <w:rsid w:val="00151A9A"/>
    <w:rsid w:val="00152148"/>
    <w:rsid w:val="001704E3"/>
    <w:rsid w:val="0019327C"/>
    <w:rsid w:val="001A31A9"/>
    <w:rsid w:val="001B2E53"/>
    <w:rsid w:val="001D0B5E"/>
    <w:rsid w:val="001D2665"/>
    <w:rsid w:val="001D4D05"/>
    <w:rsid w:val="001E1B86"/>
    <w:rsid w:val="001E7DE0"/>
    <w:rsid w:val="001F1590"/>
    <w:rsid w:val="001F4299"/>
    <w:rsid w:val="001F688B"/>
    <w:rsid w:val="002053AE"/>
    <w:rsid w:val="002078DE"/>
    <w:rsid w:val="002111E0"/>
    <w:rsid w:val="002118E3"/>
    <w:rsid w:val="00212210"/>
    <w:rsid w:val="00217817"/>
    <w:rsid w:val="002209C8"/>
    <w:rsid w:val="00231D8C"/>
    <w:rsid w:val="00232F64"/>
    <w:rsid w:val="00233580"/>
    <w:rsid w:val="002352FF"/>
    <w:rsid w:val="002356B1"/>
    <w:rsid w:val="00236294"/>
    <w:rsid w:val="00251B64"/>
    <w:rsid w:val="00253E29"/>
    <w:rsid w:val="00260A1D"/>
    <w:rsid w:val="00261077"/>
    <w:rsid w:val="00262A82"/>
    <w:rsid w:val="00270AB2"/>
    <w:rsid w:val="00272568"/>
    <w:rsid w:val="0027579F"/>
    <w:rsid w:val="00276D65"/>
    <w:rsid w:val="00286F8A"/>
    <w:rsid w:val="00290A9D"/>
    <w:rsid w:val="00290F4A"/>
    <w:rsid w:val="002928CF"/>
    <w:rsid w:val="00295442"/>
    <w:rsid w:val="002956D0"/>
    <w:rsid w:val="00295F57"/>
    <w:rsid w:val="002A65CC"/>
    <w:rsid w:val="002A72AA"/>
    <w:rsid w:val="002B0848"/>
    <w:rsid w:val="002B20D6"/>
    <w:rsid w:val="002B4021"/>
    <w:rsid w:val="002C55A5"/>
    <w:rsid w:val="002E54E6"/>
    <w:rsid w:val="002F04D9"/>
    <w:rsid w:val="002F15A6"/>
    <w:rsid w:val="002F54B0"/>
    <w:rsid w:val="002F7481"/>
    <w:rsid w:val="00300BEE"/>
    <w:rsid w:val="00301BEA"/>
    <w:rsid w:val="003039E3"/>
    <w:rsid w:val="00305AF8"/>
    <w:rsid w:val="00306B60"/>
    <w:rsid w:val="0030743F"/>
    <w:rsid w:val="00310A91"/>
    <w:rsid w:val="0031234D"/>
    <w:rsid w:val="00314E59"/>
    <w:rsid w:val="003236F4"/>
    <w:rsid w:val="003334D0"/>
    <w:rsid w:val="00354DF6"/>
    <w:rsid w:val="00360F73"/>
    <w:rsid w:val="00373825"/>
    <w:rsid w:val="00374361"/>
    <w:rsid w:val="003757A6"/>
    <w:rsid w:val="003765BE"/>
    <w:rsid w:val="00382C05"/>
    <w:rsid w:val="00385891"/>
    <w:rsid w:val="00385B09"/>
    <w:rsid w:val="003959F5"/>
    <w:rsid w:val="003A154F"/>
    <w:rsid w:val="003A2CE7"/>
    <w:rsid w:val="003A5265"/>
    <w:rsid w:val="003B5158"/>
    <w:rsid w:val="003C19D9"/>
    <w:rsid w:val="003C57BC"/>
    <w:rsid w:val="003D0704"/>
    <w:rsid w:val="003D73DB"/>
    <w:rsid w:val="003E246D"/>
    <w:rsid w:val="003E409E"/>
    <w:rsid w:val="003E68D7"/>
    <w:rsid w:val="003F31C1"/>
    <w:rsid w:val="003F3492"/>
    <w:rsid w:val="004012D7"/>
    <w:rsid w:val="0040562D"/>
    <w:rsid w:val="00411BF8"/>
    <w:rsid w:val="004227E5"/>
    <w:rsid w:val="00425E5B"/>
    <w:rsid w:val="00426E46"/>
    <w:rsid w:val="00443A9F"/>
    <w:rsid w:val="004471C2"/>
    <w:rsid w:val="0044740A"/>
    <w:rsid w:val="00491631"/>
    <w:rsid w:val="00492128"/>
    <w:rsid w:val="00495CE0"/>
    <w:rsid w:val="004A00D3"/>
    <w:rsid w:val="004A0EAE"/>
    <w:rsid w:val="004A31AC"/>
    <w:rsid w:val="004B0993"/>
    <w:rsid w:val="004B234F"/>
    <w:rsid w:val="004B2DB9"/>
    <w:rsid w:val="004B34C7"/>
    <w:rsid w:val="004B3AD2"/>
    <w:rsid w:val="004C1356"/>
    <w:rsid w:val="004C7A5A"/>
    <w:rsid w:val="004D0658"/>
    <w:rsid w:val="004D16A7"/>
    <w:rsid w:val="004D28D9"/>
    <w:rsid w:val="004D2AD1"/>
    <w:rsid w:val="004D316A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6926"/>
    <w:rsid w:val="00517078"/>
    <w:rsid w:val="0052238A"/>
    <w:rsid w:val="00522734"/>
    <w:rsid w:val="00530602"/>
    <w:rsid w:val="00533E97"/>
    <w:rsid w:val="005346BD"/>
    <w:rsid w:val="005348F8"/>
    <w:rsid w:val="00547853"/>
    <w:rsid w:val="0055062F"/>
    <w:rsid w:val="00565C98"/>
    <w:rsid w:val="0057794C"/>
    <w:rsid w:val="00591434"/>
    <w:rsid w:val="005967CA"/>
    <w:rsid w:val="005B646A"/>
    <w:rsid w:val="005B7E7B"/>
    <w:rsid w:val="005C1545"/>
    <w:rsid w:val="005C16E5"/>
    <w:rsid w:val="005C4C2F"/>
    <w:rsid w:val="005D019C"/>
    <w:rsid w:val="005D1166"/>
    <w:rsid w:val="005D17DB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30041"/>
    <w:rsid w:val="00630410"/>
    <w:rsid w:val="00632FDF"/>
    <w:rsid w:val="00636779"/>
    <w:rsid w:val="00637026"/>
    <w:rsid w:val="006405E0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38FF"/>
    <w:rsid w:val="006F47CE"/>
    <w:rsid w:val="006F5D88"/>
    <w:rsid w:val="006F62B7"/>
    <w:rsid w:val="00703B2E"/>
    <w:rsid w:val="0071131D"/>
    <w:rsid w:val="00713A2F"/>
    <w:rsid w:val="00714DFA"/>
    <w:rsid w:val="007227E8"/>
    <w:rsid w:val="00723991"/>
    <w:rsid w:val="007308D1"/>
    <w:rsid w:val="00736863"/>
    <w:rsid w:val="00751757"/>
    <w:rsid w:val="007602A5"/>
    <w:rsid w:val="00767CBC"/>
    <w:rsid w:val="0077598E"/>
    <w:rsid w:val="007778A6"/>
    <w:rsid w:val="00780158"/>
    <w:rsid w:val="00781314"/>
    <w:rsid w:val="0078525E"/>
    <w:rsid w:val="00793474"/>
    <w:rsid w:val="007A2A61"/>
    <w:rsid w:val="007A3217"/>
    <w:rsid w:val="007A740E"/>
    <w:rsid w:val="007B0910"/>
    <w:rsid w:val="007C1CF7"/>
    <w:rsid w:val="007E0308"/>
    <w:rsid w:val="007E247D"/>
    <w:rsid w:val="007E3707"/>
    <w:rsid w:val="007E3FE1"/>
    <w:rsid w:val="007F2CF4"/>
    <w:rsid w:val="00800166"/>
    <w:rsid w:val="00804E12"/>
    <w:rsid w:val="008119D0"/>
    <w:rsid w:val="008124A5"/>
    <w:rsid w:val="00815265"/>
    <w:rsid w:val="00822659"/>
    <w:rsid w:val="0082652C"/>
    <w:rsid w:val="00847999"/>
    <w:rsid w:val="00847F2F"/>
    <w:rsid w:val="008614FE"/>
    <w:rsid w:val="008617F1"/>
    <w:rsid w:val="00877EB3"/>
    <w:rsid w:val="00885331"/>
    <w:rsid w:val="008A05DE"/>
    <w:rsid w:val="008A7A4A"/>
    <w:rsid w:val="008B2406"/>
    <w:rsid w:val="008B5C19"/>
    <w:rsid w:val="008C6D8B"/>
    <w:rsid w:val="008C7A37"/>
    <w:rsid w:val="008E7D17"/>
    <w:rsid w:val="008F63B3"/>
    <w:rsid w:val="009060DB"/>
    <w:rsid w:val="0091235E"/>
    <w:rsid w:val="00913241"/>
    <w:rsid w:val="00914EED"/>
    <w:rsid w:val="00926827"/>
    <w:rsid w:val="009310BE"/>
    <w:rsid w:val="0093388D"/>
    <w:rsid w:val="00953301"/>
    <w:rsid w:val="00957552"/>
    <w:rsid w:val="00971216"/>
    <w:rsid w:val="0097364F"/>
    <w:rsid w:val="009753EC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25D9"/>
    <w:rsid w:val="009D387C"/>
    <w:rsid w:val="009D44CB"/>
    <w:rsid w:val="009D46A2"/>
    <w:rsid w:val="009D6BF7"/>
    <w:rsid w:val="009D7338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43AE1"/>
    <w:rsid w:val="00A43EC8"/>
    <w:rsid w:val="00A54C34"/>
    <w:rsid w:val="00A73D19"/>
    <w:rsid w:val="00A754F4"/>
    <w:rsid w:val="00A756F5"/>
    <w:rsid w:val="00A905BE"/>
    <w:rsid w:val="00A92CBC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AF67EB"/>
    <w:rsid w:val="00AF6EA6"/>
    <w:rsid w:val="00B00C2E"/>
    <w:rsid w:val="00B01841"/>
    <w:rsid w:val="00B0354D"/>
    <w:rsid w:val="00B04903"/>
    <w:rsid w:val="00B051FB"/>
    <w:rsid w:val="00B06127"/>
    <w:rsid w:val="00B10F88"/>
    <w:rsid w:val="00B118E7"/>
    <w:rsid w:val="00B20F6A"/>
    <w:rsid w:val="00B2473D"/>
    <w:rsid w:val="00B31378"/>
    <w:rsid w:val="00B31D93"/>
    <w:rsid w:val="00B354F3"/>
    <w:rsid w:val="00B36B2F"/>
    <w:rsid w:val="00B42353"/>
    <w:rsid w:val="00B44DD3"/>
    <w:rsid w:val="00B53FF5"/>
    <w:rsid w:val="00B6426B"/>
    <w:rsid w:val="00B65DB1"/>
    <w:rsid w:val="00B66D52"/>
    <w:rsid w:val="00B706BB"/>
    <w:rsid w:val="00B81B28"/>
    <w:rsid w:val="00B85542"/>
    <w:rsid w:val="00B867AF"/>
    <w:rsid w:val="00B9030F"/>
    <w:rsid w:val="00B91721"/>
    <w:rsid w:val="00B91BD0"/>
    <w:rsid w:val="00B95DEC"/>
    <w:rsid w:val="00BA0CEE"/>
    <w:rsid w:val="00BA17AE"/>
    <w:rsid w:val="00BA20C8"/>
    <w:rsid w:val="00BA59B6"/>
    <w:rsid w:val="00BB128D"/>
    <w:rsid w:val="00BC2F3F"/>
    <w:rsid w:val="00BC3988"/>
    <w:rsid w:val="00BC6483"/>
    <w:rsid w:val="00BD19CB"/>
    <w:rsid w:val="00BD7E42"/>
    <w:rsid w:val="00BE2E4D"/>
    <w:rsid w:val="00BF0ACD"/>
    <w:rsid w:val="00C028F2"/>
    <w:rsid w:val="00C0389E"/>
    <w:rsid w:val="00C11295"/>
    <w:rsid w:val="00C23BEE"/>
    <w:rsid w:val="00C26E48"/>
    <w:rsid w:val="00C31510"/>
    <w:rsid w:val="00C36032"/>
    <w:rsid w:val="00C432A1"/>
    <w:rsid w:val="00C46A52"/>
    <w:rsid w:val="00C5406A"/>
    <w:rsid w:val="00C67BA1"/>
    <w:rsid w:val="00C71D44"/>
    <w:rsid w:val="00C73810"/>
    <w:rsid w:val="00C76BF5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CF7690"/>
    <w:rsid w:val="00D01D45"/>
    <w:rsid w:val="00D01DE2"/>
    <w:rsid w:val="00D05E54"/>
    <w:rsid w:val="00D1122E"/>
    <w:rsid w:val="00D14761"/>
    <w:rsid w:val="00D21858"/>
    <w:rsid w:val="00D2424B"/>
    <w:rsid w:val="00D32A55"/>
    <w:rsid w:val="00D37358"/>
    <w:rsid w:val="00D5328B"/>
    <w:rsid w:val="00D544A0"/>
    <w:rsid w:val="00D67B3E"/>
    <w:rsid w:val="00D72CD7"/>
    <w:rsid w:val="00D8247D"/>
    <w:rsid w:val="00D82AB0"/>
    <w:rsid w:val="00D83368"/>
    <w:rsid w:val="00DB09C7"/>
    <w:rsid w:val="00DB1AB0"/>
    <w:rsid w:val="00DB2BDF"/>
    <w:rsid w:val="00DB2ECB"/>
    <w:rsid w:val="00DC2AE1"/>
    <w:rsid w:val="00DC77DC"/>
    <w:rsid w:val="00DD04F4"/>
    <w:rsid w:val="00DD17DA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B9F"/>
    <w:rsid w:val="00E25177"/>
    <w:rsid w:val="00E2545B"/>
    <w:rsid w:val="00E26869"/>
    <w:rsid w:val="00E27FAA"/>
    <w:rsid w:val="00E42C8A"/>
    <w:rsid w:val="00E43336"/>
    <w:rsid w:val="00E55A04"/>
    <w:rsid w:val="00E618DC"/>
    <w:rsid w:val="00E63AF7"/>
    <w:rsid w:val="00E679BC"/>
    <w:rsid w:val="00E70845"/>
    <w:rsid w:val="00E87C4F"/>
    <w:rsid w:val="00E92C4C"/>
    <w:rsid w:val="00EA2097"/>
    <w:rsid w:val="00EA40D4"/>
    <w:rsid w:val="00EB2A2E"/>
    <w:rsid w:val="00EB555F"/>
    <w:rsid w:val="00EC3869"/>
    <w:rsid w:val="00EC3F52"/>
    <w:rsid w:val="00ED0CE4"/>
    <w:rsid w:val="00ED4735"/>
    <w:rsid w:val="00EF5FED"/>
    <w:rsid w:val="00F06953"/>
    <w:rsid w:val="00F1279F"/>
    <w:rsid w:val="00F154FA"/>
    <w:rsid w:val="00F17402"/>
    <w:rsid w:val="00F2186B"/>
    <w:rsid w:val="00F5600F"/>
    <w:rsid w:val="00F703E5"/>
    <w:rsid w:val="00F70A5A"/>
    <w:rsid w:val="00F70AAB"/>
    <w:rsid w:val="00F72728"/>
    <w:rsid w:val="00F76D3C"/>
    <w:rsid w:val="00F82770"/>
    <w:rsid w:val="00F844CA"/>
    <w:rsid w:val="00F93AC8"/>
    <w:rsid w:val="00FB3F45"/>
    <w:rsid w:val="00FB4DA2"/>
    <w:rsid w:val="00FB7EB8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6D268C"/>
  <w15:docId w15:val="{5CD88B7D-108D-4316-B026-EE75F670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7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ergy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2F6D-21AA-4F33-BAD8-25505E2F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2016-10-27T11:27:00Z</cp:lastPrinted>
  <dcterms:created xsi:type="dcterms:W3CDTF">2016-10-28T13:49:00Z</dcterms:created>
  <dcterms:modified xsi:type="dcterms:W3CDTF">2016-10-28T13:49:00Z</dcterms:modified>
</cp:coreProperties>
</file>