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BC0761">
        <w:rPr>
          <w:rFonts w:ascii="Arial" w:hAnsi="Arial" w:cs="Arial"/>
          <w:b/>
          <w:bCs/>
        </w:rPr>
        <w:t>2141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33629B" w:rsidRPr="0033629B" w:rsidRDefault="0033629B" w:rsidP="0033629B">
      <w:pPr>
        <w:spacing w:before="100" w:beforeAutospacing="1" w:after="100" w:afterAutospacing="1" w:line="240" w:lineRule="auto"/>
        <w:ind w:left="816" w:hanging="816"/>
        <w:rPr>
          <w:rFonts w:ascii="Arial" w:hAnsi="Arial" w:cs="Arial"/>
          <w:b/>
          <w:noProof/>
          <w:color w:val="000000"/>
          <w:lang w:val="af-ZA"/>
        </w:rPr>
      </w:pPr>
      <w:r w:rsidRPr="0033629B">
        <w:rPr>
          <w:rFonts w:ascii="Arial" w:hAnsi="Arial" w:cs="Arial"/>
          <w:b/>
          <w:noProof/>
          <w:color w:val="000000"/>
          <w:lang w:val="af-ZA"/>
        </w:rPr>
        <w:t>Mr M R Bara (DA) to ask the Minister of Higher Education and Training:</w:t>
      </w:r>
    </w:p>
    <w:p w:rsidR="006937BB" w:rsidRPr="006937BB" w:rsidRDefault="00BC0761" w:rsidP="00782C3D">
      <w:pPr>
        <w:spacing w:after="0" w:line="360" w:lineRule="auto"/>
        <w:jc w:val="both"/>
        <w:rPr>
          <w:rFonts w:ascii="Arial" w:hAnsi="Arial" w:cs="Arial"/>
          <w:lang w:val="en-ZA"/>
        </w:rPr>
      </w:pPr>
      <w:r w:rsidRPr="00BC0761">
        <w:rPr>
          <w:rFonts w:ascii="Arial" w:hAnsi="Arial" w:cs="Arial"/>
          <w:lang w:val="en-ZA"/>
        </w:rPr>
        <w:t>With reference to his reply to question 2439 on 6 December 2016, for each institution awarded a grant by the Local Government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BC0761">
        <w:rPr>
          <w:rFonts w:ascii="Arial" w:hAnsi="Arial" w:cs="Arial"/>
          <w:lang w:val="en-ZA"/>
        </w:rPr>
        <w:tab/>
      </w:r>
    </w:p>
    <w:p w:rsidR="006937BB" w:rsidRDefault="006937BB" w:rsidP="00BC0761">
      <w:pPr>
        <w:spacing w:before="100" w:beforeAutospacing="1" w:after="100" w:afterAutospacing="1" w:line="240" w:lineRule="auto"/>
        <w:ind w:left="851"/>
        <w:jc w:val="both"/>
        <w:rPr>
          <w:rFonts w:ascii="Arial" w:hAnsi="Arial" w:cs="Arial"/>
          <w:lang w:val="en-ZA"/>
        </w:rPr>
      </w:pPr>
    </w:p>
    <w:p w:rsidR="004F0EC2" w:rsidRPr="006937BB" w:rsidRDefault="004F0EC2" w:rsidP="00782C3D">
      <w:pPr>
        <w:spacing w:before="100" w:beforeAutospacing="1" w:after="100" w:afterAutospacing="1" w:line="240" w:lineRule="auto"/>
        <w:jc w:val="both"/>
        <w:rPr>
          <w:rFonts w:ascii="Arial" w:hAnsi="Arial" w:cs="Arial"/>
          <w:lang w:val="en-ZA"/>
        </w:rPr>
      </w:pPr>
    </w:p>
    <w:p w:rsidR="00BC0761" w:rsidRPr="00BC0761" w:rsidRDefault="00BC0761" w:rsidP="00782C3D">
      <w:pPr>
        <w:spacing w:before="100" w:beforeAutospacing="1" w:after="100" w:afterAutospacing="1" w:line="240" w:lineRule="auto"/>
        <w:ind w:left="8051"/>
        <w:jc w:val="both"/>
        <w:rPr>
          <w:rFonts w:ascii="Arial" w:hAnsi="Arial" w:cs="Arial"/>
          <w:b/>
          <w:lang w:val="en-ZA"/>
        </w:rPr>
      </w:pPr>
      <w:r w:rsidRPr="00BC0761">
        <w:rPr>
          <w:rFonts w:ascii="Arial" w:hAnsi="Arial" w:cs="Arial"/>
          <w:b/>
          <w:lang w:val="en-ZA"/>
        </w:rPr>
        <w:t>NW2372E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6614F" w:rsidRDefault="00C6614F" w:rsidP="0029157E">
      <w:pPr>
        <w:spacing w:before="100" w:beforeAutospacing="1" w:after="100" w:afterAutospacing="1" w:line="360" w:lineRule="auto"/>
        <w:rPr>
          <w:rFonts w:ascii="Arial" w:hAnsi="Arial" w:cs="Arial"/>
          <w:b/>
        </w:rPr>
      </w:pPr>
    </w:p>
    <w:p w:rsidR="00C3677B" w:rsidRPr="00782C3D" w:rsidRDefault="00782C3D" w:rsidP="0029157E">
      <w:pPr>
        <w:spacing w:before="100" w:beforeAutospacing="1" w:after="100" w:afterAutospacing="1" w:line="360" w:lineRule="auto"/>
        <w:rPr>
          <w:rFonts w:ascii="Arial" w:hAnsi="Arial" w:cs="Arial"/>
          <w:b/>
        </w:rPr>
      </w:pPr>
      <w:bookmarkStart w:id="0" w:name="_GoBack"/>
      <w:bookmarkEnd w:id="0"/>
      <w:r w:rsidRPr="00782C3D">
        <w:rPr>
          <w:rFonts w:ascii="Arial" w:hAnsi="Arial" w:cs="Arial"/>
          <w:b/>
        </w:rPr>
        <w:lastRenderedPageBreak/>
        <w:t>R</w:t>
      </w:r>
      <w:r w:rsidR="00FC1A3C" w:rsidRPr="00782C3D">
        <w:rPr>
          <w:rFonts w:ascii="Arial" w:hAnsi="Arial" w:cs="Arial"/>
          <w:b/>
        </w:rPr>
        <w:t>EPLY:</w:t>
      </w: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4"/>
        <w:gridCol w:w="2959"/>
      </w:tblGrid>
      <w:tr w:rsidR="0073311A" w:rsidRPr="00EA7F99" w:rsidTr="00EA7F99">
        <w:trPr>
          <w:trHeight w:val="307"/>
          <w:tblHeader/>
        </w:trPr>
        <w:tc>
          <w:tcPr>
            <w:tcW w:w="3394" w:type="pct"/>
            <w:shd w:val="clear" w:color="auto" w:fill="auto"/>
            <w:noWrap/>
            <w:vAlign w:val="center"/>
          </w:tcPr>
          <w:p w:rsidR="0073311A" w:rsidRPr="00EA7F99" w:rsidRDefault="00EA7F99" w:rsidP="00EA7F99">
            <w:pPr>
              <w:spacing w:before="60" w:after="60" w:line="240" w:lineRule="auto"/>
              <w:jc w:val="center"/>
              <w:rPr>
                <w:rFonts w:ascii="Arial" w:hAnsi="Arial" w:cs="Arial"/>
                <w:b/>
              </w:rPr>
            </w:pPr>
            <w:r w:rsidRPr="00EA7F99">
              <w:rPr>
                <w:rFonts w:ascii="Arial" w:hAnsi="Arial" w:cs="Arial"/>
                <w:b/>
              </w:rPr>
              <w:t>Institution</w:t>
            </w:r>
          </w:p>
        </w:tc>
        <w:tc>
          <w:tcPr>
            <w:tcW w:w="1606" w:type="pct"/>
            <w:shd w:val="clear" w:color="auto" w:fill="auto"/>
            <w:noWrap/>
          </w:tcPr>
          <w:p w:rsidR="0073311A" w:rsidRPr="00EA7F99" w:rsidRDefault="00EA7F99" w:rsidP="00EA7F99">
            <w:pPr>
              <w:numPr>
                <w:ilvl w:val="0"/>
                <w:numId w:val="12"/>
              </w:numPr>
              <w:spacing w:before="60" w:after="60" w:line="240" w:lineRule="auto"/>
              <w:rPr>
                <w:rFonts w:ascii="Arial" w:hAnsi="Arial" w:cs="Arial"/>
                <w:b/>
              </w:rPr>
            </w:pPr>
            <w:r>
              <w:rPr>
                <w:rFonts w:ascii="Arial" w:hAnsi="Arial" w:cs="Arial"/>
                <w:b/>
              </w:rPr>
              <w:t>Amount A</w:t>
            </w:r>
            <w:r w:rsidR="0073311A" w:rsidRPr="00EA7F99">
              <w:rPr>
                <w:rFonts w:ascii="Arial" w:hAnsi="Arial" w:cs="Arial"/>
                <w:b/>
              </w:rPr>
              <w:t>warded</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Northern Cape Rural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5 072</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 xml:space="preserve">Africa </w:t>
            </w:r>
            <w:proofErr w:type="spellStart"/>
            <w:r w:rsidRPr="00EA7F99">
              <w:rPr>
                <w:rFonts w:ascii="Arial" w:eastAsia="Times New Roman" w:hAnsi="Arial" w:cs="Arial"/>
                <w:color w:val="000000"/>
                <w:lang w:eastAsia="en-GB"/>
              </w:rPr>
              <w:t>Mayibuye</w:t>
            </w:r>
            <w:proofErr w:type="spellEnd"/>
            <w:r w:rsidRPr="00EA7F99">
              <w:rPr>
                <w:rFonts w:ascii="Arial" w:eastAsia="Times New Roman" w:hAnsi="Arial" w:cs="Arial"/>
                <w:color w:val="000000"/>
                <w:lang w:eastAsia="en-GB"/>
              </w:rPr>
              <w:t xml:space="preserve"> Leadership</w:t>
            </w:r>
            <w:r w:rsidR="00EA7F99">
              <w:rPr>
                <w:rFonts w:ascii="Arial" w:eastAsia="Times New Roman" w:hAnsi="Arial" w:cs="Arial"/>
                <w:color w:val="000000"/>
                <w:lang w:eastAsia="en-GB"/>
              </w:rPr>
              <w:t xml:space="preserve"> (Pty</w:t>
            </w:r>
            <w:r w:rsidRPr="00EA7F99">
              <w:rPr>
                <w:rFonts w:ascii="Arial" w:eastAsia="Times New Roman" w:hAnsi="Arial" w:cs="Arial"/>
                <w:color w:val="000000"/>
                <w:lang w:eastAsia="en-GB"/>
              </w:rPr>
              <w:t>)</w:t>
            </w:r>
            <w:r w:rsidR="00EA7F99">
              <w:rPr>
                <w:rFonts w:ascii="Arial" w:eastAsia="Times New Roman" w:hAnsi="Arial" w:cs="Arial"/>
                <w:color w:val="000000"/>
                <w:lang w:eastAsia="en-GB"/>
              </w:rPr>
              <w:t xml:space="preserve">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52 150 000.00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African Century Investment</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8 967</w:t>
            </w:r>
            <w:r w:rsidR="00EA7F99">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500.00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 xml:space="preserve">Alfred Nzo District </w:t>
            </w:r>
            <w:proofErr w:type="spellStart"/>
            <w:r w:rsidRPr="00EA7F99">
              <w:rPr>
                <w:rFonts w:ascii="Arial" w:eastAsia="Times New Roman" w:hAnsi="Arial" w:cs="Arial"/>
                <w:color w:val="000000"/>
                <w:lang w:eastAsia="en-GB"/>
              </w:rPr>
              <w:t>Muncipality</w:t>
            </w:r>
            <w:proofErr w:type="spellEnd"/>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1 751 000.00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Amahlathi</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97 200.00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Amandla</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Obusha</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Deve</w:t>
            </w:r>
            <w:r w:rsidR="00EA7F99">
              <w:rPr>
                <w:rFonts w:ascii="Arial" w:eastAsia="Times New Roman" w:hAnsi="Arial" w:cs="Arial"/>
                <w:color w:val="000000"/>
                <w:lang w:eastAsia="en-GB"/>
              </w:rPr>
              <w:t>lopement</w:t>
            </w:r>
            <w:proofErr w:type="spellEnd"/>
            <w:r w:rsidR="00EA7F99">
              <w:rPr>
                <w:rFonts w:ascii="Arial" w:eastAsia="Times New Roman" w:hAnsi="Arial" w:cs="Arial"/>
                <w:color w:val="000000"/>
                <w:lang w:eastAsia="en-GB"/>
              </w:rPr>
              <w:t xml:space="preserve"> Centre Cooperatives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Amathole</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Distric</w:t>
            </w:r>
            <w:proofErr w:type="spellEnd"/>
            <w:r w:rsidRPr="00EA7F99">
              <w:rPr>
                <w:rFonts w:ascii="Arial" w:eastAsia="Times New Roman" w:hAnsi="Arial" w:cs="Arial"/>
                <w:color w:val="000000"/>
                <w:lang w:eastAsia="en-GB"/>
              </w:rPr>
              <w:t xml:space="preserve">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2 295</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Amavuso</w:t>
            </w:r>
            <w:proofErr w:type="spellEnd"/>
            <w:r w:rsidRPr="00EA7F99">
              <w:rPr>
                <w:rFonts w:ascii="Arial" w:eastAsia="Times New Roman" w:hAnsi="Arial" w:cs="Arial"/>
                <w:color w:val="000000"/>
                <w:lang w:eastAsia="en-GB"/>
              </w:rPr>
              <w:t xml:space="preserve"> Project Primary Development Co-op</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Artisan Development Academy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5 852</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700.00</w:t>
            </w:r>
          </w:p>
        </w:tc>
      </w:tr>
      <w:tr w:rsidR="0073311A" w:rsidRPr="00EA7F99" w:rsidTr="00EA7F99">
        <w:trPr>
          <w:trHeight w:val="214"/>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ATCOR</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540 000.00</w:t>
            </w:r>
          </w:p>
        </w:tc>
      </w:tr>
      <w:tr w:rsidR="0073311A" w:rsidRPr="00EA7F99" w:rsidTr="00EA7F99">
        <w:trPr>
          <w:trHeight w:val="24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Beaufort West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21 600.00</w:t>
            </w:r>
          </w:p>
        </w:tc>
      </w:tr>
      <w:tr w:rsidR="0073311A" w:rsidRPr="00EA7F99" w:rsidTr="00EA7F99">
        <w:trPr>
          <w:trHeight w:val="264"/>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Bergrivier</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Better Best Skills Development</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2 322</w:t>
            </w:r>
            <w:r>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500.00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Blouberg</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3 820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Bryant Bell &amp; Associates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Bushbuckridge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744 000.00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Camdeboo</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250 000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Cape Agulhas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465 000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Cape Peninsula University of Technology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4 655 770.65</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Cape Town Environmental Trust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432 000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Cape Winelands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414 000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Central Karoo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1 143 750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Central University of Technology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306 767.82</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City of Cape Town Metropolitan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3 301</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800.00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Coastal KZN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1 440 000.00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College of Cape Town</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2 754.00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Pretoria</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11 520 000.00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Council for Scientific and Industrial Research</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5 700 000 .00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Creative Consulting</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Dingaan</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Mogonwe</w:t>
            </w:r>
            <w:proofErr w:type="spellEnd"/>
            <w:r w:rsidRPr="00EA7F99">
              <w:rPr>
                <w:rFonts w:ascii="Arial" w:eastAsia="Times New Roman" w:hAnsi="Arial" w:cs="Arial"/>
                <w:color w:val="000000"/>
                <w:lang w:eastAsia="en-GB"/>
              </w:rPr>
              <w:t xml:space="preserve"> Human Resource Dynamics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1 800 000.00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 xml:space="preserve">Donald </w:t>
            </w:r>
            <w:proofErr w:type="spellStart"/>
            <w:r w:rsidRPr="00EA7F99">
              <w:rPr>
                <w:rFonts w:ascii="Arial" w:eastAsia="Times New Roman" w:hAnsi="Arial" w:cs="Arial"/>
                <w:color w:val="000000"/>
                <w:lang w:eastAsia="en-GB"/>
              </w:rPr>
              <w:t>Hanneman</w:t>
            </w:r>
            <w:proofErr w:type="spellEnd"/>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lastRenderedPageBreak/>
              <w:t xml:space="preserve">Dr </w:t>
            </w:r>
            <w:proofErr w:type="spellStart"/>
            <w:r w:rsidRPr="00EA7F99">
              <w:rPr>
                <w:rFonts w:ascii="Arial" w:eastAsia="Times New Roman" w:hAnsi="Arial" w:cs="Arial"/>
                <w:color w:val="000000"/>
                <w:lang w:eastAsia="en-GB"/>
              </w:rPr>
              <w:t>Pixley</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Ka</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Isaka</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Seme</w:t>
            </w:r>
            <w:proofErr w:type="spellEnd"/>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880 000.00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Durban University of Technology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104 405.00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E-AET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100 320.00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Elective Training Institute Enterprise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Elsiemot</w:t>
            </w:r>
            <w:proofErr w:type="spellEnd"/>
            <w:r w:rsidRPr="00EA7F99">
              <w:rPr>
                <w:rFonts w:ascii="Arial" w:eastAsia="Times New Roman" w:hAnsi="Arial" w:cs="Arial"/>
                <w:color w:val="000000"/>
                <w:lang w:eastAsia="en-GB"/>
              </w:rPr>
              <w:t xml:space="preserve"> and Associates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129 960.00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Emalahleni</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384 000.00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Emfuleni Local Municipality</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2 398</w:t>
            </w:r>
            <w:r w:rsidR="00EA7F99">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Empilweni</w:t>
            </w:r>
            <w:proofErr w:type="spellEnd"/>
            <w:r w:rsidRPr="00EA7F99">
              <w:rPr>
                <w:rFonts w:ascii="Arial" w:eastAsia="Times New Roman" w:hAnsi="Arial" w:cs="Arial"/>
                <w:color w:val="000000"/>
                <w:lang w:eastAsia="en-GB"/>
              </w:rPr>
              <w:t xml:space="preserve"> Management Solutions</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Ethekwini</w:t>
            </w:r>
            <w:proofErr w:type="spellEnd"/>
            <w:r w:rsidRPr="00EA7F99">
              <w:rPr>
                <w:rFonts w:ascii="Arial" w:eastAsia="Times New Roman" w:hAnsi="Arial" w:cs="Arial"/>
                <w:color w:val="000000"/>
                <w:lang w:eastAsia="en-GB"/>
              </w:rPr>
              <w:t xml:space="preserve"> Metropolitan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4 060 000.00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ETS Eme</w:t>
            </w:r>
            <w:r w:rsidR="00EA7F99">
              <w:rPr>
                <w:rFonts w:ascii="Arial" w:eastAsia="Times New Roman" w:hAnsi="Arial" w:cs="Arial"/>
                <w:color w:val="000000"/>
                <w:lang w:eastAsia="en-GB"/>
              </w:rPr>
              <w:t>r</w:t>
            </w:r>
            <w:r w:rsidRPr="00EA7F99">
              <w:rPr>
                <w:rFonts w:ascii="Arial" w:eastAsia="Times New Roman" w:hAnsi="Arial" w:cs="Arial"/>
                <w:color w:val="000000"/>
                <w:lang w:eastAsia="en-GB"/>
              </w:rPr>
              <w:t>gency Training Solutions</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(Pty)</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184 000.00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Fort Hare Trading Solutions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1 746 000.00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Free State Provincial Government: Office of the Premier</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3 651</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850.00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Friends for L</w:t>
            </w:r>
            <w:r w:rsidR="0073311A" w:rsidRPr="00EA7F99">
              <w:rPr>
                <w:rFonts w:ascii="Arial" w:eastAsia="Times New Roman" w:hAnsi="Arial" w:cs="Arial"/>
                <w:color w:val="000000"/>
                <w:lang w:eastAsia="en-GB"/>
              </w:rPr>
              <w:t>ife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250 000.00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Gateway City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6 120 000.00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George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Goldfields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8 144.00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Hessequa</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865 000.00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Ilembe</w:t>
            </w:r>
            <w:proofErr w:type="spellEnd"/>
            <w:r w:rsidRPr="00EA7F99">
              <w:rPr>
                <w:rFonts w:ascii="Arial" w:eastAsia="Times New Roman" w:hAnsi="Arial" w:cs="Arial"/>
                <w:color w:val="000000"/>
                <w:lang w:eastAsia="en-GB"/>
              </w:rPr>
              <w:t xml:space="preserve"> District Municipality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194 814.53</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Institute of Professional Studies and Service</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540 000.00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Intsika</w:t>
            </w:r>
            <w:proofErr w:type="spellEnd"/>
            <w:r w:rsidRPr="00EA7F99">
              <w:rPr>
                <w:rFonts w:ascii="Arial" w:eastAsia="Times New Roman" w:hAnsi="Arial" w:cs="Arial"/>
                <w:color w:val="000000"/>
                <w:lang w:eastAsia="en-GB"/>
              </w:rPr>
              <w:t xml:space="preserve"> </w:t>
            </w:r>
            <w:proofErr w:type="spellStart"/>
            <w:r w:rsidRPr="00EA7F99">
              <w:rPr>
                <w:rFonts w:ascii="Arial" w:eastAsia="Times New Roman" w:hAnsi="Arial" w:cs="Arial"/>
                <w:color w:val="000000"/>
                <w:lang w:eastAsia="en-GB"/>
              </w:rPr>
              <w:t>Yethu</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162 000.00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 xml:space="preserve">Joe </w:t>
            </w:r>
            <w:proofErr w:type="spellStart"/>
            <w:r w:rsidRPr="00EA7F99">
              <w:rPr>
                <w:rFonts w:ascii="Arial" w:eastAsia="Times New Roman" w:hAnsi="Arial" w:cs="Arial"/>
                <w:color w:val="000000"/>
                <w:lang w:eastAsia="en-GB"/>
              </w:rPr>
              <w:t>Gqabi</w:t>
            </w:r>
            <w:proofErr w:type="spellEnd"/>
            <w:r w:rsidRPr="00EA7F99">
              <w:rPr>
                <w:rFonts w:ascii="Arial" w:eastAsia="Times New Roman" w:hAnsi="Arial" w:cs="Arial"/>
                <w:color w:val="000000"/>
                <w:lang w:eastAsia="en-GB"/>
              </w:rPr>
              <w:t xml:space="preserve"> District Municipality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2 089 000.00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Josmap</w:t>
            </w:r>
            <w:proofErr w:type="spellEnd"/>
            <w:r w:rsidRPr="00EA7F99">
              <w:rPr>
                <w:rFonts w:ascii="Arial" w:eastAsia="Times New Roman" w:hAnsi="Arial" w:cs="Arial"/>
                <w:color w:val="000000"/>
                <w:lang w:eastAsia="en-GB"/>
              </w:rPr>
              <w:t xml:space="preserve"> Training Institute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250 000.00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Kalideen</w:t>
            </w:r>
            <w:proofErr w:type="spellEnd"/>
            <w:r w:rsidR="00EA7F99">
              <w:rPr>
                <w:rFonts w:ascii="Arial" w:eastAsia="Times New Roman" w:hAnsi="Arial" w:cs="Arial"/>
                <w:color w:val="000000"/>
                <w:lang w:eastAsia="en-GB"/>
              </w:rPr>
              <w:t xml:space="preserve"> Management S</w:t>
            </w:r>
            <w:r w:rsidRPr="00EA7F99">
              <w:rPr>
                <w:rFonts w:ascii="Arial" w:eastAsia="Times New Roman" w:hAnsi="Arial" w:cs="Arial"/>
                <w:color w:val="000000"/>
                <w:lang w:eastAsia="en-GB"/>
              </w:rPr>
              <w:t>ervices</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5</w:t>
            </w:r>
            <w:r w:rsidR="0073311A" w:rsidRPr="00EA7F99">
              <w:rPr>
                <w:rFonts w:ascii="Arial" w:eastAsia="Times New Roman" w:hAnsi="Arial" w:cs="Arial"/>
                <w:color w:val="000000"/>
                <w:lang w:eastAsia="en-GB"/>
              </w:rPr>
              <w:t>60 000.00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Kalwayi</w:t>
            </w:r>
            <w:proofErr w:type="spellEnd"/>
            <w:r w:rsidRPr="00EA7F99">
              <w:rPr>
                <w:rFonts w:ascii="Arial" w:eastAsia="Times New Roman" w:hAnsi="Arial" w:cs="Arial"/>
                <w:color w:val="000000"/>
                <w:lang w:eastAsia="en-GB"/>
              </w:rPr>
              <w:t xml:space="preserve"> NPO</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4 320 000.00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Kannaland</w:t>
            </w:r>
            <w:proofErr w:type="spellEnd"/>
            <w:r w:rsidRPr="00EA7F99">
              <w:rPr>
                <w:rFonts w:ascii="Arial" w:eastAsia="Times New Roman" w:hAnsi="Arial" w:cs="Arial"/>
                <w:color w:val="000000"/>
                <w:lang w:eastAsia="en-GB"/>
              </w:rPr>
              <w:t xml:space="preserve"> Municipality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168 000.00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Kgolo</w:t>
            </w:r>
            <w:proofErr w:type="spellEnd"/>
            <w:r w:rsidRPr="00EA7F99">
              <w:rPr>
                <w:rFonts w:ascii="Arial" w:eastAsia="Times New Roman" w:hAnsi="Arial" w:cs="Arial"/>
                <w:color w:val="000000"/>
                <w:lang w:eastAsia="en-GB"/>
              </w:rPr>
              <w:t xml:space="preserve"> Institute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36 000 000.00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Khosithi</w:t>
            </w:r>
            <w:proofErr w:type="spellEnd"/>
            <w:r w:rsidRPr="00EA7F99">
              <w:rPr>
                <w:rFonts w:ascii="Arial" w:eastAsia="Times New Roman" w:hAnsi="Arial" w:cs="Arial"/>
                <w:color w:val="000000"/>
                <w:lang w:eastAsia="en-GB"/>
              </w:rPr>
              <w:t xml:space="preserve"> Training</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2 520 000.00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Kouga</w:t>
            </w:r>
            <w:proofErr w:type="spellEnd"/>
            <w:r w:rsidRPr="00EA7F99">
              <w:rPr>
                <w:rFonts w:ascii="Arial" w:eastAsia="Times New Roman" w:hAnsi="Arial" w:cs="Arial"/>
                <w:color w:val="000000"/>
                <w:lang w:eastAsia="en-GB"/>
              </w:rPr>
              <w:t xml:space="preserve">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375 000.00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Langeberg</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162 000.00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LEPS Training Provider</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578 700.00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Lesedi</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1 565 000.00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Life Long ABET Consulting</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lastRenderedPageBreak/>
              <w:t>Lovedale Public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3 420 000.00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LP</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 xml:space="preserve">Joe </w:t>
            </w:r>
            <w:proofErr w:type="spellStart"/>
            <w:r w:rsidRPr="00EA7F99">
              <w:rPr>
                <w:rFonts w:ascii="Arial" w:eastAsia="Times New Roman" w:hAnsi="Arial" w:cs="Arial"/>
                <w:color w:val="000000"/>
                <w:lang w:eastAsia="en-GB"/>
              </w:rPr>
              <w:t>Gqabi</w:t>
            </w:r>
            <w:proofErr w:type="spellEnd"/>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73311A" w:rsidRPr="00EA7F99">
              <w:rPr>
                <w:rFonts w:ascii="Arial" w:eastAsia="Times New Roman" w:hAnsi="Arial" w:cs="Arial"/>
                <w:color w:val="000000"/>
                <w:lang w:eastAsia="en-GB"/>
              </w:rPr>
              <w:t>360 000.00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Mahube</w:t>
            </w:r>
            <w:proofErr w:type="spellEnd"/>
            <w:r w:rsidRPr="00EA7F99">
              <w:rPr>
                <w:rFonts w:ascii="Arial" w:eastAsia="Times New Roman" w:hAnsi="Arial" w:cs="Arial"/>
                <w:color w:val="000000"/>
                <w:lang w:eastAsia="en-GB"/>
              </w:rPr>
              <w:t xml:space="preserve"> Training and Development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8 100 000.00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Makana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552 000.00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Mangosutho</w:t>
            </w:r>
            <w:proofErr w:type="spellEnd"/>
            <w:r w:rsidRPr="00EA7F99">
              <w:rPr>
                <w:rFonts w:ascii="Arial" w:eastAsia="Times New Roman" w:hAnsi="Arial" w:cs="Arial"/>
                <w:color w:val="000000"/>
                <w:lang w:eastAsia="en-GB"/>
              </w:rPr>
              <w:t xml:space="preserve"> University of Technology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56 972.00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Maquassi</w:t>
            </w:r>
            <w:proofErr w:type="spellEnd"/>
            <w:r w:rsidRPr="00EA7F99">
              <w:rPr>
                <w:rFonts w:ascii="Arial" w:eastAsia="Times New Roman" w:hAnsi="Arial" w:cs="Arial"/>
                <w:color w:val="000000"/>
                <w:lang w:eastAsia="en-GB"/>
              </w:rPr>
              <w:t xml:space="preserve"> Hills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850 000.00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Mass Computer Training and Printers</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2 160 000.00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Matzikama</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546 000.00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Mazasa</w:t>
            </w:r>
            <w:proofErr w:type="spellEnd"/>
            <w:r>
              <w:rPr>
                <w:rFonts w:ascii="Arial" w:eastAsia="Times New Roman" w:hAnsi="Arial" w:cs="Arial"/>
                <w:color w:val="000000"/>
                <w:lang w:eastAsia="en-GB"/>
              </w:rPr>
              <w:t xml:space="preserve"> Management Consulting cc</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MBAT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828 000.00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Mbombela</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1 425 000.00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Mhlontlo</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360 000.00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Mkhondo</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948 000.00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Mopani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1 036 800.00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Mossel</w:t>
            </w:r>
            <w:proofErr w:type="spellEnd"/>
            <w:r w:rsidRPr="00EA7F99">
              <w:rPr>
                <w:rFonts w:ascii="Arial" w:eastAsia="Times New Roman" w:hAnsi="Arial" w:cs="Arial"/>
                <w:color w:val="000000"/>
                <w:lang w:eastAsia="en-GB"/>
              </w:rPr>
              <w:t xml:space="preserve"> Bay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97 200.00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Mthengenya</w:t>
            </w:r>
            <w:proofErr w:type="spellEnd"/>
            <w:r w:rsidRPr="00EA7F99">
              <w:rPr>
                <w:rFonts w:ascii="Arial" w:eastAsia="Times New Roman" w:hAnsi="Arial" w:cs="Arial"/>
                <w:color w:val="000000"/>
                <w:lang w:eastAsia="en-GB"/>
              </w:rPr>
              <w:t xml:space="preserve"> &amp; Associates</w:t>
            </w:r>
            <w:r w:rsidR="00EA7F99">
              <w:rPr>
                <w:rFonts w:ascii="Arial" w:eastAsia="Times New Roman" w:hAnsi="Arial" w:cs="Arial"/>
                <w:color w:val="000000"/>
                <w:lang w:eastAsia="en-GB"/>
              </w:rPr>
              <w:t xml:space="preserve"> (Pty</w:t>
            </w:r>
            <w:r w:rsidRPr="00EA7F99">
              <w:rPr>
                <w:rFonts w:ascii="Arial" w:eastAsia="Times New Roman" w:hAnsi="Arial" w:cs="Arial"/>
                <w:color w:val="000000"/>
                <w:lang w:eastAsia="en-GB"/>
              </w:rPr>
              <w:t>)</w:t>
            </w:r>
            <w:r w:rsidR="00EA7F99">
              <w:rPr>
                <w:rFonts w:ascii="Arial" w:eastAsia="Times New Roman" w:hAnsi="Arial" w:cs="Arial"/>
                <w:color w:val="000000"/>
                <w:lang w:eastAsia="en-GB"/>
              </w:rPr>
              <w:t xml:space="preserve">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965 000.00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Nala</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Nat</w:t>
            </w:r>
            <w:r w:rsidR="00EA7F99">
              <w:rPr>
                <w:rFonts w:ascii="Arial" w:eastAsia="Times New Roman" w:hAnsi="Arial" w:cs="Arial"/>
                <w:color w:val="000000"/>
                <w:lang w:eastAsia="en-GB"/>
              </w:rPr>
              <w:t>ional Council for Persons with P</w:t>
            </w:r>
            <w:r w:rsidRPr="00EA7F99">
              <w:rPr>
                <w:rFonts w:ascii="Arial" w:eastAsia="Times New Roman" w:hAnsi="Arial" w:cs="Arial"/>
                <w:color w:val="000000"/>
                <w:lang w:eastAsia="en-GB"/>
              </w:rPr>
              <w:t>hysical Disabilities of South Africa (NCPPDSA)</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National Department of Public Works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11 500 000.00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National Economic Education Trust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Nelson Mandela Bay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7 724</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439.14</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Nelson Mandela University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2 695 000.00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Networx</w:t>
            </w:r>
            <w:proofErr w:type="spellEnd"/>
            <w:r>
              <w:rPr>
                <w:rFonts w:ascii="Arial" w:eastAsia="Times New Roman" w:hAnsi="Arial" w:cs="Arial"/>
                <w:color w:val="000000"/>
                <w:lang w:eastAsia="en-GB"/>
              </w:rPr>
              <w:t xml:space="preserve"> f</w:t>
            </w:r>
            <w:r w:rsidR="0073311A" w:rsidRPr="00EA7F99">
              <w:rPr>
                <w:rFonts w:ascii="Arial" w:eastAsia="Times New Roman" w:hAnsi="Arial" w:cs="Arial"/>
                <w:color w:val="000000"/>
                <w:lang w:eastAsia="en-GB"/>
              </w:rPr>
              <w:t>or Career Development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Nkomazi Local Municipality</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5 560 </w:t>
            </w:r>
            <w:r w:rsidR="0073311A"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Nkonkobe</w:t>
            </w:r>
            <w:proofErr w:type="spellEnd"/>
            <w:r w:rsidRPr="00EA7F99">
              <w:rPr>
                <w:rFonts w:ascii="Arial" w:eastAsia="Times New Roman" w:hAnsi="Arial" w:cs="Arial"/>
                <w:color w:val="000000"/>
                <w:lang w:eastAsia="en-GB"/>
              </w:rPr>
              <w:t xml:space="preserve"> Economic Development Agency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1 800 000.00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Nnite</w:t>
            </w:r>
            <w:proofErr w:type="spellEnd"/>
            <w:r w:rsidRPr="00EA7F99">
              <w:rPr>
                <w:rFonts w:ascii="Arial" w:eastAsia="Times New Roman" w:hAnsi="Arial" w:cs="Arial"/>
                <w:color w:val="000000"/>
                <w:lang w:eastAsia="en-GB"/>
              </w:rPr>
              <w:t xml:space="preserve"> Trading Enterprise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150 000.00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North West University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45 200.00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Northern Cape Rural TVET College</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68 290 50</w:t>
            </w:r>
            <w:r w:rsidR="0073311A" w:rsidRPr="00EA7F99">
              <w:rPr>
                <w:rFonts w:ascii="Arial" w:eastAsia="Times New Roman" w:hAnsi="Arial" w:cs="Arial"/>
                <w:color w:val="000000"/>
                <w:lang w:eastAsia="en-GB"/>
              </w:rPr>
              <w:t>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Ntsangala</w:t>
            </w:r>
            <w:proofErr w:type="spellEnd"/>
            <w:r w:rsidRPr="00EA7F99">
              <w:rPr>
                <w:rFonts w:ascii="Arial" w:eastAsia="Times New Roman" w:hAnsi="Arial" w:cs="Arial"/>
                <w:color w:val="000000"/>
                <w:lang w:eastAsia="en-GB"/>
              </w:rPr>
              <w:t xml:space="preserve"> Business Enterprise </w:t>
            </w:r>
            <w:r w:rsidR="00EA7F99">
              <w:rPr>
                <w:rFonts w:ascii="Arial" w:eastAsia="Times New Roman" w:hAnsi="Arial" w:cs="Arial"/>
                <w:color w:val="000000"/>
                <w:lang w:eastAsia="en-GB"/>
              </w:rPr>
              <w:t>(</w:t>
            </w:r>
            <w:r w:rsidRPr="00EA7F99">
              <w:rPr>
                <w:rFonts w:ascii="Arial" w:eastAsia="Times New Roman" w:hAnsi="Arial" w:cs="Arial"/>
                <w:color w:val="000000"/>
                <w:lang w:eastAsia="en-GB"/>
              </w:rPr>
              <w:t>Pty</w:t>
            </w:r>
            <w:r w:rsidR="00EA7F99">
              <w:rPr>
                <w:rFonts w:ascii="Arial" w:eastAsia="Times New Roman" w:hAnsi="Arial" w:cs="Arial"/>
                <w:color w:val="000000"/>
                <w:lang w:eastAsia="en-GB"/>
              </w:rPr>
              <w:t>)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230 000.00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Overberg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Planact</w:t>
            </w:r>
            <w:proofErr w:type="spellEnd"/>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138 000.00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PMA (Pty)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3 420 000.00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lastRenderedPageBreak/>
              <w:t>PMA Holding (Pty)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1 750 000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Polokwane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2 203 200.00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PTDEV Consulting</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Qabuka-Vuka</w:t>
            </w:r>
            <w:proofErr w:type="spellEnd"/>
            <w:r w:rsidRPr="00EA7F99">
              <w:rPr>
                <w:rFonts w:ascii="Arial" w:eastAsia="Times New Roman" w:hAnsi="Arial" w:cs="Arial"/>
                <w:color w:val="000000"/>
                <w:lang w:eastAsia="en-GB"/>
              </w:rPr>
              <w:t xml:space="preserve"> Development Trading</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250 000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 xml:space="preserve">Re-Ethical </w:t>
            </w:r>
            <w:r w:rsidR="00EA7F99" w:rsidRPr="00EA7F99">
              <w:rPr>
                <w:rFonts w:ascii="Arial" w:eastAsia="Times New Roman" w:hAnsi="Arial" w:cs="Arial"/>
                <w:color w:val="000000"/>
                <w:lang w:eastAsia="en-GB"/>
              </w:rPr>
              <w:t>Environmental</w:t>
            </w:r>
            <w:r w:rsidRPr="00EA7F99">
              <w:rPr>
                <w:rFonts w:ascii="Arial" w:eastAsia="Times New Roman" w:hAnsi="Arial" w:cs="Arial"/>
                <w:color w:val="000000"/>
                <w:lang w:eastAsia="en-GB"/>
              </w:rPr>
              <w:t xml:space="preserve"> Re-Engineering (KZN) </w:t>
            </w:r>
            <w:r w:rsidR="00EA7F99">
              <w:rPr>
                <w:rFonts w:ascii="Arial" w:eastAsia="Times New Roman" w:hAnsi="Arial" w:cs="Arial"/>
                <w:color w:val="000000"/>
                <w:lang w:eastAsia="en-GB"/>
              </w:rPr>
              <w:t>(</w:t>
            </w:r>
            <w:r w:rsidRPr="00EA7F99">
              <w:rPr>
                <w:rFonts w:ascii="Arial" w:eastAsia="Times New Roman" w:hAnsi="Arial" w:cs="Arial"/>
                <w:color w:val="000000"/>
                <w:lang w:eastAsia="en-GB"/>
              </w:rPr>
              <w:t>Pty</w:t>
            </w:r>
            <w:r w:rsidR="00EA7F99">
              <w:rPr>
                <w:rFonts w:ascii="Arial" w:eastAsia="Times New Roman" w:hAnsi="Arial" w:cs="Arial"/>
                <w:color w:val="000000"/>
                <w:lang w:eastAsia="en-GB"/>
              </w:rPr>
              <w:t>) Ltd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1 980 000.00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Reflections Development Institute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10 800 000.00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Regent Business School</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5 810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RPL Research Project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1 154 592.00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 and T School of Accounting Technicians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565 000.00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SAIC</w:t>
            </w:r>
            <w:r w:rsidR="00EA7F99">
              <w:rPr>
                <w:rFonts w:ascii="Arial" w:eastAsia="Times New Roman" w:hAnsi="Arial" w:cs="Arial"/>
                <w:color w:val="000000"/>
                <w:lang w:eastAsia="en-GB"/>
              </w:rPr>
              <w:t>E Professional Development and P</w:t>
            </w:r>
            <w:r w:rsidRPr="00EA7F99">
              <w:rPr>
                <w:rFonts w:ascii="Arial" w:eastAsia="Times New Roman" w:hAnsi="Arial" w:cs="Arial"/>
                <w:color w:val="000000"/>
                <w:lang w:eastAsia="en-GB"/>
              </w:rPr>
              <w:t>rojects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6 000 000.00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Sebata</w:t>
            </w:r>
            <w:proofErr w:type="spellEnd"/>
            <w:r w:rsidRPr="00EA7F99">
              <w:rPr>
                <w:rFonts w:ascii="Arial" w:eastAsia="Times New Roman" w:hAnsi="Arial" w:cs="Arial"/>
                <w:color w:val="000000"/>
                <w:lang w:eastAsia="en-GB"/>
              </w:rPr>
              <w:t xml:space="preserve"> Municipal Solutions</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w:t>
            </w:r>
            <w:r w:rsidR="0073311A" w:rsidRPr="00EA7F99">
              <w:rPr>
                <w:rFonts w:ascii="Arial" w:eastAsia="Times New Roman" w:hAnsi="Arial" w:cs="Arial"/>
                <w:color w:val="000000"/>
                <w:lang w:eastAsia="en-GB"/>
              </w:rPr>
              <w:t xml:space="preserve"> 540 000.00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Seed Entrepreneurship And Business Development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250 000.00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South African Council for the Project a</w:t>
            </w:r>
            <w:r w:rsidR="0073311A" w:rsidRPr="00EA7F99">
              <w:rPr>
                <w:rFonts w:ascii="Arial" w:eastAsia="Times New Roman" w:hAnsi="Arial" w:cs="Arial"/>
                <w:color w:val="000000"/>
                <w:lang w:eastAsia="en-GB"/>
              </w:rPr>
              <w:t>nd Construction Management Professions</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4 500 000.00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South African Geomatics Institute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4 500 000.00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South African Local Government Association</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19 949</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800.00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South African National Council on Alcohol and Drug Dependency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7 200 000.00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South African Planning Institute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1 800 000.00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South W</w:t>
            </w:r>
            <w:r w:rsidR="0073311A" w:rsidRPr="00EA7F99">
              <w:rPr>
                <w:rFonts w:ascii="Arial" w:eastAsia="Times New Roman" w:hAnsi="Arial" w:cs="Arial"/>
                <w:color w:val="000000"/>
                <w:lang w:eastAsia="en-GB"/>
              </w:rPr>
              <w:t>est Gauteng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1 370 000.00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Swellendam</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324 000.00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Theewaterskloof</w:t>
            </w:r>
            <w:proofErr w:type="spellEnd"/>
            <w:r w:rsidRPr="00EA7F99">
              <w:rPr>
                <w:rFonts w:ascii="Arial" w:eastAsia="Times New Roman" w:hAnsi="Arial" w:cs="Arial"/>
                <w:color w:val="000000"/>
                <w:lang w:eastAsia="en-GB"/>
              </w:rPr>
              <w:t xml:space="preserve">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55 800.00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Thembisile</w:t>
            </w:r>
            <w:proofErr w:type="spellEnd"/>
            <w:r w:rsidRPr="00EA7F99">
              <w:rPr>
                <w:rFonts w:ascii="Arial" w:eastAsia="Times New Roman" w:hAnsi="Arial" w:cs="Arial"/>
                <w:color w:val="000000"/>
                <w:lang w:eastAsia="en-GB"/>
              </w:rPr>
              <w:t xml:space="preserve"> Hani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1 890 000.00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Thobologo</w:t>
            </w:r>
            <w:proofErr w:type="spellEnd"/>
            <w:r w:rsidRPr="00EA7F99">
              <w:rPr>
                <w:rFonts w:ascii="Arial" w:eastAsia="Times New Roman" w:hAnsi="Arial" w:cs="Arial"/>
                <w:color w:val="000000"/>
                <w:lang w:eastAsia="en-GB"/>
              </w:rPr>
              <w:t xml:space="preserve"> Trading Enterprise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3 420 000.00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Tshwane University of Technology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203 805.74</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uMgungundlovu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6 300 000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uMgungundlovu TVET College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2 700 000.00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Umhlathuze</w:t>
            </w:r>
            <w:proofErr w:type="spellEnd"/>
            <w:r w:rsidRPr="00EA7F99">
              <w:rPr>
                <w:rFonts w:ascii="Arial" w:eastAsia="Times New Roman" w:hAnsi="Arial" w:cs="Arial"/>
                <w:color w:val="000000"/>
                <w:lang w:eastAsia="en-GB"/>
              </w:rPr>
              <w:t xml:space="preserve">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860 000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Umjindi</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1 650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Umshwathi</w:t>
            </w:r>
            <w:proofErr w:type="spellEnd"/>
            <w:r w:rsidRPr="00EA7F99">
              <w:rPr>
                <w:rFonts w:ascii="Arial" w:eastAsia="Times New Roman" w:hAnsi="Arial" w:cs="Arial"/>
                <w:color w:val="000000"/>
                <w:lang w:eastAsia="en-GB"/>
              </w:rPr>
              <w:t xml:space="preserve">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1 430</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Fort Hare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3 344</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521.85</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Johannesburg</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7</w:t>
            </w:r>
            <w:r w:rsidR="00EA7F99">
              <w:rPr>
                <w:rFonts w:ascii="Arial" w:eastAsia="Times New Roman" w:hAnsi="Arial" w:cs="Arial"/>
                <w:color w:val="000000"/>
                <w:lang w:eastAsia="en-GB"/>
              </w:rPr>
              <w:t xml:space="preserve"> 1</w:t>
            </w:r>
            <w:r w:rsidRPr="00EA7F99">
              <w:rPr>
                <w:rFonts w:ascii="Arial" w:eastAsia="Times New Roman" w:hAnsi="Arial" w:cs="Arial"/>
                <w:color w:val="000000"/>
                <w:lang w:eastAsia="en-GB"/>
              </w:rPr>
              <w:t>69</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109.00</w:t>
            </w:r>
          </w:p>
        </w:tc>
      </w:tr>
      <w:tr w:rsidR="0073311A" w:rsidRPr="00EA7F99" w:rsidTr="00EA7F99">
        <w:trPr>
          <w:trHeight w:val="307"/>
        </w:trPr>
        <w:tc>
          <w:tcPr>
            <w:tcW w:w="3394" w:type="pct"/>
            <w:shd w:val="clear" w:color="auto" w:fill="auto"/>
            <w:noWrap/>
          </w:tcPr>
          <w:p w:rsidR="0073311A" w:rsidRPr="00EA7F99" w:rsidRDefault="00EA7F99" w:rsidP="00EA7F9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University of KwaZulu-</w:t>
            </w:r>
            <w:r w:rsidR="0073311A" w:rsidRPr="00EA7F99">
              <w:rPr>
                <w:rFonts w:ascii="Arial" w:eastAsia="Times New Roman" w:hAnsi="Arial" w:cs="Arial"/>
                <w:color w:val="000000"/>
                <w:lang w:eastAsia="en-GB"/>
              </w:rPr>
              <w:t>Natal</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18 458</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494.51</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lastRenderedPageBreak/>
              <w:t>University of Limpopo</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242 819.85</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Pretoria</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 xml:space="preserve">R </w:t>
            </w:r>
            <w:r w:rsidR="008032C1">
              <w:rPr>
                <w:rFonts w:ascii="Arial" w:eastAsia="Times New Roman" w:hAnsi="Arial" w:cs="Arial"/>
                <w:color w:val="000000"/>
                <w:lang w:eastAsia="en-GB"/>
              </w:rPr>
              <w:t>6 0</w:t>
            </w:r>
            <w:r w:rsidRPr="00EA7F99">
              <w:rPr>
                <w:rFonts w:ascii="Arial" w:eastAsia="Times New Roman" w:hAnsi="Arial" w:cs="Arial"/>
                <w:color w:val="000000"/>
                <w:lang w:eastAsia="en-GB"/>
              </w:rPr>
              <w:t>53</w:t>
            </w:r>
            <w:r w:rsidR="008032C1">
              <w:rPr>
                <w:rFonts w:ascii="Arial" w:eastAsia="Times New Roman" w:hAnsi="Arial" w:cs="Arial"/>
                <w:color w:val="000000"/>
                <w:lang w:eastAsia="en-GB"/>
              </w:rPr>
              <w:t xml:space="preserve"> </w:t>
            </w:r>
            <w:r w:rsidRPr="00EA7F99">
              <w:rPr>
                <w:rFonts w:ascii="Arial" w:eastAsia="Times New Roman" w:hAnsi="Arial" w:cs="Arial"/>
                <w:color w:val="000000"/>
                <w:lang w:eastAsia="en-GB"/>
              </w:rPr>
              <w:t>545.00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South Africa</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1 7</w:t>
            </w:r>
            <w:r w:rsidR="0073311A" w:rsidRPr="00EA7F99">
              <w:rPr>
                <w:rFonts w:ascii="Arial" w:eastAsia="Times New Roman" w:hAnsi="Arial" w:cs="Arial"/>
                <w:color w:val="000000"/>
                <w:lang w:eastAsia="en-GB"/>
              </w:rPr>
              <w:t>08</w:t>
            </w:r>
            <w:r>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275.00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Stellenbosch</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1 </w:t>
            </w:r>
            <w:r w:rsidR="0073311A" w:rsidRPr="00EA7F99">
              <w:rPr>
                <w:rFonts w:ascii="Arial" w:eastAsia="Times New Roman" w:hAnsi="Arial" w:cs="Arial"/>
                <w:color w:val="000000"/>
                <w:lang w:eastAsia="en-GB"/>
              </w:rPr>
              <w:t>161</w:t>
            </w:r>
            <w:r>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059.00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the Witwatersrand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95 873</w:t>
            </w:r>
            <w:r w:rsidR="00EA7F99">
              <w:rPr>
                <w:rFonts w:ascii="Arial" w:eastAsia="Times New Roman" w:hAnsi="Arial" w:cs="Arial"/>
                <w:color w:val="000000"/>
                <w:lang w:eastAsia="en-GB"/>
              </w:rPr>
              <w:t xml:space="preserve"> </w:t>
            </w:r>
            <w:r w:rsidRPr="00EA7F99">
              <w:rPr>
                <w:rFonts w:ascii="Arial" w:eastAsia="Times New Roman" w:hAnsi="Arial" w:cs="Arial"/>
                <w:color w:val="000000"/>
                <w:lang w:eastAsia="en-GB"/>
              </w:rPr>
              <w:t>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Venda</w:t>
            </w:r>
          </w:p>
        </w:tc>
        <w:tc>
          <w:tcPr>
            <w:tcW w:w="1606" w:type="pct"/>
            <w:shd w:val="clear" w:color="auto" w:fill="auto"/>
            <w:noWrap/>
          </w:tcPr>
          <w:p w:rsidR="0073311A" w:rsidRPr="00EA7F99" w:rsidRDefault="0073311A" w:rsidP="00EA7F99">
            <w:pPr>
              <w:spacing w:before="60" w:after="60" w:line="240" w:lineRule="auto"/>
              <w:jc w:val="right"/>
              <w:rPr>
                <w:rFonts w:ascii="Arial" w:hAnsi="Arial" w:cs="Arial"/>
                <w:color w:val="000000"/>
                <w:lang w:val="en-ZA" w:eastAsia="en-ZA"/>
              </w:rPr>
            </w:pPr>
            <w:r w:rsidRPr="00EA7F99">
              <w:rPr>
                <w:rFonts w:ascii="Arial" w:hAnsi="Arial" w:cs="Arial"/>
                <w:color w:val="000000"/>
              </w:rPr>
              <w:t>R 292 477 834.00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Western Cape</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eastAsia="Times New Roman" w:hAnsi="Arial" w:cs="Arial"/>
                <w:color w:val="000000"/>
                <w:lang w:eastAsia="en-GB"/>
              </w:rPr>
              <w:t>R 239 710.00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Witwatersrand</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hAnsi="Arial" w:cs="Arial"/>
                <w:color w:val="000000"/>
              </w:rPr>
              <w:t>R 22 425 300.00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University of Zululand</w:t>
            </w:r>
          </w:p>
        </w:tc>
        <w:tc>
          <w:tcPr>
            <w:tcW w:w="1606" w:type="pct"/>
            <w:shd w:val="clear" w:color="auto" w:fill="auto"/>
            <w:noWrap/>
          </w:tcPr>
          <w:p w:rsidR="0073311A" w:rsidRPr="00EA7F99" w:rsidRDefault="00EA7F99"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4 1</w:t>
            </w:r>
            <w:r w:rsidR="0073311A" w:rsidRPr="00EA7F99">
              <w:rPr>
                <w:rFonts w:ascii="Arial" w:eastAsia="Times New Roman" w:hAnsi="Arial" w:cs="Arial"/>
                <w:color w:val="000000"/>
                <w:lang w:eastAsia="en-GB"/>
              </w:rPr>
              <w:t>56</w:t>
            </w:r>
            <w:r>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375.00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Uthungulu</w:t>
            </w:r>
            <w:proofErr w:type="spellEnd"/>
            <w:r w:rsidRPr="00EA7F99">
              <w:rPr>
                <w:rFonts w:ascii="Arial" w:eastAsia="Times New Roman" w:hAnsi="Arial" w:cs="Arial"/>
                <w:color w:val="000000"/>
                <w:lang w:eastAsia="en-GB"/>
              </w:rPr>
              <w:t xml:space="preserve"> District Municipality</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hAnsi="Arial" w:cs="Arial"/>
                <w:color w:val="000000"/>
              </w:rPr>
              <w:t>R 101 500 000.00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Vaal University of Technology</w:t>
            </w:r>
          </w:p>
        </w:tc>
        <w:tc>
          <w:tcPr>
            <w:tcW w:w="1606" w:type="pct"/>
            <w:shd w:val="clear" w:color="auto" w:fill="auto"/>
            <w:noWrap/>
          </w:tcPr>
          <w:p w:rsidR="0073311A" w:rsidRPr="00EA7F99" w:rsidRDefault="008032C1" w:rsidP="00EA7F99">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R  96 8</w:t>
            </w:r>
            <w:r w:rsidR="0073311A" w:rsidRPr="00EA7F99">
              <w:rPr>
                <w:rFonts w:ascii="Arial" w:eastAsia="Times New Roman" w:hAnsi="Arial" w:cs="Arial"/>
                <w:color w:val="000000"/>
                <w:lang w:eastAsia="en-GB"/>
              </w:rPr>
              <w:t>50</w:t>
            </w:r>
            <w:r>
              <w:rPr>
                <w:rFonts w:ascii="Arial" w:eastAsia="Times New Roman" w:hAnsi="Arial" w:cs="Arial"/>
                <w:color w:val="000000"/>
                <w:lang w:eastAsia="en-GB"/>
              </w:rPr>
              <w:t xml:space="preserve"> </w:t>
            </w:r>
            <w:r w:rsidR="0073311A" w:rsidRPr="00EA7F99">
              <w:rPr>
                <w:rFonts w:ascii="Arial" w:eastAsia="Times New Roman" w:hAnsi="Arial" w:cs="Arial"/>
                <w:color w:val="000000"/>
                <w:lang w:eastAsia="en-GB"/>
              </w:rPr>
              <w:t>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Vezokuhle</w:t>
            </w:r>
            <w:proofErr w:type="spellEnd"/>
            <w:r w:rsidRPr="00EA7F99">
              <w:rPr>
                <w:rFonts w:ascii="Arial" w:eastAsia="Times New Roman" w:hAnsi="Arial" w:cs="Arial"/>
                <w:color w:val="000000"/>
                <w:lang w:eastAsia="en-GB"/>
              </w:rPr>
              <w:t xml:space="preserve"> Youth Development</w:t>
            </w:r>
          </w:p>
        </w:tc>
        <w:tc>
          <w:tcPr>
            <w:tcW w:w="1606" w:type="pct"/>
            <w:shd w:val="clear" w:color="auto" w:fill="auto"/>
            <w:noWrap/>
          </w:tcPr>
          <w:p w:rsidR="0073311A" w:rsidRPr="00EA7F99" w:rsidRDefault="0073311A" w:rsidP="00EA7F99">
            <w:pPr>
              <w:spacing w:before="60" w:after="60" w:line="240" w:lineRule="auto"/>
              <w:jc w:val="right"/>
              <w:rPr>
                <w:rFonts w:ascii="Arial" w:eastAsia="Times New Roman" w:hAnsi="Arial" w:cs="Arial"/>
                <w:color w:val="000000"/>
                <w:lang w:eastAsia="en-GB"/>
              </w:rPr>
            </w:pPr>
            <w:r w:rsidRPr="00EA7F99">
              <w:rPr>
                <w:rFonts w:ascii="Arial" w:hAnsi="Arial" w:cs="Arial"/>
                <w:color w:val="000000"/>
              </w:rPr>
              <w:t>R 126 000 000.00</w:t>
            </w:r>
          </w:p>
        </w:tc>
      </w:tr>
      <w:tr w:rsidR="0073311A" w:rsidRPr="00EA7F99" w:rsidTr="00EA7F99">
        <w:trPr>
          <w:trHeight w:val="307"/>
        </w:trPr>
        <w:tc>
          <w:tcPr>
            <w:tcW w:w="3394" w:type="pct"/>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r w:rsidRPr="00EA7F99">
              <w:rPr>
                <w:rFonts w:ascii="Arial" w:eastAsia="Times New Roman" w:hAnsi="Arial" w:cs="Arial"/>
                <w:color w:val="000000"/>
                <w:lang w:eastAsia="en-GB"/>
              </w:rPr>
              <w:t>Westonaria Local Municipality</w:t>
            </w:r>
          </w:p>
        </w:tc>
        <w:tc>
          <w:tcPr>
            <w:tcW w:w="1606" w:type="pct"/>
            <w:shd w:val="clear" w:color="auto" w:fill="auto"/>
            <w:noWrap/>
          </w:tcPr>
          <w:p w:rsidR="0073311A" w:rsidRPr="00EA7F99" w:rsidRDefault="0073311A" w:rsidP="00EA7F99">
            <w:pPr>
              <w:spacing w:before="60" w:after="60" w:line="240" w:lineRule="auto"/>
              <w:jc w:val="right"/>
              <w:rPr>
                <w:rFonts w:ascii="Arial" w:hAnsi="Arial" w:cs="Arial"/>
                <w:color w:val="000000"/>
                <w:lang w:val="en-ZA" w:eastAsia="en-ZA"/>
              </w:rPr>
            </w:pPr>
            <w:r w:rsidRPr="00EA7F99">
              <w:rPr>
                <w:rFonts w:ascii="Arial" w:hAnsi="Arial" w:cs="Arial"/>
                <w:color w:val="000000"/>
              </w:rPr>
              <w:t>R 250 700 000</w:t>
            </w:r>
            <w:r w:rsidRPr="00EA7F99">
              <w:rPr>
                <w:rFonts w:ascii="Arial" w:hAnsi="Arial" w:cs="Arial"/>
                <w:color w:val="000000"/>
                <w:lang w:val="en-ZA" w:eastAsia="en-ZA"/>
              </w:rPr>
              <w:t>.00</w:t>
            </w:r>
          </w:p>
        </w:tc>
      </w:tr>
      <w:tr w:rsidR="0073311A" w:rsidRPr="00EA7F99" w:rsidTr="00EA7F99">
        <w:trPr>
          <w:trHeight w:val="307"/>
        </w:trPr>
        <w:tc>
          <w:tcPr>
            <w:tcW w:w="3394" w:type="pct"/>
            <w:tcBorders>
              <w:bottom w:val="single" w:sz="4" w:space="0" w:color="auto"/>
            </w:tcBorders>
            <w:shd w:val="clear" w:color="auto" w:fill="auto"/>
            <w:noWrap/>
          </w:tcPr>
          <w:p w:rsidR="0073311A" w:rsidRPr="00EA7F99" w:rsidRDefault="0073311A" w:rsidP="00EA7F99">
            <w:pPr>
              <w:spacing w:before="60" w:after="60" w:line="240" w:lineRule="auto"/>
              <w:rPr>
                <w:rFonts w:ascii="Arial" w:eastAsia="Times New Roman" w:hAnsi="Arial" w:cs="Arial"/>
                <w:color w:val="000000"/>
                <w:lang w:eastAsia="en-GB"/>
              </w:rPr>
            </w:pPr>
            <w:proofErr w:type="spellStart"/>
            <w:r w:rsidRPr="00EA7F99">
              <w:rPr>
                <w:rFonts w:ascii="Arial" w:eastAsia="Times New Roman" w:hAnsi="Arial" w:cs="Arial"/>
                <w:color w:val="000000"/>
                <w:lang w:eastAsia="en-GB"/>
              </w:rPr>
              <w:t>Witzenberg</w:t>
            </w:r>
            <w:proofErr w:type="spellEnd"/>
            <w:r w:rsidRPr="00EA7F99">
              <w:rPr>
                <w:rFonts w:ascii="Arial" w:eastAsia="Times New Roman" w:hAnsi="Arial" w:cs="Arial"/>
                <w:color w:val="000000"/>
                <w:lang w:eastAsia="en-GB"/>
              </w:rPr>
              <w:t xml:space="preserve"> Local Municipality</w:t>
            </w:r>
          </w:p>
        </w:tc>
        <w:tc>
          <w:tcPr>
            <w:tcW w:w="1606" w:type="pct"/>
            <w:tcBorders>
              <w:bottom w:val="single" w:sz="4" w:space="0" w:color="auto"/>
            </w:tcBorders>
            <w:shd w:val="clear" w:color="auto" w:fill="auto"/>
            <w:noWrap/>
          </w:tcPr>
          <w:p w:rsidR="0073311A" w:rsidRPr="00EA7F99" w:rsidRDefault="0073311A" w:rsidP="00EA7F99">
            <w:pPr>
              <w:spacing w:before="60" w:after="60" w:line="240" w:lineRule="auto"/>
              <w:jc w:val="right"/>
              <w:rPr>
                <w:rFonts w:ascii="Arial" w:hAnsi="Arial" w:cs="Arial"/>
                <w:color w:val="000000"/>
                <w:lang w:val="en-ZA" w:eastAsia="en-ZA"/>
              </w:rPr>
            </w:pPr>
            <w:r w:rsidRPr="00EA7F99">
              <w:rPr>
                <w:rFonts w:ascii="Arial" w:hAnsi="Arial" w:cs="Arial"/>
                <w:color w:val="000000"/>
              </w:rPr>
              <w:t>R 32 400 000</w:t>
            </w:r>
            <w:r w:rsidRPr="00EA7F99">
              <w:rPr>
                <w:rFonts w:ascii="Arial" w:hAnsi="Arial" w:cs="Arial"/>
                <w:color w:val="000000"/>
                <w:lang w:val="en-ZA" w:eastAsia="en-ZA"/>
              </w:rPr>
              <w:t>.00</w:t>
            </w:r>
          </w:p>
        </w:tc>
      </w:tr>
      <w:tr w:rsidR="0073311A" w:rsidRPr="00EA7F99" w:rsidTr="00EA7F99">
        <w:trPr>
          <w:trHeight w:val="307"/>
        </w:trPr>
        <w:tc>
          <w:tcPr>
            <w:tcW w:w="3394" w:type="pct"/>
            <w:tcBorders>
              <w:bottom w:val="single" w:sz="4" w:space="0" w:color="auto"/>
            </w:tcBorders>
            <w:shd w:val="clear" w:color="auto" w:fill="auto"/>
            <w:noWrap/>
            <w:vAlign w:val="center"/>
          </w:tcPr>
          <w:p w:rsidR="0073311A" w:rsidRPr="00EA7F99" w:rsidRDefault="0073311A" w:rsidP="00EA7F99">
            <w:pPr>
              <w:spacing w:before="60" w:after="60" w:line="240" w:lineRule="auto"/>
              <w:jc w:val="center"/>
              <w:rPr>
                <w:rFonts w:ascii="Arial" w:eastAsia="Times New Roman" w:hAnsi="Arial" w:cs="Arial"/>
                <w:b/>
                <w:color w:val="000000"/>
                <w:lang w:eastAsia="en-GB"/>
              </w:rPr>
            </w:pPr>
            <w:r w:rsidRPr="00EA7F99">
              <w:rPr>
                <w:rFonts w:ascii="Arial" w:eastAsia="Times New Roman" w:hAnsi="Arial" w:cs="Arial"/>
                <w:b/>
                <w:color w:val="000000"/>
                <w:lang w:eastAsia="en-GB"/>
              </w:rPr>
              <w:t>Total</w:t>
            </w:r>
          </w:p>
        </w:tc>
        <w:tc>
          <w:tcPr>
            <w:tcW w:w="1606" w:type="pct"/>
            <w:tcBorders>
              <w:bottom w:val="single" w:sz="4" w:space="0" w:color="auto"/>
            </w:tcBorders>
            <w:shd w:val="clear" w:color="auto" w:fill="auto"/>
            <w:noWrap/>
          </w:tcPr>
          <w:p w:rsidR="0073311A" w:rsidRPr="00EA7F99" w:rsidRDefault="005443BE" w:rsidP="005443BE">
            <w:pPr>
              <w:spacing w:before="60" w:after="60" w:line="240" w:lineRule="auto"/>
              <w:jc w:val="right"/>
              <w:rPr>
                <w:rFonts w:ascii="Arial" w:eastAsia="Times New Roman" w:hAnsi="Arial" w:cs="Arial"/>
                <w:color w:val="000000"/>
                <w:lang w:eastAsia="en-GB"/>
              </w:rPr>
            </w:pPr>
            <w:r>
              <w:rPr>
                <w:rFonts w:ascii="Arial" w:eastAsia="Times New Roman" w:hAnsi="Arial" w:cs="Arial"/>
                <w:b/>
                <w:bCs/>
                <w:lang w:eastAsia="en-GB"/>
              </w:rPr>
              <w:t>R 1 372 983 761.09</w:t>
            </w:r>
          </w:p>
        </w:tc>
      </w:tr>
    </w:tbl>
    <w:p w:rsidR="0073311A" w:rsidRPr="00782C3D" w:rsidRDefault="0073311A" w:rsidP="0073311A">
      <w:pPr>
        <w:rPr>
          <w:rFonts w:ascii="Arial" w:hAnsi="Arial" w:cs="Arial"/>
        </w:rPr>
      </w:pPr>
    </w:p>
    <w:p w:rsidR="0073311A" w:rsidRPr="00782C3D" w:rsidRDefault="0073311A" w:rsidP="0073311A">
      <w:pPr>
        <w:rPr>
          <w:rFonts w:ascii="Arial" w:hAnsi="Arial" w:cs="Arial"/>
        </w:rPr>
      </w:pPr>
    </w:p>
    <w:tbl>
      <w:tblPr>
        <w:tblStyle w:val="TableGrid"/>
        <w:tblW w:w="9214" w:type="dxa"/>
        <w:tblInd w:w="-5" w:type="dxa"/>
        <w:tblLayout w:type="fixed"/>
        <w:tblLook w:val="04A0" w:firstRow="1" w:lastRow="0" w:firstColumn="1" w:lastColumn="0" w:noHBand="0" w:noVBand="1"/>
      </w:tblPr>
      <w:tblGrid>
        <w:gridCol w:w="3969"/>
        <w:gridCol w:w="2977"/>
        <w:gridCol w:w="2268"/>
      </w:tblGrid>
      <w:tr w:rsidR="0073311A" w:rsidRPr="00EA7F99" w:rsidTr="000F3B2C">
        <w:trPr>
          <w:trHeight w:val="107"/>
          <w:tblHeader/>
        </w:trPr>
        <w:tc>
          <w:tcPr>
            <w:tcW w:w="3969" w:type="dxa"/>
            <w:shd w:val="clear" w:color="auto" w:fill="auto"/>
            <w:vAlign w:val="center"/>
          </w:tcPr>
          <w:p w:rsidR="0073311A" w:rsidRPr="00EA7F99" w:rsidRDefault="00EA7F99" w:rsidP="00EA7F99">
            <w:pPr>
              <w:spacing w:before="60" w:after="60" w:line="240" w:lineRule="auto"/>
              <w:jc w:val="center"/>
              <w:rPr>
                <w:rFonts w:ascii="Arial" w:hAnsi="Arial" w:cs="Arial"/>
                <w:b/>
              </w:rPr>
            </w:pPr>
            <w:r w:rsidRPr="00EA7F99">
              <w:rPr>
                <w:rFonts w:ascii="Arial" w:hAnsi="Arial" w:cs="Arial"/>
                <w:b/>
              </w:rPr>
              <w:t>Institution</w:t>
            </w:r>
          </w:p>
        </w:tc>
        <w:tc>
          <w:tcPr>
            <w:tcW w:w="2977" w:type="dxa"/>
            <w:shd w:val="clear" w:color="auto" w:fill="auto"/>
            <w:vAlign w:val="center"/>
          </w:tcPr>
          <w:p w:rsidR="0073311A" w:rsidRPr="00EA7F99" w:rsidRDefault="00EA7F99" w:rsidP="00EA7F99">
            <w:pPr>
              <w:spacing w:before="60" w:after="60" w:line="240" w:lineRule="auto"/>
              <w:jc w:val="center"/>
              <w:rPr>
                <w:rFonts w:ascii="Arial" w:hAnsi="Arial" w:cs="Arial"/>
                <w:b/>
              </w:rPr>
            </w:pPr>
            <w:r>
              <w:rPr>
                <w:rFonts w:ascii="Arial" w:hAnsi="Arial" w:cs="Arial"/>
                <w:b/>
              </w:rPr>
              <w:t>(b</w:t>
            </w:r>
            <w:r w:rsidRPr="00EA7F99">
              <w:rPr>
                <w:rFonts w:ascii="Arial" w:hAnsi="Arial" w:cs="Arial"/>
                <w:b/>
              </w:rPr>
              <w:t>) Qualification Awarded</w:t>
            </w:r>
          </w:p>
        </w:tc>
        <w:tc>
          <w:tcPr>
            <w:tcW w:w="2268" w:type="dxa"/>
            <w:shd w:val="clear" w:color="auto" w:fill="auto"/>
            <w:vAlign w:val="center"/>
          </w:tcPr>
          <w:p w:rsidR="0073311A" w:rsidRPr="00EA7F99" w:rsidRDefault="00EA7F99" w:rsidP="00EA7F99">
            <w:pPr>
              <w:spacing w:before="60" w:after="60" w:line="240" w:lineRule="auto"/>
              <w:jc w:val="center"/>
              <w:rPr>
                <w:rFonts w:ascii="Arial" w:hAnsi="Arial" w:cs="Arial"/>
                <w:b/>
              </w:rPr>
            </w:pPr>
            <w:r>
              <w:rPr>
                <w:rFonts w:ascii="Arial" w:hAnsi="Arial" w:cs="Arial"/>
                <w:b/>
              </w:rPr>
              <w:t>(c</w:t>
            </w:r>
            <w:r w:rsidRPr="00EA7F99">
              <w:rPr>
                <w:rFonts w:ascii="Arial" w:hAnsi="Arial" w:cs="Arial"/>
                <w:b/>
              </w:rPr>
              <w:t>) No</w:t>
            </w:r>
            <w:r>
              <w:rPr>
                <w:rFonts w:ascii="Arial" w:hAnsi="Arial" w:cs="Arial"/>
                <w:b/>
              </w:rPr>
              <w:t>. o</w:t>
            </w:r>
            <w:r w:rsidRPr="00EA7F99">
              <w:rPr>
                <w:rFonts w:ascii="Arial" w:hAnsi="Arial" w:cs="Arial"/>
                <w:b/>
              </w:rPr>
              <w:t>f Students</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Northern Cape Rural TVET College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AET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106</w:t>
            </w:r>
          </w:p>
        </w:tc>
      </w:tr>
      <w:tr w:rsidR="00AF1FB6" w:rsidRPr="00EA7F99" w:rsidTr="000F3B2C">
        <w:trPr>
          <w:trHeight w:val="164"/>
        </w:trPr>
        <w:tc>
          <w:tcPr>
            <w:tcW w:w="3969" w:type="dxa"/>
            <w:vMerge w:val="restart"/>
            <w:shd w:val="clear" w:color="auto" w:fill="auto"/>
          </w:tcPr>
          <w:p w:rsidR="00AF1FB6" w:rsidRPr="00EA7F99" w:rsidRDefault="00AF1FB6"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Africa </w:t>
            </w:r>
            <w:proofErr w:type="spellStart"/>
            <w:r w:rsidRPr="00EA7F99">
              <w:rPr>
                <w:rFonts w:ascii="Arial" w:hAnsi="Arial" w:cs="Arial"/>
                <w:color w:val="000000"/>
                <w:lang w:eastAsia="en-GB"/>
              </w:rPr>
              <w:t>Mayibuye</w:t>
            </w:r>
            <w:proofErr w:type="spellEnd"/>
            <w:r w:rsidRPr="00EA7F99">
              <w:rPr>
                <w:rFonts w:ascii="Arial" w:hAnsi="Arial" w:cs="Arial"/>
                <w:color w:val="000000"/>
                <w:lang w:eastAsia="en-GB"/>
              </w:rPr>
              <w:t xml:space="preserve"> Leadership</w:t>
            </w:r>
            <w:r>
              <w:rPr>
                <w:rFonts w:ascii="Arial" w:hAnsi="Arial" w:cs="Arial"/>
                <w:color w:val="000000"/>
                <w:lang w:eastAsia="en-GB"/>
              </w:rPr>
              <w:t xml:space="preserve"> (Pty</w:t>
            </w:r>
            <w:r w:rsidRPr="00EA7F99">
              <w:rPr>
                <w:rFonts w:ascii="Arial" w:hAnsi="Arial" w:cs="Arial"/>
                <w:color w:val="000000"/>
                <w:lang w:eastAsia="en-GB"/>
              </w:rPr>
              <w:t>)</w:t>
            </w:r>
            <w:r>
              <w:rPr>
                <w:rFonts w:ascii="Arial" w:hAnsi="Arial" w:cs="Arial"/>
                <w:color w:val="000000"/>
                <w:lang w:eastAsia="en-GB"/>
              </w:rPr>
              <w:t xml:space="preserve"> Ltd</w:t>
            </w:r>
          </w:p>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color w:val="000000"/>
              </w:rPr>
            </w:pPr>
            <w:r w:rsidRPr="00EA7F99">
              <w:rPr>
                <w:rFonts w:ascii="Arial" w:hAnsi="Arial" w:cs="Arial"/>
                <w:color w:val="000000"/>
              </w:rPr>
              <w:t xml:space="preserve">AET </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20</w:t>
            </w:r>
          </w:p>
        </w:tc>
      </w:tr>
      <w:tr w:rsidR="00AF1FB6" w:rsidRPr="00EA7F99" w:rsidTr="000F3B2C">
        <w:trPr>
          <w:trHeight w:val="263"/>
        </w:trPr>
        <w:tc>
          <w:tcPr>
            <w:tcW w:w="3969" w:type="dxa"/>
            <w:vMerge/>
            <w:shd w:val="clear" w:color="auto" w:fill="auto"/>
          </w:tcPr>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color w:val="000000"/>
              </w:rPr>
            </w:pPr>
            <w:r w:rsidRPr="00EA7F99">
              <w:rPr>
                <w:rFonts w:ascii="Arial" w:hAnsi="Arial" w:cs="Arial"/>
                <w:color w:val="000000"/>
              </w:rPr>
              <w:t xml:space="preserve">Traditional Leaders </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75</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African Century Investment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WIL</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Alfred Nzo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Ward Committee Skills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82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Amahlathi</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195</w:t>
            </w:r>
          </w:p>
        </w:tc>
      </w:tr>
      <w:tr w:rsidR="0073311A" w:rsidRPr="00EA7F99" w:rsidTr="000F3B2C">
        <w:trPr>
          <w:trHeight w:val="557"/>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Amandla</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Obusha</w:t>
            </w:r>
            <w:proofErr w:type="spellEnd"/>
            <w:r w:rsidRPr="00EA7F99">
              <w:rPr>
                <w:rFonts w:ascii="Arial" w:hAnsi="Arial" w:cs="Arial"/>
                <w:color w:val="000000"/>
                <w:lang w:eastAsia="en-GB"/>
              </w:rPr>
              <w:t xml:space="preserve"> Dev</w:t>
            </w:r>
            <w:r w:rsidR="00AF1FB6">
              <w:rPr>
                <w:rFonts w:ascii="Arial" w:hAnsi="Arial" w:cs="Arial"/>
                <w:color w:val="000000"/>
                <w:lang w:eastAsia="en-GB"/>
              </w:rPr>
              <w:t>elopment Centre Cooperatives Ltd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Water and Wastewater Treatment Process Operations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Amathole</w:t>
            </w:r>
            <w:proofErr w:type="spellEnd"/>
            <w:r w:rsidRPr="00EA7F99">
              <w:rPr>
                <w:rFonts w:ascii="Arial" w:hAnsi="Arial" w:cs="Arial"/>
                <w:color w:val="000000"/>
                <w:lang w:eastAsia="en-GB"/>
              </w:rPr>
              <w:t xml:space="preserve">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Fire and Rescue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60</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Amavuso</w:t>
            </w:r>
            <w:proofErr w:type="spellEnd"/>
            <w:r w:rsidRPr="00EA7F99">
              <w:rPr>
                <w:rFonts w:ascii="Arial" w:hAnsi="Arial" w:cs="Arial"/>
                <w:color w:val="000000"/>
                <w:lang w:eastAsia="en-GB"/>
              </w:rPr>
              <w:t xml:space="preserve"> Project Primary Development Co-op</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Fire and Rescue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Artisan Development Academy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AET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65</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ATCOR</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Beaufort West District Municipality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lastRenderedPageBreak/>
              <w:t>Bergrivier</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Better Best Skills Development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35</w:t>
            </w:r>
          </w:p>
        </w:tc>
      </w:tr>
      <w:tr w:rsidR="0073311A" w:rsidRPr="00EA7F99" w:rsidTr="000F3B2C">
        <w:trPr>
          <w:trHeight w:val="360"/>
        </w:trPr>
        <w:tc>
          <w:tcPr>
            <w:tcW w:w="3969" w:type="dxa"/>
            <w:vMerge w:val="restart"/>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Blouberg</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534</w:t>
            </w:r>
          </w:p>
        </w:tc>
      </w:tr>
      <w:tr w:rsidR="0073311A" w:rsidRPr="00EA7F99" w:rsidTr="000F3B2C">
        <w:trPr>
          <w:trHeight w:val="360"/>
        </w:trPr>
        <w:tc>
          <w:tcPr>
            <w:tcW w:w="3969" w:type="dxa"/>
            <w:vMerge/>
            <w:shd w:val="clear" w:color="auto" w:fill="auto"/>
          </w:tcPr>
          <w:p w:rsidR="0073311A" w:rsidRPr="00EA7F99" w:rsidRDefault="0073311A"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Fitting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Bryant Bell &amp; Associates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Electrical</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Bushbuckridge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Carpentry</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Camdeboo</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Bricklaying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AF1FB6" w:rsidRPr="00EA7F99" w:rsidTr="000F3B2C">
        <w:trPr>
          <w:trHeight w:val="360"/>
        </w:trPr>
        <w:tc>
          <w:tcPr>
            <w:tcW w:w="3969" w:type="dxa"/>
            <w:vMerge w:val="restart"/>
            <w:shd w:val="clear" w:color="auto" w:fill="auto"/>
          </w:tcPr>
          <w:p w:rsidR="00AF1FB6" w:rsidRPr="00EA7F99" w:rsidRDefault="00AF1FB6" w:rsidP="000F3B2C">
            <w:pPr>
              <w:spacing w:before="60" w:after="60" w:line="240" w:lineRule="auto"/>
              <w:rPr>
                <w:rFonts w:ascii="Arial" w:hAnsi="Arial" w:cs="Arial"/>
                <w:color w:val="000000"/>
                <w:lang w:eastAsia="en-GB"/>
              </w:rPr>
            </w:pPr>
            <w:r w:rsidRPr="00EA7F99">
              <w:rPr>
                <w:rFonts w:ascii="Arial" w:hAnsi="Arial" w:cs="Arial"/>
                <w:color w:val="000000"/>
                <w:lang w:eastAsia="en-GB"/>
              </w:rPr>
              <w:t>Cape Agulhas Local Municipality</w:t>
            </w:r>
          </w:p>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rPr>
            </w:pPr>
            <w:r w:rsidRPr="00EA7F99">
              <w:rPr>
                <w:rFonts w:ascii="Arial" w:hAnsi="Arial" w:cs="Arial"/>
              </w:rPr>
              <w:t>Welding</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AF1FB6" w:rsidRPr="00EA7F99" w:rsidTr="000F3B2C">
        <w:trPr>
          <w:trHeight w:val="375"/>
        </w:trPr>
        <w:tc>
          <w:tcPr>
            <w:tcW w:w="3969" w:type="dxa"/>
            <w:vMerge/>
            <w:shd w:val="clear" w:color="auto" w:fill="auto"/>
          </w:tcPr>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rPr>
            </w:pPr>
            <w:r w:rsidRPr="00EA7F99">
              <w:rPr>
                <w:rFonts w:ascii="Arial" w:hAnsi="Arial" w:cs="Arial"/>
              </w:rPr>
              <w:t xml:space="preserve">Local Government Accounting  </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Cape Peninsula University of Technology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Roadworks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Cape Town Environmental Trust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Road Construction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Cape Winelands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Welder</w:t>
            </w:r>
            <w:r w:rsidR="000F3B2C">
              <w:rPr>
                <w:rFonts w:ascii="Arial" w:hAnsi="Arial" w:cs="Arial"/>
              </w:rPr>
              <w:t xml:space="preserve"> </w:t>
            </w:r>
            <w:r w:rsidRPr="00EA7F99">
              <w:rPr>
                <w:rFonts w:ascii="Arial" w:hAnsi="Arial" w:cs="Arial"/>
              </w:rPr>
              <w:t>/</w:t>
            </w:r>
            <w:r w:rsidR="000F3B2C">
              <w:rPr>
                <w:rFonts w:ascii="Arial" w:hAnsi="Arial" w:cs="Arial"/>
              </w:rPr>
              <w:t xml:space="preserve"> </w:t>
            </w:r>
            <w:r w:rsidRPr="00EA7F99">
              <w:rPr>
                <w:rFonts w:ascii="Arial" w:hAnsi="Arial" w:cs="Arial"/>
              </w:rPr>
              <w:t>Apprenticeship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Central Karoo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rPr>
            </w:pPr>
            <w:r>
              <w:rPr>
                <w:rFonts w:ascii="Arial" w:hAnsi="Arial" w:cs="Arial"/>
              </w:rPr>
              <w:t>Construction R</w:t>
            </w:r>
            <w:r w:rsidR="0073311A" w:rsidRPr="00EA7F99">
              <w:rPr>
                <w:rFonts w:ascii="Arial" w:hAnsi="Arial" w:cs="Arial"/>
              </w:rPr>
              <w:t>oadwork</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Central University of Technology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rPr>
            </w:pPr>
            <w:r>
              <w:rPr>
                <w:rFonts w:ascii="Arial" w:hAnsi="Arial" w:cs="Arial"/>
              </w:rPr>
              <w:t>Construction R</w:t>
            </w:r>
            <w:r w:rsidR="0073311A" w:rsidRPr="00EA7F99">
              <w:rPr>
                <w:rFonts w:ascii="Arial" w:hAnsi="Arial" w:cs="Arial"/>
              </w:rPr>
              <w:t>oadwork</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AF1FB6" w:rsidRPr="00EA7F99" w:rsidTr="000F3B2C">
        <w:trPr>
          <w:trHeight w:val="132"/>
        </w:trPr>
        <w:tc>
          <w:tcPr>
            <w:tcW w:w="3969" w:type="dxa"/>
            <w:vMerge w:val="restart"/>
            <w:shd w:val="clear" w:color="auto" w:fill="auto"/>
          </w:tcPr>
          <w:p w:rsidR="00AF1FB6" w:rsidRPr="00EA7F99" w:rsidRDefault="00AF1FB6" w:rsidP="000F3B2C">
            <w:pPr>
              <w:spacing w:before="60" w:after="60" w:line="240" w:lineRule="auto"/>
              <w:rPr>
                <w:rFonts w:ascii="Arial" w:hAnsi="Arial" w:cs="Arial"/>
                <w:color w:val="000000"/>
                <w:lang w:eastAsia="en-GB"/>
              </w:rPr>
            </w:pPr>
            <w:r w:rsidRPr="00EA7F99">
              <w:rPr>
                <w:rFonts w:ascii="Arial" w:hAnsi="Arial" w:cs="Arial"/>
                <w:color w:val="000000"/>
                <w:lang w:eastAsia="en-GB"/>
              </w:rPr>
              <w:t>City of Cape Town Metropolitan Municipality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53</w:t>
            </w:r>
          </w:p>
        </w:tc>
      </w:tr>
      <w:tr w:rsidR="00AF1FB6" w:rsidRPr="00EA7F99" w:rsidTr="000F3B2C">
        <w:trPr>
          <w:trHeight w:val="70"/>
        </w:trPr>
        <w:tc>
          <w:tcPr>
            <w:tcW w:w="3969" w:type="dxa"/>
            <w:vMerge/>
            <w:shd w:val="clear" w:color="auto" w:fill="auto"/>
          </w:tcPr>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Coastal KZN TVET College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Local Government Accounting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18</w:t>
            </w:r>
          </w:p>
        </w:tc>
      </w:tr>
      <w:tr w:rsidR="0073311A" w:rsidRPr="00EA7F99" w:rsidTr="000F3B2C">
        <w:trPr>
          <w:trHeight w:val="20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College of Cape Town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Pretoria</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w:t>
            </w:r>
          </w:p>
        </w:tc>
      </w:tr>
      <w:tr w:rsidR="0073311A" w:rsidRPr="00EA7F99" w:rsidTr="000F3B2C">
        <w:trPr>
          <w:trHeight w:val="7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Council for Scientific and Industrial Research</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AET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45</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Creative Consulting</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73311A" w:rsidRPr="00EA7F99" w:rsidTr="000F3B2C">
        <w:trPr>
          <w:trHeight w:val="173"/>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Dingaan</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Mogonwe</w:t>
            </w:r>
            <w:proofErr w:type="spellEnd"/>
            <w:r w:rsidRPr="00EA7F99">
              <w:rPr>
                <w:rFonts w:ascii="Arial" w:hAnsi="Arial" w:cs="Arial"/>
                <w:color w:val="000000"/>
                <w:lang w:eastAsia="en-GB"/>
              </w:rPr>
              <w:t xml:space="preserve"> Human Resource Dynamics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Donald </w:t>
            </w:r>
            <w:proofErr w:type="spellStart"/>
            <w:r w:rsidRPr="00EA7F99">
              <w:rPr>
                <w:rFonts w:ascii="Arial" w:hAnsi="Arial" w:cs="Arial"/>
                <w:color w:val="000000"/>
                <w:lang w:eastAsia="en-GB"/>
              </w:rPr>
              <w:t>Hanneman</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Project Management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AF1FB6" w:rsidRPr="00EA7F99" w:rsidTr="000F3B2C">
        <w:trPr>
          <w:trHeight w:val="360"/>
        </w:trPr>
        <w:tc>
          <w:tcPr>
            <w:tcW w:w="3969" w:type="dxa"/>
            <w:vMerge w:val="restart"/>
            <w:shd w:val="clear" w:color="auto" w:fill="auto"/>
          </w:tcPr>
          <w:p w:rsidR="00AF1FB6" w:rsidRPr="00EA7F99" w:rsidRDefault="00AF1FB6"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Dr </w:t>
            </w:r>
            <w:proofErr w:type="spellStart"/>
            <w:r w:rsidRPr="00EA7F99">
              <w:rPr>
                <w:rFonts w:ascii="Arial" w:hAnsi="Arial" w:cs="Arial"/>
                <w:color w:val="000000"/>
                <w:lang w:eastAsia="en-GB"/>
              </w:rPr>
              <w:t>Pixley</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Ka</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Isaka</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Seme</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rPr>
            </w:pPr>
            <w:r w:rsidRPr="00EA7F99">
              <w:rPr>
                <w:rFonts w:ascii="Arial" w:hAnsi="Arial" w:cs="Arial"/>
              </w:rPr>
              <w:t>Conflict Management</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w:t>
            </w:r>
          </w:p>
        </w:tc>
      </w:tr>
      <w:tr w:rsidR="00AF1FB6" w:rsidRPr="00EA7F99" w:rsidTr="000F3B2C">
        <w:trPr>
          <w:trHeight w:val="139"/>
        </w:trPr>
        <w:tc>
          <w:tcPr>
            <w:tcW w:w="3969" w:type="dxa"/>
            <w:vMerge/>
            <w:shd w:val="clear" w:color="auto" w:fill="auto"/>
          </w:tcPr>
          <w:p w:rsidR="00AF1FB6" w:rsidRPr="00EA7F99" w:rsidRDefault="00AF1FB6" w:rsidP="000F3B2C">
            <w:pPr>
              <w:spacing w:before="60" w:after="60" w:line="240" w:lineRule="auto"/>
              <w:rPr>
                <w:rFonts w:ascii="Arial" w:hAnsi="Arial" w:cs="Arial"/>
                <w:color w:val="00000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F1FB6" w:rsidRPr="00EA7F99" w:rsidRDefault="00AF1FB6" w:rsidP="000F3B2C">
            <w:pPr>
              <w:spacing w:before="60" w:after="60" w:line="240" w:lineRule="auto"/>
              <w:rPr>
                <w:rFonts w:ascii="Arial" w:hAnsi="Arial" w:cs="Arial"/>
              </w:rPr>
            </w:pPr>
            <w:r w:rsidRPr="00EA7F99">
              <w:rPr>
                <w:rFonts w:ascii="Arial" w:hAnsi="Arial" w:cs="Arial"/>
              </w:rPr>
              <w:t xml:space="preserve">Monitoring and Evaluation </w:t>
            </w:r>
          </w:p>
        </w:tc>
        <w:tc>
          <w:tcPr>
            <w:tcW w:w="2268" w:type="dxa"/>
            <w:shd w:val="clear" w:color="auto" w:fill="auto"/>
          </w:tcPr>
          <w:p w:rsidR="00AF1FB6" w:rsidRPr="00EA7F99" w:rsidRDefault="00AF1FB6"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148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Durban University of Technology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Local Government </w:t>
            </w:r>
            <w:r w:rsidR="000F3B2C" w:rsidRPr="00EA7F99">
              <w:rPr>
                <w:rFonts w:ascii="Arial" w:hAnsi="Arial" w:cs="Arial"/>
              </w:rPr>
              <w:t>Councillor</w:t>
            </w:r>
            <w:r w:rsidRPr="00EA7F99">
              <w:rPr>
                <w:rFonts w:ascii="Arial" w:hAnsi="Arial" w:cs="Arial"/>
              </w:rPr>
              <w:t xml:space="preserve"> Practices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E-AET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rPr>
            </w:pPr>
            <w:r>
              <w:rPr>
                <w:rFonts w:ascii="Arial" w:hAnsi="Arial" w:cs="Arial"/>
              </w:rPr>
              <w:t xml:space="preserve">IT </w:t>
            </w:r>
            <w:r w:rsidR="0073311A" w:rsidRPr="00EA7F99">
              <w:rPr>
                <w:rFonts w:ascii="Arial" w:hAnsi="Arial" w:cs="Arial"/>
              </w:rPr>
              <w:t>Technology</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Elective Training Institute Enterprise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Leadership Development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lastRenderedPageBreak/>
              <w:t>Elsiemot</w:t>
            </w:r>
            <w:proofErr w:type="spellEnd"/>
            <w:r w:rsidRPr="00EA7F99">
              <w:rPr>
                <w:rFonts w:ascii="Arial" w:hAnsi="Arial" w:cs="Arial"/>
                <w:color w:val="000000"/>
                <w:lang w:eastAsia="en-GB"/>
              </w:rPr>
              <w:t xml:space="preserve"> and Associates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Emalahleni</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Emfuleni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43</w:t>
            </w:r>
          </w:p>
        </w:tc>
      </w:tr>
      <w:tr w:rsidR="0073311A" w:rsidRPr="00EA7F99" w:rsidTr="000F3B2C">
        <w:trPr>
          <w:trHeight w:val="256"/>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Empilweni</w:t>
            </w:r>
            <w:proofErr w:type="spellEnd"/>
            <w:r w:rsidRPr="00EA7F99">
              <w:rPr>
                <w:rFonts w:ascii="Arial" w:hAnsi="Arial" w:cs="Arial"/>
                <w:color w:val="000000"/>
                <w:lang w:eastAsia="en-GB"/>
              </w:rPr>
              <w:t xml:space="preserve"> Management Solutions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12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Ethekwini</w:t>
            </w:r>
            <w:proofErr w:type="spellEnd"/>
            <w:r w:rsidRPr="00EA7F99">
              <w:rPr>
                <w:rFonts w:ascii="Arial" w:hAnsi="Arial" w:cs="Arial"/>
                <w:color w:val="000000"/>
                <w:lang w:eastAsia="en-GB"/>
              </w:rPr>
              <w:t xml:space="preserve"> Metropolitan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ETS Emergency Training Solutions</w:t>
            </w:r>
            <w:r w:rsidR="00AF1FB6">
              <w:rPr>
                <w:rFonts w:ascii="Arial" w:hAnsi="Arial" w:cs="Arial"/>
                <w:color w:val="000000"/>
                <w:lang w:eastAsia="en-GB"/>
              </w:rPr>
              <w:t xml:space="preserve"> </w:t>
            </w:r>
            <w:r w:rsidRPr="00EA7F99">
              <w:rPr>
                <w:rFonts w:ascii="Arial" w:hAnsi="Arial" w:cs="Arial"/>
                <w:color w:val="000000"/>
                <w:lang w:eastAsia="en-GB"/>
              </w:rPr>
              <w:t>(Pty)</w:t>
            </w:r>
            <w:r w:rsidR="00AF1FB6">
              <w:rPr>
                <w:rFonts w:ascii="Arial" w:hAnsi="Arial" w:cs="Arial"/>
                <w:color w:val="000000"/>
                <w:lang w:eastAsia="en-GB"/>
              </w:rPr>
              <w:t xml:space="preserve"> </w:t>
            </w:r>
            <w:r w:rsidRPr="00EA7F99">
              <w:rPr>
                <w:rFonts w:ascii="Arial" w:hAnsi="Arial" w:cs="Arial"/>
                <w:color w:val="000000"/>
                <w:lang w:eastAsia="en-GB"/>
              </w:rPr>
              <w:t>Ltd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Fort Hare Trading Solutions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Project Management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Gateway City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George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Goldfields </w:t>
            </w:r>
            <w:r w:rsidR="000F3B2C">
              <w:rPr>
                <w:rFonts w:ascii="Arial" w:hAnsi="Arial" w:cs="Arial"/>
                <w:color w:val="000000"/>
                <w:lang w:eastAsia="en-GB"/>
              </w:rPr>
              <w:t>TVET</w:t>
            </w:r>
            <w:r w:rsidRPr="00EA7F99">
              <w:rPr>
                <w:rFonts w:ascii="Arial" w:hAnsi="Arial" w:cs="Arial"/>
                <w:color w:val="000000"/>
                <w:lang w:eastAsia="en-GB"/>
              </w:rPr>
              <w:t xml:space="preserve"> College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Hessequa</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Ilembe</w:t>
            </w:r>
            <w:proofErr w:type="spellEnd"/>
            <w:r w:rsidRPr="00EA7F99">
              <w:rPr>
                <w:rFonts w:ascii="Arial" w:hAnsi="Arial" w:cs="Arial"/>
                <w:color w:val="000000"/>
                <w:lang w:eastAsia="en-GB"/>
              </w:rPr>
              <w:t xml:space="preserve">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42</w:t>
            </w:r>
          </w:p>
        </w:tc>
      </w:tr>
      <w:tr w:rsidR="0073311A" w:rsidRPr="00EA7F99" w:rsidTr="000F3B2C">
        <w:trPr>
          <w:trHeight w:val="27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Institute of Professional Studies and Service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Intsika</w:t>
            </w:r>
            <w:proofErr w:type="spellEnd"/>
            <w:r w:rsidRPr="00EA7F99">
              <w:rPr>
                <w:rFonts w:ascii="Arial" w:hAnsi="Arial" w:cs="Arial"/>
                <w:color w:val="000000"/>
                <w:lang w:eastAsia="en-GB"/>
              </w:rPr>
              <w:t xml:space="preserve"> </w:t>
            </w:r>
            <w:proofErr w:type="spellStart"/>
            <w:r w:rsidRPr="00EA7F99">
              <w:rPr>
                <w:rFonts w:ascii="Arial" w:hAnsi="Arial" w:cs="Arial"/>
                <w:color w:val="000000"/>
                <w:lang w:eastAsia="en-GB"/>
              </w:rPr>
              <w:t>Yethu</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Joe </w:t>
            </w:r>
            <w:proofErr w:type="spellStart"/>
            <w:r w:rsidRPr="00EA7F99">
              <w:rPr>
                <w:rFonts w:ascii="Arial" w:hAnsi="Arial" w:cs="Arial"/>
                <w:color w:val="000000"/>
                <w:lang w:eastAsia="en-GB"/>
              </w:rPr>
              <w:t>Gqabi</w:t>
            </w:r>
            <w:proofErr w:type="spellEnd"/>
            <w:r w:rsidRPr="00EA7F99">
              <w:rPr>
                <w:rFonts w:ascii="Arial" w:hAnsi="Arial" w:cs="Arial"/>
                <w:color w:val="000000"/>
                <w:lang w:eastAsia="en-GB"/>
              </w:rPr>
              <w:t xml:space="preserve">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NCV In Human Resources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314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Josmap</w:t>
            </w:r>
            <w:proofErr w:type="spellEnd"/>
            <w:r w:rsidRPr="00EA7F99">
              <w:rPr>
                <w:rFonts w:ascii="Arial" w:hAnsi="Arial" w:cs="Arial"/>
                <w:color w:val="000000"/>
                <w:lang w:eastAsia="en-GB"/>
              </w:rPr>
              <w:t xml:space="preserve"> Training Institute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N6 In Electrical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173</w:t>
            </w:r>
          </w:p>
        </w:tc>
      </w:tr>
      <w:tr w:rsidR="0073311A" w:rsidRPr="00EA7F99" w:rsidTr="000F3B2C">
        <w:trPr>
          <w:trHeight w:val="274"/>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proofErr w:type="spellStart"/>
            <w:r>
              <w:rPr>
                <w:rFonts w:ascii="Arial" w:hAnsi="Arial" w:cs="Arial"/>
                <w:color w:val="000000"/>
                <w:lang w:eastAsia="en-GB"/>
              </w:rPr>
              <w:t>Kalideen</w:t>
            </w:r>
            <w:proofErr w:type="spellEnd"/>
            <w:r>
              <w:rPr>
                <w:rFonts w:ascii="Arial" w:hAnsi="Arial" w:cs="Arial"/>
                <w:color w:val="000000"/>
                <w:lang w:eastAsia="en-GB"/>
              </w:rPr>
              <w:t xml:space="preserve"> Management S</w:t>
            </w:r>
            <w:r w:rsidR="0073311A" w:rsidRPr="00EA7F99">
              <w:rPr>
                <w:rFonts w:ascii="Arial" w:hAnsi="Arial" w:cs="Arial"/>
                <w:color w:val="000000"/>
                <w:lang w:eastAsia="en-GB"/>
              </w:rPr>
              <w:t>ervices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Diploma In Public Administration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113</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Kalwayi</w:t>
            </w:r>
            <w:proofErr w:type="spellEnd"/>
            <w:r w:rsidRPr="00EA7F99">
              <w:rPr>
                <w:rFonts w:ascii="Arial" w:hAnsi="Arial" w:cs="Arial"/>
                <w:color w:val="000000"/>
                <w:lang w:eastAsia="en-GB"/>
              </w:rPr>
              <w:t xml:space="preserve"> NPO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National Certificate in Municipal Finance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Kannaland</w:t>
            </w:r>
            <w:proofErr w:type="spellEnd"/>
            <w:r w:rsidRPr="00EA7F99">
              <w:rPr>
                <w:rFonts w:ascii="Arial" w:hAnsi="Arial" w:cs="Arial"/>
                <w:color w:val="000000"/>
                <w:lang w:eastAsia="en-GB"/>
              </w:rPr>
              <w:t xml:space="preserve"> Municipality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Creative Consulting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22</w:t>
            </w:r>
          </w:p>
        </w:tc>
      </w:tr>
      <w:tr w:rsidR="0073311A" w:rsidRPr="00EA7F99" w:rsidTr="000F3B2C">
        <w:trPr>
          <w:trHeight w:val="28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Kgolo</w:t>
            </w:r>
            <w:proofErr w:type="spellEnd"/>
            <w:r w:rsidRPr="00EA7F99">
              <w:rPr>
                <w:rFonts w:ascii="Arial" w:hAnsi="Arial" w:cs="Arial"/>
                <w:color w:val="000000"/>
                <w:lang w:eastAsia="en-GB"/>
              </w:rPr>
              <w:t xml:space="preserve"> Institute</w:t>
            </w:r>
          </w:p>
        </w:tc>
        <w:tc>
          <w:tcPr>
            <w:tcW w:w="2977" w:type="dxa"/>
            <w:tcBorders>
              <w:top w:val="nil"/>
              <w:left w:val="single" w:sz="4" w:space="0" w:color="auto"/>
              <w:bottom w:val="single" w:sz="4" w:space="0" w:color="auto"/>
              <w:right w:val="single" w:sz="4" w:space="0" w:color="auto"/>
            </w:tcBorders>
            <w:shd w:val="clear" w:color="auto" w:fill="auto"/>
          </w:tcPr>
          <w:p w:rsidR="0073311A" w:rsidRPr="00837496" w:rsidRDefault="0073311A" w:rsidP="000F3B2C">
            <w:pPr>
              <w:spacing w:before="60" w:after="60" w:line="240" w:lineRule="auto"/>
              <w:rPr>
                <w:rFonts w:ascii="Arial" w:hAnsi="Arial" w:cs="Arial"/>
              </w:rPr>
            </w:pPr>
            <w:r w:rsidRPr="00837496">
              <w:rPr>
                <w:rFonts w:ascii="Arial" w:hAnsi="Arial" w:cs="Arial"/>
              </w:rPr>
              <w:t>Research</w:t>
            </w:r>
            <w:r w:rsidR="00837496" w:rsidRPr="00837496">
              <w:rPr>
                <w:rFonts w:ascii="Arial" w:hAnsi="Arial" w:cs="Arial"/>
              </w:rPr>
              <w:t xml:space="preserve"> funding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22</w:t>
            </w:r>
          </w:p>
        </w:tc>
      </w:tr>
      <w:tr w:rsidR="0073311A" w:rsidRPr="00EA7F99" w:rsidTr="000F3B2C">
        <w:trPr>
          <w:trHeight w:val="22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Khosithi</w:t>
            </w:r>
            <w:proofErr w:type="spellEnd"/>
            <w:r w:rsidRPr="00EA7F99">
              <w:rPr>
                <w:rFonts w:ascii="Arial" w:hAnsi="Arial" w:cs="Arial"/>
                <w:color w:val="000000"/>
                <w:lang w:eastAsia="en-GB"/>
              </w:rPr>
              <w:t xml:space="preserve"> Training</w:t>
            </w:r>
          </w:p>
        </w:tc>
        <w:tc>
          <w:tcPr>
            <w:tcW w:w="2977" w:type="dxa"/>
            <w:tcBorders>
              <w:top w:val="nil"/>
              <w:left w:val="single" w:sz="4" w:space="0" w:color="auto"/>
              <w:bottom w:val="single" w:sz="4" w:space="0" w:color="auto"/>
              <w:right w:val="single" w:sz="4" w:space="0" w:color="auto"/>
            </w:tcBorders>
            <w:shd w:val="clear" w:color="auto" w:fill="auto"/>
          </w:tcPr>
          <w:p w:rsidR="0073311A" w:rsidRPr="00837496" w:rsidRDefault="00837496" w:rsidP="000F3B2C">
            <w:pPr>
              <w:spacing w:before="60" w:after="60" w:line="240" w:lineRule="auto"/>
              <w:rPr>
                <w:rFonts w:ascii="Arial" w:hAnsi="Arial" w:cs="Arial"/>
              </w:rPr>
            </w:pPr>
            <w:r w:rsidRPr="00837496">
              <w:rPr>
                <w:rFonts w:ascii="Arial" w:hAnsi="Arial" w:cs="Arial"/>
              </w:rPr>
              <w:t>Research funding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Kouga</w:t>
            </w:r>
            <w:proofErr w:type="spellEnd"/>
            <w:r w:rsidRPr="00EA7F99">
              <w:rPr>
                <w:rFonts w:ascii="Arial" w:hAnsi="Arial" w:cs="Arial"/>
                <w:color w:val="000000"/>
                <w:lang w:eastAsia="en-GB"/>
              </w:rPr>
              <w:t xml:space="preserve">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Langeberg</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Administration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LEPS Training Provider</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Administration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Lesedi</w:t>
            </w:r>
            <w:proofErr w:type="spellEnd"/>
            <w:r w:rsidRPr="00EA7F99">
              <w:rPr>
                <w:rFonts w:ascii="Arial" w:hAnsi="Arial" w:cs="Arial"/>
                <w:color w:val="000000"/>
                <w:lang w:eastAsia="en-GB"/>
              </w:rPr>
              <w:t xml:space="preserve"> Local Municipality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Administration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Life Long ABET Consulting</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Administration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Lovedale Public </w:t>
            </w:r>
            <w:r w:rsidR="000F3B2C">
              <w:rPr>
                <w:rFonts w:ascii="Arial" w:hAnsi="Arial" w:cs="Arial"/>
                <w:color w:val="000000"/>
                <w:lang w:eastAsia="en-GB"/>
              </w:rPr>
              <w:t>TVET</w:t>
            </w:r>
            <w:r w:rsidRPr="00EA7F99">
              <w:rPr>
                <w:rFonts w:ascii="Arial" w:hAnsi="Arial" w:cs="Arial"/>
                <w:color w:val="000000"/>
                <w:lang w:eastAsia="en-GB"/>
              </w:rPr>
              <w:t xml:space="preserve">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LP</w:t>
            </w:r>
            <w:r w:rsidR="000F3B2C">
              <w:rPr>
                <w:rFonts w:ascii="Arial" w:hAnsi="Arial" w:cs="Arial"/>
                <w:color w:val="000000"/>
                <w:lang w:eastAsia="en-GB"/>
              </w:rPr>
              <w:t xml:space="preserve"> </w:t>
            </w:r>
            <w:r w:rsidRPr="00EA7F99">
              <w:rPr>
                <w:rFonts w:ascii="Arial" w:hAnsi="Arial" w:cs="Arial"/>
                <w:color w:val="000000"/>
                <w:lang w:eastAsia="en-GB"/>
              </w:rPr>
              <w:t>/</w:t>
            </w:r>
            <w:r w:rsidR="000F3B2C">
              <w:rPr>
                <w:rFonts w:ascii="Arial" w:hAnsi="Arial" w:cs="Arial"/>
                <w:color w:val="000000"/>
                <w:lang w:eastAsia="en-GB"/>
              </w:rPr>
              <w:t xml:space="preserve"> </w:t>
            </w:r>
            <w:proofErr w:type="spellStart"/>
            <w:r w:rsidRPr="00EA7F99">
              <w:rPr>
                <w:rFonts w:ascii="Arial" w:hAnsi="Arial" w:cs="Arial"/>
                <w:color w:val="000000"/>
                <w:lang w:eastAsia="en-GB"/>
              </w:rPr>
              <w:t>JoeGqabi</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Mahube</w:t>
            </w:r>
            <w:proofErr w:type="spellEnd"/>
            <w:r w:rsidRPr="00EA7F99">
              <w:rPr>
                <w:rFonts w:ascii="Arial" w:hAnsi="Arial" w:cs="Arial"/>
                <w:color w:val="000000"/>
                <w:lang w:eastAsia="en-GB"/>
              </w:rPr>
              <w:t xml:space="preserve"> training and Development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color w:val="000000"/>
              </w:rPr>
            </w:pPr>
            <w:r>
              <w:rPr>
                <w:rFonts w:ascii="Arial" w:hAnsi="Arial" w:cs="Arial"/>
                <w:color w:val="000000"/>
              </w:rPr>
              <w:t xml:space="preserve">N6 </w:t>
            </w:r>
            <w:r w:rsidR="0073311A" w:rsidRPr="00EA7F99">
              <w:rPr>
                <w:rFonts w:ascii="Arial" w:hAnsi="Arial" w:cs="Arial"/>
                <w:color w:val="000000"/>
              </w:rPr>
              <w:t xml:space="preserve">Electrical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Makana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Leadership Development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w:t>
            </w:r>
          </w:p>
        </w:tc>
      </w:tr>
      <w:tr w:rsidR="0073311A" w:rsidRPr="00EA7F99" w:rsidTr="000F3B2C">
        <w:trPr>
          <w:trHeight w:val="18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lastRenderedPageBreak/>
              <w:t>Mangosutho</w:t>
            </w:r>
            <w:proofErr w:type="spellEnd"/>
            <w:r w:rsidRPr="00EA7F99">
              <w:rPr>
                <w:rFonts w:ascii="Arial" w:hAnsi="Arial" w:cs="Arial"/>
                <w:color w:val="000000"/>
                <w:lang w:eastAsia="en-GB"/>
              </w:rPr>
              <w:t xml:space="preserve"> University of Technology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Environmental Practice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Maquassi</w:t>
            </w:r>
            <w:proofErr w:type="spellEnd"/>
            <w:r w:rsidRPr="00EA7F99">
              <w:rPr>
                <w:rFonts w:ascii="Arial" w:hAnsi="Arial" w:cs="Arial"/>
                <w:color w:val="000000"/>
                <w:lang w:eastAsia="en-GB"/>
              </w:rPr>
              <w:t xml:space="preserve"> Hills Local Municipality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71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Mass Computer Training and Printers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Matzikama</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color w:val="000000"/>
              </w:rPr>
            </w:pPr>
            <w:r>
              <w:rPr>
                <w:rFonts w:ascii="Arial" w:hAnsi="Arial" w:cs="Arial"/>
                <w:color w:val="000000"/>
              </w:rPr>
              <w:t xml:space="preserve">N6 </w:t>
            </w:r>
            <w:r w:rsidR="0073311A" w:rsidRPr="00EA7F99">
              <w:rPr>
                <w:rFonts w:ascii="Arial" w:hAnsi="Arial" w:cs="Arial"/>
                <w:color w:val="000000"/>
              </w:rPr>
              <w:t xml:space="preserve">Electrical  Engineering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77</w:t>
            </w:r>
          </w:p>
        </w:tc>
      </w:tr>
      <w:tr w:rsidR="0073311A" w:rsidRPr="00EA7F99" w:rsidTr="000F3B2C">
        <w:trPr>
          <w:trHeight w:val="360"/>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proofErr w:type="spellStart"/>
            <w:r>
              <w:rPr>
                <w:rFonts w:ascii="Arial" w:hAnsi="Arial" w:cs="Arial"/>
                <w:color w:val="000000"/>
                <w:lang w:eastAsia="en-GB"/>
              </w:rPr>
              <w:t>Mazasa</w:t>
            </w:r>
            <w:proofErr w:type="spellEnd"/>
            <w:r>
              <w:rPr>
                <w:rFonts w:ascii="Arial" w:hAnsi="Arial" w:cs="Arial"/>
                <w:color w:val="000000"/>
                <w:lang w:eastAsia="en-GB"/>
              </w:rPr>
              <w:t xml:space="preserve"> Management Consulting cc</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Plumbing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MBAT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Horticulture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Mbombela</w:t>
            </w:r>
            <w:proofErr w:type="spellEnd"/>
            <w:r w:rsidRPr="00EA7F99">
              <w:rPr>
                <w:rFonts w:ascii="Arial" w:hAnsi="Arial" w:cs="Arial"/>
                <w:color w:val="000000"/>
                <w:lang w:eastAsia="en-GB"/>
              </w:rPr>
              <w:t xml:space="preserve"> Local Municipality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Road Construction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Mhlontlo</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Electrical</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Mkhondo</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Fire Fighter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37</w:t>
            </w:r>
          </w:p>
        </w:tc>
      </w:tr>
      <w:tr w:rsidR="0073311A" w:rsidRPr="00EA7F99" w:rsidTr="000F3B2C">
        <w:trPr>
          <w:trHeight w:val="375"/>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r>
              <w:rPr>
                <w:rFonts w:ascii="Arial" w:hAnsi="Arial" w:cs="Arial"/>
                <w:color w:val="000000"/>
                <w:lang w:eastAsia="en-GB"/>
              </w:rPr>
              <w:t>Mopani TVET</w:t>
            </w:r>
            <w:r w:rsidR="0073311A" w:rsidRPr="00EA7F99">
              <w:rPr>
                <w:rFonts w:ascii="Arial" w:hAnsi="Arial" w:cs="Arial"/>
                <w:color w:val="000000"/>
                <w:lang w:eastAsia="en-GB"/>
              </w:rPr>
              <w:t xml:space="preserve">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Waste Management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Mossel</w:t>
            </w:r>
            <w:proofErr w:type="spellEnd"/>
            <w:r w:rsidRPr="00EA7F99">
              <w:rPr>
                <w:rFonts w:ascii="Arial" w:hAnsi="Arial" w:cs="Arial"/>
                <w:color w:val="000000"/>
                <w:lang w:eastAsia="en-GB"/>
              </w:rPr>
              <w:t xml:space="preserve"> Bay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Plumbing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Mthengenya</w:t>
            </w:r>
            <w:proofErr w:type="spellEnd"/>
            <w:r w:rsidRPr="00EA7F99">
              <w:rPr>
                <w:rFonts w:ascii="Arial" w:hAnsi="Arial" w:cs="Arial"/>
                <w:color w:val="000000"/>
                <w:lang w:eastAsia="en-GB"/>
              </w:rPr>
              <w:t xml:space="preserve"> &amp; Associates</w:t>
            </w:r>
            <w:r w:rsidR="000F3B2C">
              <w:rPr>
                <w:rFonts w:ascii="Arial" w:hAnsi="Arial" w:cs="Arial"/>
                <w:color w:val="000000"/>
                <w:lang w:eastAsia="en-GB"/>
              </w:rPr>
              <w:t xml:space="preserve"> (Pty</w:t>
            </w:r>
            <w:r w:rsidRPr="00EA7F99">
              <w:rPr>
                <w:rFonts w:ascii="Arial" w:hAnsi="Arial" w:cs="Arial"/>
                <w:color w:val="000000"/>
                <w:lang w:eastAsia="en-GB"/>
              </w:rPr>
              <w:t>)</w:t>
            </w:r>
            <w:r w:rsidR="000F3B2C">
              <w:rPr>
                <w:rFonts w:ascii="Arial" w:hAnsi="Arial" w:cs="Arial"/>
                <w:color w:val="000000"/>
                <w:lang w:eastAsia="en-GB"/>
              </w:rPr>
              <w:t xml:space="preserve"> Ltd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260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Nala</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Environmental Practice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359"/>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Nat</w:t>
            </w:r>
            <w:r w:rsidR="000F3B2C">
              <w:rPr>
                <w:rFonts w:ascii="Arial" w:hAnsi="Arial" w:cs="Arial"/>
                <w:color w:val="000000"/>
                <w:lang w:eastAsia="en-GB"/>
              </w:rPr>
              <w:t>ional Council for Persons with P</w:t>
            </w:r>
            <w:r w:rsidRPr="00EA7F99">
              <w:rPr>
                <w:rFonts w:ascii="Arial" w:hAnsi="Arial" w:cs="Arial"/>
                <w:color w:val="000000"/>
                <w:lang w:eastAsia="en-GB"/>
              </w:rPr>
              <w:t xml:space="preserve">hysical Disabilities of South Africa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Bursaries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National Department of Public Works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Project Management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National Economic Education Trust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ICT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w:t>
            </w:r>
          </w:p>
        </w:tc>
      </w:tr>
      <w:tr w:rsidR="0073311A" w:rsidRPr="00EA7F99" w:rsidTr="000F3B2C">
        <w:trPr>
          <w:trHeight w:val="37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Nelson Mandela Bay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ICT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569</w:t>
            </w:r>
          </w:p>
        </w:tc>
      </w:tr>
      <w:tr w:rsidR="0073311A" w:rsidRPr="00EA7F99" w:rsidTr="000F3B2C">
        <w:trPr>
          <w:trHeight w:val="24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Nelson Mandela Metropolitan University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ICT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113</w:t>
            </w:r>
          </w:p>
        </w:tc>
      </w:tr>
      <w:tr w:rsidR="0073311A" w:rsidRPr="00EA7F99" w:rsidTr="000F3B2C">
        <w:trPr>
          <w:trHeight w:val="375"/>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proofErr w:type="spellStart"/>
            <w:r>
              <w:rPr>
                <w:rFonts w:ascii="Arial" w:hAnsi="Arial" w:cs="Arial"/>
                <w:color w:val="000000"/>
                <w:lang w:eastAsia="en-GB"/>
              </w:rPr>
              <w:t>Networx</w:t>
            </w:r>
            <w:proofErr w:type="spellEnd"/>
            <w:r>
              <w:rPr>
                <w:rFonts w:ascii="Arial" w:hAnsi="Arial" w:cs="Arial"/>
                <w:color w:val="000000"/>
                <w:lang w:eastAsia="en-GB"/>
              </w:rPr>
              <w:t xml:space="preserve"> f</w:t>
            </w:r>
            <w:r w:rsidR="0073311A" w:rsidRPr="00EA7F99">
              <w:rPr>
                <w:rFonts w:ascii="Arial" w:hAnsi="Arial" w:cs="Arial"/>
                <w:color w:val="000000"/>
                <w:lang w:eastAsia="en-GB"/>
              </w:rPr>
              <w:t>or Career Development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ICT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Nkomazi Local Municipality </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Middle Management Research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208</w:t>
            </w:r>
          </w:p>
        </w:tc>
      </w:tr>
      <w:tr w:rsidR="0073311A" w:rsidRPr="00EA7F99" w:rsidTr="000F3B2C">
        <w:trPr>
          <w:trHeight w:val="274"/>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Nkonkobe</w:t>
            </w:r>
            <w:proofErr w:type="spellEnd"/>
            <w:r w:rsidRPr="00EA7F99">
              <w:rPr>
                <w:rFonts w:ascii="Arial" w:hAnsi="Arial" w:cs="Arial"/>
                <w:color w:val="000000"/>
                <w:lang w:eastAsia="en-GB"/>
              </w:rPr>
              <w:t xml:space="preserve"> Economic Development Agency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Education and Training Quality Assurance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27</w:t>
            </w:r>
          </w:p>
        </w:tc>
      </w:tr>
      <w:tr w:rsidR="0073311A" w:rsidRPr="00EA7F99" w:rsidTr="000F3B2C">
        <w:trPr>
          <w:trHeight w:val="354"/>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Nnite</w:t>
            </w:r>
            <w:proofErr w:type="spellEnd"/>
            <w:r w:rsidRPr="00EA7F99">
              <w:rPr>
                <w:rFonts w:ascii="Arial" w:hAnsi="Arial" w:cs="Arial"/>
                <w:color w:val="000000"/>
                <w:lang w:eastAsia="en-GB"/>
              </w:rPr>
              <w:t xml:space="preserve"> Trading Enterprise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Education and Training Quality Assurance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865</w:t>
            </w:r>
          </w:p>
        </w:tc>
      </w:tr>
      <w:tr w:rsidR="0073311A" w:rsidRPr="00EA7F99" w:rsidTr="000F3B2C">
        <w:trPr>
          <w:trHeight w:val="292"/>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North West University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Education and Training Quality Assurance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Northern Cape Rural TVET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color w:val="000000"/>
              </w:rPr>
            </w:pPr>
            <w:r>
              <w:rPr>
                <w:rFonts w:ascii="Arial" w:hAnsi="Arial" w:cs="Arial"/>
                <w:color w:val="000000"/>
              </w:rPr>
              <w:t xml:space="preserve">N6 </w:t>
            </w:r>
            <w:r w:rsidR="0073311A" w:rsidRPr="00EA7F99">
              <w:rPr>
                <w:rFonts w:ascii="Arial" w:hAnsi="Arial" w:cs="Arial"/>
                <w:color w:val="000000"/>
              </w:rPr>
              <w:t xml:space="preserve">Human Resources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105</w:t>
            </w:r>
          </w:p>
        </w:tc>
      </w:tr>
      <w:tr w:rsidR="0073311A" w:rsidRPr="00EA7F99" w:rsidTr="000F3B2C">
        <w:trPr>
          <w:trHeight w:val="297"/>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Ntsangala</w:t>
            </w:r>
            <w:proofErr w:type="spellEnd"/>
            <w:r w:rsidRPr="00EA7F99">
              <w:rPr>
                <w:rFonts w:ascii="Arial" w:hAnsi="Arial" w:cs="Arial"/>
                <w:color w:val="000000"/>
                <w:lang w:eastAsia="en-GB"/>
              </w:rPr>
              <w:t xml:space="preserve"> Business Enterprise </w:t>
            </w:r>
            <w:r w:rsidR="000F3B2C">
              <w:rPr>
                <w:rFonts w:ascii="Arial" w:hAnsi="Arial" w:cs="Arial"/>
                <w:color w:val="000000"/>
                <w:lang w:eastAsia="en-GB"/>
              </w:rPr>
              <w:t>(</w:t>
            </w:r>
            <w:r w:rsidRPr="00EA7F99">
              <w:rPr>
                <w:rFonts w:ascii="Arial" w:hAnsi="Arial" w:cs="Arial"/>
                <w:color w:val="000000"/>
                <w:lang w:eastAsia="en-GB"/>
              </w:rPr>
              <w:t>Pty</w:t>
            </w:r>
            <w:r w:rsidR="000F3B2C">
              <w:rPr>
                <w:rFonts w:ascii="Arial" w:hAnsi="Arial" w:cs="Arial"/>
                <w:color w:val="000000"/>
                <w:lang w:eastAsia="en-GB"/>
              </w:rPr>
              <w:t>) Ltd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Generic Management and Risk</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Overberg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Generic Management and Risk</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lastRenderedPageBreak/>
              <w:t>Planact</w:t>
            </w:r>
            <w:proofErr w:type="spellEnd"/>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rPr>
            </w:pPr>
            <w:r>
              <w:rPr>
                <w:rFonts w:ascii="Arial" w:hAnsi="Arial" w:cs="Arial"/>
              </w:rPr>
              <w:t xml:space="preserve">FET </w:t>
            </w:r>
            <w:proofErr w:type="spellStart"/>
            <w:r w:rsidR="0073311A" w:rsidRPr="00EA7F99">
              <w:rPr>
                <w:rFonts w:ascii="Arial" w:hAnsi="Arial" w:cs="Arial"/>
              </w:rPr>
              <w:t>Learnership</w:t>
            </w:r>
            <w:proofErr w:type="spellEnd"/>
            <w:r w:rsidR="0073311A" w:rsidRPr="00EA7F99">
              <w:rPr>
                <w:rFonts w:ascii="Arial" w:hAnsi="Arial" w:cs="Arial"/>
              </w:rPr>
              <w:t xml:space="preserve"> Development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r>
              <w:rPr>
                <w:rFonts w:ascii="Arial" w:hAnsi="Arial" w:cs="Arial"/>
                <w:color w:val="000000"/>
                <w:lang w:eastAsia="en-GB"/>
              </w:rPr>
              <w:t>PMA (Pty) Ltd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Project Administration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Polokwane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Water Reticulation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365</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PTDEV Consulting</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Construction Plant Operations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Qabuka-Vuka</w:t>
            </w:r>
            <w:proofErr w:type="spellEnd"/>
            <w:r w:rsidRPr="00EA7F99">
              <w:rPr>
                <w:rFonts w:ascii="Arial" w:hAnsi="Arial" w:cs="Arial"/>
                <w:color w:val="000000"/>
                <w:lang w:eastAsia="en-GB"/>
              </w:rPr>
              <w:t xml:space="preserve"> Development Trading</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Construction Plant Operations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0F3B2C" w:rsidRPr="00EA7F99" w:rsidTr="000F3B2C">
        <w:trPr>
          <w:trHeight w:val="169"/>
        </w:trPr>
        <w:tc>
          <w:tcPr>
            <w:tcW w:w="3969" w:type="dxa"/>
            <w:vMerge w:val="restart"/>
            <w:shd w:val="clear" w:color="auto" w:fill="auto"/>
          </w:tcPr>
          <w:p w:rsidR="000F3B2C" w:rsidRPr="00EA7F99" w:rsidRDefault="000F3B2C"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Re-Ethical Environmental Re-Engineering (KZN) </w:t>
            </w:r>
            <w:r>
              <w:rPr>
                <w:rFonts w:ascii="Arial" w:hAnsi="Arial" w:cs="Arial"/>
                <w:color w:val="000000"/>
                <w:lang w:eastAsia="en-GB"/>
              </w:rPr>
              <w:t>(</w:t>
            </w:r>
            <w:r w:rsidRPr="00EA7F99">
              <w:rPr>
                <w:rFonts w:ascii="Arial" w:hAnsi="Arial" w:cs="Arial"/>
                <w:color w:val="000000"/>
                <w:lang w:eastAsia="en-GB"/>
              </w:rPr>
              <w:t>Pty</w:t>
            </w:r>
            <w:r>
              <w:rPr>
                <w:rFonts w:ascii="Arial" w:hAnsi="Arial" w:cs="Arial"/>
                <w:color w:val="000000"/>
                <w:lang w:eastAsia="en-GB"/>
              </w:rPr>
              <w:t>) Ltd</w:t>
            </w:r>
          </w:p>
        </w:tc>
        <w:tc>
          <w:tcPr>
            <w:tcW w:w="2977" w:type="dxa"/>
            <w:tcBorders>
              <w:top w:val="nil"/>
              <w:left w:val="single" w:sz="4" w:space="0" w:color="auto"/>
              <w:bottom w:val="single" w:sz="4" w:space="0" w:color="auto"/>
              <w:right w:val="single" w:sz="4" w:space="0" w:color="auto"/>
            </w:tcBorders>
            <w:shd w:val="clear" w:color="auto" w:fill="auto"/>
          </w:tcPr>
          <w:p w:rsidR="000F3B2C" w:rsidRPr="00EA7F99" w:rsidRDefault="000F3B2C" w:rsidP="000F3B2C">
            <w:pPr>
              <w:spacing w:before="60" w:after="60" w:line="240" w:lineRule="auto"/>
              <w:rPr>
                <w:rFonts w:ascii="Arial" w:hAnsi="Arial" w:cs="Arial"/>
              </w:rPr>
            </w:pPr>
            <w:r w:rsidRPr="00EA7F99">
              <w:rPr>
                <w:rFonts w:ascii="Arial" w:hAnsi="Arial" w:cs="Arial"/>
              </w:rPr>
              <w:t xml:space="preserve">Environmental Practice </w:t>
            </w:r>
          </w:p>
        </w:tc>
        <w:tc>
          <w:tcPr>
            <w:tcW w:w="2268" w:type="dxa"/>
            <w:shd w:val="clear" w:color="auto" w:fill="auto"/>
          </w:tcPr>
          <w:p w:rsidR="000F3B2C" w:rsidRPr="00EA7F99" w:rsidRDefault="000F3B2C"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0F3B2C" w:rsidRPr="00EA7F99" w:rsidTr="000F3B2C">
        <w:trPr>
          <w:trHeight w:val="175"/>
        </w:trPr>
        <w:tc>
          <w:tcPr>
            <w:tcW w:w="3969" w:type="dxa"/>
            <w:vMerge/>
            <w:shd w:val="clear" w:color="auto" w:fill="auto"/>
          </w:tcPr>
          <w:p w:rsidR="000F3B2C" w:rsidRPr="00EA7F99" w:rsidRDefault="000F3B2C"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0F3B2C" w:rsidRPr="00EA7F99" w:rsidRDefault="000F3B2C" w:rsidP="000F3B2C">
            <w:pPr>
              <w:spacing w:before="60" w:after="60" w:line="240" w:lineRule="auto"/>
              <w:rPr>
                <w:rFonts w:ascii="Arial" w:hAnsi="Arial" w:cs="Arial"/>
                <w:color w:val="000000"/>
              </w:rPr>
            </w:pPr>
            <w:r w:rsidRPr="00EA7F99">
              <w:rPr>
                <w:rFonts w:ascii="Arial" w:hAnsi="Arial" w:cs="Arial"/>
                <w:color w:val="000000"/>
              </w:rPr>
              <w:t xml:space="preserve">Electrical  </w:t>
            </w:r>
          </w:p>
        </w:tc>
        <w:tc>
          <w:tcPr>
            <w:tcW w:w="2268" w:type="dxa"/>
            <w:shd w:val="clear" w:color="auto" w:fill="auto"/>
          </w:tcPr>
          <w:p w:rsidR="000F3B2C" w:rsidRPr="00EA7F99" w:rsidRDefault="000F3B2C"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Reflections Development Institute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Environmental Practice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w:t>
            </w:r>
          </w:p>
        </w:tc>
      </w:tr>
      <w:tr w:rsidR="0073311A" w:rsidRPr="00EA7F99" w:rsidTr="000F3B2C">
        <w:trPr>
          <w:trHeight w:val="187"/>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Regent Business School</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Environmental Practice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181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RPL Research Project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color w:val="000000"/>
              </w:rPr>
            </w:pPr>
            <w:r>
              <w:rPr>
                <w:rFonts w:ascii="Arial" w:hAnsi="Arial" w:cs="Arial"/>
                <w:color w:val="000000"/>
              </w:rPr>
              <w:t>N6 Corporate</w:t>
            </w:r>
            <w:r w:rsidR="0073311A" w:rsidRPr="00EA7F99">
              <w:rPr>
                <w:rFonts w:ascii="Arial" w:hAnsi="Arial" w:cs="Arial"/>
                <w:color w:val="000000"/>
              </w:rPr>
              <w:t xml:space="preserve"> Services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 and T School of Accounting Technicians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Generic Management and Risk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10</w:t>
            </w:r>
          </w:p>
        </w:tc>
      </w:tr>
      <w:tr w:rsidR="0073311A" w:rsidRPr="00EA7F99" w:rsidTr="000F3B2C">
        <w:trPr>
          <w:trHeight w:val="7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SAIC</w:t>
            </w:r>
            <w:r w:rsidR="000F3B2C">
              <w:rPr>
                <w:rFonts w:ascii="Arial" w:hAnsi="Arial" w:cs="Arial"/>
                <w:color w:val="000000"/>
                <w:lang w:eastAsia="en-GB"/>
              </w:rPr>
              <w:t>E Professional Development and P</w:t>
            </w:r>
            <w:r w:rsidRPr="00EA7F99">
              <w:rPr>
                <w:rFonts w:ascii="Arial" w:hAnsi="Arial" w:cs="Arial"/>
                <w:color w:val="000000"/>
                <w:lang w:eastAsia="en-GB"/>
              </w:rPr>
              <w:t>rojects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Generic Management and Risk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14</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Sebata</w:t>
            </w:r>
            <w:proofErr w:type="spellEnd"/>
            <w:r w:rsidRPr="00EA7F99">
              <w:rPr>
                <w:rFonts w:ascii="Arial" w:hAnsi="Arial" w:cs="Arial"/>
                <w:color w:val="000000"/>
                <w:lang w:eastAsia="en-GB"/>
              </w:rPr>
              <w:t xml:space="preserve"> Municipal Solutions</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Environmental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w:t>
            </w:r>
          </w:p>
        </w:tc>
      </w:tr>
      <w:tr w:rsidR="0073311A" w:rsidRPr="00EA7F99" w:rsidTr="000F3B2C">
        <w:trPr>
          <w:trHeight w:val="203"/>
        </w:trPr>
        <w:tc>
          <w:tcPr>
            <w:tcW w:w="3969" w:type="dxa"/>
            <w:shd w:val="clear" w:color="auto" w:fill="auto"/>
          </w:tcPr>
          <w:p w:rsidR="0073311A" w:rsidRPr="00EA7F99" w:rsidRDefault="000F3B2C" w:rsidP="000F3B2C">
            <w:pPr>
              <w:spacing w:before="60" w:after="60" w:line="240" w:lineRule="auto"/>
              <w:rPr>
                <w:rFonts w:ascii="Arial" w:hAnsi="Arial" w:cs="Arial"/>
                <w:color w:val="000000"/>
                <w:lang w:eastAsia="en-GB"/>
              </w:rPr>
            </w:pPr>
            <w:r>
              <w:rPr>
                <w:rFonts w:ascii="Arial" w:hAnsi="Arial" w:cs="Arial"/>
                <w:color w:val="000000"/>
                <w:lang w:eastAsia="en-GB"/>
              </w:rPr>
              <w:t>Seed Entrepreneurship a</w:t>
            </w:r>
            <w:r w:rsidR="0073311A" w:rsidRPr="00EA7F99">
              <w:rPr>
                <w:rFonts w:ascii="Arial" w:hAnsi="Arial" w:cs="Arial"/>
                <w:color w:val="000000"/>
                <w:lang w:eastAsia="en-GB"/>
              </w:rPr>
              <w:t>nd Business Development</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OEDTDP</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w:t>
            </w:r>
          </w:p>
        </w:tc>
      </w:tr>
      <w:tr w:rsidR="0073311A" w:rsidRPr="00EA7F99" w:rsidTr="000F3B2C">
        <w:trPr>
          <w:trHeight w:val="147"/>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Afr</w:t>
            </w:r>
            <w:r w:rsidR="000F3B2C">
              <w:rPr>
                <w:rFonts w:ascii="Arial" w:hAnsi="Arial" w:cs="Arial"/>
                <w:color w:val="000000"/>
                <w:lang w:eastAsia="en-GB"/>
              </w:rPr>
              <w:t>ican Council for the Project a</w:t>
            </w:r>
            <w:r w:rsidRPr="00EA7F99">
              <w:rPr>
                <w:rFonts w:ascii="Arial" w:hAnsi="Arial" w:cs="Arial"/>
                <w:color w:val="000000"/>
                <w:lang w:eastAsia="en-GB"/>
              </w:rPr>
              <w:t>nd Construction Management Professions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Performance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African Geometrics Institute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Municipal Finance Management</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10</w:t>
            </w:r>
          </w:p>
        </w:tc>
      </w:tr>
      <w:tr w:rsidR="0073311A" w:rsidRPr="00EA7F99" w:rsidTr="000F3B2C">
        <w:trPr>
          <w:trHeight w:val="391"/>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African Local Government Association</w:t>
            </w:r>
            <w:r w:rsidR="000F3B2C">
              <w:rPr>
                <w:rFonts w:ascii="Arial" w:hAnsi="Arial" w:cs="Arial"/>
                <w:color w:val="000000"/>
                <w:lang w:eastAsia="en-GB"/>
              </w:rPr>
              <w:t xml:space="preserve"> </w:t>
            </w:r>
            <w:r w:rsidRPr="00EA7F99">
              <w:rPr>
                <w:rFonts w:ascii="Arial" w:hAnsi="Arial" w:cs="Arial"/>
                <w:color w:val="000000"/>
                <w:lang w:eastAsia="en-GB"/>
              </w:rPr>
              <w:t>(SALGA)</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Municipal Finance Management and Admin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141</w:t>
            </w:r>
          </w:p>
        </w:tc>
      </w:tr>
      <w:tr w:rsidR="0073311A" w:rsidRPr="00EA7F99" w:rsidTr="000F3B2C">
        <w:trPr>
          <w:trHeight w:val="187"/>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African National Council on Alcohol and Drug Dependency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Local Government </w:t>
            </w:r>
            <w:r w:rsidR="000F3B2C" w:rsidRPr="00EA7F99">
              <w:rPr>
                <w:rFonts w:ascii="Arial" w:hAnsi="Arial" w:cs="Arial"/>
              </w:rPr>
              <w:t>Councillor</w:t>
            </w:r>
            <w:r w:rsidRPr="00EA7F99">
              <w:rPr>
                <w:rFonts w:ascii="Arial" w:hAnsi="Arial" w:cs="Arial"/>
              </w:rPr>
              <w:t xml:space="preserve"> Practices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15</w:t>
            </w:r>
          </w:p>
        </w:tc>
      </w:tr>
      <w:tr w:rsidR="0073311A" w:rsidRPr="00EA7F99" w:rsidTr="000F3B2C">
        <w:trPr>
          <w:trHeight w:val="299"/>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African Planning Institute</w:t>
            </w:r>
            <w:r w:rsidR="000F3B2C">
              <w:rPr>
                <w:rFonts w:ascii="Arial" w:hAnsi="Arial" w:cs="Arial"/>
                <w:color w:val="000000"/>
                <w:lang w:eastAsia="en-GB"/>
              </w:rPr>
              <w:t xml:space="preserve"> </w:t>
            </w:r>
            <w:r w:rsidRPr="00EA7F99">
              <w:rPr>
                <w:rFonts w:ascii="Arial" w:hAnsi="Arial" w:cs="Arial"/>
                <w:color w:val="000000"/>
                <w:lang w:eastAsia="en-GB"/>
              </w:rPr>
              <w:t>(SAPI)</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Local Government </w:t>
            </w:r>
            <w:r w:rsidR="000F3B2C" w:rsidRPr="00EA7F99">
              <w:rPr>
                <w:rFonts w:ascii="Arial" w:hAnsi="Arial" w:cs="Arial"/>
              </w:rPr>
              <w:t>Councillor</w:t>
            </w:r>
            <w:r w:rsidRPr="00EA7F99">
              <w:rPr>
                <w:rFonts w:ascii="Arial" w:hAnsi="Arial" w:cs="Arial"/>
              </w:rPr>
              <w:t xml:space="preserve"> Practices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South west Gauteng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Municipal Leadership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58</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Thembisile</w:t>
            </w:r>
            <w:proofErr w:type="spellEnd"/>
            <w:r w:rsidRPr="00EA7F99">
              <w:rPr>
                <w:rFonts w:ascii="Arial" w:hAnsi="Arial" w:cs="Arial"/>
                <w:color w:val="000000"/>
                <w:lang w:eastAsia="en-GB"/>
              </w:rPr>
              <w:t xml:space="preserve"> Hani Local Municipality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Emergency Service Operations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Thobologo</w:t>
            </w:r>
            <w:proofErr w:type="spellEnd"/>
            <w:r w:rsidRPr="00EA7F99">
              <w:rPr>
                <w:rFonts w:ascii="Arial" w:hAnsi="Arial" w:cs="Arial"/>
                <w:color w:val="000000"/>
                <w:lang w:eastAsia="en-GB"/>
              </w:rPr>
              <w:t xml:space="preserve"> Trading Enterprise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0F3B2C" w:rsidP="000F3B2C">
            <w:pPr>
              <w:spacing w:before="60" w:after="60" w:line="240" w:lineRule="auto"/>
              <w:rPr>
                <w:rFonts w:ascii="Arial" w:hAnsi="Arial" w:cs="Arial"/>
              </w:rPr>
            </w:pPr>
            <w:r>
              <w:rPr>
                <w:rFonts w:ascii="Arial" w:hAnsi="Arial" w:cs="Arial"/>
              </w:rPr>
              <w:t xml:space="preserve">Local Economic </w:t>
            </w:r>
            <w:proofErr w:type="spellStart"/>
            <w:r>
              <w:rPr>
                <w:rFonts w:ascii="Arial" w:hAnsi="Arial" w:cs="Arial"/>
              </w:rPr>
              <w:t>Developement</w:t>
            </w:r>
            <w:proofErr w:type="spellEnd"/>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211</w:t>
            </w:r>
          </w:p>
        </w:tc>
      </w:tr>
      <w:tr w:rsidR="0073311A" w:rsidRPr="00EA7F99" w:rsidTr="000F3B2C">
        <w:trPr>
          <w:trHeight w:val="37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lastRenderedPageBreak/>
              <w:t>Tshwane University of Technology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Municipal Finance Management </w:t>
            </w:r>
            <w:proofErr w:type="spellStart"/>
            <w:r w:rsidRPr="00EA7F99">
              <w:rPr>
                <w:rFonts w:ascii="Arial" w:hAnsi="Arial" w:cs="Arial"/>
              </w:rPr>
              <w:t>Learnership</w:t>
            </w:r>
            <w:proofErr w:type="spellEnd"/>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28</w:t>
            </w:r>
          </w:p>
        </w:tc>
      </w:tr>
      <w:tr w:rsidR="0073311A" w:rsidRPr="00EA7F99" w:rsidTr="000F3B2C">
        <w:trPr>
          <w:trHeight w:val="179"/>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uMgungundlovu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rPr>
            </w:pPr>
            <w:r w:rsidRPr="00EA7F99">
              <w:rPr>
                <w:rFonts w:ascii="Arial" w:hAnsi="Arial" w:cs="Arial"/>
                <w:color w:val="000000"/>
              </w:rPr>
              <w:t xml:space="preserve">Road Construction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189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 xml:space="preserve">uMgungundlovu </w:t>
            </w:r>
            <w:r w:rsidR="000F3B2C">
              <w:rPr>
                <w:rFonts w:ascii="Arial" w:hAnsi="Arial" w:cs="Arial"/>
                <w:color w:val="000000"/>
                <w:lang w:eastAsia="en-GB"/>
              </w:rPr>
              <w:t>TVET</w:t>
            </w:r>
            <w:r w:rsidRPr="00EA7F99">
              <w:rPr>
                <w:rFonts w:ascii="Arial" w:hAnsi="Arial" w:cs="Arial"/>
                <w:color w:val="000000"/>
                <w:lang w:eastAsia="en-GB"/>
              </w:rPr>
              <w:t xml:space="preserve"> College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Electrical Engineering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900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Umhlathuze</w:t>
            </w:r>
            <w:proofErr w:type="spellEnd"/>
            <w:r w:rsidRPr="00EA7F99">
              <w:rPr>
                <w:rFonts w:ascii="Arial" w:hAnsi="Arial" w:cs="Arial"/>
                <w:color w:val="000000"/>
                <w:lang w:eastAsia="en-GB"/>
              </w:rPr>
              <w:t xml:space="preserve">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Building &amp; Civil Construction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Umjindi</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Painter &amp; Decorator</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1023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Umshwathi</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Road Construction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141</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Fort Hare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Fire &amp; Rescue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2489</w:t>
            </w:r>
          </w:p>
        </w:tc>
      </w:tr>
      <w:tr w:rsidR="0073311A" w:rsidRPr="00EA7F99" w:rsidTr="000F3B2C">
        <w:trPr>
          <w:trHeight w:val="37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Free State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ABET Practice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3232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Johannesburg</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Local Government </w:t>
            </w:r>
            <w:r w:rsidR="000F3B2C" w:rsidRPr="00EA7F99">
              <w:rPr>
                <w:rFonts w:ascii="Arial" w:hAnsi="Arial" w:cs="Arial"/>
              </w:rPr>
              <w:t>Councillors</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350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w:t>
            </w:r>
            <w:r w:rsidR="000F3B2C">
              <w:rPr>
                <w:rFonts w:ascii="Arial" w:hAnsi="Arial" w:cs="Arial"/>
                <w:color w:val="000000"/>
                <w:lang w:eastAsia="en-GB"/>
              </w:rPr>
              <w:t>versity of KwaZulu-</w:t>
            </w:r>
            <w:r w:rsidRPr="00EA7F99">
              <w:rPr>
                <w:rFonts w:ascii="Arial" w:hAnsi="Arial" w:cs="Arial"/>
                <w:color w:val="000000"/>
                <w:lang w:eastAsia="en-GB"/>
              </w:rPr>
              <w:t>Natal</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Water</w:t>
            </w:r>
            <w:r w:rsidR="000F3B2C">
              <w:rPr>
                <w:rFonts w:ascii="Arial" w:hAnsi="Arial" w:cs="Arial"/>
              </w:rPr>
              <w:t xml:space="preserve"> </w:t>
            </w:r>
            <w:r w:rsidRPr="00EA7F99">
              <w:rPr>
                <w:rFonts w:ascii="Arial" w:hAnsi="Arial" w:cs="Arial"/>
              </w:rPr>
              <w:t>and Waste Water Process Control</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499</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Limpopo</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Water</w:t>
            </w:r>
            <w:r w:rsidR="000F3B2C">
              <w:rPr>
                <w:rFonts w:ascii="Arial" w:hAnsi="Arial" w:cs="Arial"/>
              </w:rPr>
              <w:t xml:space="preserve"> </w:t>
            </w:r>
            <w:r w:rsidRPr="00EA7F99">
              <w:rPr>
                <w:rFonts w:ascii="Arial" w:hAnsi="Arial" w:cs="Arial"/>
              </w:rPr>
              <w:t>and Waste Water Process Control</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1130</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Pretoria</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N6 Electrical Engineering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193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South Africa</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N6 Electrical Engineering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1 330</w:t>
            </w:r>
          </w:p>
        </w:tc>
      </w:tr>
      <w:tr w:rsidR="000F3B2C" w:rsidRPr="00EA7F99" w:rsidTr="000F3B2C">
        <w:trPr>
          <w:trHeight w:val="360"/>
        </w:trPr>
        <w:tc>
          <w:tcPr>
            <w:tcW w:w="3969" w:type="dxa"/>
            <w:vMerge w:val="restart"/>
            <w:shd w:val="clear" w:color="auto" w:fill="auto"/>
          </w:tcPr>
          <w:p w:rsidR="000F3B2C" w:rsidRPr="00EA7F99" w:rsidRDefault="000F3B2C"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Stellenbosch</w:t>
            </w:r>
          </w:p>
          <w:p w:rsidR="000F3B2C" w:rsidRPr="00EA7F99" w:rsidRDefault="000F3B2C" w:rsidP="000F3B2C">
            <w:pPr>
              <w:spacing w:before="60" w:after="60" w:line="240" w:lineRule="auto"/>
              <w:rPr>
                <w:rFonts w:ascii="Arial" w:hAnsi="Arial" w:cs="Arial"/>
                <w:color w:val="000000"/>
                <w:lang w:eastAsia="en-GB"/>
              </w:rPr>
            </w:pPr>
          </w:p>
        </w:tc>
        <w:tc>
          <w:tcPr>
            <w:tcW w:w="2977" w:type="dxa"/>
            <w:tcBorders>
              <w:top w:val="nil"/>
              <w:left w:val="single" w:sz="4" w:space="0" w:color="auto"/>
              <w:bottom w:val="single" w:sz="4" w:space="0" w:color="auto"/>
              <w:right w:val="single" w:sz="4" w:space="0" w:color="auto"/>
            </w:tcBorders>
            <w:shd w:val="clear" w:color="auto" w:fill="auto"/>
          </w:tcPr>
          <w:p w:rsidR="000F3B2C" w:rsidRPr="00EA7F99" w:rsidRDefault="000F3B2C" w:rsidP="000F3B2C">
            <w:pPr>
              <w:spacing w:before="60" w:after="60" w:line="240" w:lineRule="auto"/>
              <w:rPr>
                <w:rFonts w:ascii="Arial" w:hAnsi="Arial" w:cs="Arial"/>
              </w:rPr>
            </w:pPr>
            <w:r w:rsidRPr="00EA7F99">
              <w:rPr>
                <w:rFonts w:ascii="Arial" w:hAnsi="Arial" w:cs="Arial"/>
              </w:rPr>
              <w:t xml:space="preserve">Municipal Finance </w:t>
            </w:r>
            <w:r w:rsidR="00837496">
              <w:rPr>
                <w:rFonts w:ascii="Arial" w:hAnsi="Arial" w:cs="Arial"/>
              </w:rPr>
              <w:t xml:space="preserve">Management </w:t>
            </w:r>
            <w:proofErr w:type="spellStart"/>
            <w:r w:rsidR="00837496">
              <w:rPr>
                <w:rFonts w:ascii="Arial" w:hAnsi="Arial" w:cs="Arial"/>
              </w:rPr>
              <w:t>Learnership</w:t>
            </w:r>
            <w:proofErr w:type="spellEnd"/>
          </w:p>
        </w:tc>
        <w:tc>
          <w:tcPr>
            <w:tcW w:w="2268" w:type="dxa"/>
            <w:shd w:val="clear" w:color="auto" w:fill="auto"/>
          </w:tcPr>
          <w:p w:rsidR="000F3B2C" w:rsidRPr="00EA7F99" w:rsidRDefault="000F3B2C"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121</w:t>
            </w:r>
          </w:p>
        </w:tc>
      </w:tr>
      <w:tr w:rsidR="000F3B2C" w:rsidRPr="00EA7F99" w:rsidTr="000F3B2C">
        <w:trPr>
          <w:trHeight w:val="360"/>
        </w:trPr>
        <w:tc>
          <w:tcPr>
            <w:tcW w:w="3969" w:type="dxa"/>
            <w:vMerge/>
            <w:shd w:val="clear" w:color="auto" w:fill="auto"/>
          </w:tcPr>
          <w:p w:rsidR="000F3B2C" w:rsidRPr="00EA7F99" w:rsidRDefault="000F3B2C" w:rsidP="000F3B2C">
            <w:pPr>
              <w:spacing w:before="60" w:after="60" w:line="240" w:lineRule="auto"/>
              <w:rPr>
                <w:rFonts w:ascii="Arial" w:hAnsi="Arial" w:cs="Arial"/>
                <w:color w:val="00000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F3B2C" w:rsidRPr="00EA7F99" w:rsidRDefault="000F3B2C" w:rsidP="00837496">
            <w:pPr>
              <w:spacing w:before="60" w:after="60" w:line="240" w:lineRule="auto"/>
              <w:rPr>
                <w:rFonts w:ascii="Arial" w:hAnsi="Arial" w:cs="Arial"/>
              </w:rPr>
            </w:pPr>
            <w:r w:rsidRPr="00837496">
              <w:rPr>
                <w:rFonts w:ascii="Arial" w:hAnsi="Arial" w:cs="Arial"/>
              </w:rPr>
              <w:t xml:space="preserve">Public Finance Management </w:t>
            </w:r>
            <w:proofErr w:type="spellStart"/>
            <w:r w:rsidR="00837496" w:rsidRPr="00837496">
              <w:rPr>
                <w:rFonts w:ascii="Arial" w:hAnsi="Arial" w:cs="Arial"/>
              </w:rPr>
              <w:t>Learnership</w:t>
            </w:r>
            <w:proofErr w:type="spellEnd"/>
          </w:p>
        </w:tc>
        <w:tc>
          <w:tcPr>
            <w:tcW w:w="2268" w:type="dxa"/>
            <w:shd w:val="clear" w:color="auto" w:fill="auto"/>
          </w:tcPr>
          <w:p w:rsidR="000F3B2C" w:rsidRPr="00EA7F99" w:rsidRDefault="000F3B2C"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the Witwatersrand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Water</w:t>
            </w:r>
            <w:r w:rsidR="000F3B2C">
              <w:rPr>
                <w:rFonts w:ascii="Arial" w:hAnsi="Arial" w:cs="Arial"/>
              </w:rPr>
              <w:t xml:space="preserve"> </w:t>
            </w:r>
            <w:r w:rsidRPr="00EA7F99">
              <w:rPr>
                <w:rFonts w:ascii="Arial" w:hAnsi="Arial" w:cs="Arial"/>
              </w:rPr>
              <w:t xml:space="preserve">and Wastewater </w:t>
            </w:r>
            <w:proofErr w:type="spellStart"/>
            <w:r w:rsidRPr="00EA7F99">
              <w:rPr>
                <w:rFonts w:ascii="Arial" w:hAnsi="Arial" w:cs="Arial"/>
              </w:rPr>
              <w:t>Learnership</w:t>
            </w:r>
            <w:proofErr w:type="spellEnd"/>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Venda</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Plumbing</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113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Western Cape</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Microsoft Office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32</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Witwatersrand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Road Construction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21</w:t>
            </w:r>
          </w:p>
        </w:tc>
      </w:tr>
      <w:tr w:rsidR="0073311A" w:rsidRPr="00EA7F99" w:rsidTr="000F3B2C">
        <w:trPr>
          <w:trHeight w:val="375"/>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University of Zululand</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Road Construction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Uthungulu</w:t>
            </w:r>
            <w:proofErr w:type="spellEnd"/>
            <w:r w:rsidRPr="00EA7F99">
              <w:rPr>
                <w:rFonts w:ascii="Arial" w:hAnsi="Arial" w:cs="Arial"/>
                <w:color w:val="000000"/>
                <w:lang w:eastAsia="en-GB"/>
              </w:rPr>
              <w:t xml:space="preserve"> District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837496" w:rsidP="000F3B2C">
            <w:pPr>
              <w:spacing w:before="60" w:after="60" w:line="240" w:lineRule="auto"/>
              <w:rPr>
                <w:rFonts w:ascii="Arial" w:hAnsi="Arial" w:cs="Arial"/>
              </w:rPr>
            </w:pPr>
            <w:r w:rsidRPr="00837496">
              <w:rPr>
                <w:rFonts w:ascii="Arial" w:hAnsi="Arial" w:cs="Arial"/>
              </w:rPr>
              <w:t xml:space="preserve">Municipal Finance Management </w:t>
            </w:r>
            <w:proofErr w:type="spellStart"/>
            <w:r w:rsidRPr="00837496">
              <w:rPr>
                <w:rFonts w:ascii="Arial" w:hAnsi="Arial" w:cs="Arial"/>
              </w:rPr>
              <w:t>Learnership</w:t>
            </w:r>
            <w:proofErr w:type="spellEnd"/>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47</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Vaal University of Technology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Municipal Finance &amp; Administration</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3</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t>Vezokuhle</w:t>
            </w:r>
            <w:proofErr w:type="spellEnd"/>
            <w:r w:rsidRPr="00EA7F99">
              <w:rPr>
                <w:rFonts w:ascii="Arial" w:hAnsi="Arial" w:cs="Arial"/>
                <w:color w:val="000000"/>
                <w:lang w:eastAsia="en-GB"/>
              </w:rPr>
              <w:t xml:space="preserve"> Youth Development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Environmental Practice</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66</w:t>
            </w:r>
          </w:p>
        </w:tc>
      </w:tr>
      <w:tr w:rsidR="0073311A" w:rsidRPr="00EA7F99" w:rsidTr="000F3B2C">
        <w:trPr>
          <w:trHeight w:val="360"/>
        </w:trPr>
        <w:tc>
          <w:tcPr>
            <w:tcW w:w="3969" w:type="dxa"/>
            <w:shd w:val="clear" w:color="auto" w:fill="auto"/>
          </w:tcPr>
          <w:p w:rsidR="0073311A" w:rsidRPr="00EA7F99" w:rsidRDefault="0073311A" w:rsidP="000F3B2C">
            <w:pPr>
              <w:spacing w:before="60" w:after="60" w:line="240" w:lineRule="auto"/>
              <w:rPr>
                <w:rFonts w:ascii="Arial" w:hAnsi="Arial" w:cs="Arial"/>
                <w:color w:val="000000"/>
                <w:lang w:eastAsia="en-GB"/>
              </w:rPr>
            </w:pPr>
            <w:r w:rsidRPr="00EA7F99">
              <w:rPr>
                <w:rFonts w:ascii="Arial" w:hAnsi="Arial" w:cs="Arial"/>
                <w:color w:val="000000"/>
                <w:lang w:eastAsia="en-GB"/>
              </w:rPr>
              <w:t>Westonaria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 xml:space="preserve">Supervision of Construction Processes </w:t>
            </w:r>
          </w:p>
        </w:tc>
        <w:tc>
          <w:tcPr>
            <w:tcW w:w="2268" w:type="dxa"/>
            <w:shd w:val="clear" w:color="auto" w:fill="auto"/>
          </w:tcPr>
          <w:p w:rsidR="0073311A" w:rsidRPr="00EA7F99" w:rsidRDefault="0073311A" w:rsidP="00EA7F99">
            <w:pPr>
              <w:spacing w:before="60" w:after="60" w:line="240" w:lineRule="auto"/>
              <w:jc w:val="center"/>
              <w:rPr>
                <w:rFonts w:ascii="Arial" w:hAnsi="Arial" w:cs="Arial"/>
                <w:color w:val="000000"/>
                <w:lang w:eastAsia="en-GB"/>
              </w:rPr>
            </w:pPr>
            <w:r w:rsidRPr="00EA7F99">
              <w:rPr>
                <w:rFonts w:ascii="Arial" w:hAnsi="Arial" w:cs="Arial"/>
                <w:color w:val="000000"/>
                <w:lang w:eastAsia="en-GB"/>
              </w:rPr>
              <w:t>442</w:t>
            </w:r>
          </w:p>
        </w:tc>
      </w:tr>
      <w:tr w:rsidR="0073311A" w:rsidRPr="00EA7F99" w:rsidTr="000F3B2C">
        <w:trPr>
          <w:trHeight w:val="360"/>
        </w:trPr>
        <w:tc>
          <w:tcPr>
            <w:tcW w:w="3969" w:type="dxa"/>
            <w:tcBorders>
              <w:bottom w:val="single" w:sz="4" w:space="0" w:color="auto"/>
            </w:tcBorders>
            <w:shd w:val="clear" w:color="auto" w:fill="auto"/>
          </w:tcPr>
          <w:p w:rsidR="0073311A" w:rsidRPr="00EA7F99" w:rsidRDefault="0073311A" w:rsidP="000F3B2C">
            <w:pPr>
              <w:spacing w:before="60" w:after="60" w:line="240" w:lineRule="auto"/>
              <w:rPr>
                <w:rFonts w:ascii="Arial" w:hAnsi="Arial" w:cs="Arial"/>
                <w:color w:val="000000"/>
                <w:lang w:eastAsia="en-GB"/>
              </w:rPr>
            </w:pPr>
            <w:proofErr w:type="spellStart"/>
            <w:r w:rsidRPr="00EA7F99">
              <w:rPr>
                <w:rFonts w:ascii="Arial" w:hAnsi="Arial" w:cs="Arial"/>
                <w:color w:val="000000"/>
                <w:lang w:eastAsia="en-GB"/>
              </w:rPr>
              <w:lastRenderedPageBreak/>
              <w:t>Witzenberg</w:t>
            </w:r>
            <w:proofErr w:type="spellEnd"/>
            <w:r w:rsidRPr="00EA7F99">
              <w:rPr>
                <w:rFonts w:ascii="Arial" w:hAnsi="Arial" w:cs="Arial"/>
                <w:color w:val="000000"/>
                <w:lang w:eastAsia="en-GB"/>
              </w:rPr>
              <w:t xml:space="preserve"> Local Municipality</w:t>
            </w:r>
          </w:p>
        </w:tc>
        <w:tc>
          <w:tcPr>
            <w:tcW w:w="2977" w:type="dxa"/>
            <w:tcBorders>
              <w:top w:val="nil"/>
              <w:left w:val="single" w:sz="4" w:space="0" w:color="auto"/>
              <w:bottom w:val="single" w:sz="4" w:space="0" w:color="auto"/>
              <w:right w:val="single" w:sz="4" w:space="0" w:color="auto"/>
            </w:tcBorders>
            <w:shd w:val="clear" w:color="auto" w:fill="auto"/>
          </w:tcPr>
          <w:p w:rsidR="0073311A" w:rsidRPr="00EA7F99" w:rsidRDefault="0073311A" w:rsidP="000F3B2C">
            <w:pPr>
              <w:spacing w:before="60" w:after="60" w:line="240" w:lineRule="auto"/>
              <w:rPr>
                <w:rFonts w:ascii="Arial" w:hAnsi="Arial" w:cs="Arial"/>
              </w:rPr>
            </w:pPr>
            <w:r w:rsidRPr="00EA7F99">
              <w:rPr>
                <w:rFonts w:ascii="Arial" w:hAnsi="Arial" w:cs="Arial"/>
              </w:rPr>
              <w:t>Municipal Finance &amp; Administration</w:t>
            </w:r>
          </w:p>
        </w:tc>
        <w:tc>
          <w:tcPr>
            <w:tcW w:w="2268" w:type="dxa"/>
            <w:tcBorders>
              <w:bottom w:val="single" w:sz="4" w:space="0" w:color="auto"/>
            </w:tcBorders>
            <w:shd w:val="clear" w:color="auto" w:fill="auto"/>
          </w:tcPr>
          <w:p w:rsidR="0073311A" w:rsidRPr="00EA7F99" w:rsidRDefault="0073311A" w:rsidP="00EA7F99">
            <w:pPr>
              <w:spacing w:before="60" w:after="60" w:line="240" w:lineRule="auto"/>
              <w:jc w:val="center"/>
              <w:rPr>
                <w:rFonts w:ascii="Arial" w:hAnsi="Arial" w:cs="Arial"/>
                <w:color w:val="000000"/>
                <w:lang w:val="en-ZA" w:eastAsia="en-ZA"/>
              </w:rPr>
            </w:pPr>
            <w:r w:rsidRPr="00EA7F99">
              <w:rPr>
                <w:rFonts w:ascii="Arial" w:hAnsi="Arial" w:cs="Arial"/>
                <w:color w:val="000000"/>
              </w:rPr>
              <w:t>1 558</w:t>
            </w:r>
          </w:p>
        </w:tc>
      </w:tr>
      <w:tr w:rsidR="00EA7F99" w:rsidRPr="00EA7F99" w:rsidTr="000F3B2C">
        <w:trPr>
          <w:trHeight w:val="360"/>
        </w:trPr>
        <w:tc>
          <w:tcPr>
            <w:tcW w:w="6946" w:type="dxa"/>
            <w:gridSpan w:val="2"/>
            <w:tcBorders>
              <w:bottom w:val="single" w:sz="4" w:space="0" w:color="auto"/>
            </w:tcBorders>
            <w:shd w:val="clear" w:color="auto" w:fill="auto"/>
            <w:vAlign w:val="center"/>
          </w:tcPr>
          <w:p w:rsidR="00EA7F99" w:rsidRPr="00EA7F99" w:rsidRDefault="00EA7F99" w:rsidP="00EA7F99">
            <w:pPr>
              <w:spacing w:before="60" w:after="60" w:line="240" w:lineRule="auto"/>
              <w:jc w:val="center"/>
              <w:rPr>
                <w:rFonts w:ascii="Arial" w:hAnsi="Arial" w:cs="Arial"/>
                <w:color w:val="000000"/>
                <w:lang w:eastAsia="en-GB"/>
              </w:rPr>
            </w:pPr>
            <w:r w:rsidRPr="00EA7F99">
              <w:rPr>
                <w:rFonts w:ascii="Arial" w:hAnsi="Arial" w:cs="Arial"/>
                <w:b/>
                <w:color w:val="000000"/>
                <w:lang w:eastAsia="en-GB"/>
              </w:rPr>
              <w:t>TOTAL</w:t>
            </w:r>
          </w:p>
        </w:tc>
        <w:tc>
          <w:tcPr>
            <w:tcW w:w="2268" w:type="dxa"/>
            <w:tcBorders>
              <w:bottom w:val="single" w:sz="4" w:space="0" w:color="auto"/>
            </w:tcBorders>
            <w:shd w:val="clear" w:color="auto" w:fill="auto"/>
          </w:tcPr>
          <w:p w:rsidR="00EA7F99" w:rsidRPr="00EA7F99" w:rsidRDefault="00C13AA9" w:rsidP="00EA7F99">
            <w:pPr>
              <w:spacing w:before="60" w:after="60" w:line="240" w:lineRule="auto"/>
              <w:jc w:val="center"/>
              <w:rPr>
                <w:rFonts w:ascii="Arial" w:hAnsi="Arial" w:cs="Arial"/>
                <w:b/>
                <w:color w:val="000000"/>
                <w:lang w:eastAsia="en-GB"/>
              </w:rPr>
            </w:pPr>
            <w:r w:rsidRPr="00837496">
              <w:rPr>
                <w:rFonts w:ascii="Arial" w:hAnsi="Arial" w:cs="Arial"/>
                <w:b/>
                <w:lang w:eastAsia="en-GB"/>
              </w:rPr>
              <w:t>21 260</w:t>
            </w:r>
          </w:p>
        </w:tc>
      </w:tr>
    </w:tbl>
    <w:p w:rsidR="00A37621" w:rsidRPr="00782C3D" w:rsidRDefault="00A37621" w:rsidP="00A37621">
      <w:pPr>
        <w:spacing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AF1FB6" w:rsidRDefault="00AF1FB6"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5443BE" w:rsidRDefault="005443BE"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r>
        <w:rPr>
          <w:rFonts w:ascii="Arial" w:hAnsi="Arial" w:cs="Arial"/>
        </w:rPr>
        <w:lastRenderedPageBreak/>
        <w:t xml:space="preserve">COMPILER/CONTACT PERSONS: </w:t>
      </w:r>
    </w:p>
    <w:p w:rsidR="00782C3D" w:rsidRDefault="00782C3D" w:rsidP="00782C3D">
      <w:pPr>
        <w:spacing w:after="0" w:line="360" w:lineRule="auto"/>
        <w:jc w:val="both"/>
        <w:rPr>
          <w:rFonts w:ascii="Arial" w:hAnsi="Arial" w:cs="Arial"/>
        </w:rPr>
      </w:pPr>
      <w:r>
        <w:rPr>
          <w:rFonts w:ascii="Arial" w:hAnsi="Arial" w:cs="Arial"/>
        </w:rPr>
        <w:t xml:space="preserve">EXT: </w:t>
      </w: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tabs>
          <w:tab w:val="left" w:pos="8265"/>
        </w:tabs>
        <w:spacing w:after="0" w:line="360" w:lineRule="auto"/>
        <w:jc w:val="both"/>
        <w:rPr>
          <w:rFonts w:ascii="Arial" w:hAnsi="Arial" w:cs="Arial"/>
        </w:rPr>
      </w:pPr>
      <w:r>
        <w:rPr>
          <w:rFonts w:ascii="Arial" w:hAnsi="Arial" w:cs="Arial"/>
        </w:rPr>
        <w:tab/>
      </w:r>
    </w:p>
    <w:p w:rsidR="00782C3D" w:rsidRDefault="00782C3D" w:rsidP="00782C3D">
      <w:pPr>
        <w:spacing w:after="0" w:line="360" w:lineRule="auto"/>
        <w:jc w:val="both"/>
        <w:rPr>
          <w:rFonts w:ascii="Arial" w:hAnsi="Arial" w:cs="Arial"/>
        </w:rPr>
      </w:pPr>
      <w:r>
        <w:rPr>
          <w:rFonts w:ascii="Arial" w:hAnsi="Arial" w:cs="Arial"/>
        </w:rPr>
        <w:t>DIRECTOR – GENERAL</w:t>
      </w:r>
    </w:p>
    <w:p w:rsidR="00782C3D" w:rsidRDefault="00782C3D" w:rsidP="00782C3D">
      <w:pPr>
        <w:spacing w:after="0" w:line="360" w:lineRule="auto"/>
        <w:jc w:val="both"/>
        <w:rPr>
          <w:rFonts w:ascii="Arial" w:hAnsi="Arial" w:cs="Arial"/>
        </w:rPr>
      </w:pPr>
      <w:r>
        <w:rPr>
          <w:rFonts w:ascii="Arial" w:hAnsi="Arial" w:cs="Arial"/>
        </w:rPr>
        <w:t>STATUS:</w:t>
      </w:r>
    </w:p>
    <w:p w:rsidR="00782C3D" w:rsidRDefault="00782C3D" w:rsidP="00782C3D">
      <w:pPr>
        <w:spacing w:after="0" w:line="360" w:lineRule="auto"/>
        <w:jc w:val="both"/>
        <w:rPr>
          <w:rFonts w:ascii="Arial" w:hAnsi="Arial" w:cs="Arial"/>
        </w:rPr>
      </w:pPr>
      <w:r>
        <w:rPr>
          <w:rFonts w:ascii="Arial" w:hAnsi="Arial" w:cs="Arial"/>
        </w:rPr>
        <w:t>DATE:</w:t>
      </w: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r>
        <w:rPr>
          <w:rFonts w:ascii="Arial" w:hAnsi="Arial" w:cs="Arial"/>
        </w:rPr>
        <w:t xml:space="preserve">QUESTION 2141 APPROVED/NOT APPROVED/AMENDED </w:t>
      </w: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p>
    <w:p w:rsidR="00782C3D" w:rsidRDefault="00782C3D" w:rsidP="00782C3D">
      <w:pPr>
        <w:spacing w:after="0" w:line="360" w:lineRule="auto"/>
        <w:jc w:val="both"/>
        <w:rPr>
          <w:rFonts w:ascii="Arial" w:hAnsi="Arial" w:cs="Arial"/>
        </w:rPr>
      </w:pPr>
      <w:r>
        <w:rPr>
          <w:rFonts w:ascii="Arial" w:hAnsi="Arial" w:cs="Arial"/>
        </w:rPr>
        <w:t>Dr BE NZIMANDE, MP</w:t>
      </w:r>
    </w:p>
    <w:p w:rsidR="00782C3D" w:rsidRDefault="00782C3D" w:rsidP="00782C3D">
      <w:pPr>
        <w:spacing w:after="0" w:line="360" w:lineRule="auto"/>
        <w:jc w:val="both"/>
        <w:rPr>
          <w:rFonts w:ascii="Arial" w:hAnsi="Arial" w:cs="Arial"/>
        </w:rPr>
      </w:pPr>
      <w:r>
        <w:rPr>
          <w:rFonts w:ascii="Arial" w:hAnsi="Arial" w:cs="Arial"/>
        </w:rPr>
        <w:t>MINISTER OF HIGHER EDUCATION AND TRAINING</w:t>
      </w:r>
    </w:p>
    <w:p w:rsidR="00782C3D" w:rsidRDefault="00782C3D" w:rsidP="00782C3D">
      <w:pPr>
        <w:spacing w:after="0" w:line="360" w:lineRule="auto"/>
        <w:jc w:val="both"/>
        <w:rPr>
          <w:rFonts w:ascii="Arial" w:hAnsi="Arial" w:cs="Arial"/>
        </w:rPr>
      </w:pPr>
      <w:r>
        <w:rPr>
          <w:rFonts w:ascii="Arial" w:hAnsi="Arial" w:cs="Arial"/>
        </w:rPr>
        <w:t>STATUS:</w:t>
      </w:r>
    </w:p>
    <w:p w:rsidR="00782C3D" w:rsidRDefault="00782C3D" w:rsidP="00782C3D">
      <w:pPr>
        <w:spacing w:after="0" w:line="360" w:lineRule="auto"/>
        <w:jc w:val="both"/>
        <w:rPr>
          <w:rFonts w:ascii="Arial" w:hAnsi="Arial" w:cs="Arial"/>
        </w:rPr>
      </w:pPr>
      <w:r>
        <w:rPr>
          <w:rFonts w:ascii="Arial" w:hAnsi="Arial" w:cs="Arial"/>
        </w:rPr>
        <w:t>DATE:</w:t>
      </w:r>
    </w:p>
    <w:p w:rsidR="00782C3D" w:rsidRPr="00E9491E" w:rsidRDefault="00782C3D" w:rsidP="00782C3D">
      <w:pPr>
        <w:spacing w:after="0" w:line="360" w:lineRule="auto"/>
        <w:jc w:val="both"/>
        <w:rPr>
          <w:rFonts w:ascii="Arial" w:hAnsi="Arial" w:cs="Arial"/>
        </w:rPr>
      </w:pPr>
    </w:p>
    <w:p w:rsidR="00782C3D" w:rsidRPr="00F177A6" w:rsidRDefault="00782C3D" w:rsidP="00782C3D">
      <w:pPr>
        <w:spacing w:after="0" w:line="360" w:lineRule="auto"/>
        <w:jc w:val="both"/>
      </w:pPr>
    </w:p>
    <w:p w:rsidR="00D812CE" w:rsidRPr="00F177A6" w:rsidRDefault="00D812CE" w:rsidP="00782C3D">
      <w:pPr>
        <w:spacing w:after="0" w:line="360" w:lineRule="auto"/>
        <w:jc w:val="both"/>
      </w:pPr>
    </w:p>
    <w:sectPr w:rsidR="00D812CE" w:rsidRPr="00F177A6" w:rsidSect="00782C3D">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165C3D"/>
    <w:multiLevelType w:val="hybridMultilevel"/>
    <w:tmpl w:val="73F4BF86"/>
    <w:lvl w:ilvl="0" w:tplc="6B5AD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1"/>
  </w:num>
  <w:num w:numId="3">
    <w:abstractNumId w:val="6"/>
  </w:num>
  <w:num w:numId="4">
    <w:abstractNumId w:val="2"/>
  </w:num>
  <w:num w:numId="5">
    <w:abstractNumId w:val="10"/>
  </w:num>
  <w:num w:numId="6">
    <w:abstractNumId w:val="5"/>
  </w:num>
  <w:num w:numId="7">
    <w:abstractNumId w:val="8"/>
  </w:num>
  <w:num w:numId="8">
    <w:abstractNumId w:val="4"/>
  </w:num>
  <w:num w:numId="9">
    <w:abstractNumId w:val="9"/>
  </w:num>
  <w:num w:numId="10">
    <w:abstractNumId w:val="3"/>
  </w:num>
  <w:num w:numId="11">
    <w:abstractNumId w:val="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7B81"/>
    <w:rsid w:val="000F3B2C"/>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71E0F"/>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F4DC9"/>
    <w:rsid w:val="002F6B49"/>
    <w:rsid w:val="00300C93"/>
    <w:rsid w:val="00305BF7"/>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7E13"/>
    <w:rsid w:val="004C4F38"/>
    <w:rsid w:val="004C54F6"/>
    <w:rsid w:val="004D1ED6"/>
    <w:rsid w:val="004D2BE1"/>
    <w:rsid w:val="004D74FD"/>
    <w:rsid w:val="004E0458"/>
    <w:rsid w:val="004F0EC2"/>
    <w:rsid w:val="00504B93"/>
    <w:rsid w:val="00506E45"/>
    <w:rsid w:val="005127E5"/>
    <w:rsid w:val="005223B8"/>
    <w:rsid w:val="005237E8"/>
    <w:rsid w:val="00532713"/>
    <w:rsid w:val="005443BE"/>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5936"/>
    <w:rsid w:val="00613250"/>
    <w:rsid w:val="006172DA"/>
    <w:rsid w:val="00620EFD"/>
    <w:rsid w:val="00621FE9"/>
    <w:rsid w:val="0063048F"/>
    <w:rsid w:val="00632EDF"/>
    <w:rsid w:val="00646994"/>
    <w:rsid w:val="00652DB7"/>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311A"/>
    <w:rsid w:val="0073499F"/>
    <w:rsid w:val="00740B88"/>
    <w:rsid w:val="00743818"/>
    <w:rsid w:val="00743B02"/>
    <w:rsid w:val="0075414E"/>
    <w:rsid w:val="00755ED4"/>
    <w:rsid w:val="00763A07"/>
    <w:rsid w:val="00766ABE"/>
    <w:rsid w:val="00766ADD"/>
    <w:rsid w:val="00770DA0"/>
    <w:rsid w:val="007775FD"/>
    <w:rsid w:val="007810CD"/>
    <w:rsid w:val="00782C3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2C1"/>
    <w:rsid w:val="00807715"/>
    <w:rsid w:val="00810FD4"/>
    <w:rsid w:val="00814FBE"/>
    <w:rsid w:val="00824D7E"/>
    <w:rsid w:val="00837496"/>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B6B7B"/>
    <w:rsid w:val="008C1D05"/>
    <w:rsid w:val="008C68C5"/>
    <w:rsid w:val="008C7B8D"/>
    <w:rsid w:val="008D1EC2"/>
    <w:rsid w:val="008D4FC0"/>
    <w:rsid w:val="008D633E"/>
    <w:rsid w:val="008E1777"/>
    <w:rsid w:val="008E5F73"/>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AF1FB6"/>
    <w:rsid w:val="00B10FD3"/>
    <w:rsid w:val="00B122E9"/>
    <w:rsid w:val="00B12389"/>
    <w:rsid w:val="00B16C29"/>
    <w:rsid w:val="00B32FD8"/>
    <w:rsid w:val="00B4178D"/>
    <w:rsid w:val="00B42D63"/>
    <w:rsid w:val="00B43DD3"/>
    <w:rsid w:val="00B757E2"/>
    <w:rsid w:val="00B8067B"/>
    <w:rsid w:val="00B8505E"/>
    <w:rsid w:val="00B93D55"/>
    <w:rsid w:val="00B9731E"/>
    <w:rsid w:val="00BC0761"/>
    <w:rsid w:val="00BC6170"/>
    <w:rsid w:val="00BD2317"/>
    <w:rsid w:val="00BE1AAF"/>
    <w:rsid w:val="00BE2524"/>
    <w:rsid w:val="00C13AA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14F"/>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A7F99"/>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1EDA"/>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7B69-F172-4378-ADD2-E837D98B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2017-10-04T07:53:00Z</dcterms:created>
  <dcterms:modified xsi:type="dcterms:W3CDTF">2017-10-04T07:53:00Z</dcterms:modified>
</cp:coreProperties>
</file>