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NATIONAL ASSEMBLY</w:t>
      </w: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QUESTION FOR WRITTEN REPLY</w:t>
      </w:r>
    </w:p>
    <w:p w:rsidR="00283F29" w:rsidRPr="00283F29" w:rsidRDefault="00283F29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283F29">
        <w:rPr>
          <w:rFonts w:ascii="Arial" w:hAnsi="Arial" w:cs="Arial"/>
          <w:b/>
          <w:sz w:val="24"/>
          <w:szCs w:val="23"/>
        </w:rPr>
        <w:t>FRIDAY, 27 MAY 2022</w:t>
      </w: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83F29">
        <w:rPr>
          <w:rFonts w:ascii="Arial" w:hAnsi="Arial" w:cs="Arial"/>
          <w:b/>
          <w:sz w:val="24"/>
          <w:szCs w:val="23"/>
        </w:rPr>
        <w:t>DUE DATE: 10 JUNE 2022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</w:rPr>
      </w:pPr>
    </w:p>
    <w:p w:rsidR="00283F29" w:rsidRPr="00283F29" w:rsidRDefault="008C3DDE" w:rsidP="00283F29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283F29">
        <w:rPr>
          <w:rFonts w:ascii="Arial" w:hAnsi="Arial" w:cs="Arial"/>
          <w:b/>
          <w:bCs/>
          <w:sz w:val="24"/>
        </w:rPr>
        <w:t xml:space="preserve">2134. </w:t>
      </w:r>
      <w:r w:rsidR="00283F29" w:rsidRPr="00283F29">
        <w:rPr>
          <w:rFonts w:ascii="Arial" w:hAnsi="Arial" w:cs="Arial"/>
          <w:b/>
          <w:bCs/>
          <w:sz w:val="24"/>
        </w:rPr>
        <w:tab/>
      </w:r>
      <w:r w:rsidRPr="00283F29">
        <w:rPr>
          <w:rFonts w:ascii="Arial" w:hAnsi="Arial" w:cs="Arial"/>
          <w:b/>
          <w:bCs/>
          <w:sz w:val="24"/>
        </w:rPr>
        <w:t xml:space="preserve">The Leader of the Opposition (DA) to ask the President of the Republic: 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</w:rPr>
      </w:pPr>
    </w:p>
    <w:p w:rsidR="005655A5" w:rsidRDefault="008C3DDE" w:rsidP="00283F29">
      <w:pPr>
        <w:spacing w:after="0" w:line="360" w:lineRule="auto"/>
        <w:ind w:left="720"/>
        <w:rPr>
          <w:rFonts w:ascii="Arial" w:hAnsi="Arial" w:cs="Arial"/>
          <w:sz w:val="24"/>
        </w:rPr>
      </w:pPr>
      <w:r w:rsidRPr="00283F29">
        <w:rPr>
          <w:rFonts w:ascii="Arial" w:hAnsi="Arial" w:cs="Arial"/>
          <w:sz w:val="24"/>
        </w:rPr>
        <w:t>Whether, in light of the fact that Saturday 21 May 2022 marked 100 days since his State of the Nation Address on 10 February 2022, wherein he promised to finalise a social compact to create jobs, build the economy and fight hunger, the social compact has been finalised; if not, what (a) progress has been made and (b) is the reason for the delay; if so, (</w:t>
      </w:r>
      <w:proofErr w:type="spellStart"/>
      <w:r w:rsidRPr="00283F29">
        <w:rPr>
          <w:rFonts w:ascii="Arial" w:hAnsi="Arial" w:cs="Arial"/>
          <w:sz w:val="24"/>
        </w:rPr>
        <w:t>i</w:t>
      </w:r>
      <w:proofErr w:type="spellEnd"/>
      <w:r w:rsidRPr="00283F29">
        <w:rPr>
          <w:rFonts w:ascii="Arial" w:hAnsi="Arial" w:cs="Arial"/>
          <w:sz w:val="24"/>
        </w:rPr>
        <w:t>) what (</w:t>
      </w:r>
      <w:proofErr w:type="spellStart"/>
      <w:r w:rsidRPr="00283F29">
        <w:rPr>
          <w:rFonts w:ascii="Arial" w:hAnsi="Arial" w:cs="Arial"/>
          <w:sz w:val="24"/>
        </w:rPr>
        <w:t>aa</w:t>
      </w:r>
      <w:proofErr w:type="spellEnd"/>
      <w:r w:rsidRPr="00283F29">
        <w:rPr>
          <w:rFonts w:ascii="Arial" w:hAnsi="Arial" w:cs="Arial"/>
          <w:sz w:val="24"/>
        </w:rPr>
        <w:t>) is the exact nature of the social compact, (bb) impact does he expect it to produce, (ii)(</w:t>
      </w:r>
      <w:proofErr w:type="spellStart"/>
      <w:r w:rsidRPr="00283F29">
        <w:rPr>
          <w:rFonts w:ascii="Arial" w:hAnsi="Arial" w:cs="Arial"/>
          <w:sz w:val="24"/>
        </w:rPr>
        <w:t>aa</w:t>
      </w:r>
      <w:proofErr w:type="spellEnd"/>
      <w:r w:rsidRPr="00283F29">
        <w:rPr>
          <w:rFonts w:ascii="Arial" w:hAnsi="Arial" w:cs="Arial"/>
          <w:sz w:val="24"/>
        </w:rPr>
        <w:t xml:space="preserve">)which persons and/or organisations have been consulted and (bb) on what date(s) were they consulted and (iii) who has been leading the negotiations for the social compact? </w:t>
      </w:r>
    </w:p>
    <w:p w:rsidR="00283F29" w:rsidRDefault="008C3DDE" w:rsidP="00283F29">
      <w:pPr>
        <w:spacing w:after="0" w:line="360" w:lineRule="auto"/>
        <w:ind w:left="720"/>
        <w:rPr>
          <w:rFonts w:ascii="Arial" w:hAnsi="Arial" w:cs="Arial"/>
          <w:sz w:val="24"/>
        </w:rPr>
      </w:pPr>
      <w:r w:rsidRPr="00283F29">
        <w:rPr>
          <w:rFonts w:ascii="Arial" w:hAnsi="Arial" w:cs="Arial"/>
          <w:sz w:val="24"/>
        </w:rPr>
        <w:t>NW2542E</w:t>
      </w:r>
      <w:r w:rsidR="00200B1B">
        <w:rPr>
          <w:rFonts w:ascii="Arial" w:hAnsi="Arial" w:cs="Arial"/>
          <w:sz w:val="24"/>
        </w:rPr>
        <w:t xml:space="preserve"> 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</w:rPr>
      </w:pPr>
    </w:p>
    <w:p w:rsidR="00283F29" w:rsidRPr="00283F29" w:rsidRDefault="008C3DDE" w:rsidP="00283F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F29">
        <w:rPr>
          <w:rFonts w:ascii="Arial" w:hAnsi="Arial" w:cs="Arial"/>
          <w:b/>
          <w:bCs/>
          <w:sz w:val="24"/>
          <w:szCs w:val="24"/>
        </w:rPr>
        <w:t>REPLY</w:t>
      </w:r>
      <w:r w:rsidR="00283F29" w:rsidRPr="00283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0005" w:rsidRDefault="000D6FC5" w:rsidP="000D6F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indicated in my address during the Presidency Budget Vote, w</w:t>
      </w:r>
      <w:r w:rsidRPr="000D6FC5">
        <w:rPr>
          <w:rFonts w:ascii="Arial" w:hAnsi="Arial" w:cs="Arial"/>
          <w:sz w:val="24"/>
          <w:szCs w:val="24"/>
        </w:rPr>
        <w:t>e are working in earnest to conclude our negotiations on a social compact.</w:t>
      </w:r>
    </w:p>
    <w:p w:rsidR="00C00005" w:rsidRDefault="00C00005" w:rsidP="000D6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00005" w:rsidRDefault="00C00005" w:rsidP="000D6F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engagements are taking place within the context of</w:t>
      </w:r>
      <w:r w:rsidRPr="00C00005">
        <w:rPr>
          <w:rFonts w:ascii="Arial" w:hAnsi="Arial" w:cs="Arial"/>
          <w:sz w:val="24"/>
          <w:szCs w:val="24"/>
        </w:rPr>
        <w:t xml:space="preserve"> NEDLAC</w:t>
      </w:r>
      <w:r>
        <w:rPr>
          <w:rFonts w:ascii="Arial" w:hAnsi="Arial" w:cs="Arial"/>
          <w:sz w:val="24"/>
          <w:szCs w:val="24"/>
        </w:rPr>
        <w:t>, which</w:t>
      </w:r>
      <w:r w:rsidRPr="00C00005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a</w:t>
      </w:r>
      <w:r w:rsidRPr="00C00005">
        <w:rPr>
          <w:rFonts w:ascii="Arial" w:hAnsi="Arial" w:cs="Arial"/>
          <w:sz w:val="24"/>
          <w:szCs w:val="24"/>
        </w:rPr>
        <w:t xml:space="preserve"> statutory forum for social dialogue.</w:t>
      </w:r>
    </w:p>
    <w:p w:rsidR="00C00005" w:rsidRDefault="00C00005" w:rsidP="000D6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6FC5" w:rsidRPr="000D6FC5" w:rsidRDefault="000D6FC5" w:rsidP="000D6F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set ourselves the ambitious target of 100 working days to signal the urgency </w:t>
      </w:r>
      <w:r w:rsidR="00C00005">
        <w:rPr>
          <w:rFonts w:ascii="Arial" w:hAnsi="Arial" w:cs="Arial"/>
          <w:sz w:val="24"/>
          <w:szCs w:val="24"/>
        </w:rPr>
        <w:t xml:space="preserve">with which we need to find common ground on </w:t>
      </w:r>
      <w:r w:rsidRPr="000D6FC5">
        <w:rPr>
          <w:rFonts w:ascii="Arial" w:hAnsi="Arial" w:cs="Arial"/>
          <w:sz w:val="24"/>
          <w:szCs w:val="24"/>
        </w:rPr>
        <w:t>difficult issues that have wide-ranging implications for our economy.</w:t>
      </w:r>
      <w:r w:rsidR="00C00005">
        <w:rPr>
          <w:rFonts w:ascii="Arial" w:hAnsi="Arial" w:cs="Arial"/>
          <w:sz w:val="24"/>
          <w:szCs w:val="24"/>
        </w:rPr>
        <w:t xml:space="preserve"> While all social partners share the same goals of inclusive growth and employment, there are differing views on how to achieve those goals.</w:t>
      </w:r>
    </w:p>
    <w:p w:rsidR="00C00005" w:rsidRDefault="000D6FC5" w:rsidP="000D6F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FC5">
        <w:rPr>
          <w:rFonts w:ascii="Arial" w:hAnsi="Arial" w:cs="Arial"/>
          <w:sz w:val="24"/>
          <w:szCs w:val="24"/>
        </w:rPr>
        <w:t xml:space="preserve"> </w:t>
      </w:r>
    </w:p>
    <w:p w:rsidR="008C3DDE" w:rsidRPr="00283F29" w:rsidRDefault="000D6FC5" w:rsidP="00283F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FC5">
        <w:rPr>
          <w:rFonts w:ascii="Arial" w:hAnsi="Arial" w:cs="Arial"/>
          <w:sz w:val="24"/>
          <w:szCs w:val="24"/>
        </w:rPr>
        <w:lastRenderedPageBreak/>
        <w:t xml:space="preserve">We are determined that the social compact should be substantial and meaningful </w:t>
      </w:r>
      <w:r w:rsidR="005331C1">
        <w:rPr>
          <w:rFonts w:ascii="Arial" w:hAnsi="Arial" w:cs="Arial"/>
          <w:sz w:val="24"/>
          <w:szCs w:val="24"/>
        </w:rPr>
        <w:t xml:space="preserve">and </w:t>
      </w:r>
      <w:r w:rsidRPr="000D6FC5">
        <w:rPr>
          <w:rFonts w:ascii="Arial" w:hAnsi="Arial" w:cs="Arial"/>
          <w:sz w:val="24"/>
          <w:szCs w:val="24"/>
        </w:rPr>
        <w:t>make a real difference to the trajectory of our economy</w:t>
      </w:r>
      <w:r w:rsidR="005331C1">
        <w:rPr>
          <w:rFonts w:ascii="Arial" w:hAnsi="Arial" w:cs="Arial"/>
          <w:sz w:val="24"/>
          <w:szCs w:val="24"/>
        </w:rPr>
        <w:t xml:space="preserve">. We are </w:t>
      </w:r>
      <w:r w:rsidR="00C00005">
        <w:rPr>
          <w:rFonts w:ascii="Arial" w:hAnsi="Arial" w:cs="Arial"/>
          <w:sz w:val="24"/>
          <w:szCs w:val="24"/>
        </w:rPr>
        <w:t>therefore push</w:t>
      </w:r>
      <w:r w:rsidR="005331C1">
        <w:rPr>
          <w:rFonts w:ascii="Arial" w:hAnsi="Arial" w:cs="Arial"/>
          <w:sz w:val="24"/>
          <w:szCs w:val="24"/>
        </w:rPr>
        <w:t>ing</w:t>
      </w:r>
      <w:r w:rsidR="00C00005">
        <w:rPr>
          <w:rFonts w:ascii="Arial" w:hAnsi="Arial" w:cs="Arial"/>
          <w:sz w:val="24"/>
          <w:szCs w:val="24"/>
        </w:rPr>
        <w:t xml:space="preserve"> ahead to </w:t>
      </w:r>
      <w:r w:rsidR="00AF1026">
        <w:rPr>
          <w:rFonts w:ascii="Arial" w:hAnsi="Arial" w:cs="Arial"/>
          <w:sz w:val="24"/>
          <w:szCs w:val="24"/>
        </w:rPr>
        <w:t>achieve an</w:t>
      </w:r>
      <w:r w:rsidR="00C00005">
        <w:rPr>
          <w:rFonts w:ascii="Arial" w:hAnsi="Arial" w:cs="Arial"/>
          <w:sz w:val="24"/>
          <w:szCs w:val="24"/>
        </w:rPr>
        <w:t xml:space="preserve"> agreement</w:t>
      </w:r>
      <w:r w:rsidR="00AF1026">
        <w:rPr>
          <w:rFonts w:ascii="Arial" w:hAnsi="Arial" w:cs="Arial"/>
          <w:sz w:val="24"/>
          <w:szCs w:val="24"/>
        </w:rPr>
        <w:t xml:space="preserve"> that is inclusive and lasting</w:t>
      </w:r>
      <w:r w:rsidR="00C00005">
        <w:rPr>
          <w:rFonts w:ascii="Arial" w:hAnsi="Arial" w:cs="Arial"/>
          <w:sz w:val="24"/>
          <w:szCs w:val="24"/>
        </w:rPr>
        <w:t>.</w:t>
      </w:r>
    </w:p>
    <w:sectPr w:rsidR="008C3DDE" w:rsidRPr="00283F29" w:rsidSect="000A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3DDE"/>
    <w:rsid w:val="000A6BCA"/>
    <w:rsid w:val="000D6FC5"/>
    <w:rsid w:val="0012197A"/>
    <w:rsid w:val="001431D1"/>
    <w:rsid w:val="00200B1B"/>
    <w:rsid w:val="00283F29"/>
    <w:rsid w:val="002A6307"/>
    <w:rsid w:val="00362060"/>
    <w:rsid w:val="005331C1"/>
    <w:rsid w:val="005655A5"/>
    <w:rsid w:val="0059643E"/>
    <w:rsid w:val="005F21F5"/>
    <w:rsid w:val="008C3DDE"/>
    <w:rsid w:val="009A4E41"/>
    <w:rsid w:val="00AF1026"/>
    <w:rsid w:val="00C00005"/>
    <w:rsid w:val="00F3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2022-06-24T08:19:00Z</dcterms:created>
  <dcterms:modified xsi:type="dcterms:W3CDTF">2022-06-24T08:19:00Z</dcterms:modified>
</cp:coreProperties>
</file>