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821C8A" w14:textId="77777777" w:rsidR="00F515CF" w:rsidRPr="00B70E43" w:rsidRDefault="00F515CF" w:rsidP="006B2C6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B70E43">
        <w:rPr>
          <w:rFonts w:ascii="Arial" w:eastAsia="Times New Roman" w:hAnsi="Arial" w:cs="Arial"/>
          <w:b/>
          <w:bCs/>
          <w:sz w:val="24"/>
          <w:szCs w:val="24"/>
        </w:rPr>
        <w:t>NATIONAL ASSEMBLY</w:t>
      </w:r>
    </w:p>
    <w:p w14:paraId="228D9CBF" w14:textId="77777777" w:rsidR="00F515CF" w:rsidRPr="00B70E43" w:rsidRDefault="00F515CF" w:rsidP="006B2C6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70E43">
        <w:rPr>
          <w:rFonts w:ascii="Arial" w:eastAsia="Times New Roman" w:hAnsi="Arial" w:cs="Arial"/>
          <w:b/>
          <w:sz w:val="24"/>
          <w:szCs w:val="24"/>
        </w:rPr>
        <w:t>WRITTEN REPLY</w:t>
      </w:r>
    </w:p>
    <w:p w14:paraId="2DC31139" w14:textId="77777777" w:rsidR="007457D6" w:rsidRPr="00B70E43" w:rsidRDefault="007457D6" w:rsidP="006B2C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F787646" w14:textId="77777777" w:rsidR="001168CA" w:rsidRPr="00B70E43" w:rsidRDefault="001168CA" w:rsidP="006B2C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B5E289B" w14:textId="77777777" w:rsidR="00F515CF" w:rsidRPr="00DD3564" w:rsidRDefault="00F515CF" w:rsidP="006B2C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D3564">
        <w:rPr>
          <w:rFonts w:ascii="Arial" w:eastAsia="Times New Roman" w:hAnsi="Arial" w:cs="Arial"/>
          <w:b/>
          <w:bCs/>
          <w:sz w:val="24"/>
          <w:szCs w:val="24"/>
        </w:rPr>
        <w:t xml:space="preserve">QUESTION </w:t>
      </w:r>
      <w:r w:rsidR="00674C21">
        <w:rPr>
          <w:rFonts w:ascii="Arial" w:eastAsia="Times New Roman" w:hAnsi="Arial" w:cs="Arial"/>
          <w:b/>
          <w:bCs/>
          <w:sz w:val="24"/>
          <w:szCs w:val="24"/>
        </w:rPr>
        <w:t>2133</w:t>
      </w:r>
    </w:p>
    <w:p w14:paraId="26489F99" w14:textId="77777777" w:rsidR="00F515CF" w:rsidRPr="00C738D8" w:rsidRDefault="00F515CF" w:rsidP="00C738D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738D8">
        <w:rPr>
          <w:rFonts w:ascii="Arial" w:eastAsia="Times New Roman" w:hAnsi="Arial" w:cs="Arial"/>
          <w:sz w:val="24"/>
          <w:szCs w:val="24"/>
        </w:rPr>
        <w:t> </w:t>
      </w:r>
    </w:p>
    <w:p w14:paraId="4B1F6987" w14:textId="77777777" w:rsidR="00F515CF" w:rsidRDefault="00687C52" w:rsidP="00C738D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C738D8">
        <w:rPr>
          <w:rFonts w:ascii="Arial" w:eastAsia="Times New Roman" w:hAnsi="Arial" w:cs="Arial"/>
          <w:b/>
          <w:bCs/>
          <w:sz w:val="24"/>
          <w:szCs w:val="24"/>
          <w:u w:val="single"/>
        </w:rPr>
        <w:t>IN</w:t>
      </w:r>
      <w:r w:rsidR="00201BF3" w:rsidRPr="00C738D8">
        <w:rPr>
          <w:rFonts w:ascii="Arial" w:eastAsia="Times New Roman" w:hAnsi="Arial" w:cs="Arial"/>
          <w:b/>
          <w:bCs/>
          <w:sz w:val="24"/>
          <w:szCs w:val="24"/>
          <w:u w:val="single"/>
        </w:rPr>
        <w:t>TERNAL QUESTION PAPER [NO</w:t>
      </w:r>
      <w:r w:rsidR="00156B6B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30</w:t>
      </w:r>
      <w:r w:rsidR="00DC48AF" w:rsidRPr="00C738D8">
        <w:rPr>
          <w:rFonts w:ascii="Arial" w:eastAsia="Times New Roman" w:hAnsi="Arial" w:cs="Arial"/>
          <w:b/>
          <w:bCs/>
          <w:sz w:val="24"/>
          <w:szCs w:val="24"/>
          <w:u w:val="single"/>
        </w:rPr>
        <w:t>-2016</w:t>
      </w:r>
      <w:r w:rsidR="005F30F3" w:rsidRPr="00C738D8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FIFTH PARLIAMENT</w:t>
      </w:r>
      <w:r w:rsidR="00F515CF" w:rsidRPr="00C738D8">
        <w:rPr>
          <w:rFonts w:ascii="Arial" w:eastAsia="Times New Roman" w:hAnsi="Arial" w:cs="Arial"/>
          <w:b/>
          <w:bCs/>
          <w:sz w:val="24"/>
          <w:szCs w:val="24"/>
          <w:u w:val="single"/>
        </w:rPr>
        <w:t>]</w:t>
      </w:r>
      <w:r w:rsidR="00F515CF" w:rsidRPr="00C738D8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  <w:r w:rsidRPr="00C738D8">
        <w:rPr>
          <w:rFonts w:ascii="Arial" w:eastAsia="Times New Roman" w:hAnsi="Arial" w:cs="Arial"/>
          <w:b/>
          <w:bCs/>
          <w:sz w:val="24"/>
          <w:szCs w:val="24"/>
          <w:u w:val="single"/>
        </w:rPr>
        <w:t>DATE OF PUBLICATION:  </w:t>
      </w:r>
      <w:r w:rsidR="00156B6B">
        <w:rPr>
          <w:rFonts w:ascii="Arial" w:eastAsia="Times New Roman" w:hAnsi="Arial" w:cs="Arial"/>
          <w:b/>
          <w:bCs/>
          <w:sz w:val="24"/>
          <w:szCs w:val="24"/>
          <w:u w:val="single"/>
        </w:rPr>
        <w:t>14 OCTOBER</w:t>
      </w:r>
      <w:r w:rsidR="00F515CF" w:rsidRPr="00C738D8">
        <w:rPr>
          <w:rFonts w:ascii="Arial" w:eastAsia="Times New Roman" w:hAnsi="Arial" w:cs="Arial"/>
          <w:b/>
          <w:bCs/>
          <w:sz w:val="24"/>
          <w:szCs w:val="24"/>
          <w:u w:val="single"/>
        </w:rPr>
        <w:t> 201</w:t>
      </w:r>
      <w:r w:rsidR="00DC48AF" w:rsidRPr="00C738D8">
        <w:rPr>
          <w:rFonts w:ascii="Arial" w:eastAsia="Times New Roman" w:hAnsi="Arial" w:cs="Arial"/>
          <w:b/>
          <w:bCs/>
          <w:sz w:val="24"/>
          <w:szCs w:val="24"/>
          <w:u w:val="single"/>
        </w:rPr>
        <w:t>6</w:t>
      </w:r>
    </w:p>
    <w:p w14:paraId="0F203BAF" w14:textId="77777777" w:rsidR="001066B2" w:rsidRPr="00674C21" w:rsidRDefault="001066B2" w:rsidP="00674C2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14:paraId="629E61AB" w14:textId="77777777" w:rsidR="00674C21" w:rsidRDefault="00674C21" w:rsidP="00674C21">
      <w:pPr>
        <w:spacing w:after="0" w:line="240" w:lineRule="auto"/>
        <w:ind w:left="709" w:hanging="709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674C21">
        <w:rPr>
          <w:rFonts w:ascii="Arial" w:hAnsi="Arial" w:cs="Arial"/>
          <w:b/>
          <w:sz w:val="24"/>
          <w:szCs w:val="24"/>
        </w:rPr>
        <w:t>2133.</w:t>
      </w:r>
      <w:r w:rsidRPr="00674C21">
        <w:rPr>
          <w:rFonts w:ascii="Arial" w:hAnsi="Arial" w:cs="Arial"/>
          <w:b/>
          <w:sz w:val="24"/>
          <w:szCs w:val="24"/>
        </w:rPr>
        <w:tab/>
        <w:t xml:space="preserve">Mr R </w:t>
      </w:r>
      <w:proofErr w:type="gramStart"/>
      <w:r w:rsidRPr="00674C21">
        <w:rPr>
          <w:rFonts w:ascii="Arial" w:hAnsi="Arial" w:cs="Arial"/>
          <w:b/>
          <w:sz w:val="24"/>
          <w:szCs w:val="24"/>
        </w:rPr>
        <w:t>A</w:t>
      </w:r>
      <w:proofErr w:type="gramEnd"/>
      <w:r w:rsidRPr="00674C21">
        <w:rPr>
          <w:rFonts w:ascii="Arial" w:hAnsi="Arial" w:cs="Arial"/>
          <w:b/>
          <w:sz w:val="24"/>
          <w:szCs w:val="24"/>
        </w:rPr>
        <w:t xml:space="preserve"> Lees (DA) to ask the Minister of Rural Development and Land Reform:</w:t>
      </w:r>
    </w:p>
    <w:p w14:paraId="7115C6B1" w14:textId="77777777" w:rsidR="00674C21" w:rsidRPr="00674C21" w:rsidRDefault="00674C21" w:rsidP="00674C21">
      <w:pPr>
        <w:spacing w:after="0" w:line="240" w:lineRule="auto"/>
        <w:ind w:left="851" w:hanging="851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14:paraId="6B7471E1" w14:textId="77777777" w:rsidR="00674C21" w:rsidRPr="00674C21" w:rsidRDefault="00674C21" w:rsidP="00674C21">
      <w:pPr>
        <w:pStyle w:val="ListParagraph"/>
        <w:numPr>
          <w:ilvl w:val="0"/>
          <w:numId w:val="1"/>
        </w:numPr>
        <w:spacing w:after="0" w:line="24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674C21">
        <w:rPr>
          <w:rFonts w:ascii="Arial" w:hAnsi="Arial" w:cs="Arial"/>
          <w:sz w:val="24"/>
          <w:szCs w:val="24"/>
        </w:rPr>
        <w:t xml:space="preserve">With reference to Project DC23/KZ232/321, who is currently residing in the houses on the farms commonly referred to as the </w:t>
      </w:r>
      <w:proofErr w:type="spellStart"/>
      <w:r w:rsidRPr="00674C21">
        <w:rPr>
          <w:rFonts w:ascii="Arial" w:hAnsi="Arial" w:cs="Arial"/>
          <w:sz w:val="24"/>
          <w:szCs w:val="24"/>
        </w:rPr>
        <w:t>Charnaud</w:t>
      </w:r>
      <w:proofErr w:type="spellEnd"/>
      <w:r w:rsidRPr="00674C21">
        <w:rPr>
          <w:rFonts w:ascii="Arial" w:hAnsi="Arial" w:cs="Arial"/>
          <w:sz w:val="24"/>
          <w:szCs w:val="24"/>
        </w:rPr>
        <w:t xml:space="preserve"> Farms in the </w:t>
      </w:r>
      <w:proofErr w:type="spellStart"/>
      <w:r w:rsidRPr="00674C21">
        <w:rPr>
          <w:rFonts w:ascii="Arial" w:hAnsi="Arial" w:cs="Arial"/>
          <w:sz w:val="24"/>
          <w:szCs w:val="24"/>
        </w:rPr>
        <w:t>Emnambithi</w:t>
      </w:r>
      <w:proofErr w:type="spellEnd"/>
      <w:r w:rsidRPr="00674C21">
        <w:rPr>
          <w:rFonts w:ascii="Arial" w:hAnsi="Arial" w:cs="Arial"/>
          <w:sz w:val="24"/>
          <w:szCs w:val="24"/>
        </w:rPr>
        <w:t>-Ladysmith Local Municipality in KwaZulu-Natal;</w:t>
      </w:r>
    </w:p>
    <w:p w14:paraId="6D41AF0F" w14:textId="77777777" w:rsidR="00674C21" w:rsidRPr="00674C21" w:rsidRDefault="00674C21" w:rsidP="00674C21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BE5C910" w14:textId="77777777" w:rsidR="00674C21" w:rsidRDefault="00674C21" w:rsidP="00674C21">
      <w:p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674C21">
        <w:rPr>
          <w:rFonts w:ascii="Arial" w:hAnsi="Arial" w:cs="Arial"/>
          <w:sz w:val="24"/>
          <w:szCs w:val="24"/>
        </w:rPr>
        <w:t>(2)</w:t>
      </w:r>
      <w:r w:rsidRPr="00674C21">
        <w:rPr>
          <w:rFonts w:ascii="Arial" w:hAnsi="Arial" w:cs="Arial"/>
          <w:sz w:val="24"/>
          <w:szCs w:val="24"/>
        </w:rPr>
        <w:tab/>
        <w:t xml:space="preserve">have any members of the (a) </w:t>
      </w:r>
      <w:proofErr w:type="spellStart"/>
      <w:r w:rsidRPr="00674C21">
        <w:rPr>
          <w:rFonts w:ascii="Arial" w:hAnsi="Arial" w:cs="Arial"/>
          <w:sz w:val="24"/>
          <w:szCs w:val="24"/>
        </w:rPr>
        <w:t>Sewpersad</w:t>
      </w:r>
      <w:proofErr w:type="spellEnd"/>
      <w:r w:rsidRPr="00674C21">
        <w:rPr>
          <w:rFonts w:ascii="Arial" w:hAnsi="Arial" w:cs="Arial"/>
          <w:sz w:val="24"/>
          <w:szCs w:val="24"/>
        </w:rPr>
        <w:t xml:space="preserve">, (b) </w:t>
      </w:r>
      <w:proofErr w:type="spellStart"/>
      <w:r w:rsidRPr="00674C21">
        <w:rPr>
          <w:rFonts w:ascii="Arial" w:hAnsi="Arial" w:cs="Arial"/>
          <w:sz w:val="24"/>
          <w:szCs w:val="24"/>
        </w:rPr>
        <w:t>Armmarchand</w:t>
      </w:r>
      <w:proofErr w:type="spellEnd"/>
      <w:r w:rsidRPr="00674C21">
        <w:rPr>
          <w:rFonts w:ascii="Arial" w:hAnsi="Arial" w:cs="Arial"/>
          <w:sz w:val="24"/>
          <w:szCs w:val="24"/>
        </w:rPr>
        <w:t xml:space="preserve">, (c) </w:t>
      </w:r>
      <w:proofErr w:type="spellStart"/>
      <w:r w:rsidRPr="00674C21">
        <w:rPr>
          <w:rFonts w:ascii="Arial" w:hAnsi="Arial" w:cs="Arial"/>
          <w:sz w:val="24"/>
          <w:szCs w:val="24"/>
        </w:rPr>
        <w:t>Roshen</w:t>
      </w:r>
      <w:proofErr w:type="spellEnd"/>
      <w:r w:rsidRPr="00674C21">
        <w:rPr>
          <w:rFonts w:ascii="Arial" w:hAnsi="Arial" w:cs="Arial"/>
          <w:sz w:val="24"/>
          <w:szCs w:val="24"/>
        </w:rPr>
        <w:t xml:space="preserve"> and/or (d) </w:t>
      </w:r>
      <w:proofErr w:type="spellStart"/>
      <w:r w:rsidRPr="00674C21">
        <w:rPr>
          <w:rFonts w:ascii="Arial" w:hAnsi="Arial" w:cs="Arial"/>
          <w:sz w:val="24"/>
          <w:szCs w:val="24"/>
        </w:rPr>
        <w:t>Nersha</w:t>
      </w:r>
      <w:proofErr w:type="spellEnd"/>
      <w:r w:rsidRPr="00674C21">
        <w:rPr>
          <w:rFonts w:ascii="Arial" w:hAnsi="Arial" w:cs="Arial"/>
          <w:sz w:val="24"/>
          <w:szCs w:val="24"/>
        </w:rPr>
        <w:t xml:space="preserve"> families benefitted in any way from the specified project; if so, what are the relevant details in each case with regard to benefits in (i) kind and/or (ii) cash;</w:t>
      </w:r>
    </w:p>
    <w:p w14:paraId="095F32F9" w14:textId="77777777" w:rsidR="00674C21" w:rsidRPr="00674C21" w:rsidRDefault="00674C21" w:rsidP="00674C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4332ADD" w14:textId="77777777" w:rsidR="00674C21" w:rsidRPr="00674C21" w:rsidRDefault="00674C21" w:rsidP="00674C21">
      <w:p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674C21">
        <w:rPr>
          <w:rFonts w:ascii="Arial" w:hAnsi="Arial" w:cs="Arial"/>
          <w:sz w:val="24"/>
          <w:szCs w:val="24"/>
        </w:rPr>
        <w:t>(3)</w:t>
      </w:r>
      <w:r w:rsidRPr="00674C21">
        <w:rPr>
          <w:rFonts w:ascii="Arial" w:hAnsi="Arial" w:cs="Arial"/>
          <w:sz w:val="24"/>
          <w:szCs w:val="24"/>
        </w:rPr>
        <w:tab/>
        <w:t>what (a) has been the total cost of the specified project to his department and (b) is the detailed breakdown of the specified cost?</w:t>
      </w:r>
      <w:r w:rsidRPr="00674C21">
        <w:rPr>
          <w:rFonts w:ascii="Arial" w:hAnsi="Arial" w:cs="Arial"/>
          <w:sz w:val="24"/>
          <w:szCs w:val="24"/>
        </w:rPr>
        <w:tab/>
      </w:r>
      <w:r w:rsidRPr="00674C21">
        <w:rPr>
          <w:rFonts w:ascii="Arial" w:hAnsi="Arial" w:cs="Arial"/>
          <w:sz w:val="24"/>
          <w:szCs w:val="24"/>
        </w:rPr>
        <w:tab/>
      </w:r>
      <w:r w:rsidRPr="00674C21">
        <w:rPr>
          <w:rFonts w:ascii="Arial" w:hAnsi="Arial" w:cs="Arial"/>
          <w:sz w:val="24"/>
          <w:szCs w:val="24"/>
        </w:rPr>
        <w:tab/>
      </w:r>
      <w:r w:rsidRPr="00674C21">
        <w:rPr>
          <w:rFonts w:ascii="Arial" w:hAnsi="Arial" w:cs="Arial"/>
          <w:b/>
          <w:sz w:val="24"/>
          <w:szCs w:val="24"/>
        </w:rPr>
        <w:t>NW2447E</w:t>
      </w:r>
    </w:p>
    <w:p w14:paraId="5A0020CC" w14:textId="77777777" w:rsidR="00DD3564" w:rsidRPr="00674C21" w:rsidRDefault="00DD3564" w:rsidP="00674C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1F71B02" w14:textId="77777777" w:rsidR="00E433A8" w:rsidRPr="00674C21" w:rsidRDefault="00360917" w:rsidP="005A74D7">
      <w:pPr>
        <w:spacing w:after="0" w:line="240" w:lineRule="auto"/>
        <w:ind w:left="567" w:hanging="567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674C21">
        <w:rPr>
          <w:rFonts w:ascii="Arial" w:hAnsi="Arial" w:cs="Arial"/>
          <w:b/>
          <w:sz w:val="24"/>
          <w:szCs w:val="24"/>
        </w:rPr>
        <w:t xml:space="preserve"> </w:t>
      </w:r>
      <w:r w:rsidR="00E433A8" w:rsidRPr="00674C21">
        <w:rPr>
          <w:rFonts w:ascii="Arial" w:hAnsi="Arial" w:cs="Arial"/>
          <w:b/>
          <w:sz w:val="24"/>
          <w:szCs w:val="24"/>
        </w:rPr>
        <w:t>THE MINISTER OF RURAL DEVELOPMENT AND LAND REFORM:</w:t>
      </w:r>
    </w:p>
    <w:p w14:paraId="0FD400F5" w14:textId="77777777" w:rsidR="008F7CAD" w:rsidRPr="008F7CAD" w:rsidRDefault="008F7CAD" w:rsidP="008F7CAD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Calibri" w:hAnsi="Arial" w:cs="Arial"/>
          <w:b/>
          <w:color w:val="000000"/>
          <w:sz w:val="24"/>
          <w:szCs w:val="24"/>
          <w:lang w:val="en-US" w:eastAsia="en-ZA"/>
        </w:rPr>
      </w:pPr>
      <w:r w:rsidRPr="008F7CAD">
        <w:rPr>
          <w:rFonts w:ascii="Arial" w:eastAsia="Calibri" w:hAnsi="Arial" w:cs="Arial"/>
          <w:color w:val="000000"/>
          <w:sz w:val="24"/>
          <w:szCs w:val="24"/>
          <w:lang w:val="en-US" w:eastAsia="en-ZA"/>
        </w:rPr>
        <w:t xml:space="preserve">(1) </w:t>
      </w:r>
      <w:r w:rsidR="00187962">
        <w:rPr>
          <w:rFonts w:ascii="Arial" w:eastAsia="Calibri" w:hAnsi="Arial" w:cs="Arial"/>
          <w:color w:val="000000"/>
          <w:sz w:val="24"/>
          <w:szCs w:val="24"/>
          <w:lang w:val="en-US" w:eastAsia="en-ZA"/>
        </w:rPr>
        <w:tab/>
      </w:r>
      <w:r w:rsidRPr="008F7CAD">
        <w:rPr>
          <w:rFonts w:ascii="Arial" w:eastAsia="Calibri" w:hAnsi="Arial" w:cs="Arial"/>
          <w:color w:val="000000"/>
          <w:sz w:val="24"/>
          <w:szCs w:val="24"/>
          <w:lang w:val="en-US" w:eastAsia="en-ZA"/>
        </w:rPr>
        <w:t>Currently there are two families of Labor Tenants that are using the farm houses</w:t>
      </w:r>
      <w:r w:rsidRPr="008F7CAD">
        <w:rPr>
          <w:rFonts w:ascii="Arial" w:eastAsia="Calibri" w:hAnsi="Arial" w:cs="Arial"/>
          <w:color w:val="000000"/>
          <w:sz w:val="24"/>
          <w:szCs w:val="24"/>
          <w:lang w:eastAsia="en-ZA"/>
        </w:rPr>
        <w:t xml:space="preserve"> namely, </w:t>
      </w:r>
      <w:proofErr w:type="spellStart"/>
      <w:r w:rsidRPr="008F7CAD">
        <w:rPr>
          <w:rFonts w:ascii="Arial" w:eastAsia="Calibri" w:hAnsi="Arial" w:cs="Arial"/>
          <w:color w:val="000000"/>
          <w:sz w:val="24"/>
          <w:szCs w:val="24"/>
          <w:lang w:val="en-US" w:eastAsia="en-ZA"/>
        </w:rPr>
        <w:t>Mtshali</w:t>
      </w:r>
      <w:proofErr w:type="spellEnd"/>
      <w:r w:rsidRPr="008F7CAD">
        <w:rPr>
          <w:rFonts w:ascii="Arial" w:eastAsia="Calibri" w:hAnsi="Arial" w:cs="Arial"/>
          <w:color w:val="000000"/>
          <w:sz w:val="24"/>
          <w:szCs w:val="24"/>
          <w:lang w:val="en-US" w:eastAsia="en-ZA"/>
        </w:rPr>
        <w:t xml:space="preserve"> and </w:t>
      </w:r>
      <w:proofErr w:type="spellStart"/>
      <w:r w:rsidRPr="008F7CAD">
        <w:rPr>
          <w:rFonts w:ascii="Arial" w:eastAsia="Calibri" w:hAnsi="Arial" w:cs="Arial"/>
          <w:color w:val="000000"/>
          <w:sz w:val="24"/>
          <w:szCs w:val="24"/>
          <w:lang w:val="en-US" w:eastAsia="en-ZA"/>
        </w:rPr>
        <w:t>Mabaso</w:t>
      </w:r>
      <w:proofErr w:type="spellEnd"/>
      <w:r w:rsidRPr="008F7CAD">
        <w:rPr>
          <w:rFonts w:ascii="Arial" w:eastAsia="Calibri" w:hAnsi="Arial" w:cs="Arial"/>
          <w:color w:val="000000"/>
          <w:sz w:val="24"/>
          <w:szCs w:val="24"/>
          <w:lang w:val="en-US" w:eastAsia="en-ZA"/>
        </w:rPr>
        <w:t xml:space="preserve">) </w:t>
      </w:r>
    </w:p>
    <w:p w14:paraId="533579B0" w14:textId="77777777" w:rsidR="003077EA" w:rsidRPr="006D6B07" w:rsidRDefault="008F7CAD" w:rsidP="006D6B07">
      <w:pPr>
        <w:spacing w:before="100" w:beforeAutospacing="1" w:after="100" w:afterAutospacing="1" w:line="240" w:lineRule="auto"/>
        <w:ind w:left="1418" w:hanging="1418"/>
        <w:jc w:val="both"/>
        <w:rPr>
          <w:rFonts w:ascii="Arial" w:eastAsia="Calibri" w:hAnsi="Arial" w:cs="Arial"/>
          <w:color w:val="000000"/>
          <w:sz w:val="24"/>
          <w:szCs w:val="24"/>
          <w:lang w:eastAsia="en-ZA"/>
        </w:rPr>
      </w:pPr>
      <w:r w:rsidRPr="008F7CAD">
        <w:rPr>
          <w:rFonts w:ascii="Arial" w:eastAsia="Calibri" w:hAnsi="Arial" w:cs="Arial"/>
          <w:color w:val="000000"/>
          <w:sz w:val="24"/>
          <w:szCs w:val="24"/>
          <w:lang w:val="en-US" w:eastAsia="en-ZA"/>
        </w:rPr>
        <w:t>(2)</w:t>
      </w:r>
      <w:r w:rsidR="006D6B07">
        <w:rPr>
          <w:rFonts w:ascii="Arial" w:eastAsia="Calibri" w:hAnsi="Arial" w:cs="Arial"/>
          <w:color w:val="000000"/>
          <w:sz w:val="24"/>
          <w:szCs w:val="24"/>
          <w:lang w:val="en-US" w:eastAsia="en-ZA"/>
        </w:rPr>
        <w:t>(a),(b),</w:t>
      </w:r>
      <w:r w:rsidR="00F76C4D">
        <w:rPr>
          <w:rFonts w:ascii="Arial" w:eastAsia="Calibri" w:hAnsi="Arial" w:cs="Arial"/>
          <w:color w:val="000000"/>
          <w:sz w:val="24"/>
          <w:szCs w:val="24"/>
          <w:lang w:val="en-US" w:eastAsia="en-ZA"/>
        </w:rPr>
        <w:t>(c)</w:t>
      </w:r>
      <w:r w:rsidR="006D6B07">
        <w:rPr>
          <w:rFonts w:ascii="Arial" w:eastAsia="Calibri" w:hAnsi="Arial" w:cs="Arial"/>
          <w:color w:val="000000"/>
          <w:sz w:val="24"/>
          <w:szCs w:val="24"/>
          <w:lang w:val="en-US" w:eastAsia="en-ZA"/>
        </w:rPr>
        <w:tab/>
      </w:r>
      <w:r w:rsidR="008701BB" w:rsidRPr="008F7CAD">
        <w:rPr>
          <w:rFonts w:ascii="Arial" w:eastAsia="Calibri" w:hAnsi="Arial" w:cs="Arial"/>
          <w:color w:val="000000"/>
          <w:sz w:val="24"/>
          <w:szCs w:val="24"/>
          <w:lang w:val="en-US" w:eastAsia="en-ZA"/>
        </w:rPr>
        <w:t xml:space="preserve">Since the farm was returned to the </w:t>
      </w:r>
      <w:r w:rsidR="00F76C4D">
        <w:rPr>
          <w:rFonts w:ascii="Arial" w:eastAsia="Calibri" w:hAnsi="Arial" w:cs="Arial"/>
          <w:color w:val="000000"/>
          <w:sz w:val="24"/>
          <w:szCs w:val="24"/>
          <w:lang w:val="en-US" w:eastAsia="en-ZA"/>
        </w:rPr>
        <w:t>s</w:t>
      </w:r>
      <w:r w:rsidR="008701BB" w:rsidRPr="008F7CAD">
        <w:rPr>
          <w:rFonts w:ascii="Arial" w:eastAsia="Calibri" w:hAnsi="Arial" w:cs="Arial"/>
          <w:color w:val="000000"/>
          <w:sz w:val="24"/>
          <w:szCs w:val="24"/>
          <w:lang w:val="en-US" w:eastAsia="en-ZA"/>
        </w:rPr>
        <w:t xml:space="preserve">tate no </w:t>
      </w:r>
      <w:r w:rsidR="008701BB">
        <w:rPr>
          <w:rFonts w:ascii="Arial" w:eastAsia="Calibri" w:hAnsi="Arial" w:cs="Arial"/>
          <w:color w:val="000000"/>
          <w:sz w:val="24"/>
          <w:szCs w:val="24"/>
          <w:lang w:eastAsia="en-ZA"/>
        </w:rPr>
        <w:t>members of the</w:t>
      </w:r>
      <w:r w:rsidR="008701BB" w:rsidRPr="008F7CAD">
        <w:rPr>
          <w:rFonts w:ascii="Arial" w:eastAsia="Calibri" w:hAnsi="Arial" w:cs="Arial"/>
          <w:color w:val="000000"/>
          <w:sz w:val="24"/>
          <w:szCs w:val="24"/>
          <w:lang w:eastAsia="en-ZA"/>
        </w:rPr>
        <w:t xml:space="preserve"> </w:t>
      </w:r>
      <w:r w:rsidR="00F76C4D">
        <w:rPr>
          <w:rFonts w:ascii="Arial" w:eastAsia="Calibri" w:hAnsi="Arial" w:cs="Arial"/>
          <w:color w:val="000000"/>
          <w:sz w:val="24"/>
          <w:szCs w:val="24"/>
          <w:lang w:eastAsia="en-ZA"/>
        </w:rPr>
        <w:t xml:space="preserve"> </w:t>
      </w:r>
      <w:proofErr w:type="spellStart"/>
      <w:r w:rsidR="008701BB">
        <w:rPr>
          <w:rFonts w:ascii="Arial" w:eastAsia="Calibri" w:hAnsi="Arial" w:cs="Arial"/>
          <w:color w:val="000000"/>
          <w:sz w:val="24"/>
          <w:szCs w:val="24"/>
          <w:lang w:eastAsia="en-ZA"/>
        </w:rPr>
        <w:t>Sewpersad</w:t>
      </w:r>
      <w:proofErr w:type="spellEnd"/>
      <w:r w:rsidR="008701BB">
        <w:rPr>
          <w:rFonts w:ascii="Arial" w:eastAsia="Calibri" w:hAnsi="Arial" w:cs="Arial"/>
          <w:color w:val="000000"/>
          <w:sz w:val="24"/>
          <w:szCs w:val="24"/>
          <w:lang w:eastAsia="en-ZA"/>
        </w:rPr>
        <w:t xml:space="preserve">, </w:t>
      </w:r>
      <w:proofErr w:type="spellStart"/>
      <w:r w:rsidR="008701BB">
        <w:rPr>
          <w:rFonts w:ascii="Arial" w:eastAsia="Calibri" w:hAnsi="Arial" w:cs="Arial"/>
          <w:color w:val="000000"/>
          <w:sz w:val="24"/>
          <w:szCs w:val="24"/>
          <w:lang w:eastAsia="en-ZA"/>
        </w:rPr>
        <w:t>Armmarchand</w:t>
      </w:r>
      <w:proofErr w:type="spellEnd"/>
      <w:r w:rsidR="008701BB">
        <w:rPr>
          <w:rFonts w:ascii="Arial" w:eastAsia="Calibri" w:hAnsi="Arial" w:cs="Arial"/>
          <w:color w:val="000000"/>
          <w:sz w:val="24"/>
          <w:szCs w:val="24"/>
          <w:lang w:eastAsia="en-ZA"/>
        </w:rPr>
        <w:t xml:space="preserve">, </w:t>
      </w:r>
      <w:proofErr w:type="spellStart"/>
      <w:r w:rsidR="008701BB">
        <w:rPr>
          <w:rFonts w:ascii="Arial" w:eastAsia="Calibri" w:hAnsi="Arial" w:cs="Arial"/>
          <w:color w:val="000000"/>
          <w:sz w:val="24"/>
          <w:szCs w:val="24"/>
          <w:lang w:eastAsia="en-ZA"/>
        </w:rPr>
        <w:t>Roshen</w:t>
      </w:r>
      <w:proofErr w:type="spellEnd"/>
      <w:r w:rsidR="008701BB">
        <w:rPr>
          <w:rFonts w:ascii="Arial" w:eastAsia="Calibri" w:hAnsi="Arial" w:cs="Arial"/>
          <w:color w:val="000000"/>
          <w:sz w:val="24"/>
          <w:szCs w:val="24"/>
          <w:lang w:eastAsia="en-ZA"/>
        </w:rPr>
        <w:t xml:space="preserve"> and/or </w:t>
      </w:r>
      <w:proofErr w:type="spellStart"/>
      <w:r w:rsidR="008701BB" w:rsidRPr="008F7CAD">
        <w:rPr>
          <w:rFonts w:ascii="Arial" w:eastAsia="Calibri" w:hAnsi="Arial" w:cs="Arial"/>
          <w:color w:val="000000"/>
          <w:sz w:val="24"/>
          <w:szCs w:val="24"/>
          <w:lang w:eastAsia="en-ZA"/>
        </w:rPr>
        <w:t>Nersha</w:t>
      </w:r>
      <w:proofErr w:type="spellEnd"/>
      <w:r w:rsidR="008701BB" w:rsidRPr="008F7CAD">
        <w:rPr>
          <w:rFonts w:ascii="Arial" w:eastAsia="Calibri" w:hAnsi="Arial" w:cs="Arial"/>
          <w:color w:val="000000"/>
          <w:sz w:val="24"/>
          <w:szCs w:val="24"/>
          <w:lang w:eastAsia="en-ZA"/>
        </w:rPr>
        <w:t xml:space="preserve"> </w:t>
      </w:r>
      <w:r w:rsidR="008701BB" w:rsidRPr="008F7CAD">
        <w:rPr>
          <w:rFonts w:ascii="Arial" w:eastAsia="Calibri" w:hAnsi="Arial" w:cs="Arial"/>
          <w:color w:val="000000"/>
          <w:sz w:val="24"/>
          <w:szCs w:val="24"/>
          <w:lang w:val="en-US" w:eastAsia="en-ZA"/>
        </w:rPr>
        <w:t>families have benefited</w:t>
      </w:r>
      <w:r w:rsidR="00F76C4D">
        <w:rPr>
          <w:rFonts w:ascii="Arial" w:eastAsia="Calibri" w:hAnsi="Arial" w:cs="Arial"/>
          <w:color w:val="000000"/>
          <w:sz w:val="24"/>
          <w:szCs w:val="24"/>
          <w:lang w:val="en-US" w:eastAsia="en-ZA"/>
        </w:rPr>
        <w:t xml:space="preserve"> in any way</w:t>
      </w:r>
      <w:r w:rsidR="008701BB">
        <w:rPr>
          <w:rFonts w:ascii="Arial" w:eastAsia="Calibri" w:hAnsi="Arial" w:cs="Arial"/>
          <w:color w:val="000000"/>
          <w:sz w:val="24"/>
          <w:szCs w:val="24"/>
          <w:lang w:val="en-US" w:eastAsia="en-ZA"/>
        </w:rPr>
        <w:t>.</w:t>
      </w:r>
      <w:r w:rsidR="003077EA" w:rsidRPr="003077EA">
        <w:rPr>
          <w:rFonts w:ascii="Arial" w:eastAsia="Calibri" w:hAnsi="Arial" w:cs="Arial"/>
          <w:sz w:val="24"/>
          <w:szCs w:val="24"/>
          <w:lang w:eastAsia="en-ZA"/>
        </w:rPr>
        <w:t xml:space="preserve">Prior to the farm being forfeited to the state, it was occupied by the  </w:t>
      </w:r>
      <w:proofErr w:type="spellStart"/>
      <w:r w:rsidR="003077EA" w:rsidRPr="003077EA">
        <w:rPr>
          <w:rFonts w:ascii="Arial" w:eastAsia="Calibri" w:hAnsi="Arial" w:cs="Arial"/>
          <w:sz w:val="24"/>
          <w:szCs w:val="24"/>
          <w:lang w:eastAsia="en-ZA"/>
        </w:rPr>
        <w:t>Sewpersad</w:t>
      </w:r>
      <w:proofErr w:type="spellEnd"/>
      <w:r w:rsidR="003077EA" w:rsidRPr="003077EA">
        <w:rPr>
          <w:rFonts w:ascii="Arial" w:eastAsia="Calibri" w:hAnsi="Arial" w:cs="Arial"/>
          <w:sz w:val="24"/>
          <w:szCs w:val="24"/>
          <w:lang w:eastAsia="en-ZA"/>
        </w:rPr>
        <w:t xml:space="preserve">, </w:t>
      </w:r>
      <w:proofErr w:type="spellStart"/>
      <w:r w:rsidR="003077EA" w:rsidRPr="003077EA">
        <w:rPr>
          <w:rFonts w:ascii="Arial" w:eastAsia="Calibri" w:hAnsi="Arial" w:cs="Arial"/>
          <w:sz w:val="24"/>
          <w:szCs w:val="24"/>
          <w:lang w:eastAsia="en-ZA"/>
        </w:rPr>
        <w:t>Armmarchand</w:t>
      </w:r>
      <w:proofErr w:type="spellEnd"/>
      <w:r w:rsidR="003077EA" w:rsidRPr="003077EA">
        <w:rPr>
          <w:rFonts w:ascii="Arial" w:eastAsia="Calibri" w:hAnsi="Arial" w:cs="Arial"/>
          <w:sz w:val="24"/>
          <w:szCs w:val="24"/>
          <w:lang w:eastAsia="en-ZA"/>
        </w:rPr>
        <w:t>,</w:t>
      </w:r>
      <w:r w:rsidR="003077EA">
        <w:rPr>
          <w:rFonts w:ascii="Arial" w:eastAsia="Calibri" w:hAnsi="Arial" w:cs="Arial"/>
          <w:sz w:val="24"/>
          <w:szCs w:val="24"/>
          <w:lang w:eastAsia="en-ZA"/>
        </w:rPr>
        <w:t xml:space="preserve"> </w:t>
      </w:r>
      <w:proofErr w:type="spellStart"/>
      <w:r w:rsidR="003077EA" w:rsidRPr="003077EA">
        <w:rPr>
          <w:rFonts w:ascii="Arial" w:eastAsia="Calibri" w:hAnsi="Arial" w:cs="Arial"/>
          <w:sz w:val="24"/>
          <w:szCs w:val="24"/>
          <w:lang w:eastAsia="en-ZA"/>
        </w:rPr>
        <w:t>Roshen</w:t>
      </w:r>
      <w:proofErr w:type="spellEnd"/>
      <w:r w:rsidR="003077EA" w:rsidRPr="003077EA">
        <w:rPr>
          <w:rFonts w:ascii="Arial" w:eastAsia="Calibri" w:hAnsi="Arial" w:cs="Arial"/>
          <w:sz w:val="24"/>
          <w:szCs w:val="24"/>
          <w:lang w:eastAsia="en-ZA"/>
        </w:rPr>
        <w:t xml:space="preserve"> and</w:t>
      </w:r>
      <w:r w:rsidR="003077EA">
        <w:rPr>
          <w:rFonts w:ascii="Arial" w:eastAsia="Calibri" w:hAnsi="Arial" w:cs="Arial"/>
          <w:sz w:val="24"/>
          <w:szCs w:val="24"/>
          <w:lang w:eastAsia="en-ZA"/>
        </w:rPr>
        <w:t xml:space="preserve"> </w:t>
      </w:r>
      <w:proofErr w:type="spellStart"/>
      <w:r w:rsidR="003077EA" w:rsidRPr="003077EA">
        <w:rPr>
          <w:rFonts w:ascii="Arial" w:eastAsia="Calibri" w:hAnsi="Arial" w:cs="Arial"/>
          <w:sz w:val="24"/>
          <w:szCs w:val="24"/>
          <w:lang w:eastAsia="en-ZA"/>
        </w:rPr>
        <w:t>Nersha</w:t>
      </w:r>
      <w:proofErr w:type="spellEnd"/>
      <w:r w:rsidR="003077EA" w:rsidRPr="003077EA">
        <w:rPr>
          <w:rFonts w:ascii="Arial" w:eastAsia="Calibri" w:hAnsi="Arial" w:cs="Arial"/>
          <w:sz w:val="24"/>
          <w:szCs w:val="24"/>
          <w:lang w:eastAsia="en-ZA"/>
        </w:rPr>
        <w:t xml:space="preserve"> families. They benefited to the extent of occupation only. The </w:t>
      </w:r>
      <w:r w:rsidR="006D6B07">
        <w:rPr>
          <w:rFonts w:ascii="Arial" w:eastAsia="Calibri" w:hAnsi="Arial" w:cs="Arial"/>
          <w:sz w:val="24"/>
          <w:szCs w:val="24"/>
          <w:lang w:eastAsia="en-ZA"/>
        </w:rPr>
        <w:t>D</w:t>
      </w:r>
      <w:r w:rsidR="003077EA" w:rsidRPr="003077EA">
        <w:rPr>
          <w:rFonts w:ascii="Arial" w:eastAsia="Calibri" w:hAnsi="Arial" w:cs="Arial"/>
          <w:sz w:val="24"/>
          <w:szCs w:val="24"/>
          <w:lang w:eastAsia="en-ZA"/>
        </w:rPr>
        <w:t>epartment is not aware of any financial ben</w:t>
      </w:r>
      <w:r w:rsidR="006D6B07">
        <w:rPr>
          <w:rFonts w:ascii="Arial" w:eastAsia="Calibri" w:hAnsi="Arial" w:cs="Arial"/>
          <w:sz w:val="24"/>
          <w:szCs w:val="24"/>
          <w:lang w:eastAsia="en-ZA"/>
        </w:rPr>
        <w:t xml:space="preserve">efits from operating the farm and does </w:t>
      </w:r>
      <w:r w:rsidR="003077EA" w:rsidRPr="003077EA">
        <w:rPr>
          <w:rFonts w:ascii="Arial" w:eastAsia="Calibri" w:hAnsi="Arial" w:cs="Arial"/>
          <w:sz w:val="24"/>
          <w:szCs w:val="24"/>
          <w:lang w:eastAsia="en-ZA"/>
        </w:rPr>
        <w:t>not ha</w:t>
      </w:r>
      <w:r w:rsidR="006D6B07">
        <w:rPr>
          <w:rFonts w:ascii="Arial" w:eastAsia="Calibri" w:hAnsi="Arial" w:cs="Arial"/>
          <w:sz w:val="24"/>
          <w:szCs w:val="24"/>
          <w:lang w:eastAsia="en-ZA"/>
        </w:rPr>
        <w:t>ve</w:t>
      </w:r>
      <w:r w:rsidR="003077EA" w:rsidRPr="003077EA">
        <w:rPr>
          <w:rFonts w:ascii="Arial" w:eastAsia="Calibri" w:hAnsi="Arial" w:cs="Arial"/>
          <w:sz w:val="24"/>
          <w:szCs w:val="24"/>
          <w:lang w:eastAsia="en-ZA"/>
        </w:rPr>
        <w:t xml:space="preserve"> </w:t>
      </w:r>
      <w:r w:rsidR="006D6B07">
        <w:rPr>
          <w:rFonts w:ascii="Arial" w:eastAsia="Calibri" w:hAnsi="Arial" w:cs="Arial"/>
          <w:sz w:val="24"/>
          <w:szCs w:val="24"/>
          <w:lang w:eastAsia="en-ZA"/>
        </w:rPr>
        <w:t>access to their financial statements.</w:t>
      </w:r>
    </w:p>
    <w:p w14:paraId="458A481A" w14:textId="77777777" w:rsidR="008701BB" w:rsidRDefault="00F76C4D" w:rsidP="00F76C4D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eastAsia="en-ZA"/>
        </w:rPr>
      </w:pPr>
      <w:r>
        <w:rPr>
          <w:rFonts w:ascii="Arial" w:eastAsia="Calibri" w:hAnsi="Arial" w:cs="Arial"/>
          <w:color w:val="000000"/>
          <w:sz w:val="24"/>
          <w:szCs w:val="24"/>
          <w:lang w:eastAsia="en-ZA"/>
        </w:rPr>
        <w:t>(</w:t>
      </w:r>
      <w:proofErr w:type="spellStart"/>
      <w:r>
        <w:rPr>
          <w:rFonts w:ascii="Arial" w:eastAsia="Calibri" w:hAnsi="Arial" w:cs="Arial"/>
          <w:color w:val="000000"/>
          <w:sz w:val="24"/>
          <w:szCs w:val="24"/>
          <w:lang w:eastAsia="en-ZA"/>
        </w:rPr>
        <w:t>i</w:t>
      </w:r>
      <w:proofErr w:type="spellEnd"/>
      <w:r>
        <w:rPr>
          <w:rFonts w:ascii="Arial" w:eastAsia="Calibri" w:hAnsi="Arial" w:cs="Arial"/>
          <w:color w:val="000000"/>
          <w:sz w:val="24"/>
          <w:szCs w:val="24"/>
          <w:lang w:eastAsia="en-ZA"/>
        </w:rPr>
        <w:t>)</w:t>
      </w:r>
      <w:r w:rsidR="00B30FB7">
        <w:rPr>
          <w:rFonts w:ascii="Arial" w:eastAsia="Calibri" w:hAnsi="Arial" w:cs="Arial"/>
          <w:color w:val="000000"/>
          <w:sz w:val="24"/>
          <w:szCs w:val="24"/>
          <w:lang w:eastAsia="en-ZA"/>
        </w:rPr>
        <w:t xml:space="preserve">, </w:t>
      </w:r>
      <w:r w:rsidR="003A7C96">
        <w:rPr>
          <w:rFonts w:ascii="Arial" w:eastAsia="Calibri" w:hAnsi="Arial" w:cs="Arial"/>
          <w:color w:val="000000"/>
          <w:sz w:val="24"/>
          <w:szCs w:val="24"/>
          <w:lang w:eastAsia="en-ZA"/>
        </w:rPr>
        <w:t>(ii)</w:t>
      </w:r>
      <w:r w:rsidR="008701BB">
        <w:rPr>
          <w:rFonts w:ascii="Arial" w:eastAsia="Calibri" w:hAnsi="Arial" w:cs="Arial"/>
          <w:color w:val="000000"/>
          <w:sz w:val="24"/>
          <w:szCs w:val="24"/>
          <w:lang w:eastAsia="en-ZA"/>
        </w:rPr>
        <w:tab/>
      </w:r>
      <w:r>
        <w:rPr>
          <w:rFonts w:ascii="Arial" w:eastAsia="Calibri" w:hAnsi="Arial" w:cs="Arial"/>
          <w:color w:val="000000"/>
          <w:sz w:val="24"/>
          <w:szCs w:val="24"/>
          <w:lang w:eastAsia="en-ZA"/>
        </w:rPr>
        <w:t>Falls away</w:t>
      </w:r>
      <w:r w:rsidR="006D6B07">
        <w:rPr>
          <w:rFonts w:ascii="Arial" w:eastAsia="Calibri" w:hAnsi="Arial" w:cs="Arial"/>
          <w:color w:val="000000"/>
          <w:sz w:val="24"/>
          <w:szCs w:val="24"/>
          <w:lang w:eastAsia="en-ZA"/>
        </w:rPr>
        <w:t>.</w:t>
      </w:r>
    </w:p>
    <w:p w14:paraId="64FCEE40" w14:textId="77777777" w:rsidR="008701BB" w:rsidRDefault="008701BB" w:rsidP="008701BB">
      <w:pPr>
        <w:spacing w:before="100" w:beforeAutospacing="1" w:after="100" w:afterAutospacing="1" w:line="240" w:lineRule="auto"/>
        <w:ind w:left="1440"/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eastAsia="en-ZA"/>
        </w:rPr>
      </w:pPr>
    </w:p>
    <w:p w14:paraId="564D012A" w14:textId="77777777" w:rsidR="008701BB" w:rsidRDefault="008F7CAD" w:rsidP="008701BB">
      <w:pPr>
        <w:spacing w:before="100" w:beforeAutospacing="1" w:after="100" w:afterAutospacing="1" w:line="240" w:lineRule="auto"/>
        <w:ind w:left="60"/>
        <w:jc w:val="both"/>
        <w:rPr>
          <w:rFonts w:ascii="Arial" w:eastAsia="Calibri" w:hAnsi="Arial" w:cs="Arial"/>
          <w:color w:val="000000"/>
          <w:sz w:val="24"/>
          <w:szCs w:val="24"/>
          <w:lang w:val="en-US" w:eastAsia="en-ZA"/>
        </w:rPr>
      </w:pPr>
      <w:r>
        <w:rPr>
          <w:rFonts w:ascii="Arial" w:eastAsia="Calibri" w:hAnsi="Arial" w:cs="Arial"/>
          <w:color w:val="000000"/>
          <w:sz w:val="24"/>
          <w:szCs w:val="24"/>
          <w:lang w:val="en-US" w:eastAsia="en-ZA"/>
        </w:rPr>
        <w:t>(3)</w:t>
      </w:r>
      <w:r w:rsidR="008701BB">
        <w:rPr>
          <w:rFonts w:ascii="Arial" w:eastAsia="Calibri" w:hAnsi="Arial" w:cs="Arial"/>
          <w:color w:val="000000"/>
          <w:sz w:val="24"/>
          <w:szCs w:val="24"/>
          <w:lang w:val="en-US" w:eastAsia="en-ZA"/>
        </w:rPr>
        <w:tab/>
      </w:r>
      <w:r>
        <w:rPr>
          <w:rFonts w:ascii="Arial" w:eastAsia="Calibri" w:hAnsi="Arial" w:cs="Arial"/>
          <w:color w:val="000000"/>
          <w:sz w:val="24"/>
          <w:szCs w:val="24"/>
          <w:lang w:val="en-US" w:eastAsia="en-ZA"/>
        </w:rPr>
        <w:t>(a)</w:t>
      </w:r>
      <w:r w:rsidR="008701BB">
        <w:rPr>
          <w:rFonts w:ascii="Arial" w:eastAsia="Calibri" w:hAnsi="Arial" w:cs="Arial"/>
          <w:color w:val="000000"/>
          <w:sz w:val="24"/>
          <w:szCs w:val="24"/>
          <w:lang w:val="en-US" w:eastAsia="en-ZA"/>
        </w:rPr>
        <w:tab/>
        <w:t>Total cost to the Department was</w:t>
      </w:r>
      <w:r w:rsidR="00F76C4D">
        <w:rPr>
          <w:rFonts w:ascii="Arial" w:eastAsia="Calibri" w:hAnsi="Arial" w:cs="Arial"/>
          <w:color w:val="000000"/>
          <w:sz w:val="24"/>
          <w:szCs w:val="24"/>
          <w:lang w:val="en-US" w:eastAsia="en-ZA"/>
        </w:rPr>
        <w:t xml:space="preserve"> </w:t>
      </w:r>
      <w:r w:rsidR="008701BB">
        <w:rPr>
          <w:rFonts w:ascii="Arial" w:eastAsia="Calibri" w:hAnsi="Arial" w:cs="Arial"/>
          <w:color w:val="000000"/>
          <w:sz w:val="24"/>
          <w:szCs w:val="24"/>
          <w:lang w:val="en-US" w:eastAsia="en-ZA"/>
        </w:rPr>
        <w:tab/>
        <w:t xml:space="preserve">R36 </w:t>
      </w:r>
      <w:r w:rsidR="00765B81">
        <w:rPr>
          <w:rFonts w:ascii="Arial" w:eastAsia="Calibri" w:hAnsi="Arial" w:cs="Arial"/>
          <w:color w:val="000000"/>
          <w:sz w:val="24"/>
          <w:szCs w:val="24"/>
          <w:lang w:val="en-US" w:eastAsia="en-ZA"/>
        </w:rPr>
        <w:t>999 732.82</w:t>
      </w:r>
    </w:p>
    <w:p w14:paraId="63328205" w14:textId="77777777" w:rsidR="008701BB" w:rsidRDefault="008F7CAD" w:rsidP="008701BB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val="en-US" w:eastAsia="en-ZA"/>
        </w:rPr>
      </w:pPr>
      <w:r w:rsidRPr="008701BB">
        <w:rPr>
          <w:rFonts w:ascii="Arial" w:eastAsia="Calibri" w:hAnsi="Arial" w:cs="Arial"/>
          <w:color w:val="000000"/>
          <w:sz w:val="24"/>
          <w:szCs w:val="24"/>
          <w:lang w:val="en-US" w:eastAsia="en-ZA"/>
        </w:rPr>
        <w:t xml:space="preserve">(b) </w:t>
      </w:r>
      <w:r w:rsidR="00187962" w:rsidRPr="008701BB">
        <w:rPr>
          <w:rFonts w:ascii="Arial" w:eastAsia="Calibri" w:hAnsi="Arial" w:cs="Arial"/>
          <w:color w:val="000000"/>
          <w:sz w:val="24"/>
          <w:szCs w:val="24"/>
          <w:lang w:val="en-US" w:eastAsia="en-ZA"/>
        </w:rPr>
        <w:tab/>
      </w:r>
      <w:r w:rsidR="008701BB">
        <w:rPr>
          <w:rFonts w:ascii="Arial" w:eastAsia="Calibri" w:hAnsi="Arial" w:cs="Arial"/>
          <w:color w:val="000000"/>
          <w:sz w:val="24"/>
          <w:szCs w:val="24"/>
          <w:lang w:val="en-US" w:eastAsia="en-ZA"/>
        </w:rPr>
        <w:t xml:space="preserve">- </w:t>
      </w:r>
      <w:r w:rsidR="008701BB" w:rsidRPr="008701BB">
        <w:rPr>
          <w:rFonts w:ascii="Arial" w:eastAsia="Calibri" w:hAnsi="Arial" w:cs="Arial"/>
          <w:color w:val="000000"/>
          <w:sz w:val="24"/>
          <w:szCs w:val="24"/>
          <w:lang w:val="en-US" w:eastAsia="en-ZA"/>
        </w:rPr>
        <w:t>Purchase price for Land</w:t>
      </w:r>
      <w:r w:rsidR="008701BB">
        <w:rPr>
          <w:rFonts w:ascii="Arial" w:eastAsia="Calibri" w:hAnsi="Arial" w:cs="Arial"/>
          <w:color w:val="000000"/>
          <w:sz w:val="24"/>
          <w:szCs w:val="24"/>
          <w:lang w:val="en-US" w:eastAsia="en-ZA"/>
        </w:rPr>
        <w:t xml:space="preserve"> – </w:t>
      </w:r>
      <w:r w:rsidR="008701BB">
        <w:rPr>
          <w:rFonts w:ascii="Arial" w:eastAsia="Calibri" w:hAnsi="Arial" w:cs="Arial"/>
          <w:color w:val="000000"/>
          <w:sz w:val="24"/>
          <w:szCs w:val="24"/>
          <w:lang w:val="en-US" w:eastAsia="en-ZA"/>
        </w:rPr>
        <w:tab/>
        <w:t>R27 244 556.00</w:t>
      </w:r>
    </w:p>
    <w:p w14:paraId="23B2EAE3" w14:textId="77777777" w:rsidR="008701BB" w:rsidRDefault="008701BB" w:rsidP="008701BB">
      <w:pPr>
        <w:spacing w:before="100" w:beforeAutospacing="1" w:after="100" w:afterAutospacing="1" w:line="240" w:lineRule="auto"/>
        <w:ind w:left="720" w:firstLine="720"/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val="en-US" w:eastAsia="en-ZA"/>
        </w:rPr>
      </w:pPr>
      <w:r>
        <w:rPr>
          <w:rFonts w:ascii="Arial" w:eastAsia="Calibri" w:hAnsi="Arial" w:cs="Arial"/>
          <w:color w:val="000000"/>
          <w:sz w:val="24"/>
          <w:szCs w:val="24"/>
          <w:lang w:val="en-US" w:eastAsia="en-ZA"/>
        </w:rPr>
        <w:t>- Total Livestock costs-</w:t>
      </w:r>
      <w:r>
        <w:rPr>
          <w:rFonts w:ascii="Arial" w:eastAsia="Calibri" w:hAnsi="Arial" w:cs="Arial"/>
          <w:color w:val="000000"/>
          <w:sz w:val="24"/>
          <w:szCs w:val="24"/>
          <w:lang w:val="en-US" w:eastAsia="en-ZA"/>
        </w:rPr>
        <w:tab/>
      </w:r>
      <w:r>
        <w:rPr>
          <w:rFonts w:ascii="Arial" w:eastAsia="Calibri" w:hAnsi="Arial" w:cs="Arial"/>
          <w:color w:val="000000"/>
          <w:sz w:val="24"/>
          <w:szCs w:val="24"/>
          <w:lang w:val="en-US" w:eastAsia="en-ZA"/>
        </w:rPr>
        <w:tab/>
        <w:t>R 6 136 400.00</w:t>
      </w:r>
    </w:p>
    <w:p w14:paraId="21E9BD9D" w14:textId="77777777" w:rsidR="008701BB" w:rsidRDefault="008701BB" w:rsidP="008701BB">
      <w:pPr>
        <w:spacing w:before="100" w:beforeAutospacing="1" w:after="100" w:afterAutospacing="1" w:line="240" w:lineRule="auto"/>
        <w:ind w:left="720" w:firstLine="720"/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val="en-US" w:eastAsia="en-ZA"/>
        </w:rPr>
      </w:pPr>
      <w:r>
        <w:rPr>
          <w:rFonts w:ascii="Arial" w:eastAsia="Calibri" w:hAnsi="Arial" w:cs="Arial"/>
          <w:color w:val="000000"/>
          <w:sz w:val="24"/>
          <w:szCs w:val="24"/>
          <w:lang w:val="en-US" w:eastAsia="en-ZA"/>
        </w:rPr>
        <w:t>- Agricultural implements-</w:t>
      </w:r>
      <w:r>
        <w:rPr>
          <w:rFonts w:ascii="Arial" w:eastAsia="Calibri" w:hAnsi="Arial" w:cs="Arial"/>
          <w:color w:val="000000"/>
          <w:sz w:val="24"/>
          <w:szCs w:val="24"/>
          <w:lang w:val="en-US" w:eastAsia="en-ZA"/>
        </w:rPr>
        <w:tab/>
      </w:r>
      <w:r>
        <w:rPr>
          <w:rFonts w:ascii="Arial" w:eastAsia="Calibri" w:hAnsi="Arial" w:cs="Arial"/>
          <w:color w:val="000000"/>
          <w:sz w:val="24"/>
          <w:szCs w:val="24"/>
          <w:lang w:val="en-US" w:eastAsia="en-ZA"/>
        </w:rPr>
        <w:tab/>
        <w:t>R    574 500.00</w:t>
      </w:r>
    </w:p>
    <w:p w14:paraId="1F1BFDE3" w14:textId="77777777" w:rsidR="008701BB" w:rsidRDefault="008701BB" w:rsidP="008701BB">
      <w:pPr>
        <w:spacing w:before="100" w:beforeAutospacing="1" w:after="100" w:afterAutospacing="1" w:line="240" w:lineRule="auto"/>
        <w:ind w:left="720" w:firstLine="720"/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val="en-US" w:eastAsia="en-ZA"/>
        </w:rPr>
      </w:pPr>
      <w:r>
        <w:rPr>
          <w:rFonts w:ascii="Arial" w:eastAsia="Calibri" w:hAnsi="Arial" w:cs="Arial"/>
          <w:color w:val="000000"/>
          <w:sz w:val="24"/>
          <w:szCs w:val="24"/>
          <w:lang w:val="en-US" w:eastAsia="en-ZA"/>
        </w:rPr>
        <w:t xml:space="preserve">- Developmental costs- </w:t>
      </w:r>
      <w:r>
        <w:rPr>
          <w:rFonts w:ascii="Arial" w:eastAsia="Calibri" w:hAnsi="Arial" w:cs="Arial"/>
          <w:color w:val="000000"/>
          <w:sz w:val="24"/>
          <w:szCs w:val="24"/>
          <w:lang w:val="en-US" w:eastAsia="en-ZA"/>
        </w:rPr>
        <w:tab/>
      </w:r>
      <w:r>
        <w:rPr>
          <w:rFonts w:ascii="Arial" w:eastAsia="Calibri" w:hAnsi="Arial" w:cs="Arial"/>
          <w:color w:val="000000"/>
          <w:sz w:val="24"/>
          <w:szCs w:val="24"/>
          <w:lang w:val="en-US" w:eastAsia="en-ZA"/>
        </w:rPr>
        <w:tab/>
        <w:t>R 2 500 000.00</w:t>
      </w:r>
    </w:p>
    <w:p w14:paraId="0FE7BCBE" w14:textId="77777777" w:rsidR="008701BB" w:rsidRDefault="008701BB" w:rsidP="008701BB">
      <w:pPr>
        <w:spacing w:before="100" w:beforeAutospacing="1" w:after="100" w:afterAutospacing="1" w:line="240" w:lineRule="auto"/>
        <w:ind w:left="720" w:firstLine="720"/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val="en-US" w:eastAsia="en-ZA"/>
        </w:rPr>
      </w:pPr>
      <w:r>
        <w:rPr>
          <w:rFonts w:ascii="Arial" w:eastAsia="Calibri" w:hAnsi="Arial" w:cs="Arial"/>
          <w:color w:val="000000"/>
          <w:sz w:val="24"/>
          <w:szCs w:val="24"/>
          <w:lang w:val="en-US" w:eastAsia="en-ZA"/>
        </w:rPr>
        <w:t>- Conveyancing costs -</w:t>
      </w:r>
      <w:r>
        <w:rPr>
          <w:rFonts w:ascii="Arial" w:eastAsia="Calibri" w:hAnsi="Arial" w:cs="Arial"/>
          <w:color w:val="000000"/>
          <w:sz w:val="24"/>
          <w:szCs w:val="24"/>
          <w:lang w:val="en-US" w:eastAsia="en-ZA"/>
        </w:rPr>
        <w:tab/>
      </w:r>
      <w:r>
        <w:rPr>
          <w:rFonts w:ascii="Arial" w:eastAsia="Calibri" w:hAnsi="Arial" w:cs="Arial"/>
          <w:color w:val="000000"/>
          <w:sz w:val="24"/>
          <w:szCs w:val="24"/>
          <w:lang w:val="en-US" w:eastAsia="en-ZA"/>
        </w:rPr>
        <w:tab/>
        <w:t>R    100 451.00</w:t>
      </w:r>
    </w:p>
    <w:p w14:paraId="48407F3E" w14:textId="77777777" w:rsidR="005A74D7" w:rsidRPr="008701BB" w:rsidRDefault="005A74D7" w:rsidP="008701BB">
      <w:pPr>
        <w:spacing w:before="100" w:beforeAutospacing="1" w:after="100" w:afterAutospacing="1" w:line="240" w:lineRule="auto"/>
        <w:ind w:left="720" w:firstLine="720"/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val="en-US" w:eastAsia="en-ZA"/>
        </w:rPr>
      </w:pPr>
      <w:r>
        <w:rPr>
          <w:rFonts w:ascii="Arial" w:eastAsia="Calibri" w:hAnsi="Arial" w:cs="Arial"/>
          <w:color w:val="000000"/>
          <w:sz w:val="24"/>
          <w:szCs w:val="24"/>
          <w:lang w:val="en-US" w:eastAsia="en-ZA"/>
        </w:rPr>
        <w:t xml:space="preserve">- AFU costs-  </w:t>
      </w:r>
      <w:r>
        <w:rPr>
          <w:rFonts w:ascii="Arial" w:eastAsia="Calibri" w:hAnsi="Arial" w:cs="Arial"/>
          <w:color w:val="000000"/>
          <w:sz w:val="24"/>
          <w:szCs w:val="24"/>
          <w:lang w:val="en-US" w:eastAsia="en-ZA"/>
        </w:rPr>
        <w:tab/>
      </w:r>
      <w:r>
        <w:rPr>
          <w:rFonts w:ascii="Arial" w:eastAsia="Calibri" w:hAnsi="Arial" w:cs="Arial"/>
          <w:color w:val="000000"/>
          <w:sz w:val="24"/>
          <w:szCs w:val="24"/>
          <w:lang w:val="en-US" w:eastAsia="en-ZA"/>
        </w:rPr>
        <w:tab/>
      </w:r>
      <w:r>
        <w:rPr>
          <w:rFonts w:ascii="Arial" w:eastAsia="Calibri" w:hAnsi="Arial" w:cs="Arial"/>
          <w:color w:val="000000"/>
          <w:sz w:val="24"/>
          <w:szCs w:val="24"/>
          <w:lang w:val="en-US" w:eastAsia="en-ZA"/>
        </w:rPr>
        <w:tab/>
        <w:t>R    443 825.82</w:t>
      </w:r>
    </w:p>
    <w:p w14:paraId="6D5E4C88" w14:textId="77777777" w:rsidR="008701BB" w:rsidRDefault="008701BB" w:rsidP="008701BB">
      <w:pPr>
        <w:spacing w:before="100" w:beforeAutospacing="1" w:after="100" w:afterAutospacing="1" w:line="240" w:lineRule="auto"/>
        <w:ind w:left="60" w:firstLine="660"/>
        <w:jc w:val="both"/>
        <w:rPr>
          <w:rFonts w:ascii="Arial" w:eastAsia="Calibri" w:hAnsi="Arial" w:cs="Arial"/>
          <w:color w:val="000000"/>
          <w:sz w:val="24"/>
          <w:szCs w:val="24"/>
          <w:lang w:val="en-US" w:eastAsia="en-ZA"/>
        </w:rPr>
      </w:pPr>
    </w:p>
    <w:p w14:paraId="55AAE388" w14:textId="77777777" w:rsidR="005A74D7" w:rsidRDefault="005A74D7" w:rsidP="008701BB">
      <w:pPr>
        <w:spacing w:before="100" w:beforeAutospacing="1" w:after="100" w:afterAutospacing="1" w:line="240" w:lineRule="auto"/>
        <w:ind w:left="60" w:firstLine="660"/>
        <w:jc w:val="both"/>
        <w:rPr>
          <w:rFonts w:ascii="Arial" w:eastAsia="Calibri" w:hAnsi="Arial" w:cs="Arial"/>
          <w:color w:val="000000"/>
          <w:sz w:val="24"/>
          <w:szCs w:val="24"/>
          <w:lang w:val="en-US" w:eastAsia="en-ZA"/>
        </w:rPr>
      </w:pPr>
    </w:p>
    <w:p w14:paraId="17E7C86D" w14:textId="77777777" w:rsidR="00BC2F11" w:rsidRPr="00721722" w:rsidRDefault="00BC2F11" w:rsidP="00CC38F1">
      <w:pPr>
        <w:pStyle w:val="NoSpacing"/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</w:p>
    <w:sectPr w:rsidR="00BC2F11" w:rsidRPr="00721722" w:rsidSect="005A74D7">
      <w:pgSz w:w="11906" w:h="16838"/>
      <w:pgMar w:top="1134" w:right="1416" w:bottom="63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F30577"/>
    <w:multiLevelType w:val="hybridMultilevel"/>
    <w:tmpl w:val="A4FE1E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C7B34A5"/>
    <w:multiLevelType w:val="hybridMultilevel"/>
    <w:tmpl w:val="2A6022FC"/>
    <w:lvl w:ilvl="0" w:tplc="3A6A68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3A8"/>
    <w:rsid w:val="00010DF9"/>
    <w:rsid w:val="000126A4"/>
    <w:rsid w:val="000768E6"/>
    <w:rsid w:val="000950D1"/>
    <w:rsid w:val="000A3D83"/>
    <w:rsid w:val="000A7018"/>
    <w:rsid w:val="000B0A91"/>
    <w:rsid w:val="001066B2"/>
    <w:rsid w:val="001168CA"/>
    <w:rsid w:val="00122668"/>
    <w:rsid w:val="00137772"/>
    <w:rsid w:val="0015243C"/>
    <w:rsid w:val="00152BDE"/>
    <w:rsid w:val="00156B6B"/>
    <w:rsid w:val="001653A5"/>
    <w:rsid w:val="00187962"/>
    <w:rsid w:val="001D76F9"/>
    <w:rsid w:val="001E1CEE"/>
    <w:rsid w:val="001E7DD3"/>
    <w:rsid w:val="001F5771"/>
    <w:rsid w:val="00201BF3"/>
    <w:rsid w:val="0022655D"/>
    <w:rsid w:val="00290E28"/>
    <w:rsid w:val="00297E5F"/>
    <w:rsid w:val="002F7643"/>
    <w:rsid w:val="003077EA"/>
    <w:rsid w:val="003121C9"/>
    <w:rsid w:val="003143D9"/>
    <w:rsid w:val="003216AC"/>
    <w:rsid w:val="00346DCF"/>
    <w:rsid w:val="003604A7"/>
    <w:rsid w:val="00360917"/>
    <w:rsid w:val="00367C44"/>
    <w:rsid w:val="003867A6"/>
    <w:rsid w:val="003949FB"/>
    <w:rsid w:val="003A3A32"/>
    <w:rsid w:val="003A7C96"/>
    <w:rsid w:val="003D1330"/>
    <w:rsid w:val="003E310F"/>
    <w:rsid w:val="004034CA"/>
    <w:rsid w:val="00412A28"/>
    <w:rsid w:val="00416746"/>
    <w:rsid w:val="00420BA1"/>
    <w:rsid w:val="004225D2"/>
    <w:rsid w:val="004236B2"/>
    <w:rsid w:val="00424059"/>
    <w:rsid w:val="004502CE"/>
    <w:rsid w:val="004521E7"/>
    <w:rsid w:val="00456125"/>
    <w:rsid w:val="004835D2"/>
    <w:rsid w:val="00485314"/>
    <w:rsid w:val="004B6CE7"/>
    <w:rsid w:val="004C2EBF"/>
    <w:rsid w:val="004C4BDE"/>
    <w:rsid w:val="004C5DCF"/>
    <w:rsid w:val="004C721E"/>
    <w:rsid w:val="004E3A55"/>
    <w:rsid w:val="00511BE9"/>
    <w:rsid w:val="00554B5D"/>
    <w:rsid w:val="00556504"/>
    <w:rsid w:val="0056490D"/>
    <w:rsid w:val="00567BDA"/>
    <w:rsid w:val="0058378C"/>
    <w:rsid w:val="00593B26"/>
    <w:rsid w:val="005A74D7"/>
    <w:rsid w:val="005B1644"/>
    <w:rsid w:val="005C4D3B"/>
    <w:rsid w:val="005C5C37"/>
    <w:rsid w:val="005C6330"/>
    <w:rsid w:val="005D29E0"/>
    <w:rsid w:val="005D6E12"/>
    <w:rsid w:val="005E26D2"/>
    <w:rsid w:val="005F30F3"/>
    <w:rsid w:val="0060380D"/>
    <w:rsid w:val="00612F05"/>
    <w:rsid w:val="0062079E"/>
    <w:rsid w:val="00667CFA"/>
    <w:rsid w:val="00674C21"/>
    <w:rsid w:val="00677FBF"/>
    <w:rsid w:val="00687C52"/>
    <w:rsid w:val="00695C3D"/>
    <w:rsid w:val="006A0159"/>
    <w:rsid w:val="006B2C61"/>
    <w:rsid w:val="006B2D09"/>
    <w:rsid w:val="006C2653"/>
    <w:rsid w:val="006D28DF"/>
    <w:rsid w:val="006D413B"/>
    <w:rsid w:val="006D6B07"/>
    <w:rsid w:val="006F44A2"/>
    <w:rsid w:val="00700C6A"/>
    <w:rsid w:val="00715981"/>
    <w:rsid w:val="00721722"/>
    <w:rsid w:val="0074522C"/>
    <w:rsid w:val="007457D6"/>
    <w:rsid w:val="00751CFE"/>
    <w:rsid w:val="00762831"/>
    <w:rsid w:val="00765B81"/>
    <w:rsid w:val="007955D3"/>
    <w:rsid w:val="007C5DF5"/>
    <w:rsid w:val="007E626A"/>
    <w:rsid w:val="007F7664"/>
    <w:rsid w:val="007F7926"/>
    <w:rsid w:val="00803F05"/>
    <w:rsid w:val="008058C7"/>
    <w:rsid w:val="0080788F"/>
    <w:rsid w:val="0082253A"/>
    <w:rsid w:val="00854733"/>
    <w:rsid w:val="008701BB"/>
    <w:rsid w:val="008A069F"/>
    <w:rsid w:val="008A2C9C"/>
    <w:rsid w:val="008B5050"/>
    <w:rsid w:val="008F1E1B"/>
    <w:rsid w:val="008F7CAD"/>
    <w:rsid w:val="00901E7D"/>
    <w:rsid w:val="009121A3"/>
    <w:rsid w:val="00933828"/>
    <w:rsid w:val="009457EF"/>
    <w:rsid w:val="009621BB"/>
    <w:rsid w:val="0097678F"/>
    <w:rsid w:val="00995E51"/>
    <w:rsid w:val="009B00AA"/>
    <w:rsid w:val="009D5720"/>
    <w:rsid w:val="009E7F7A"/>
    <w:rsid w:val="00A12546"/>
    <w:rsid w:val="00A47916"/>
    <w:rsid w:val="00A5760D"/>
    <w:rsid w:val="00A61623"/>
    <w:rsid w:val="00A757DA"/>
    <w:rsid w:val="00AC01E8"/>
    <w:rsid w:val="00AD1483"/>
    <w:rsid w:val="00AF5D3E"/>
    <w:rsid w:val="00B125DB"/>
    <w:rsid w:val="00B2798C"/>
    <w:rsid w:val="00B30FB7"/>
    <w:rsid w:val="00B70E43"/>
    <w:rsid w:val="00B72514"/>
    <w:rsid w:val="00BB2068"/>
    <w:rsid w:val="00BC2F11"/>
    <w:rsid w:val="00C120FE"/>
    <w:rsid w:val="00C14953"/>
    <w:rsid w:val="00C358F6"/>
    <w:rsid w:val="00C43488"/>
    <w:rsid w:val="00C738D8"/>
    <w:rsid w:val="00C85AB1"/>
    <w:rsid w:val="00C94A47"/>
    <w:rsid w:val="00CA1537"/>
    <w:rsid w:val="00CB0BEC"/>
    <w:rsid w:val="00CB4052"/>
    <w:rsid w:val="00CC11F8"/>
    <w:rsid w:val="00CC38F1"/>
    <w:rsid w:val="00CE037B"/>
    <w:rsid w:val="00D03AAF"/>
    <w:rsid w:val="00D66976"/>
    <w:rsid w:val="00D767A4"/>
    <w:rsid w:val="00D86E2C"/>
    <w:rsid w:val="00D87A79"/>
    <w:rsid w:val="00DB1E8A"/>
    <w:rsid w:val="00DC48AF"/>
    <w:rsid w:val="00DD0909"/>
    <w:rsid w:val="00DD3564"/>
    <w:rsid w:val="00DD5450"/>
    <w:rsid w:val="00DE3398"/>
    <w:rsid w:val="00DF08C3"/>
    <w:rsid w:val="00DF39FB"/>
    <w:rsid w:val="00E00592"/>
    <w:rsid w:val="00E0125F"/>
    <w:rsid w:val="00E129D5"/>
    <w:rsid w:val="00E433A8"/>
    <w:rsid w:val="00E55957"/>
    <w:rsid w:val="00E609FB"/>
    <w:rsid w:val="00E96F22"/>
    <w:rsid w:val="00EC6216"/>
    <w:rsid w:val="00EF4DD8"/>
    <w:rsid w:val="00F10306"/>
    <w:rsid w:val="00F24EA3"/>
    <w:rsid w:val="00F41D98"/>
    <w:rsid w:val="00F448C5"/>
    <w:rsid w:val="00F515CF"/>
    <w:rsid w:val="00F65B87"/>
    <w:rsid w:val="00F6615B"/>
    <w:rsid w:val="00F76C4D"/>
    <w:rsid w:val="00F8249B"/>
    <w:rsid w:val="00FB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2C372F9"/>
  <w15:docId w15:val="{EBE33B16-803C-4E35-BE7C-71BC6FB04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uiPriority w:val="99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  <w:style w:type="paragraph" w:customStyle="1" w:styleId="Default">
    <w:name w:val="Default"/>
    <w:rsid w:val="00B279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16944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7243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32565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Sehlabela Chuene</cp:lastModifiedBy>
  <cp:revision>2</cp:revision>
  <cp:lastPrinted>2016-11-24T10:58:00Z</cp:lastPrinted>
  <dcterms:created xsi:type="dcterms:W3CDTF">2016-12-12T06:39:00Z</dcterms:created>
  <dcterms:modified xsi:type="dcterms:W3CDTF">2016-12-12T06:39:00Z</dcterms:modified>
</cp:coreProperties>
</file>