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6F5881">
        <w:rPr>
          <w:rFonts w:cs="Arial"/>
          <w:b/>
          <w:sz w:val="24"/>
          <w:szCs w:val="24"/>
          <w:lang w:eastAsia="en-US"/>
        </w:rPr>
        <w:t>2132</w:t>
      </w:r>
      <w:r w:rsidR="004C5AB5" w:rsidRPr="001878E2">
        <w:rPr>
          <w:rFonts w:cs="Arial"/>
          <w:b/>
          <w:sz w:val="24"/>
          <w:szCs w:val="24"/>
          <w:lang w:eastAsia="en-US"/>
        </w:rPr>
        <w:t xml:space="preserve"> </w:t>
      </w:r>
      <w:r w:rsidRPr="001878E2">
        <w:rPr>
          <w:b/>
          <w:bCs/>
          <w:sz w:val="24"/>
          <w:szCs w:val="24"/>
        </w:rPr>
        <w:t>[</w:t>
      </w:r>
      <w:r w:rsidR="006F5881">
        <w:rPr>
          <w:rFonts w:eastAsia="Calibri" w:cs="Arial"/>
          <w:b/>
          <w:sz w:val="24"/>
          <w:szCs w:val="24"/>
          <w:lang w:eastAsia="en-US"/>
        </w:rPr>
        <w:t>NO242</w:t>
      </w:r>
      <w:r w:rsidR="009A5102">
        <w:rPr>
          <w:rFonts w:eastAsia="Calibri" w:cs="Arial"/>
          <w:b/>
          <w:sz w:val="24"/>
          <w:szCs w:val="24"/>
          <w:lang w:eastAsia="en-US"/>
        </w:rPr>
        <w:t>1</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5C30C8">
        <w:rPr>
          <w:b/>
          <w:bCs/>
          <w:sz w:val="24"/>
          <w:szCs w:val="24"/>
        </w:rPr>
        <w:t>21</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5C30C8">
        <w:rPr>
          <w:b/>
          <w:bCs/>
          <w:sz w:val="24"/>
          <w:szCs w:val="24"/>
        </w:rPr>
        <w:t>02</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C723C6">
        <w:rPr>
          <w:b/>
          <w:bCs/>
          <w:sz w:val="24"/>
          <w:szCs w:val="24"/>
        </w:rPr>
        <w:t>17 JULY</w:t>
      </w:r>
      <w:r w:rsidR="003220D0">
        <w:rPr>
          <w:b/>
          <w:bCs/>
          <w:sz w:val="24"/>
          <w:szCs w:val="24"/>
        </w:rPr>
        <w:t xml:space="preserve"> 2023</w:t>
      </w:r>
    </w:p>
    <w:p w:rsidR="00CF10DE" w:rsidRDefault="00CF10DE" w:rsidP="00745B02">
      <w:pPr>
        <w:jc w:val="left"/>
        <w:rPr>
          <w:sz w:val="24"/>
          <w:szCs w:val="24"/>
        </w:rPr>
      </w:pPr>
    </w:p>
    <w:p w:rsidR="001878E2" w:rsidRPr="001878E2" w:rsidRDefault="006F5881" w:rsidP="001878E2">
      <w:pPr>
        <w:spacing w:before="100" w:beforeAutospacing="1" w:after="100" w:afterAutospacing="1"/>
        <w:ind w:left="720" w:hanging="720"/>
        <w:rPr>
          <w:rFonts w:cs="Arial"/>
          <w:sz w:val="24"/>
          <w:szCs w:val="24"/>
          <w:lang w:eastAsia="en-US"/>
        </w:rPr>
      </w:pPr>
      <w:r>
        <w:rPr>
          <w:rFonts w:cs="Arial"/>
          <w:b/>
          <w:sz w:val="24"/>
          <w:szCs w:val="24"/>
          <w:lang w:eastAsia="en-US"/>
        </w:rPr>
        <w:t>2132</w:t>
      </w:r>
      <w:r w:rsidR="00372256" w:rsidRPr="004C5AB5">
        <w:rPr>
          <w:rFonts w:cs="Arial"/>
          <w:b/>
          <w:sz w:val="24"/>
          <w:szCs w:val="24"/>
        </w:rPr>
        <w:t>.</w:t>
      </w:r>
      <w:r w:rsidR="00372256" w:rsidRPr="00372256">
        <w:rPr>
          <w:rFonts w:cs="Arial"/>
          <w:b/>
          <w:sz w:val="24"/>
          <w:szCs w:val="24"/>
        </w:rPr>
        <w:tab/>
      </w:r>
      <w:r w:rsidRPr="006F5881">
        <w:rPr>
          <w:rFonts w:eastAsia="Calibri" w:cs="Arial"/>
          <w:b/>
          <w:bCs/>
          <w:sz w:val="24"/>
          <w:szCs w:val="24"/>
          <w:lang w:val="en-US" w:eastAsia="en-US"/>
        </w:rPr>
        <w:t>Ms A M Siwisa (EFF)</w:t>
      </w:r>
      <w:r>
        <w:rPr>
          <w:rFonts w:eastAsia="Calibri" w:cs="Arial"/>
          <w:b/>
          <w:bCs/>
          <w:sz w:val="24"/>
          <w:szCs w:val="24"/>
          <w:lang w:val="en-US" w:eastAsia="en-US"/>
        </w:rPr>
        <w:t xml:space="preserve"> </w:t>
      </w:r>
      <w:r w:rsidR="001878E2" w:rsidRPr="001878E2">
        <w:rPr>
          <w:rFonts w:eastAsia="Calibri" w:cs="Arial"/>
          <w:b/>
          <w:bCs/>
          <w:sz w:val="24"/>
          <w:szCs w:val="24"/>
          <w:lang w:eastAsia="en-US"/>
        </w:rPr>
        <w:t xml:space="preserve">asked </w:t>
      </w:r>
      <w:r w:rsidR="001878E2" w:rsidRPr="001878E2">
        <w:rPr>
          <w:rFonts w:eastAsia="Calibri" w:cs="Arial"/>
          <w:b/>
          <w:bCs/>
          <w:sz w:val="24"/>
          <w:szCs w:val="24"/>
          <w:lang w:val="en-US" w:eastAsia="en-US"/>
        </w:rPr>
        <w:t>the Minister of Public Works and Infrastructure</w:t>
      </w:r>
      <w:r w:rsidR="008758DC" w:rsidRPr="001878E2">
        <w:rPr>
          <w:rFonts w:eastAsia="Calibri" w:cs="Arial"/>
          <w:b/>
          <w:bCs/>
          <w:sz w:val="24"/>
          <w:szCs w:val="24"/>
          <w:lang w:val="en-US" w:eastAsia="en-US"/>
        </w:rPr>
        <w:fldChar w:fldCharType="begin"/>
      </w:r>
      <w:r w:rsidR="001878E2" w:rsidRPr="001878E2">
        <w:rPr>
          <w:rFonts w:eastAsia="Calibri" w:cs="Arial"/>
          <w:sz w:val="24"/>
          <w:szCs w:val="24"/>
          <w:lang w:eastAsia="en-US"/>
        </w:rPr>
        <w:instrText xml:space="preserve"> XE "</w:instrText>
      </w:r>
      <w:r w:rsidR="001878E2" w:rsidRPr="001878E2">
        <w:rPr>
          <w:rFonts w:eastAsia="Calibri" w:cs="Arial"/>
          <w:b/>
          <w:bCs/>
          <w:sz w:val="24"/>
          <w:szCs w:val="24"/>
          <w:lang w:val="en-GB" w:eastAsia="en-US"/>
        </w:rPr>
        <w:instrText>Minister</w:instrText>
      </w:r>
      <w:r w:rsidR="001878E2" w:rsidRPr="001878E2">
        <w:rPr>
          <w:rFonts w:eastAsia="Calibri" w:cs="Arial"/>
          <w:b/>
          <w:bCs/>
          <w:color w:val="000000"/>
          <w:sz w:val="24"/>
          <w:szCs w:val="24"/>
          <w:lang w:val="en-GB" w:eastAsia="en-US"/>
        </w:rPr>
        <w:instrText xml:space="preserve"> of </w:instrText>
      </w:r>
      <w:r w:rsidR="001878E2" w:rsidRPr="001878E2">
        <w:rPr>
          <w:rFonts w:eastAsia="Calibri" w:cs="Arial"/>
          <w:b/>
          <w:bCs/>
          <w:color w:val="000000"/>
          <w:sz w:val="24"/>
          <w:szCs w:val="24"/>
          <w:lang w:val="en-US" w:eastAsia="en-US"/>
        </w:rPr>
        <w:instrText>Public Works and Infrastructure</w:instrText>
      </w:r>
      <w:r w:rsidR="001878E2" w:rsidRPr="001878E2">
        <w:rPr>
          <w:rFonts w:eastAsia="Calibri" w:cs="Arial"/>
          <w:sz w:val="24"/>
          <w:szCs w:val="24"/>
          <w:lang w:eastAsia="en-US"/>
        </w:rPr>
        <w:instrText xml:space="preserve">" </w:instrText>
      </w:r>
      <w:r w:rsidR="008758DC" w:rsidRPr="001878E2">
        <w:rPr>
          <w:rFonts w:eastAsia="Calibri" w:cs="Arial"/>
          <w:b/>
          <w:bCs/>
          <w:sz w:val="24"/>
          <w:szCs w:val="24"/>
          <w:lang w:val="en-US" w:eastAsia="en-US"/>
        </w:rPr>
        <w:fldChar w:fldCharType="end"/>
      </w:r>
      <w:r w:rsidR="001878E2" w:rsidRPr="001878E2">
        <w:rPr>
          <w:rFonts w:eastAsia="Calibri" w:cs="Arial"/>
          <w:b/>
          <w:bCs/>
          <w:sz w:val="24"/>
          <w:szCs w:val="24"/>
          <w:lang w:val="en-US" w:eastAsia="en-US"/>
        </w:rPr>
        <w:t>:</w:t>
      </w:r>
      <w:r w:rsidR="001878E2" w:rsidRPr="001878E2">
        <w:rPr>
          <w:rFonts w:eastAsia="Calibri" w:cs="Arial"/>
          <w:b/>
          <w:sz w:val="24"/>
          <w:szCs w:val="24"/>
          <w:lang w:eastAsia="en-ZA"/>
        </w:rPr>
        <w:t xml:space="preserve"> [</w:t>
      </w:r>
      <w:r w:rsidR="001878E2" w:rsidRPr="001878E2">
        <w:rPr>
          <w:rFonts w:eastAsia="Calibri" w:cs="Arial"/>
          <w:b/>
          <w:sz w:val="24"/>
          <w:szCs w:val="24"/>
          <w:lang w:eastAsia="en-ZA"/>
        </w:rPr>
        <w:sym w:font="Wingdings 2" w:char="F0EA"/>
      </w:r>
      <w:r>
        <w:rPr>
          <w:rFonts w:eastAsia="Calibri" w:cs="Arial"/>
          <w:b/>
          <w:sz w:val="24"/>
          <w:szCs w:val="24"/>
          <w:lang w:eastAsia="en-ZA"/>
        </w:rPr>
        <w:t>29</w:t>
      </w:r>
      <w:r w:rsidR="009A5102">
        <w:rPr>
          <w:rFonts w:eastAsia="Calibri" w:cs="Arial"/>
          <w:b/>
          <w:sz w:val="24"/>
          <w:szCs w:val="24"/>
          <w:lang w:eastAsia="en-ZA"/>
        </w:rPr>
        <w:t>7</w:t>
      </w:r>
      <w:r w:rsidR="001878E2" w:rsidRPr="001878E2">
        <w:rPr>
          <w:rFonts w:eastAsia="Calibri" w:cs="Arial"/>
          <w:b/>
          <w:sz w:val="24"/>
          <w:szCs w:val="24"/>
          <w:lang w:eastAsia="en-ZA"/>
        </w:rPr>
        <w:t xml:space="preserve">] [Question submitted for oral reply now placed for written reply because it is </w:t>
      </w:r>
      <w:r w:rsidR="00BC24B8">
        <w:rPr>
          <w:rFonts w:eastAsia="Calibri" w:cs="Arial"/>
          <w:b/>
          <w:sz w:val="24"/>
          <w:szCs w:val="24"/>
          <w:lang w:eastAsia="en-ZA"/>
        </w:rPr>
        <w:t>in excess of quota (Rule 137(8)</w:t>
      </w:r>
      <w:r w:rsidR="001878E2" w:rsidRPr="001878E2">
        <w:rPr>
          <w:rFonts w:eastAsia="Calibri" w:cs="Arial"/>
          <w:b/>
          <w:sz w:val="24"/>
          <w:szCs w:val="24"/>
          <w:lang w:eastAsia="en-ZA"/>
        </w:rPr>
        <w:t>]:</w:t>
      </w:r>
    </w:p>
    <w:p w:rsidR="006F5881" w:rsidRPr="006F5881" w:rsidRDefault="006F5881" w:rsidP="006F5881">
      <w:pPr>
        <w:ind w:left="720"/>
        <w:outlineLvl w:val="0"/>
        <w:rPr>
          <w:rFonts w:eastAsia="Calibri" w:cs="Arial"/>
          <w:b/>
          <w:bCs/>
          <w:sz w:val="24"/>
          <w:szCs w:val="24"/>
          <w:lang w:val="en-US" w:eastAsia="en-US"/>
        </w:rPr>
      </w:pPr>
      <w:r w:rsidRPr="00956010">
        <w:rPr>
          <w:rFonts w:eastAsia="Calibri" w:cs="Arial"/>
          <w:sz w:val="24"/>
          <w:szCs w:val="24"/>
          <w:lang w:val="en-US" w:eastAsia="en-US"/>
        </w:rPr>
        <w:t>Whether, with reference to his recent budget vote speech, wherein he indicated that his department will review the accommodation provisions for Members of Parliament and the Executive, his department is providing any accommodation services to former members of the executive who were members of the apartheid government; if not, what is the position in this regard; if so,</w:t>
      </w:r>
      <w:r>
        <w:rPr>
          <w:rFonts w:eastAsia="Calibri" w:cs="Arial"/>
          <w:sz w:val="24"/>
          <w:szCs w:val="24"/>
          <w:lang w:val="en-US" w:eastAsia="en-US"/>
        </w:rPr>
        <w:t xml:space="preserve"> what are the relevant details?</w:t>
      </w:r>
      <w:r>
        <w:rPr>
          <w:rFonts w:eastAsia="Calibri" w:cs="Arial"/>
          <w:sz w:val="24"/>
          <w:szCs w:val="24"/>
          <w:lang w:val="en-US" w:eastAsia="en-US"/>
        </w:rPr>
        <w:tab/>
      </w:r>
      <w:r w:rsidRPr="00956010">
        <w:rPr>
          <w:rFonts w:eastAsia="Calibri" w:cs="Arial"/>
          <w:b/>
          <w:sz w:val="24"/>
          <w:szCs w:val="24"/>
          <w:lang w:val="en-US" w:eastAsia="en-US"/>
        </w:rPr>
        <w:t>NW</w:t>
      </w:r>
      <w:r w:rsidRPr="00956010">
        <w:rPr>
          <w:rFonts w:eastAsia="Calibri" w:cs="Arial"/>
          <w:b/>
          <w:bCs/>
          <w:sz w:val="24"/>
          <w:szCs w:val="24"/>
          <w:lang w:val="en-US" w:eastAsia="en-US"/>
        </w:rPr>
        <w:t>2421E</w:t>
      </w:r>
    </w:p>
    <w:p w:rsidR="00827605" w:rsidRPr="003220D0" w:rsidRDefault="00745B02" w:rsidP="006F5881">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3D7AD0" w:rsidRDefault="003D7AD0" w:rsidP="003D7AD0">
      <w:pPr>
        <w:autoSpaceDE w:val="0"/>
        <w:autoSpaceDN w:val="0"/>
        <w:adjustRightInd w:val="0"/>
        <w:rPr>
          <w:rFonts w:cs="Arial"/>
          <w:color w:val="000000"/>
          <w:sz w:val="24"/>
          <w:szCs w:val="24"/>
          <w:lang w:val="en-US" w:eastAsia="en-US"/>
        </w:rPr>
      </w:pPr>
    </w:p>
    <w:p w:rsidR="00174C25" w:rsidRPr="003D7AD0" w:rsidRDefault="00174C25" w:rsidP="003D7AD0">
      <w:pPr>
        <w:autoSpaceDE w:val="0"/>
        <w:autoSpaceDN w:val="0"/>
        <w:adjustRightInd w:val="0"/>
        <w:rPr>
          <w:rFonts w:cs="Arial"/>
          <w:color w:val="000000"/>
          <w:sz w:val="24"/>
          <w:szCs w:val="24"/>
          <w:lang w:val="en-US" w:eastAsia="en-US"/>
        </w:rPr>
      </w:pPr>
      <w:r>
        <w:rPr>
          <w:rFonts w:cs="Arial"/>
          <w:color w:val="000000"/>
          <w:sz w:val="24"/>
          <w:szCs w:val="24"/>
          <w:lang w:val="en-US" w:eastAsia="en-US"/>
        </w:rPr>
        <w:t>The Department of Public Works and Infrastructure does not provide any accommodation for former members of the executive who served in the apartheid government.  There is no policy provision or law that provide for such.</w:t>
      </w:r>
    </w:p>
    <w:p w:rsidR="00332E03" w:rsidRPr="00332E03" w:rsidRDefault="00332E03" w:rsidP="00332E03">
      <w:pPr>
        <w:tabs>
          <w:tab w:val="left" w:pos="180"/>
          <w:tab w:val="left" w:pos="270"/>
          <w:tab w:val="left" w:pos="540"/>
          <w:tab w:val="left" w:pos="720"/>
        </w:tabs>
        <w:rPr>
          <w:bCs/>
          <w:sz w:val="24"/>
          <w:szCs w:val="24"/>
        </w:rPr>
      </w:pPr>
    </w:p>
    <w:p w:rsidR="00A633C3" w:rsidRDefault="00A633C3" w:rsidP="00A633C3">
      <w:pPr>
        <w:tabs>
          <w:tab w:val="left" w:pos="180"/>
          <w:tab w:val="left" w:pos="270"/>
          <w:tab w:val="left" w:pos="540"/>
          <w:tab w:val="left" w:pos="720"/>
        </w:tabs>
        <w:rPr>
          <w:bCs/>
          <w:sz w:val="24"/>
          <w:szCs w:val="24"/>
        </w:rPr>
      </w:pPr>
    </w:p>
    <w:p w:rsidR="00A633C3" w:rsidRPr="00A633C3" w:rsidRDefault="00A633C3" w:rsidP="00A633C3">
      <w:pPr>
        <w:tabs>
          <w:tab w:val="left" w:pos="180"/>
          <w:tab w:val="left" w:pos="270"/>
          <w:tab w:val="left" w:pos="540"/>
          <w:tab w:val="left" w:pos="720"/>
        </w:tabs>
        <w:rPr>
          <w:bCs/>
          <w:sz w:val="24"/>
          <w:szCs w:val="24"/>
        </w:rPr>
      </w:pPr>
    </w:p>
    <w:p w:rsidR="008F1833" w:rsidRDefault="008F1833" w:rsidP="00DF62C4">
      <w:pPr>
        <w:autoSpaceDE w:val="0"/>
        <w:autoSpaceDN w:val="0"/>
        <w:adjustRightInd w:val="0"/>
        <w:jc w:val="left"/>
        <w:rPr>
          <w:rFonts w:cs="Arial"/>
          <w:color w:val="000000"/>
          <w:sz w:val="24"/>
          <w:szCs w:val="24"/>
          <w:lang w:val="en-US" w:eastAsia="en-US"/>
        </w:rPr>
      </w:pPr>
    </w:p>
    <w:p w:rsidR="00981DB6" w:rsidRDefault="00981DB6" w:rsidP="00DF62C4">
      <w:pPr>
        <w:autoSpaceDE w:val="0"/>
        <w:autoSpaceDN w:val="0"/>
        <w:adjustRightInd w:val="0"/>
        <w:jc w:val="left"/>
        <w:rPr>
          <w:rFonts w:cs="Arial"/>
          <w:color w:val="000000"/>
          <w:sz w:val="24"/>
          <w:szCs w:val="24"/>
          <w:lang w:val="en-US" w:eastAsia="en-US"/>
        </w:rPr>
      </w:pPr>
    </w:p>
    <w:p w:rsidR="00981DB6" w:rsidRDefault="00981DB6" w:rsidP="00DF62C4">
      <w:pPr>
        <w:autoSpaceDE w:val="0"/>
        <w:autoSpaceDN w:val="0"/>
        <w:adjustRightInd w:val="0"/>
        <w:jc w:val="left"/>
        <w:rPr>
          <w:rFonts w:cs="Arial"/>
          <w:color w:val="000000"/>
          <w:sz w:val="24"/>
          <w:szCs w:val="24"/>
          <w:lang w:val="en-US" w:eastAsia="en-US"/>
        </w:rPr>
      </w:pPr>
    </w:p>
    <w:p w:rsidR="00AA51A2" w:rsidRPr="00067BEA" w:rsidRDefault="00AA51A2" w:rsidP="00AA51A2">
      <w:pPr>
        <w:jc w:val="left"/>
        <w:rPr>
          <w:rFonts w:cs="Arial"/>
          <w:b/>
          <w:sz w:val="24"/>
          <w:szCs w:val="24"/>
          <w:lang w:val="en-US" w:eastAsia="en-US"/>
        </w:rPr>
      </w:pPr>
      <w:r w:rsidRPr="00067BEA">
        <w:rPr>
          <w:rFonts w:cs="Arial"/>
          <w:b/>
          <w:sz w:val="24"/>
          <w:szCs w:val="24"/>
          <w:lang w:val="en-US" w:eastAsia="en-US"/>
        </w:rPr>
        <w:t>___________________________</w:t>
      </w:r>
    </w:p>
    <w:p w:rsidR="00AA51A2" w:rsidRPr="00067BEA" w:rsidRDefault="00DF62C4" w:rsidP="00AA51A2">
      <w:pPr>
        <w:jc w:val="left"/>
        <w:rPr>
          <w:rFonts w:cs="Arial"/>
          <w:b/>
          <w:bCs/>
          <w:sz w:val="24"/>
          <w:szCs w:val="24"/>
          <w:lang w:val="en-US" w:eastAsia="en-US"/>
        </w:rPr>
      </w:pPr>
      <w:r>
        <w:rPr>
          <w:rFonts w:cs="Arial"/>
          <w:b/>
          <w:bCs/>
          <w:sz w:val="24"/>
          <w:szCs w:val="24"/>
          <w:lang w:val="en-US" w:eastAsia="en-US"/>
        </w:rPr>
        <w:t>MR. S ZIKALALA</w:t>
      </w:r>
      <w:r w:rsidR="00AA51A2" w:rsidRPr="00067BEA">
        <w:rPr>
          <w:rFonts w:cs="Arial"/>
          <w:b/>
          <w:bCs/>
          <w:sz w:val="24"/>
          <w:szCs w:val="24"/>
          <w:lang w:val="en-US" w:eastAsia="en-US"/>
        </w:rPr>
        <w:t>, MP</w:t>
      </w:r>
    </w:p>
    <w:p w:rsidR="00AA51A2" w:rsidRPr="00067BEA" w:rsidRDefault="00AA51A2" w:rsidP="00080AF8">
      <w:pPr>
        <w:tabs>
          <w:tab w:val="left" w:pos="8090"/>
        </w:tabs>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A51A2" w:rsidRPr="00DA291C" w:rsidRDefault="00AA51A2" w:rsidP="00DA291C">
      <w:pPr>
        <w:tabs>
          <w:tab w:val="left" w:pos="1498"/>
        </w:tabs>
        <w:jc w:val="left"/>
        <w:rPr>
          <w:rFonts w:cs="Arial"/>
          <w:b/>
          <w:bCs/>
          <w:sz w:val="24"/>
          <w:szCs w:val="24"/>
          <w:lang w:val="en-US" w:eastAsia="en-US"/>
        </w:rPr>
      </w:pPr>
      <w:r w:rsidRPr="00067BEA">
        <w:rPr>
          <w:rFonts w:cs="Arial"/>
          <w:b/>
          <w:bCs/>
          <w:sz w:val="24"/>
          <w:szCs w:val="24"/>
          <w:lang w:val="en-US" w:eastAsia="en-US"/>
        </w:rPr>
        <w:t>DATE:</w:t>
      </w:r>
    </w:p>
    <w:sectPr w:rsidR="00AA51A2" w:rsidRPr="00DA291C"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20" w:rsidRDefault="00B04620" w:rsidP="00B01072">
      <w:r>
        <w:separator/>
      </w:r>
    </w:p>
  </w:endnote>
  <w:endnote w:type="continuationSeparator" w:id="0">
    <w:p w:rsidR="00B04620" w:rsidRDefault="00B0462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Pr>
        <w:rFonts w:cs="Arial"/>
        <w:b/>
        <w:sz w:val="18"/>
        <w:szCs w:val="18"/>
        <w:lang w:eastAsia="en-US"/>
      </w:rPr>
      <w:t xml:space="preserve">2132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6F5881">
      <w:rPr>
        <w:rFonts w:eastAsiaTheme="majorEastAsia" w:cs="Arial"/>
        <w:b/>
        <w:bCs/>
        <w:sz w:val="18"/>
        <w:szCs w:val="18"/>
        <w:lang w:val="en-US"/>
      </w:rPr>
      <w:t>Ms A M Siwisa (EFF)</w:t>
    </w:r>
    <w:r w:rsidRPr="00745B02">
      <w:rPr>
        <w:rFonts w:eastAsiaTheme="majorEastAsia" w:cs="Arial"/>
        <w:b/>
        <w:bCs/>
        <w:sz w:val="18"/>
        <w:szCs w:val="18"/>
        <w:lang w:val="en-US"/>
      </w:rPr>
      <w:tab/>
      <w:t xml:space="preserve">PAGE </w:t>
    </w:r>
    <w:r w:rsidR="008758DC" w:rsidRPr="008758D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758DC" w:rsidRPr="008758DC">
      <w:rPr>
        <w:rFonts w:eastAsiaTheme="majorEastAsia" w:cs="Arial"/>
        <w:b/>
        <w:bCs/>
        <w:sz w:val="18"/>
        <w:szCs w:val="18"/>
        <w:lang w:val="en-US"/>
      </w:rPr>
      <w:fldChar w:fldCharType="separate"/>
    </w:r>
    <w:r w:rsidR="00B04620">
      <w:rPr>
        <w:rFonts w:eastAsiaTheme="majorEastAsia" w:cs="Arial"/>
        <w:b/>
        <w:bCs/>
        <w:noProof/>
        <w:sz w:val="18"/>
        <w:szCs w:val="18"/>
        <w:lang w:val="en-US"/>
      </w:rPr>
      <w:t>1</w:t>
    </w:r>
    <w:r w:rsidR="008758DC" w:rsidRPr="00745B02">
      <w:rPr>
        <w:rFonts w:eastAsiaTheme="majorEastAsia" w:cs="Arial"/>
        <w:b/>
        <w:sz w:val="18"/>
        <w:szCs w:val="18"/>
      </w:rPr>
      <w:fldChar w:fldCharType="end"/>
    </w:r>
  </w:p>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p>
  <w:p w:rsidR="006F5881" w:rsidRPr="000B4F40" w:rsidRDefault="006F5881"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20" w:rsidRDefault="00B04620" w:rsidP="00B01072">
      <w:r>
        <w:separator/>
      </w:r>
    </w:p>
  </w:footnote>
  <w:footnote w:type="continuationSeparator" w:id="0">
    <w:p w:rsidR="00B04620" w:rsidRDefault="00B0462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14"/>
  </w:num>
  <w:num w:numId="5">
    <w:abstractNumId w:val="20"/>
  </w:num>
  <w:num w:numId="6">
    <w:abstractNumId w:val="10"/>
  </w:num>
  <w:num w:numId="7">
    <w:abstractNumId w:val="17"/>
  </w:num>
  <w:num w:numId="8">
    <w:abstractNumId w:val="9"/>
  </w:num>
  <w:num w:numId="9">
    <w:abstractNumId w:val="18"/>
  </w:num>
  <w:num w:numId="10">
    <w:abstractNumId w:val="0"/>
  </w:num>
  <w:num w:numId="11">
    <w:abstractNumId w:val="13"/>
  </w:num>
  <w:num w:numId="12">
    <w:abstractNumId w:val="5"/>
  </w:num>
  <w:num w:numId="13">
    <w:abstractNumId w:val="2"/>
  </w:num>
  <w:num w:numId="14">
    <w:abstractNumId w:val="11"/>
  </w:num>
  <w:num w:numId="15">
    <w:abstractNumId w:val="8"/>
  </w:num>
  <w:num w:numId="16">
    <w:abstractNumId w:val="6"/>
  </w:num>
  <w:num w:numId="17">
    <w:abstractNumId w:val="16"/>
  </w:num>
  <w:num w:numId="18">
    <w:abstractNumId w:val="1"/>
  </w:num>
  <w:num w:numId="19">
    <w:abstractNumId w:val="7"/>
  </w:num>
  <w:num w:numId="20">
    <w:abstractNumId w:val="12"/>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6843"/>
    <w:rsid w:val="00030382"/>
    <w:rsid w:val="0003137F"/>
    <w:rsid w:val="00033306"/>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A8A"/>
    <w:rsid w:val="00066E2A"/>
    <w:rsid w:val="00067BEA"/>
    <w:rsid w:val="000704EA"/>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1319"/>
    <w:rsid w:val="000D3F7C"/>
    <w:rsid w:val="000D41E1"/>
    <w:rsid w:val="000D5A5D"/>
    <w:rsid w:val="000D5FA6"/>
    <w:rsid w:val="000D600B"/>
    <w:rsid w:val="000D6AC5"/>
    <w:rsid w:val="000E0AB0"/>
    <w:rsid w:val="000E0C57"/>
    <w:rsid w:val="000E1A63"/>
    <w:rsid w:val="000E2889"/>
    <w:rsid w:val="000E3074"/>
    <w:rsid w:val="000E72F4"/>
    <w:rsid w:val="000F0B2D"/>
    <w:rsid w:val="000F12E4"/>
    <w:rsid w:val="000F29D0"/>
    <w:rsid w:val="000F3B4D"/>
    <w:rsid w:val="000F4F82"/>
    <w:rsid w:val="000F590B"/>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85B"/>
    <w:rsid w:val="00162A0F"/>
    <w:rsid w:val="0016344A"/>
    <w:rsid w:val="00163E34"/>
    <w:rsid w:val="001640AB"/>
    <w:rsid w:val="00166860"/>
    <w:rsid w:val="00166FD7"/>
    <w:rsid w:val="001729E9"/>
    <w:rsid w:val="001743CF"/>
    <w:rsid w:val="00174560"/>
    <w:rsid w:val="00174C25"/>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D52CB"/>
    <w:rsid w:val="001E2BA2"/>
    <w:rsid w:val="001E486F"/>
    <w:rsid w:val="001E61EA"/>
    <w:rsid w:val="001F0B64"/>
    <w:rsid w:val="001F0D11"/>
    <w:rsid w:val="001F176A"/>
    <w:rsid w:val="001F1F16"/>
    <w:rsid w:val="001F2088"/>
    <w:rsid w:val="001F3548"/>
    <w:rsid w:val="001F5206"/>
    <w:rsid w:val="001F52E1"/>
    <w:rsid w:val="001F65DF"/>
    <w:rsid w:val="001F698C"/>
    <w:rsid w:val="001F6D33"/>
    <w:rsid w:val="001F70AE"/>
    <w:rsid w:val="00200E04"/>
    <w:rsid w:val="00203E0F"/>
    <w:rsid w:val="00205966"/>
    <w:rsid w:val="00206C11"/>
    <w:rsid w:val="00207429"/>
    <w:rsid w:val="00207F57"/>
    <w:rsid w:val="00211768"/>
    <w:rsid w:val="00211C78"/>
    <w:rsid w:val="002220B0"/>
    <w:rsid w:val="002229B7"/>
    <w:rsid w:val="002233DF"/>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65286"/>
    <w:rsid w:val="00265306"/>
    <w:rsid w:val="0027311A"/>
    <w:rsid w:val="00275921"/>
    <w:rsid w:val="00275F2F"/>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2E56"/>
    <w:rsid w:val="002C460A"/>
    <w:rsid w:val="002C5DDE"/>
    <w:rsid w:val="002C603A"/>
    <w:rsid w:val="002C7394"/>
    <w:rsid w:val="002D22BF"/>
    <w:rsid w:val="002D419B"/>
    <w:rsid w:val="002D5510"/>
    <w:rsid w:val="002E058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20D"/>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5CC5"/>
    <w:rsid w:val="00387867"/>
    <w:rsid w:val="0039066D"/>
    <w:rsid w:val="003930E2"/>
    <w:rsid w:val="0039540D"/>
    <w:rsid w:val="00395C0D"/>
    <w:rsid w:val="00396314"/>
    <w:rsid w:val="003A0AD7"/>
    <w:rsid w:val="003A2C2F"/>
    <w:rsid w:val="003A3C9B"/>
    <w:rsid w:val="003A4743"/>
    <w:rsid w:val="003A4BA6"/>
    <w:rsid w:val="003A790B"/>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906"/>
    <w:rsid w:val="004D1573"/>
    <w:rsid w:val="004D2249"/>
    <w:rsid w:val="004D2A34"/>
    <w:rsid w:val="004D2F24"/>
    <w:rsid w:val="004D3A22"/>
    <w:rsid w:val="004D48E8"/>
    <w:rsid w:val="004E13C8"/>
    <w:rsid w:val="004E27A5"/>
    <w:rsid w:val="004E39EC"/>
    <w:rsid w:val="004E43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3541"/>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10E33"/>
    <w:rsid w:val="0071288E"/>
    <w:rsid w:val="00713D62"/>
    <w:rsid w:val="007142D8"/>
    <w:rsid w:val="007144AF"/>
    <w:rsid w:val="00714CE6"/>
    <w:rsid w:val="007167C4"/>
    <w:rsid w:val="00716E41"/>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1966"/>
    <w:rsid w:val="007D6536"/>
    <w:rsid w:val="007D6C11"/>
    <w:rsid w:val="007D77DA"/>
    <w:rsid w:val="007E0072"/>
    <w:rsid w:val="007E1F76"/>
    <w:rsid w:val="007E2507"/>
    <w:rsid w:val="007E2674"/>
    <w:rsid w:val="007E3B7C"/>
    <w:rsid w:val="007E40F1"/>
    <w:rsid w:val="007E4E3E"/>
    <w:rsid w:val="007E63B3"/>
    <w:rsid w:val="007F02A7"/>
    <w:rsid w:val="007F2807"/>
    <w:rsid w:val="007F56AA"/>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58DC"/>
    <w:rsid w:val="00876DED"/>
    <w:rsid w:val="0088055A"/>
    <w:rsid w:val="0088064A"/>
    <w:rsid w:val="00880CBA"/>
    <w:rsid w:val="0088301D"/>
    <w:rsid w:val="008838C5"/>
    <w:rsid w:val="008869BA"/>
    <w:rsid w:val="0089172D"/>
    <w:rsid w:val="0089342B"/>
    <w:rsid w:val="0089344D"/>
    <w:rsid w:val="00894A5E"/>
    <w:rsid w:val="00895894"/>
    <w:rsid w:val="00897581"/>
    <w:rsid w:val="00897F88"/>
    <w:rsid w:val="008A288B"/>
    <w:rsid w:val="008A28F5"/>
    <w:rsid w:val="008A4354"/>
    <w:rsid w:val="008A7085"/>
    <w:rsid w:val="008A7BA7"/>
    <w:rsid w:val="008B1155"/>
    <w:rsid w:val="008B1390"/>
    <w:rsid w:val="008B26FE"/>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C78"/>
    <w:rsid w:val="00900550"/>
    <w:rsid w:val="00901170"/>
    <w:rsid w:val="0090205A"/>
    <w:rsid w:val="00907A6C"/>
    <w:rsid w:val="009116B1"/>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3F35"/>
    <w:rsid w:val="00B04620"/>
    <w:rsid w:val="00B04937"/>
    <w:rsid w:val="00B05B7A"/>
    <w:rsid w:val="00B10DDB"/>
    <w:rsid w:val="00B10EA2"/>
    <w:rsid w:val="00B12745"/>
    <w:rsid w:val="00B14440"/>
    <w:rsid w:val="00B16C50"/>
    <w:rsid w:val="00B21549"/>
    <w:rsid w:val="00B22CCA"/>
    <w:rsid w:val="00B22F27"/>
    <w:rsid w:val="00B23D7D"/>
    <w:rsid w:val="00B23FB2"/>
    <w:rsid w:val="00B25889"/>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6457B"/>
    <w:rsid w:val="00B64CDE"/>
    <w:rsid w:val="00B64EFC"/>
    <w:rsid w:val="00B65AFD"/>
    <w:rsid w:val="00B673B0"/>
    <w:rsid w:val="00B70ED4"/>
    <w:rsid w:val="00B72C9B"/>
    <w:rsid w:val="00B75DFF"/>
    <w:rsid w:val="00B76EA0"/>
    <w:rsid w:val="00B80A30"/>
    <w:rsid w:val="00B81805"/>
    <w:rsid w:val="00B85D28"/>
    <w:rsid w:val="00B8600E"/>
    <w:rsid w:val="00B91CF8"/>
    <w:rsid w:val="00B92E0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3F53"/>
    <w:rsid w:val="00BC5C94"/>
    <w:rsid w:val="00BC5C99"/>
    <w:rsid w:val="00BC5FF7"/>
    <w:rsid w:val="00BC6AE1"/>
    <w:rsid w:val="00BC7346"/>
    <w:rsid w:val="00BC7382"/>
    <w:rsid w:val="00BD02EB"/>
    <w:rsid w:val="00BD1472"/>
    <w:rsid w:val="00BD1A1A"/>
    <w:rsid w:val="00BD1E79"/>
    <w:rsid w:val="00BD2228"/>
    <w:rsid w:val="00BD4419"/>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23C6"/>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2139"/>
    <w:rsid w:val="00CF43B5"/>
    <w:rsid w:val="00D02022"/>
    <w:rsid w:val="00D0232C"/>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E9F"/>
    <w:rsid w:val="00D630C3"/>
    <w:rsid w:val="00D63126"/>
    <w:rsid w:val="00D63DCC"/>
    <w:rsid w:val="00D66084"/>
    <w:rsid w:val="00D712DD"/>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65BC-5508-4470-8A9A-2724849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2023-04-17T12:32:00Z</cp:lastPrinted>
  <dcterms:created xsi:type="dcterms:W3CDTF">2023-07-20T10:54:00Z</dcterms:created>
  <dcterms:modified xsi:type="dcterms:W3CDTF">2023-07-20T10:54:00Z</dcterms:modified>
</cp:coreProperties>
</file>