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9A0B54">
        <w:rPr>
          <w:rFonts w:ascii="Arial" w:hAnsi="Arial" w:cs="Arial"/>
          <w:b/>
          <w:bCs/>
        </w:rPr>
        <w:t>2131</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141436">
        <w:rPr>
          <w:rFonts w:ascii="Arial" w:hAnsi="Arial" w:cs="Arial"/>
          <w:b/>
          <w:bCs/>
          <w:u w:val="single"/>
        </w:rPr>
        <w:t>07</w:t>
      </w:r>
      <w:r w:rsidR="00E103E5">
        <w:rPr>
          <w:rFonts w:ascii="Arial" w:hAnsi="Arial" w:cs="Arial"/>
          <w:b/>
          <w:bCs/>
          <w:u w:val="single"/>
        </w:rPr>
        <w:t>/</w:t>
      </w:r>
      <w:r w:rsidR="00141436">
        <w:rPr>
          <w:rFonts w:ascii="Arial" w:hAnsi="Arial" w:cs="Arial"/>
          <w:b/>
          <w:bCs/>
          <w:u w:val="single"/>
        </w:rPr>
        <w:t>08</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141436">
        <w:rPr>
          <w:rFonts w:ascii="Arial" w:hAnsi="Arial" w:cs="Arial"/>
          <w:b/>
          <w:bCs/>
          <w:u w:val="single"/>
        </w:rPr>
        <w:t>25</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F8115C" w:rsidRPr="00F8115C" w:rsidRDefault="00F8115C" w:rsidP="00F8115C">
      <w:pPr>
        <w:spacing w:before="100" w:beforeAutospacing="1" w:after="100" w:afterAutospacing="1" w:line="240" w:lineRule="auto"/>
        <w:ind w:left="816" w:hanging="816"/>
        <w:rPr>
          <w:rFonts w:ascii="Arial" w:hAnsi="Arial" w:cs="Arial"/>
          <w:b/>
          <w:noProof/>
          <w:color w:val="000000"/>
          <w:lang w:val="af-ZA"/>
        </w:rPr>
      </w:pPr>
      <w:r w:rsidRPr="00F8115C">
        <w:rPr>
          <w:rFonts w:ascii="Arial" w:hAnsi="Arial" w:cs="Arial"/>
          <w:b/>
          <w:noProof/>
          <w:color w:val="000000"/>
          <w:lang w:val="af-ZA"/>
        </w:rPr>
        <w:t>Ms H Bucwa (DA) to ask the Minister of Higher Education and Training:</w:t>
      </w:r>
    </w:p>
    <w:p w:rsidR="009A0B54" w:rsidRPr="00EE1D4D" w:rsidRDefault="009A0B54" w:rsidP="004077FC">
      <w:pPr>
        <w:spacing w:after="0" w:line="360" w:lineRule="auto"/>
        <w:jc w:val="both"/>
        <w:rPr>
          <w:rFonts w:ascii="Arial" w:hAnsi="Arial" w:cs="Arial"/>
          <w:lang w:val="en-ZA"/>
        </w:rPr>
      </w:pPr>
      <w:r w:rsidRPr="009A0B54">
        <w:rPr>
          <w:rFonts w:ascii="Arial" w:hAnsi="Arial" w:cs="Arial"/>
          <w:lang w:val="en-ZA"/>
        </w:rPr>
        <w:t>With reference to his reply to question 2428 on 6 December 2016, for each institution awarded a grant by the Bank Sector Education and Training Authority in the 2015-16 financial year, (a) what was the rand amount awarded to each institution, (b) what qualifications were awarded by each institution and (c) how many students were awarded each type of qualification at each institution?</w:t>
      </w:r>
      <w:r w:rsidRPr="009A0B54">
        <w:rPr>
          <w:rFonts w:ascii="Arial" w:hAnsi="Arial" w:cs="Arial"/>
          <w:lang w:val="en-ZA"/>
        </w:rPr>
        <w:tab/>
      </w:r>
      <w:r w:rsidRPr="009A0B54">
        <w:rPr>
          <w:rFonts w:ascii="Arial" w:hAnsi="Arial" w:cs="Arial"/>
          <w:lang w:val="en-ZA"/>
        </w:rPr>
        <w:tab/>
      </w:r>
      <w:r w:rsidRPr="009A0B54">
        <w:rPr>
          <w:rFonts w:ascii="Arial" w:hAnsi="Arial" w:cs="Arial"/>
          <w:lang w:val="en-ZA"/>
        </w:rPr>
        <w:tab/>
      </w:r>
    </w:p>
    <w:p w:rsidR="009A0B54" w:rsidRPr="00EE1D4D" w:rsidRDefault="009A0B54" w:rsidP="009A0B54">
      <w:pPr>
        <w:spacing w:before="100" w:beforeAutospacing="1" w:after="100" w:afterAutospacing="1" w:line="240" w:lineRule="auto"/>
        <w:ind w:left="851"/>
        <w:jc w:val="both"/>
        <w:rPr>
          <w:rFonts w:ascii="Arial" w:hAnsi="Arial" w:cs="Arial"/>
          <w:lang w:val="en-ZA"/>
        </w:rPr>
      </w:pPr>
    </w:p>
    <w:p w:rsidR="00530AC5" w:rsidRDefault="00530AC5" w:rsidP="009A0B54">
      <w:pPr>
        <w:spacing w:before="100" w:beforeAutospacing="1" w:after="100" w:afterAutospacing="1" w:line="240" w:lineRule="auto"/>
        <w:ind w:left="8051" w:firstLine="589"/>
        <w:jc w:val="both"/>
        <w:rPr>
          <w:rFonts w:ascii="Arial" w:hAnsi="Arial" w:cs="Arial"/>
          <w:b/>
          <w:lang w:val="en-ZA"/>
        </w:rPr>
      </w:pPr>
    </w:p>
    <w:p w:rsidR="009A0B54" w:rsidRPr="009A0B54" w:rsidRDefault="009A0B54" w:rsidP="004077FC">
      <w:pPr>
        <w:spacing w:before="100" w:beforeAutospacing="1" w:after="100" w:afterAutospacing="1" w:line="240" w:lineRule="auto"/>
        <w:ind w:left="8051"/>
        <w:jc w:val="both"/>
        <w:rPr>
          <w:rFonts w:ascii="Arial" w:hAnsi="Arial" w:cs="Arial"/>
          <w:b/>
          <w:lang w:val="en-ZA"/>
        </w:rPr>
      </w:pPr>
      <w:r w:rsidRPr="009A0B54">
        <w:rPr>
          <w:rFonts w:ascii="Arial" w:hAnsi="Arial" w:cs="Arial"/>
          <w:b/>
          <w:lang w:val="en-ZA"/>
        </w:rPr>
        <w:t>NW2362E</w:t>
      </w:r>
    </w:p>
    <w:p w:rsidR="00755ED4" w:rsidRDefault="00755ED4" w:rsidP="0029157E">
      <w:pPr>
        <w:spacing w:before="100" w:beforeAutospacing="1" w:after="100" w:afterAutospacing="1" w:line="360" w:lineRule="auto"/>
        <w:rPr>
          <w:rFonts w:ascii="Arial" w:hAnsi="Arial" w:cs="Arial"/>
          <w:b/>
          <w:sz w:val="20"/>
          <w:szCs w:val="20"/>
          <w:lang w:val="en-ZA"/>
        </w:rPr>
      </w:pPr>
    </w:p>
    <w:p w:rsidR="0025309B" w:rsidRDefault="0025309B" w:rsidP="0029157E">
      <w:pPr>
        <w:spacing w:before="100" w:beforeAutospacing="1" w:after="100" w:afterAutospacing="1" w:line="360" w:lineRule="auto"/>
        <w:rPr>
          <w:rFonts w:ascii="Arial" w:hAnsi="Arial" w:cs="Arial"/>
          <w:b/>
          <w:sz w:val="20"/>
          <w:szCs w:val="20"/>
          <w:lang w:val="en-ZA"/>
        </w:rPr>
      </w:pPr>
    </w:p>
    <w:p w:rsidR="003A4577" w:rsidRDefault="003A4577" w:rsidP="0029157E">
      <w:pPr>
        <w:spacing w:before="100" w:beforeAutospacing="1" w:after="100" w:afterAutospacing="1" w:line="360" w:lineRule="auto"/>
        <w:rPr>
          <w:rFonts w:ascii="Arial" w:hAnsi="Arial" w:cs="Arial"/>
          <w:b/>
        </w:rPr>
      </w:pPr>
    </w:p>
    <w:p w:rsidR="00132B49" w:rsidRDefault="00132B49" w:rsidP="004077FC">
      <w:pPr>
        <w:spacing w:after="0" w:line="240" w:lineRule="auto"/>
        <w:rPr>
          <w:rFonts w:ascii="Arial" w:hAnsi="Arial" w:cs="Arial"/>
          <w:b/>
        </w:rPr>
      </w:pPr>
    </w:p>
    <w:p w:rsidR="00132B49" w:rsidRDefault="00132B49" w:rsidP="004077FC">
      <w:pPr>
        <w:spacing w:after="0" w:line="240" w:lineRule="auto"/>
        <w:rPr>
          <w:rFonts w:ascii="Arial" w:hAnsi="Arial" w:cs="Arial"/>
          <w:b/>
        </w:rPr>
      </w:pPr>
    </w:p>
    <w:p w:rsidR="00132B49" w:rsidRDefault="00132B49" w:rsidP="004077FC">
      <w:pPr>
        <w:spacing w:after="0" w:line="240" w:lineRule="auto"/>
        <w:rPr>
          <w:rFonts w:ascii="Arial" w:hAnsi="Arial" w:cs="Arial"/>
          <w:b/>
        </w:rPr>
      </w:pPr>
    </w:p>
    <w:p w:rsidR="00132B49" w:rsidRDefault="00132B49" w:rsidP="004077FC">
      <w:pPr>
        <w:spacing w:after="0" w:line="240" w:lineRule="auto"/>
        <w:rPr>
          <w:rFonts w:ascii="Arial" w:hAnsi="Arial" w:cs="Arial"/>
          <w:b/>
        </w:rPr>
      </w:pPr>
    </w:p>
    <w:p w:rsidR="00132B49" w:rsidRDefault="00132B49" w:rsidP="004077FC">
      <w:pPr>
        <w:spacing w:after="0" w:line="240" w:lineRule="auto"/>
        <w:rPr>
          <w:rFonts w:ascii="Arial" w:hAnsi="Arial" w:cs="Arial"/>
          <w:b/>
        </w:rPr>
      </w:pPr>
    </w:p>
    <w:p w:rsidR="00132B49" w:rsidRDefault="00132B49" w:rsidP="004077FC">
      <w:pPr>
        <w:spacing w:after="0" w:line="240" w:lineRule="auto"/>
        <w:rPr>
          <w:rFonts w:ascii="Arial" w:hAnsi="Arial" w:cs="Arial"/>
          <w:b/>
        </w:rPr>
      </w:pPr>
    </w:p>
    <w:p w:rsidR="00132B49" w:rsidRDefault="00132B49" w:rsidP="004077FC">
      <w:pPr>
        <w:spacing w:after="0" w:line="240" w:lineRule="auto"/>
        <w:rPr>
          <w:rFonts w:ascii="Arial" w:hAnsi="Arial" w:cs="Arial"/>
          <w:b/>
        </w:rPr>
      </w:pPr>
    </w:p>
    <w:p w:rsidR="00132B49" w:rsidRDefault="00132B49" w:rsidP="004077FC">
      <w:pPr>
        <w:spacing w:after="0" w:line="240" w:lineRule="auto"/>
        <w:rPr>
          <w:rFonts w:ascii="Arial" w:hAnsi="Arial" w:cs="Arial"/>
          <w:b/>
        </w:rPr>
      </w:pPr>
    </w:p>
    <w:p w:rsidR="00132B49" w:rsidRDefault="00132B49" w:rsidP="004077FC">
      <w:pPr>
        <w:spacing w:after="0" w:line="240" w:lineRule="auto"/>
        <w:rPr>
          <w:rFonts w:ascii="Arial" w:hAnsi="Arial" w:cs="Arial"/>
          <w:b/>
        </w:rPr>
      </w:pPr>
    </w:p>
    <w:p w:rsidR="00132B49" w:rsidRDefault="00132B49" w:rsidP="004077FC">
      <w:pPr>
        <w:spacing w:after="0" w:line="240" w:lineRule="auto"/>
        <w:rPr>
          <w:rFonts w:ascii="Arial" w:hAnsi="Arial" w:cs="Arial"/>
          <w:b/>
        </w:rPr>
      </w:pPr>
    </w:p>
    <w:p w:rsidR="00132B49" w:rsidRDefault="00132B49" w:rsidP="004077FC">
      <w:pPr>
        <w:spacing w:after="0" w:line="240" w:lineRule="auto"/>
        <w:rPr>
          <w:rFonts w:ascii="Arial" w:hAnsi="Arial" w:cs="Arial"/>
          <w:b/>
        </w:rPr>
      </w:pPr>
    </w:p>
    <w:p w:rsidR="00132B49" w:rsidRDefault="00132B49" w:rsidP="004077FC">
      <w:pPr>
        <w:spacing w:after="0" w:line="240" w:lineRule="auto"/>
        <w:rPr>
          <w:rFonts w:ascii="Arial" w:hAnsi="Arial" w:cs="Arial"/>
          <w:b/>
        </w:rPr>
      </w:pPr>
    </w:p>
    <w:p w:rsidR="00132B49" w:rsidRDefault="00132B49" w:rsidP="004077FC">
      <w:pPr>
        <w:spacing w:after="0" w:line="240" w:lineRule="auto"/>
        <w:rPr>
          <w:rFonts w:ascii="Arial" w:hAnsi="Arial" w:cs="Arial"/>
          <w:b/>
        </w:rPr>
      </w:pPr>
    </w:p>
    <w:p w:rsidR="00132B49" w:rsidRDefault="00132B49" w:rsidP="004077FC">
      <w:pPr>
        <w:spacing w:after="0" w:line="240" w:lineRule="auto"/>
        <w:rPr>
          <w:rFonts w:ascii="Arial" w:hAnsi="Arial" w:cs="Arial"/>
          <w:b/>
        </w:rPr>
      </w:pPr>
    </w:p>
    <w:p w:rsidR="00C3677B" w:rsidRPr="004077FC" w:rsidRDefault="00B12389" w:rsidP="004077FC">
      <w:pPr>
        <w:spacing w:after="0" w:line="240" w:lineRule="auto"/>
        <w:rPr>
          <w:rFonts w:ascii="Arial" w:hAnsi="Arial" w:cs="Arial"/>
          <w:b/>
        </w:rPr>
      </w:pPr>
      <w:bookmarkStart w:id="0" w:name="_GoBack"/>
      <w:bookmarkEnd w:id="0"/>
      <w:r w:rsidRPr="004077FC">
        <w:rPr>
          <w:rFonts w:ascii="Arial" w:hAnsi="Arial" w:cs="Arial"/>
          <w:b/>
        </w:rPr>
        <w:lastRenderedPageBreak/>
        <w:t>R</w:t>
      </w:r>
      <w:r w:rsidR="00FC1A3C" w:rsidRPr="004077FC">
        <w:rPr>
          <w:rFonts w:ascii="Arial" w:hAnsi="Arial" w:cs="Arial"/>
          <w:b/>
        </w:rPr>
        <w:t>EPLY:</w:t>
      </w:r>
    </w:p>
    <w:p w:rsidR="00707BD5" w:rsidRPr="004077FC" w:rsidRDefault="00707BD5" w:rsidP="004077FC">
      <w:pPr>
        <w:spacing w:after="0" w:line="240" w:lineRule="auto"/>
        <w:ind w:right="-514"/>
        <w:rPr>
          <w:rFonts w:ascii="Arial" w:hAnsi="Arial" w:cs="Arial"/>
          <w:b/>
          <w:lang w:val="en-ZA"/>
        </w:rPr>
      </w:pPr>
    </w:p>
    <w:tbl>
      <w:tblPr>
        <w:tblStyle w:val="TableGrid1"/>
        <w:tblW w:w="9209" w:type="dxa"/>
        <w:tblLook w:val="04A0" w:firstRow="1" w:lastRow="0" w:firstColumn="1" w:lastColumn="0" w:noHBand="0" w:noVBand="1"/>
      </w:tblPr>
      <w:tblGrid>
        <w:gridCol w:w="6091"/>
        <w:gridCol w:w="3118"/>
      </w:tblGrid>
      <w:tr w:rsidR="00707BD5" w:rsidRPr="004077FC" w:rsidTr="00FB42C5">
        <w:trPr>
          <w:trHeight w:val="436"/>
          <w:tblHeader/>
        </w:trPr>
        <w:tc>
          <w:tcPr>
            <w:tcW w:w="6091" w:type="dxa"/>
            <w:shd w:val="clear" w:color="auto" w:fill="auto"/>
            <w:noWrap/>
            <w:vAlign w:val="center"/>
            <w:hideMark/>
          </w:tcPr>
          <w:p w:rsidR="00707BD5" w:rsidRPr="004077FC" w:rsidRDefault="004077FC" w:rsidP="004077FC">
            <w:pPr>
              <w:spacing w:before="60" w:after="60" w:line="240" w:lineRule="auto"/>
              <w:jc w:val="center"/>
              <w:rPr>
                <w:rFonts w:ascii="Arial" w:hAnsi="Arial" w:cs="Arial"/>
                <w:b/>
                <w:bCs/>
                <w:lang w:val="en-ZA"/>
              </w:rPr>
            </w:pPr>
            <w:r w:rsidRPr="004077FC">
              <w:rPr>
                <w:rFonts w:ascii="Arial" w:hAnsi="Arial" w:cs="Arial"/>
                <w:b/>
                <w:bCs/>
                <w:lang w:val="en-ZA"/>
              </w:rPr>
              <w:t>Institutions</w:t>
            </w:r>
          </w:p>
        </w:tc>
        <w:tc>
          <w:tcPr>
            <w:tcW w:w="3118" w:type="dxa"/>
            <w:shd w:val="clear" w:color="auto" w:fill="auto"/>
            <w:vAlign w:val="center"/>
            <w:hideMark/>
          </w:tcPr>
          <w:p w:rsidR="00707BD5" w:rsidRPr="004077FC" w:rsidRDefault="004077FC" w:rsidP="004077FC">
            <w:pPr>
              <w:tabs>
                <w:tab w:val="left" w:pos="2952"/>
                <w:tab w:val="left" w:pos="3132"/>
                <w:tab w:val="right" w:pos="3717"/>
              </w:tabs>
              <w:spacing w:before="60" w:after="60" w:line="240" w:lineRule="auto"/>
              <w:ind w:right="585"/>
              <w:jc w:val="center"/>
              <w:rPr>
                <w:rFonts w:ascii="Arial" w:hAnsi="Arial" w:cs="Arial"/>
                <w:b/>
                <w:bCs/>
                <w:lang w:val="en-ZA"/>
              </w:rPr>
            </w:pPr>
            <w:r>
              <w:rPr>
                <w:rFonts w:ascii="Arial" w:hAnsi="Arial" w:cs="Arial"/>
                <w:b/>
                <w:bCs/>
                <w:lang w:val="en-ZA"/>
              </w:rPr>
              <w:t>(a</w:t>
            </w:r>
            <w:r w:rsidRPr="004077FC">
              <w:rPr>
                <w:rFonts w:ascii="Arial" w:hAnsi="Arial" w:cs="Arial"/>
                <w:b/>
                <w:bCs/>
                <w:lang w:val="en-ZA"/>
              </w:rPr>
              <w:t>) Amount Awarded</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Absa Group Limited</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w:t>
            </w:r>
            <w:r w:rsidR="00707BD5" w:rsidRPr="004077FC">
              <w:rPr>
                <w:rFonts w:ascii="Arial" w:hAnsi="Arial" w:cs="Arial"/>
                <w:bCs/>
                <w:lang w:val="en-ZA"/>
              </w:rPr>
              <w:t xml:space="preserve"> 8 010 667.72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African Bank Ltd</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w:t>
            </w:r>
            <w:r w:rsidR="00707BD5" w:rsidRPr="004077FC">
              <w:rPr>
                <w:rFonts w:ascii="Arial" w:hAnsi="Arial" w:cs="Arial"/>
                <w:bCs/>
                <w:lang w:val="en-ZA"/>
              </w:rPr>
              <w:t xml:space="preserve"> 2 568 501.40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proofErr w:type="spellStart"/>
            <w:r w:rsidRPr="004077FC">
              <w:rPr>
                <w:rFonts w:ascii="Arial" w:hAnsi="Arial" w:cs="Arial"/>
                <w:bCs/>
                <w:lang w:val="en-ZA"/>
              </w:rPr>
              <w:t>Albaraka</w:t>
            </w:r>
            <w:proofErr w:type="spellEnd"/>
            <w:r w:rsidRPr="004077FC">
              <w:rPr>
                <w:rFonts w:ascii="Arial" w:hAnsi="Arial" w:cs="Arial"/>
                <w:bCs/>
                <w:lang w:val="en-ZA"/>
              </w:rPr>
              <w:t xml:space="preserve"> Bank Ltd</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500 941.40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Avis Fleet Services</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42 820.00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Bank of Athens</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56 000.00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proofErr w:type="spellStart"/>
            <w:r w:rsidRPr="004077FC">
              <w:rPr>
                <w:rFonts w:ascii="Arial" w:hAnsi="Arial" w:cs="Arial"/>
                <w:bCs/>
                <w:lang w:val="en-ZA"/>
              </w:rPr>
              <w:t>Bankserv</w:t>
            </w:r>
            <w:proofErr w:type="spellEnd"/>
            <w:r w:rsidRPr="004077FC">
              <w:rPr>
                <w:rFonts w:ascii="Arial" w:hAnsi="Arial" w:cs="Arial"/>
                <w:bCs/>
                <w:lang w:val="en-ZA"/>
              </w:rPr>
              <w:t xml:space="preserve"> Africa</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365 640.00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Bayport Financial Services</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291 585.50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Better life Home Loans (Pty) Ltd</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160 000.00 </w:t>
            </w:r>
          </w:p>
        </w:tc>
      </w:tr>
      <w:tr w:rsidR="00707BD5" w:rsidRPr="004077FC" w:rsidTr="00FB42C5">
        <w:trPr>
          <w:trHeight w:val="288"/>
        </w:trPr>
        <w:tc>
          <w:tcPr>
            <w:tcW w:w="6091" w:type="dxa"/>
            <w:noWrap/>
            <w:hideMark/>
          </w:tcPr>
          <w:p w:rsidR="00707BD5" w:rsidRPr="004077FC" w:rsidRDefault="00FB42C5" w:rsidP="004077FC">
            <w:pPr>
              <w:spacing w:before="60" w:after="60" w:line="240" w:lineRule="auto"/>
              <w:rPr>
                <w:rFonts w:ascii="Arial" w:hAnsi="Arial" w:cs="Arial"/>
                <w:bCs/>
                <w:lang w:val="en-ZA"/>
              </w:rPr>
            </w:pPr>
            <w:r>
              <w:rPr>
                <w:rFonts w:ascii="Arial" w:hAnsi="Arial" w:cs="Arial"/>
                <w:bCs/>
                <w:lang w:val="en-ZA"/>
              </w:rPr>
              <w:t>Bidvest Bank Ltd</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1 544 860.53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BMW Financial Services South Africa (Pty) Ltd</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128 460.00 </w:t>
            </w:r>
          </w:p>
        </w:tc>
      </w:tr>
      <w:tr w:rsidR="00707BD5" w:rsidRPr="004077FC" w:rsidTr="00FB42C5">
        <w:trPr>
          <w:trHeight w:val="288"/>
        </w:trPr>
        <w:tc>
          <w:tcPr>
            <w:tcW w:w="6091" w:type="dxa"/>
            <w:noWrap/>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Bravura Capital (Pty) Ltd</w:t>
            </w:r>
          </w:p>
        </w:tc>
        <w:tc>
          <w:tcPr>
            <w:tcW w:w="3118" w:type="dxa"/>
            <w:noWrap/>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R </w:t>
            </w:r>
            <w:r w:rsidR="00707BD5" w:rsidRPr="004077FC">
              <w:rPr>
                <w:rFonts w:ascii="Arial" w:hAnsi="Arial" w:cs="Arial"/>
                <w:bCs/>
                <w:lang w:val="en-ZA"/>
              </w:rPr>
              <w:t>40 317.10</w:t>
            </w:r>
          </w:p>
        </w:tc>
      </w:tr>
      <w:tr w:rsidR="00707BD5" w:rsidRPr="004077FC" w:rsidTr="00FB42C5">
        <w:trPr>
          <w:trHeight w:val="288"/>
        </w:trPr>
        <w:tc>
          <w:tcPr>
            <w:tcW w:w="6091" w:type="dxa"/>
            <w:noWrap/>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Bytes People Solutions</w:t>
            </w:r>
          </w:p>
        </w:tc>
        <w:tc>
          <w:tcPr>
            <w:tcW w:w="3118" w:type="dxa"/>
            <w:noWrap/>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R </w:t>
            </w:r>
            <w:r w:rsidR="00707BD5" w:rsidRPr="004077FC">
              <w:rPr>
                <w:rFonts w:ascii="Arial" w:hAnsi="Arial" w:cs="Arial"/>
                <w:bCs/>
                <w:lang w:val="en-ZA"/>
              </w:rPr>
              <w:t>875 000.00</w:t>
            </w:r>
          </w:p>
        </w:tc>
      </w:tr>
      <w:tr w:rsidR="00707BD5" w:rsidRPr="004077FC" w:rsidTr="00FB42C5">
        <w:trPr>
          <w:trHeight w:val="288"/>
        </w:trPr>
        <w:tc>
          <w:tcPr>
            <w:tcW w:w="6091" w:type="dxa"/>
            <w:noWrap/>
          </w:tcPr>
          <w:p w:rsidR="00707BD5" w:rsidRPr="004077FC" w:rsidRDefault="00707BD5" w:rsidP="004077FC">
            <w:pPr>
              <w:spacing w:before="60" w:after="60" w:line="240" w:lineRule="auto"/>
              <w:rPr>
                <w:rFonts w:ascii="Arial" w:hAnsi="Arial" w:cs="Arial"/>
                <w:bCs/>
                <w:lang w:val="en-ZA"/>
              </w:rPr>
            </w:pPr>
            <w:proofErr w:type="spellStart"/>
            <w:r w:rsidRPr="004077FC">
              <w:rPr>
                <w:rFonts w:ascii="Arial" w:hAnsi="Arial" w:cs="Arial"/>
                <w:bCs/>
                <w:lang w:val="en-ZA"/>
              </w:rPr>
              <w:t>Capitec</w:t>
            </w:r>
            <w:proofErr w:type="spellEnd"/>
            <w:r w:rsidRPr="004077FC">
              <w:rPr>
                <w:rFonts w:ascii="Arial" w:hAnsi="Arial" w:cs="Arial"/>
                <w:bCs/>
                <w:lang w:val="en-ZA"/>
              </w:rPr>
              <w:t xml:space="preserve"> Bank Limited</w:t>
            </w:r>
          </w:p>
        </w:tc>
        <w:tc>
          <w:tcPr>
            <w:tcW w:w="3118" w:type="dxa"/>
            <w:noWrap/>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R </w:t>
            </w:r>
            <w:r w:rsidR="00707BD5" w:rsidRPr="004077FC">
              <w:rPr>
                <w:rFonts w:ascii="Arial" w:hAnsi="Arial" w:cs="Arial"/>
                <w:bCs/>
                <w:lang w:val="en-ZA"/>
              </w:rPr>
              <w:t>1 661 661.40</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Central Johannesburg College</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299 740.00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Citi Bank</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401 400.53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DBSA</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491 400.53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First Rand Group</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4 740 868.78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GIBBS</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90 000.00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proofErr w:type="spellStart"/>
            <w:r w:rsidRPr="004077FC">
              <w:rPr>
                <w:rFonts w:ascii="Arial" w:hAnsi="Arial" w:cs="Arial"/>
                <w:bCs/>
                <w:lang w:val="en-ZA"/>
              </w:rPr>
              <w:t>Grindrod</w:t>
            </w:r>
            <w:proofErr w:type="spellEnd"/>
            <w:r w:rsidRPr="004077FC">
              <w:rPr>
                <w:rFonts w:ascii="Arial" w:hAnsi="Arial" w:cs="Arial"/>
                <w:bCs/>
                <w:lang w:val="en-ZA"/>
              </w:rPr>
              <w:t xml:space="preserve"> Bank</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401 400.53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Guarantee Trust Corporate Support Services (Pty) Ltd</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16 490 394.05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Happy Day Cash Loans</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40 317.10 </w:t>
            </w:r>
          </w:p>
        </w:tc>
      </w:tr>
      <w:tr w:rsidR="00707BD5" w:rsidRPr="004077FC" w:rsidTr="00FB42C5">
        <w:trPr>
          <w:trHeight w:val="288"/>
        </w:trPr>
        <w:tc>
          <w:tcPr>
            <w:tcW w:w="6091" w:type="dxa"/>
            <w:noWrap/>
            <w:hideMark/>
          </w:tcPr>
          <w:p w:rsidR="00707BD5" w:rsidRPr="004077FC" w:rsidRDefault="00FB42C5" w:rsidP="004077FC">
            <w:pPr>
              <w:spacing w:before="60" w:after="60" w:line="240" w:lineRule="auto"/>
              <w:rPr>
                <w:rFonts w:ascii="Arial" w:hAnsi="Arial" w:cs="Arial"/>
                <w:bCs/>
                <w:lang w:val="en-ZA"/>
              </w:rPr>
            </w:pPr>
            <w:proofErr w:type="spellStart"/>
            <w:r>
              <w:rPr>
                <w:rFonts w:ascii="Arial" w:hAnsi="Arial" w:cs="Arial"/>
                <w:bCs/>
                <w:lang w:val="en-ZA"/>
              </w:rPr>
              <w:t>Lemas</w:t>
            </w:r>
            <w:proofErr w:type="spellEnd"/>
            <w:r>
              <w:rPr>
                <w:rFonts w:ascii="Arial" w:hAnsi="Arial" w:cs="Arial"/>
                <w:bCs/>
                <w:lang w:val="en-ZA"/>
              </w:rPr>
              <w:t xml:space="preserve"> Financial Services (C</w:t>
            </w:r>
            <w:r w:rsidR="00707BD5" w:rsidRPr="004077FC">
              <w:rPr>
                <w:rFonts w:ascii="Arial" w:hAnsi="Arial" w:cs="Arial"/>
                <w:bCs/>
                <w:lang w:val="en-ZA"/>
              </w:rPr>
              <w:t>o-operative) Ltd</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420 000.00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Investec Bank Ltd</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42 820.00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proofErr w:type="spellStart"/>
            <w:r w:rsidRPr="004077FC">
              <w:rPr>
                <w:rFonts w:ascii="Arial" w:hAnsi="Arial" w:cs="Arial"/>
                <w:bCs/>
                <w:lang w:val="en-ZA"/>
              </w:rPr>
              <w:t>Ithala</w:t>
            </w:r>
            <w:proofErr w:type="spellEnd"/>
            <w:r w:rsidRPr="004077FC">
              <w:rPr>
                <w:rFonts w:ascii="Arial" w:hAnsi="Arial" w:cs="Arial"/>
                <w:bCs/>
                <w:lang w:val="en-ZA"/>
              </w:rPr>
              <w:t xml:space="preserve"> Limited</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256 920.00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KND Finance</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175 000.00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proofErr w:type="spellStart"/>
            <w:r w:rsidRPr="004077FC">
              <w:rPr>
                <w:rFonts w:ascii="Arial" w:hAnsi="Arial" w:cs="Arial"/>
                <w:bCs/>
                <w:lang w:val="en-ZA"/>
              </w:rPr>
              <w:t>Kutlwanong</w:t>
            </w:r>
            <w:proofErr w:type="spellEnd"/>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3 829 256.00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Land and Agriculture Development Bank SA</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1 214 220.00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Mends Cash Loans</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80 634.20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proofErr w:type="spellStart"/>
            <w:r w:rsidRPr="004077FC">
              <w:rPr>
                <w:rFonts w:ascii="Arial" w:hAnsi="Arial" w:cs="Arial"/>
                <w:bCs/>
                <w:lang w:val="en-ZA"/>
              </w:rPr>
              <w:t>Metrofin</w:t>
            </w:r>
            <w:proofErr w:type="spellEnd"/>
            <w:r w:rsidRPr="004077FC">
              <w:rPr>
                <w:rFonts w:ascii="Arial" w:hAnsi="Arial" w:cs="Arial"/>
                <w:bCs/>
                <w:lang w:val="en-ZA"/>
              </w:rPr>
              <w:t xml:space="preserve"> </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40 317.10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Microfinance South Africa</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130 000.00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proofErr w:type="spellStart"/>
            <w:r w:rsidRPr="004077FC">
              <w:rPr>
                <w:rFonts w:ascii="Arial" w:hAnsi="Arial" w:cs="Arial"/>
                <w:bCs/>
                <w:lang w:val="en-ZA"/>
              </w:rPr>
              <w:t>Milpark</w:t>
            </w:r>
            <w:proofErr w:type="spellEnd"/>
            <w:r w:rsidRPr="004077FC">
              <w:rPr>
                <w:rFonts w:ascii="Arial" w:hAnsi="Arial" w:cs="Arial"/>
                <w:bCs/>
                <w:lang w:val="en-ZA"/>
              </w:rPr>
              <w:t xml:space="preserve"> Education (Pty) Ltd</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14 875 000.00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proofErr w:type="spellStart"/>
            <w:r w:rsidRPr="004077FC">
              <w:rPr>
                <w:rFonts w:ascii="Arial" w:hAnsi="Arial" w:cs="Arial"/>
                <w:bCs/>
                <w:lang w:val="en-ZA"/>
              </w:rPr>
              <w:lastRenderedPageBreak/>
              <w:t>Moliko</w:t>
            </w:r>
            <w:proofErr w:type="spellEnd"/>
            <w:r w:rsidRPr="004077FC">
              <w:rPr>
                <w:rFonts w:ascii="Arial" w:hAnsi="Arial" w:cs="Arial"/>
                <w:bCs/>
                <w:lang w:val="en-ZA"/>
              </w:rPr>
              <w:t xml:space="preserve"> Finance Trust </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40 317.10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National Association for Co-operative Financial Institutions of South Africa</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261 268.40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National Credit Regulator</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214 100.00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 xml:space="preserve">National Empowerment Fund </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161 268.40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Nedbank Ltd</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21 442 263.86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 xml:space="preserve">NORUFIN Housing (Pty) Ltd </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130 317.10 </w:t>
            </w:r>
          </w:p>
        </w:tc>
      </w:tr>
      <w:tr w:rsidR="00707BD5" w:rsidRPr="004077FC" w:rsidTr="00FB42C5">
        <w:trPr>
          <w:trHeight w:val="288"/>
        </w:trPr>
        <w:tc>
          <w:tcPr>
            <w:tcW w:w="6091" w:type="dxa"/>
            <w:noWrap/>
            <w:hideMark/>
          </w:tcPr>
          <w:p w:rsidR="00707BD5" w:rsidRPr="004077FC" w:rsidRDefault="00FB42C5" w:rsidP="004077FC">
            <w:pPr>
              <w:spacing w:before="60" w:after="60" w:line="240" w:lineRule="auto"/>
              <w:rPr>
                <w:rFonts w:ascii="Arial" w:hAnsi="Arial" w:cs="Arial"/>
                <w:bCs/>
                <w:lang w:val="en-ZA"/>
              </w:rPr>
            </w:pPr>
            <w:r>
              <w:rPr>
                <w:rFonts w:ascii="Arial" w:hAnsi="Arial" w:cs="Arial"/>
                <w:bCs/>
                <w:lang w:val="en-ZA"/>
              </w:rPr>
              <w:t>Old Mutual Finance (Pty) Ltd</w:t>
            </w:r>
            <w:r w:rsidR="00707BD5" w:rsidRPr="004077FC">
              <w:rPr>
                <w:rFonts w:ascii="Arial" w:hAnsi="Arial" w:cs="Arial"/>
                <w:bCs/>
                <w:lang w:val="en-ZA"/>
              </w:rPr>
              <w:t xml:space="preserve"> (RF)</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304 100.00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Phakisa</w:t>
            </w:r>
            <w:r w:rsidR="00FB42C5">
              <w:rPr>
                <w:rFonts w:ascii="Arial" w:hAnsi="Arial" w:cs="Arial"/>
                <w:bCs/>
                <w:lang w:val="en-ZA"/>
              </w:rPr>
              <w:t xml:space="preserve"> W</w:t>
            </w:r>
            <w:r w:rsidRPr="004077FC">
              <w:rPr>
                <w:rFonts w:ascii="Arial" w:hAnsi="Arial" w:cs="Arial"/>
                <w:bCs/>
                <w:lang w:val="en-ZA"/>
              </w:rPr>
              <w:t>orld</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42 820.00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Real People (Pty) Ltd</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571 902.60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RMB Corporate Banking</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171 280.00 </w:t>
            </w:r>
          </w:p>
        </w:tc>
      </w:tr>
      <w:tr w:rsidR="00707BD5" w:rsidRPr="004077FC" w:rsidTr="00FB42C5">
        <w:trPr>
          <w:trHeight w:val="288"/>
        </w:trPr>
        <w:tc>
          <w:tcPr>
            <w:tcW w:w="6091" w:type="dxa"/>
            <w:noWrap/>
            <w:hideMark/>
          </w:tcPr>
          <w:p w:rsidR="00707BD5" w:rsidRPr="004077FC" w:rsidRDefault="00FB42C5" w:rsidP="004077FC">
            <w:pPr>
              <w:spacing w:before="60" w:after="60" w:line="240" w:lineRule="auto"/>
              <w:rPr>
                <w:rFonts w:ascii="Arial" w:hAnsi="Arial" w:cs="Arial"/>
                <w:bCs/>
                <w:lang w:val="en-ZA"/>
              </w:rPr>
            </w:pPr>
            <w:r>
              <w:rPr>
                <w:rFonts w:ascii="Arial" w:hAnsi="Arial" w:cs="Arial"/>
                <w:bCs/>
                <w:lang w:val="en-ZA"/>
              </w:rPr>
              <w:t>SA Home Loans (Pty</w:t>
            </w:r>
            <w:r w:rsidR="00707BD5" w:rsidRPr="004077FC">
              <w:rPr>
                <w:rFonts w:ascii="Arial" w:hAnsi="Arial" w:cs="Arial"/>
                <w:bCs/>
                <w:lang w:val="en-ZA"/>
              </w:rPr>
              <w:t>) Ltd</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572 581.40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Save</w:t>
            </w:r>
            <w:r w:rsidR="00FB42C5">
              <w:rPr>
                <w:rFonts w:ascii="Arial" w:hAnsi="Arial" w:cs="Arial"/>
                <w:bCs/>
                <w:lang w:val="en-ZA"/>
              </w:rPr>
              <w:t xml:space="preserve"> </w:t>
            </w:r>
            <w:r w:rsidRPr="004077FC">
              <w:rPr>
                <w:rFonts w:ascii="Arial" w:hAnsi="Arial" w:cs="Arial"/>
                <w:bCs/>
                <w:lang w:val="en-ZA"/>
              </w:rPr>
              <w:t>Act</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90 000.00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SEF</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90 000.00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SEFA</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90 000.00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South African Reserve Bank</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2 807 680.00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Standard Bank</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5 879 387.72 </w:t>
            </w:r>
          </w:p>
        </w:tc>
      </w:tr>
      <w:tr w:rsidR="00707BD5" w:rsidRPr="004077FC" w:rsidTr="00FB42C5">
        <w:trPr>
          <w:trHeight w:val="288"/>
        </w:trPr>
        <w:tc>
          <w:tcPr>
            <w:tcW w:w="6091" w:type="dxa"/>
            <w:noWrap/>
            <w:hideMark/>
          </w:tcPr>
          <w:p w:rsidR="00707BD5" w:rsidRPr="004077FC" w:rsidRDefault="00FB42C5" w:rsidP="004077FC">
            <w:pPr>
              <w:spacing w:before="60" w:after="60" w:line="240" w:lineRule="auto"/>
              <w:rPr>
                <w:rFonts w:ascii="Arial" w:hAnsi="Arial" w:cs="Arial"/>
                <w:bCs/>
                <w:lang w:val="en-ZA"/>
              </w:rPr>
            </w:pPr>
            <w:r>
              <w:rPr>
                <w:rFonts w:ascii="Arial" w:hAnsi="Arial" w:cs="Arial"/>
                <w:bCs/>
                <w:lang w:val="en-ZA"/>
              </w:rPr>
              <w:t>The SA Bank o</w:t>
            </w:r>
            <w:r w:rsidR="00707BD5" w:rsidRPr="004077FC">
              <w:rPr>
                <w:rFonts w:ascii="Arial" w:hAnsi="Arial" w:cs="Arial"/>
                <w:bCs/>
                <w:lang w:val="en-ZA"/>
              </w:rPr>
              <w:t>f Athens Ltd</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347 920.00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 xml:space="preserve">The </w:t>
            </w:r>
            <w:proofErr w:type="spellStart"/>
            <w:r w:rsidRPr="004077FC">
              <w:rPr>
                <w:rFonts w:ascii="Arial" w:hAnsi="Arial" w:cs="Arial"/>
                <w:bCs/>
                <w:lang w:val="en-ZA"/>
              </w:rPr>
              <w:t>Zenex</w:t>
            </w:r>
            <w:proofErr w:type="spellEnd"/>
            <w:r w:rsidRPr="004077FC">
              <w:rPr>
                <w:rFonts w:ascii="Arial" w:hAnsi="Arial" w:cs="Arial"/>
                <w:bCs/>
                <w:lang w:val="en-ZA"/>
              </w:rPr>
              <w:t xml:space="preserve"> Foundation</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82 489.07 </w:t>
            </w:r>
          </w:p>
        </w:tc>
      </w:tr>
      <w:tr w:rsidR="00707BD5" w:rsidRPr="004077FC" w:rsidTr="00FB42C5">
        <w:trPr>
          <w:trHeight w:val="288"/>
        </w:trPr>
        <w:tc>
          <w:tcPr>
            <w:tcW w:w="6091" w:type="dxa"/>
            <w:noWrap/>
            <w:hideMark/>
          </w:tcPr>
          <w:p w:rsidR="00707BD5" w:rsidRPr="004077FC" w:rsidRDefault="00FB42C5" w:rsidP="004077FC">
            <w:pPr>
              <w:spacing w:before="60" w:after="60" w:line="240" w:lineRule="auto"/>
              <w:rPr>
                <w:rFonts w:ascii="Arial" w:hAnsi="Arial" w:cs="Arial"/>
                <w:bCs/>
                <w:lang w:val="en-ZA"/>
              </w:rPr>
            </w:pPr>
            <w:proofErr w:type="spellStart"/>
            <w:r>
              <w:rPr>
                <w:rFonts w:ascii="Arial" w:hAnsi="Arial" w:cs="Arial"/>
                <w:bCs/>
                <w:lang w:val="en-ZA"/>
              </w:rPr>
              <w:t>Thusano</w:t>
            </w:r>
            <w:proofErr w:type="spellEnd"/>
            <w:r>
              <w:rPr>
                <w:rFonts w:ascii="Arial" w:hAnsi="Arial" w:cs="Arial"/>
                <w:bCs/>
                <w:lang w:val="en-ZA"/>
              </w:rPr>
              <w:t xml:space="preserve"> Financial Management c</w:t>
            </w:r>
            <w:r w:rsidR="00707BD5" w:rsidRPr="004077FC">
              <w:rPr>
                <w:rFonts w:ascii="Arial" w:hAnsi="Arial" w:cs="Arial"/>
                <w:bCs/>
                <w:lang w:val="en-ZA"/>
              </w:rPr>
              <w:t xml:space="preserve">c </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80 634.20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proofErr w:type="spellStart"/>
            <w:r w:rsidRPr="004077FC">
              <w:rPr>
                <w:rFonts w:ascii="Arial" w:hAnsi="Arial" w:cs="Arial"/>
                <w:bCs/>
                <w:lang w:val="en-ZA"/>
              </w:rPr>
              <w:t>Thuthukani</w:t>
            </w:r>
            <w:proofErr w:type="spellEnd"/>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90 000.00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proofErr w:type="spellStart"/>
            <w:r w:rsidRPr="004077FC">
              <w:rPr>
                <w:rFonts w:ascii="Arial" w:hAnsi="Arial" w:cs="Arial"/>
                <w:bCs/>
                <w:lang w:val="en-ZA"/>
              </w:rPr>
              <w:t>Tiisha</w:t>
            </w:r>
            <w:proofErr w:type="spellEnd"/>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90 000.00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University of Cape Town</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480 000.00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University of Fort Hare</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2 415 000.00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University of Pretoria</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480 000.00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University of the Free-State</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3 075 000.00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University of the Western Cape</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2 960 000.00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University of Witwatersrand</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880 000.00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proofErr w:type="spellStart"/>
            <w:r w:rsidRPr="004077FC">
              <w:rPr>
                <w:rFonts w:ascii="Arial" w:hAnsi="Arial" w:cs="Arial"/>
                <w:bCs/>
                <w:lang w:val="en-ZA"/>
              </w:rPr>
              <w:t>Vuthi</w:t>
            </w:r>
            <w:proofErr w:type="spellEnd"/>
            <w:r w:rsidRPr="004077FC">
              <w:rPr>
                <w:rFonts w:ascii="Arial" w:hAnsi="Arial" w:cs="Arial"/>
                <w:bCs/>
                <w:lang w:val="en-ZA"/>
              </w:rPr>
              <w:t xml:space="preserve"> Project Management and Cash Loans </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40 317.10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 xml:space="preserve">WDB Trust </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80 634.20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West Bank</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128 460.00 </w:t>
            </w:r>
          </w:p>
        </w:tc>
      </w:tr>
      <w:tr w:rsidR="00707BD5" w:rsidRPr="004077FC" w:rsidTr="00FB42C5">
        <w:trPr>
          <w:trHeight w:val="288"/>
        </w:trPr>
        <w:tc>
          <w:tcPr>
            <w:tcW w:w="6091" w:type="dxa"/>
            <w:noWrap/>
            <w:hideMark/>
          </w:tcPr>
          <w:p w:rsidR="00707BD5" w:rsidRPr="004077FC" w:rsidRDefault="00707BD5" w:rsidP="004077FC">
            <w:pPr>
              <w:spacing w:before="60" w:after="60" w:line="240" w:lineRule="auto"/>
              <w:rPr>
                <w:rFonts w:ascii="Arial" w:hAnsi="Arial" w:cs="Arial"/>
                <w:bCs/>
                <w:lang w:val="en-ZA"/>
              </w:rPr>
            </w:pPr>
            <w:r w:rsidRPr="004077FC">
              <w:rPr>
                <w:rFonts w:ascii="Arial" w:hAnsi="Arial" w:cs="Arial"/>
                <w:bCs/>
                <w:lang w:val="en-ZA"/>
              </w:rPr>
              <w:t>Woolworths Financial Services</w:t>
            </w:r>
          </w:p>
        </w:tc>
        <w:tc>
          <w:tcPr>
            <w:tcW w:w="3118" w:type="dxa"/>
            <w:noWrap/>
            <w:hideMark/>
          </w:tcPr>
          <w:p w:rsidR="00707BD5" w:rsidRPr="004077FC" w:rsidRDefault="00FB42C5" w:rsidP="00FB42C5">
            <w:pPr>
              <w:tabs>
                <w:tab w:val="left" w:pos="3132"/>
              </w:tabs>
              <w:spacing w:before="60" w:after="60" w:line="240" w:lineRule="auto"/>
              <w:jc w:val="right"/>
              <w:rPr>
                <w:rFonts w:ascii="Arial" w:hAnsi="Arial" w:cs="Arial"/>
                <w:bCs/>
                <w:lang w:val="en-ZA"/>
              </w:rPr>
            </w:pPr>
            <w:r>
              <w:rPr>
                <w:rFonts w:ascii="Arial" w:hAnsi="Arial" w:cs="Arial"/>
                <w:bCs/>
                <w:lang w:val="en-ZA"/>
              </w:rPr>
              <w:t xml:space="preserve"> R </w:t>
            </w:r>
            <w:r w:rsidR="00707BD5" w:rsidRPr="004077FC">
              <w:rPr>
                <w:rFonts w:ascii="Arial" w:hAnsi="Arial" w:cs="Arial"/>
                <w:bCs/>
                <w:lang w:val="en-ZA"/>
              </w:rPr>
              <w:t xml:space="preserve">2 233 102.80 </w:t>
            </w:r>
          </w:p>
        </w:tc>
      </w:tr>
      <w:tr w:rsidR="00707BD5" w:rsidRPr="009F6616" w:rsidTr="00FB42C5">
        <w:trPr>
          <w:trHeight w:val="288"/>
        </w:trPr>
        <w:tc>
          <w:tcPr>
            <w:tcW w:w="6091" w:type="dxa"/>
            <w:noWrap/>
            <w:hideMark/>
          </w:tcPr>
          <w:p w:rsidR="00707BD5" w:rsidRPr="00FB42C5" w:rsidRDefault="00FB42C5" w:rsidP="00FB42C5">
            <w:pPr>
              <w:spacing w:before="60" w:after="60" w:line="240" w:lineRule="auto"/>
              <w:jc w:val="center"/>
              <w:rPr>
                <w:rFonts w:ascii="Arial" w:hAnsi="Arial" w:cs="Arial"/>
                <w:b/>
                <w:lang w:val="en-ZA"/>
              </w:rPr>
            </w:pPr>
            <w:r w:rsidRPr="00FB42C5">
              <w:rPr>
                <w:rFonts w:ascii="Arial" w:hAnsi="Arial" w:cs="Arial"/>
                <w:b/>
                <w:lang w:val="en-ZA"/>
              </w:rPr>
              <w:lastRenderedPageBreak/>
              <w:t>Total</w:t>
            </w:r>
          </w:p>
        </w:tc>
        <w:tc>
          <w:tcPr>
            <w:tcW w:w="3118" w:type="dxa"/>
            <w:noWrap/>
            <w:vAlign w:val="center"/>
            <w:hideMark/>
          </w:tcPr>
          <w:p w:rsidR="009F6616" w:rsidRDefault="009F6616" w:rsidP="009F6616">
            <w:pPr>
              <w:spacing w:after="0" w:line="240" w:lineRule="auto"/>
              <w:jc w:val="right"/>
              <w:rPr>
                <w:rFonts w:ascii="Arial" w:hAnsi="Arial" w:cs="Arial"/>
                <w:b/>
                <w:color w:val="000000"/>
              </w:rPr>
            </w:pPr>
          </w:p>
          <w:p w:rsidR="00707BD5" w:rsidRPr="009F6616" w:rsidRDefault="009F6616" w:rsidP="009F6616">
            <w:pPr>
              <w:spacing w:after="0" w:line="240" w:lineRule="auto"/>
              <w:rPr>
                <w:rFonts w:ascii="Arial" w:hAnsi="Arial" w:cs="Arial"/>
                <w:b/>
                <w:bCs/>
                <w:lang w:val="en-ZA"/>
              </w:rPr>
            </w:pPr>
            <w:r w:rsidRPr="009F6616">
              <w:rPr>
                <w:rFonts w:ascii="Arial" w:hAnsi="Arial" w:cs="Arial"/>
                <w:b/>
                <w:color w:val="000000"/>
              </w:rPr>
              <w:t>R 106 598 987.82</w:t>
            </w:r>
          </w:p>
        </w:tc>
      </w:tr>
    </w:tbl>
    <w:p w:rsidR="009F6616" w:rsidRPr="009F6616" w:rsidRDefault="00707BD5" w:rsidP="009F6616">
      <w:pPr>
        <w:spacing w:after="0" w:line="240" w:lineRule="auto"/>
        <w:rPr>
          <w:rFonts w:eastAsia="Times New Roman" w:cs="Times New Roman"/>
          <w:color w:val="000000"/>
          <w:lang w:val="en-ZA" w:eastAsia="en-ZA"/>
        </w:rPr>
      </w:pPr>
      <w:r w:rsidRPr="004077FC">
        <w:rPr>
          <w:rFonts w:ascii="Arial" w:hAnsi="Arial" w:cs="Arial"/>
          <w:lang w:val="en-ZA"/>
        </w:rPr>
        <w:tab/>
      </w:r>
      <w:r w:rsidRPr="004077FC">
        <w:rPr>
          <w:rFonts w:ascii="Arial" w:hAnsi="Arial" w:cs="Arial"/>
          <w:lang w:val="en-ZA"/>
        </w:rPr>
        <w:tab/>
      </w:r>
    </w:p>
    <w:p w:rsidR="00707BD5" w:rsidRPr="004077FC" w:rsidRDefault="00707BD5" w:rsidP="004077FC">
      <w:pPr>
        <w:spacing w:after="0" w:line="240" w:lineRule="auto"/>
        <w:rPr>
          <w:rFonts w:ascii="Arial" w:hAnsi="Arial" w:cs="Arial"/>
          <w:lang w:val="en-ZA"/>
        </w:rPr>
      </w:pPr>
    </w:p>
    <w:p w:rsidR="001E500F" w:rsidRPr="004077FC" w:rsidRDefault="001E500F" w:rsidP="004077FC">
      <w:pPr>
        <w:spacing w:after="0" w:line="240" w:lineRule="auto"/>
        <w:jc w:val="both"/>
        <w:rPr>
          <w:rFonts w:ascii="Arial" w:hAnsi="Arial" w:cs="Arial"/>
          <w:lang w:val="en-ZA" w:eastAsia="en-ZA"/>
        </w:rPr>
      </w:pPr>
      <w:r w:rsidRPr="004077FC">
        <w:rPr>
          <w:rFonts w:ascii="Arial" w:hAnsi="Arial" w:cs="Arial"/>
        </w:rPr>
        <w:fldChar w:fldCharType="begin"/>
      </w:r>
      <w:r w:rsidRPr="004077FC">
        <w:rPr>
          <w:rFonts w:ascii="Arial" w:hAnsi="Arial" w:cs="Arial"/>
        </w:rPr>
        <w:instrText xml:space="preserve"> LINK Excel.Sheet.12 "\\\\exch2013\\new_shared\\Office_of_the_GM_Operations\\Project_Office\\DHET 2017-18\\DHET 2015-16 Par Question\\reformatted 4 Sept 2017.xlsx" "Sheet3!R2C1:R210C3" \a \f 4 \h  \* MERGEFORMAT </w:instrText>
      </w:r>
      <w:r w:rsidRPr="004077FC">
        <w:rPr>
          <w:rFonts w:ascii="Arial" w:hAnsi="Arial" w:cs="Arial"/>
        </w:rPr>
        <w:fldChar w:fldCharType="separate"/>
      </w:r>
    </w:p>
    <w:tbl>
      <w:tblPr>
        <w:tblW w:w="9209" w:type="dxa"/>
        <w:shd w:val="clear" w:color="auto" w:fill="FFFFFF" w:themeFill="background1"/>
        <w:tblLook w:val="04A0" w:firstRow="1" w:lastRow="0" w:firstColumn="1" w:lastColumn="0" w:noHBand="0" w:noVBand="1"/>
      </w:tblPr>
      <w:tblGrid>
        <w:gridCol w:w="3256"/>
        <w:gridCol w:w="3685"/>
        <w:gridCol w:w="2268"/>
      </w:tblGrid>
      <w:tr w:rsidR="001E500F" w:rsidRPr="00FB42C5" w:rsidTr="00FF76C6">
        <w:trPr>
          <w:trHeight w:val="350"/>
          <w:tblHeader/>
        </w:trPr>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E500F" w:rsidRPr="00FB42C5" w:rsidRDefault="00FB42C5" w:rsidP="00FB42C5">
            <w:pPr>
              <w:spacing w:before="60" w:after="60" w:line="240" w:lineRule="auto"/>
              <w:jc w:val="center"/>
              <w:rPr>
                <w:rFonts w:ascii="Arial" w:eastAsia="Times New Roman" w:hAnsi="Arial" w:cs="Arial"/>
                <w:b/>
                <w:bCs/>
                <w:color w:val="000000"/>
                <w:lang w:val="en-ZA" w:eastAsia="en-ZA"/>
              </w:rPr>
            </w:pPr>
            <w:r w:rsidRPr="00FB42C5">
              <w:rPr>
                <w:rFonts w:ascii="Arial" w:eastAsia="Times New Roman" w:hAnsi="Arial" w:cs="Arial"/>
                <w:b/>
                <w:bCs/>
                <w:color w:val="000000"/>
                <w:lang w:val="en-ZA" w:eastAsia="en-ZA"/>
              </w:rPr>
              <w:t>Institution</w:t>
            </w:r>
          </w:p>
        </w:tc>
        <w:tc>
          <w:tcPr>
            <w:tcW w:w="368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E500F" w:rsidRPr="00FB42C5" w:rsidRDefault="00FB42C5" w:rsidP="00FB42C5">
            <w:pPr>
              <w:spacing w:before="60" w:after="60" w:line="240" w:lineRule="auto"/>
              <w:jc w:val="center"/>
              <w:rPr>
                <w:rFonts w:ascii="Arial" w:eastAsia="Times New Roman" w:hAnsi="Arial" w:cs="Arial"/>
                <w:b/>
                <w:bCs/>
                <w:color w:val="000000"/>
                <w:lang w:val="en-ZA" w:eastAsia="en-ZA"/>
              </w:rPr>
            </w:pPr>
            <w:r>
              <w:rPr>
                <w:rFonts w:ascii="Arial" w:eastAsia="Times New Roman" w:hAnsi="Arial" w:cs="Arial"/>
                <w:b/>
                <w:bCs/>
                <w:color w:val="000000"/>
                <w:lang w:val="en-ZA" w:eastAsia="en-ZA"/>
              </w:rPr>
              <w:t>(b</w:t>
            </w:r>
            <w:r w:rsidRPr="00FB42C5">
              <w:rPr>
                <w:rFonts w:ascii="Arial" w:eastAsia="Times New Roman" w:hAnsi="Arial" w:cs="Arial"/>
                <w:b/>
                <w:bCs/>
                <w:color w:val="000000"/>
                <w:lang w:val="en-ZA" w:eastAsia="en-ZA"/>
              </w:rPr>
              <w:t>) Qualifications Awarded</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1E500F" w:rsidRPr="00FB42C5" w:rsidRDefault="00FB42C5" w:rsidP="00FB42C5">
            <w:pPr>
              <w:spacing w:before="60" w:after="60" w:line="240" w:lineRule="auto"/>
              <w:jc w:val="center"/>
              <w:rPr>
                <w:rFonts w:ascii="Arial" w:eastAsia="Times New Roman" w:hAnsi="Arial" w:cs="Arial"/>
                <w:b/>
                <w:bCs/>
                <w:color w:val="000000"/>
                <w:lang w:val="en-ZA" w:eastAsia="en-ZA"/>
              </w:rPr>
            </w:pPr>
            <w:r>
              <w:rPr>
                <w:rFonts w:ascii="Arial" w:eastAsia="Times New Roman" w:hAnsi="Arial" w:cs="Arial"/>
                <w:b/>
                <w:bCs/>
                <w:color w:val="000000"/>
                <w:lang w:val="en-ZA" w:eastAsia="en-ZA"/>
              </w:rPr>
              <w:t>(c</w:t>
            </w:r>
            <w:r w:rsidRPr="00FB42C5">
              <w:rPr>
                <w:rFonts w:ascii="Arial" w:eastAsia="Times New Roman" w:hAnsi="Arial" w:cs="Arial"/>
                <w:b/>
                <w:bCs/>
                <w:color w:val="000000"/>
                <w:lang w:val="en-ZA" w:eastAsia="en-ZA"/>
              </w:rPr>
              <w:t>) No</w:t>
            </w:r>
            <w:r>
              <w:rPr>
                <w:rFonts w:ascii="Arial" w:eastAsia="Times New Roman" w:hAnsi="Arial" w:cs="Arial"/>
                <w:b/>
                <w:bCs/>
                <w:color w:val="000000"/>
                <w:lang w:val="en-ZA" w:eastAsia="en-ZA"/>
              </w:rPr>
              <w:t>. of Students</w:t>
            </w:r>
          </w:p>
        </w:tc>
      </w:tr>
      <w:tr w:rsidR="00FF76C6" w:rsidRPr="00FB42C5" w:rsidTr="00FF76C6">
        <w:trPr>
          <w:trHeight w:val="288"/>
        </w:trPr>
        <w:tc>
          <w:tcPr>
            <w:tcW w:w="3256" w:type="dxa"/>
            <w:vMerge w:val="restart"/>
            <w:tcBorders>
              <w:top w:val="nil"/>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color w:val="000000"/>
                <w:lang w:val="en-ZA" w:eastAsia="en-ZA"/>
              </w:rPr>
            </w:pPr>
            <w:r w:rsidRPr="00FF76C6">
              <w:rPr>
                <w:rFonts w:ascii="Arial" w:eastAsia="Times New Roman" w:hAnsi="Arial" w:cs="Arial"/>
                <w:bCs/>
                <w:color w:val="000000"/>
                <w:lang w:val="en-ZA" w:eastAsia="en-ZA"/>
              </w:rPr>
              <w:t>Absa Group Limited</w:t>
            </w:r>
          </w:p>
          <w:p w:rsidR="00FF76C6" w:rsidRPr="00FF76C6" w:rsidRDefault="00FF76C6" w:rsidP="00FB42C5">
            <w:pPr>
              <w:spacing w:before="60" w:after="60" w:line="240" w:lineRule="auto"/>
              <w:rPr>
                <w:rFonts w:ascii="Arial" w:eastAsia="Times New Roman" w:hAnsi="Arial" w:cs="Arial"/>
                <w:color w:val="000000"/>
                <w:lang w:val="en-ZA" w:eastAsia="en-ZA"/>
              </w:rPr>
            </w:pPr>
            <w:r w:rsidRPr="00FF76C6">
              <w:rPr>
                <w:rFonts w:ascii="Arial" w:eastAsia="Times New Roman" w:hAnsi="Arial" w:cs="Arial"/>
                <w:color w:val="000000"/>
                <w:lang w:val="en-ZA" w:eastAsia="en-ZA"/>
              </w:rPr>
              <w:t> </w:t>
            </w:r>
          </w:p>
          <w:p w:rsidR="00FF76C6" w:rsidRPr="00FF76C6" w:rsidRDefault="00FF76C6" w:rsidP="00FB42C5">
            <w:pPr>
              <w:spacing w:before="60" w:after="60" w:line="240" w:lineRule="auto"/>
              <w:rPr>
                <w:rFonts w:ascii="Arial" w:eastAsia="Times New Roman" w:hAnsi="Arial" w:cs="Arial"/>
                <w:color w:val="000000"/>
                <w:lang w:val="en-ZA" w:eastAsia="en-ZA"/>
              </w:rPr>
            </w:pPr>
            <w:r w:rsidRPr="00FF76C6">
              <w:rPr>
                <w:rFonts w:ascii="Arial" w:eastAsia="Times New Roman" w:hAnsi="Arial" w:cs="Arial"/>
                <w:color w:val="000000"/>
                <w:lang w:val="en-ZA" w:eastAsia="en-ZA"/>
              </w:rPr>
              <w:t> </w:t>
            </w:r>
          </w:p>
          <w:p w:rsidR="00FF76C6" w:rsidRPr="00FF76C6" w:rsidRDefault="00FF76C6" w:rsidP="00FB42C5">
            <w:pPr>
              <w:spacing w:before="60" w:after="60" w:line="240" w:lineRule="auto"/>
              <w:rPr>
                <w:rFonts w:ascii="Arial" w:eastAsia="Times New Roman" w:hAnsi="Arial" w:cs="Arial"/>
                <w:color w:val="000000"/>
                <w:lang w:val="en-ZA" w:eastAsia="en-ZA"/>
              </w:rPr>
            </w:pPr>
            <w:r w:rsidRPr="00FF76C6">
              <w:rPr>
                <w:rFonts w:ascii="Arial" w:eastAsia="Times New Roman" w:hAnsi="Arial" w:cs="Arial"/>
                <w:color w:val="000000"/>
                <w:lang w:val="en-ZA" w:eastAsia="en-ZA"/>
              </w:rPr>
              <w:t> </w:t>
            </w:r>
          </w:p>
          <w:p w:rsidR="00FF76C6" w:rsidRPr="00FF76C6" w:rsidRDefault="00FF76C6" w:rsidP="00FB42C5">
            <w:pPr>
              <w:spacing w:before="60" w:after="60" w:line="240" w:lineRule="auto"/>
              <w:rPr>
                <w:rFonts w:ascii="Arial" w:eastAsia="Times New Roman" w:hAnsi="Arial" w:cs="Arial"/>
                <w:color w:val="000000"/>
                <w:lang w:val="en-ZA" w:eastAsia="en-ZA"/>
              </w:rPr>
            </w:pPr>
            <w:r w:rsidRPr="00FF76C6">
              <w:rPr>
                <w:rFonts w:ascii="Arial" w:eastAsia="Times New Roman" w:hAnsi="Arial" w:cs="Arial"/>
                <w:color w:val="000000"/>
                <w:lang w:val="en-ZA" w:eastAsia="en-ZA"/>
              </w:rPr>
              <w:t> </w:t>
            </w:r>
          </w:p>
          <w:p w:rsidR="00FF76C6" w:rsidRPr="00FF76C6" w:rsidRDefault="00FF76C6" w:rsidP="00FB42C5">
            <w:pPr>
              <w:spacing w:before="60" w:after="60" w:line="240" w:lineRule="auto"/>
              <w:rPr>
                <w:rFonts w:ascii="Arial" w:eastAsia="Times New Roman" w:hAnsi="Arial" w:cs="Arial"/>
                <w:color w:val="000000"/>
                <w:lang w:val="en-ZA" w:eastAsia="en-ZA"/>
              </w:rPr>
            </w:pPr>
            <w:r w:rsidRPr="00FF76C6">
              <w:rPr>
                <w:rFonts w:ascii="Arial" w:eastAsia="Times New Roman" w:hAnsi="Arial" w:cs="Arial"/>
                <w:color w:val="000000"/>
                <w:lang w:val="en-ZA" w:eastAsia="en-ZA"/>
              </w:rPr>
              <w:t> </w:t>
            </w:r>
          </w:p>
          <w:p w:rsidR="00FF76C6" w:rsidRPr="00FF76C6" w:rsidRDefault="00FF76C6" w:rsidP="00FB42C5">
            <w:pPr>
              <w:spacing w:before="60" w:after="60" w:line="240" w:lineRule="auto"/>
              <w:rPr>
                <w:rFonts w:ascii="Arial" w:eastAsia="Times New Roman" w:hAnsi="Arial" w:cs="Arial"/>
                <w:color w:val="000000"/>
                <w:lang w:val="en-ZA" w:eastAsia="en-ZA"/>
              </w:rPr>
            </w:pPr>
            <w:r w:rsidRPr="00FF76C6">
              <w:rPr>
                <w:rFonts w:ascii="Arial" w:eastAsia="Times New Roman" w:hAnsi="Arial" w:cs="Arial"/>
                <w:color w:val="000000"/>
                <w:lang w:val="en-ZA" w:eastAsia="en-ZA"/>
              </w:rPr>
              <w:t> </w:t>
            </w: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Certificate in Management Development</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31</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 xml:space="preserve">Contact Centre Support </w:t>
            </w:r>
            <w:proofErr w:type="spellStart"/>
            <w:r w:rsidRPr="00FB42C5">
              <w:rPr>
                <w:rFonts w:ascii="Arial" w:eastAsia="Times New Roman" w:hAnsi="Arial" w:cs="Arial"/>
                <w:color w:val="000000"/>
                <w:lang w:val="en-ZA" w:eastAsia="en-ZA"/>
              </w:rPr>
              <w:t>Learnership</w:t>
            </w:r>
            <w:proofErr w:type="spellEnd"/>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8</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 xml:space="preserve">End User Computing </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44</w:t>
            </w:r>
          </w:p>
        </w:tc>
      </w:tr>
      <w:tr w:rsidR="00FF76C6" w:rsidRPr="00FB42C5" w:rsidTr="00FF76C6">
        <w:trPr>
          <w:trHeight w:val="576"/>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International Executive Development Programme - Investment Banking</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4</w:t>
            </w:r>
          </w:p>
        </w:tc>
      </w:tr>
      <w:tr w:rsidR="00FF76C6" w:rsidRPr="00FB42C5" w:rsidTr="00FF76C6">
        <w:trPr>
          <w:trHeight w:val="576"/>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International Executive Development Programme - Retail Banking</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4</w:t>
            </w:r>
          </w:p>
        </w:tc>
      </w:tr>
      <w:tr w:rsidR="00FF76C6" w:rsidRPr="00FB42C5" w:rsidTr="00FF76C6">
        <w:trPr>
          <w:trHeight w:val="576"/>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National Certificates in IT</w:t>
            </w:r>
            <w:r w:rsidRPr="00FB42C5">
              <w:rPr>
                <w:rFonts w:ascii="Arial" w:eastAsia="Times New Roman" w:hAnsi="Arial" w:cs="Arial"/>
                <w:color w:val="000000"/>
                <w:lang w:val="en-ZA" w:eastAsia="en-ZA"/>
              </w:rPr>
              <w:t xml:space="preserve"> System Support</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20</w:t>
            </w:r>
          </w:p>
        </w:tc>
      </w:tr>
      <w:tr w:rsidR="00FF76C6" w:rsidRPr="00FB42C5" w:rsidTr="00FF76C6">
        <w:trPr>
          <w:trHeight w:val="576"/>
        </w:trPr>
        <w:tc>
          <w:tcPr>
            <w:tcW w:w="3256" w:type="dxa"/>
            <w:vMerge/>
            <w:tcBorders>
              <w:left w:val="single" w:sz="4" w:space="0" w:color="auto"/>
              <w:bottom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 xml:space="preserve">Sales and Customer Relations </w:t>
            </w:r>
            <w:proofErr w:type="spellStart"/>
            <w:r w:rsidRPr="00FB42C5">
              <w:rPr>
                <w:rFonts w:ascii="Arial" w:eastAsia="Times New Roman" w:hAnsi="Arial" w:cs="Arial"/>
                <w:color w:val="000000"/>
                <w:lang w:val="en-ZA" w:eastAsia="en-ZA"/>
              </w:rPr>
              <w:t>Learnership</w:t>
            </w:r>
            <w:proofErr w:type="spellEnd"/>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37</w:t>
            </w:r>
          </w:p>
        </w:tc>
      </w:tr>
      <w:tr w:rsidR="00FF76C6" w:rsidRPr="00FB42C5" w:rsidTr="00FF76C6">
        <w:trPr>
          <w:trHeight w:val="288"/>
        </w:trPr>
        <w:tc>
          <w:tcPr>
            <w:tcW w:w="3256" w:type="dxa"/>
            <w:vMerge w:val="restart"/>
            <w:tcBorders>
              <w:top w:val="nil"/>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color w:val="000000"/>
                <w:lang w:val="en-ZA" w:eastAsia="en-ZA"/>
              </w:rPr>
            </w:pPr>
            <w:r w:rsidRPr="00FF76C6">
              <w:rPr>
                <w:rFonts w:ascii="Arial" w:eastAsia="Times New Roman" w:hAnsi="Arial" w:cs="Arial"/>
                <w:bCs/>
                <w:color w:val="000000"/>
                <w:lang w:val="en-ZA" w:eastAsia="en-ZA"/>
              </w:rPr>
              <w:t>African Bank Ltd</w:t>
            </w:r>
          </w:p>
          <w:p w:rsidR="00FF76C6" w:rsidRPr="00FF76C6" w:rsidRDefault="00FF76C6" w:rsidP="00FB42C5">
            <w:pPr>
              <w:spacing w:before="60" w:after="60" w:line="240" w:lineRule="auto"/>
              <w:rPr>
                <w:rFonts w:ascii="Arial" w:eastAsia="Times New Roman" w:hAnsi="Arial" w:cs="Arial"/>
                <w:color w:val="000000"/>
                <w:lang w:val="en-ZA" w:eastAsia="en-ZA"/>
              </w:rPr>
            </w:pPr>
            <w:r w:rsidRPr="00FF76C6">
              <w:rPr>
                <w:rFonts w:ascii="Arial" w:eastAsia="Times New Roman" w:hAnsi="Arial" w:cs="Arial"/>
                <w:color w:val="000000"/>
                <w:lang w:val="en-ZA" w:eastAsia="en-ZA"/>
              </w:rPr>
              <w:t> </w:t>
            </w:r>
          </w:p>
          <w:p w:rsidR="00FF76C6" w:rsidRPr="00FF76C6" w:rsidRDefault="00FF76C6" w:rsidP="00FB42C5">
            <w:pPr>
              <w:spacing w:before="60" w:after="60" w:line="240" w:lineRule="auto"/>
              <w:rPr>
                <w:rFonts w:ascii="Arial" w:eastAsia="Times New Roman" w:hAnsi="Arial" w:cs="Arial"/>
                <w:color w:val="000000"/>
                <w:lang w:val="en-ZA" w:eastAsia="en-ZA"/>
              </w:rPr>
            </w:pPr>
            <w:r w:rsidRPr="00FF76C6">
              <w:rPr>
                <w:rFonts w:ascii="Arial" w:eastAsia="Times New Roman" w:hAnsi="Arial" w:cs="Arial"/>
                <w:color w:val="000000"/>
                <w:lang w:val="en-ZA" w:eastAsia="en-ZA"/>
              </w:rPr>
              <w:t> </w:t>
            </w:r>
          </w:p>
          <w:p w:rsidR="00FF76C6" w:rsidRPr="00FF76C6" w:rsidRDefault="00FF76C6" w:rsidP="00FB42C5">
            <w:pPr>
              <w:spacing w:before="60" w:after="60" w:line="240" w:lineRule="auto"/>
              <w:rPr>
                <w:rFonts w:ascii="Arial" w:eastAsia="Times New Roman" w:hAnsi="Arial" w:cs="Arial"/>
                <w:color w:val="000000"/>
                <w:lang w:val="en-ZA" w:eastAsia="en-ZA"/>
              </w:rPr>
            </w:pPr>
            <w:r w:rsidRPr="00FF76C6">
              <w:rPr>
                <w:rFonts w:ascii="Arial" w:eastAsia="Times New Roman" w:hAnsi="Arial" w:cs="Arial"/>
                <w:color w:val="000000"/>
                <w:lang w:val="en-ZA" w:eastAsia="en-ZA"/>
              </w:rPr>
              <w:t> </w:t>
            </w:r>
          </w:p>
          <w:p w:rsidR="00FF76C6" w:rsidRPr="00FF76C6" w:rsidRDefault="00FF76C6" w:rsidP="00FB42C5">
            <w:pPr>
              <w:spacing w:before="60" w:after="60" w:line="240" w:lineRule="auto"/>
              <w:rPr>
                <w:rFonts w:ascii="Arial" w:eastAsia="Times New Roman" w:hAnsi="Arial" w:cs="Arial"/>
                <w:color w:val="000000"/>
                <w:lang w:val="en-ZA" w:eastAsia="en-ZA"/>
              </w:rPr>
            </w:pPr>
            <w:r w:rsidRPr="00FF76C6">
              <w:rPr>
                <w:rFonts w:ascii="Arial" w:eastAsia="Times New Roman" w:hAnsi="Arial" w:cs="Arial"/>
                <w:color w:val="000000"/>
                <w:lang w:val="en-ZA" w:eastAsia="en-ZA"/>
              </w:rPr>
              <w:t> </w:t>
            </w:r>
          </w:p>
          <w:p w:rsidR="00FF76C6" w:rsidRPr="00FF76C6" w:rsidRDefault="00FF76C6" w:rsidP="00FB42C5">
            <w:pPr>
              <w:spacing w:before="60" w:after="60" w:line="240" w:lineRule="auto"/>
              <w:rPr>
                <w:rFonts w:ascii="Arial" w:eastAsia="Times New Roman" w:hAnsi="Arial" w:cs="Arial"/>
                <w:color w:val="000000"/>
                <w:lang w:val="en-ZA" w:eastAsia="en-ZA"/>
              </w:rPr>
            </w:pPr>
            <w:r w:rsidRPr="00FF76C6">
              <w:rPr>
                <w:rFonts w:ascii="Arial" w:eastAsia="Times New Roman" w:hAnsi="Arial" w:cs="Arial"/>
                <w:color w:val="000000"/>
                <w:lang w:val="en-ZA" w:eastAsia="en-ZA"/>
              </w:rPr>
              <w:t> </w:t>
            </w:r>
          </w:p>
          <w:p w:rsidR="00FF76C6" w:rsidRPr="00FF76C6" w:rsidRDefault="00FF76C6" w:rsidP="00FB42C5">
            <w:pPr>
              <w:spacing w:before="60" w:after="60" w:line="240" w:lineRule="auto"/>
              <w:rPr>
                <w:rFonts w:ascii="Arial" w:eastAsia="Times New Roman" w:hAnsi="Arial" w:cs="Arial"/>
                <w:color w:val="000000"/>
                <w:lang w:val="en-ZA" w:eastAsia="en-ZA"/>
              </w:rPr>
            </w:pPr>
            <w:r w:rsidRPr="00FF76C6">
              <w:rPr>
                <w:rFonts w:ascii="Arial" w:eastAsia="Times New Roman" w:hAnsi="Arial" w:cs="Arial"/>
                <w:color w:val="000000"/>
                <w:lang w:val="en-ZA" w:eastAsia="en-ZA"/>
              </w:rPr>
              <w:t> </w:t>
            </w:r>
          </w:p>
          <w:p w:rsidR="00FF76C6" w:rsidRPr="00FF76C6" w:rsidRDefault="00FF76C6" w:rsidP="00FB42C5">
            <w:pPr>
              <w:spacing w:before="60" w:after="60" w:line="240" w:lineRule="auto"/>
              <w:rPr>
                <w:rFonts w:ascii="Arial" w:eastAsia="Times New Roman" w:hAnsi="Arial" w:cs="Arial"/>
                <w:color w:val="000000"/>
                <w:lang w:val="en-ZA" w:eastAsia="en-ZA"/>
              </w:rPr>
            </w:pPr>
            <w:r w:rsidRPr="00FF76C6">
              <w:rPr>
                <w:rFonts w:ascii="Arial" w:eastAsia="Times New Roman" w:hAnsi="Arial" w:cs="Arial"/>
                <w:color w:val="000000"/>
                <w:lang w:val="en-ZA" w:eastAsia="en-ZA"/>
              </w:rPr>
              <w:t> </w:t>
            </w: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Certificate in Management Development</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12</w:t>
            </w:r>
          </w:p>
        </w:tc>
      </w:tr>
      <w:tr w:rsidR="00FF76C6" w:rsidRPr="00FB42C5" w:rsidTr="00FF76C6">
        <w:trPr>
          <w:trHeight w:val="43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color w:val="000000"/>
                <w:lang w:val="en-ZA" w:eastAsia="en-ZA"/>
              </w:rPr>
            </w:pPr>
          </w:p>
        </w:tc>
        <w:tc>
          <w:tcPr>
            <w:tcW w:w="3685" w:type="dxa"/>
            <w:tcBorders>
              <w:top w:val="single" w:sz="4" w:space="0" w:color="auto"/>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Certificate: Management and Development</w:t>
            </w:r>
          </w:p>
        </w:tc>
        <w:tc>
          <w:tcPr>
            <w:tcW w:w="2268" w:type="dxa"/>
            <w:tcBorders>
              <w:top w:val="single" w:sz="4" w:space="0" w:color="auto"/>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5</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Contact Centre Operations</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11</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 xml:space="preserve">Executive Development Programme </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576"/>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Further Education and Training Certificate: Banking</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114</w:t>
            </w:r>
          </w:p>
        </w:tc>
      </w:tr>
      <w:tr w:rsidR="00FF76C6" w:rsidRPr="00FB42C5" w:rsidTr="00FF76C6">
        <w:trPr>
          <w:trHeight w:val="576"/>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International Executive Development Programme - Retail Banking</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864"/>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National Certificate: Occupationally Directed Education, Training and Development Practices</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2</w:t>
            </w:r>
          </w:p>
        </w:tc>
      </w:tr>
      <w:tr w:rsidR="00FF76C6" w:rsidRPr="00FB42C5" w:rsidTr="00FF76C6">
        <w:trPr>
          <w:trHeight w:val="288"/>
        </w:trPr>
        <w:tc>
          <w:tcPr>
            <w:tcW w:w="3256" w:type="dxa"/>
            <w:vMerge/>
            <w:tcBorders>
              <w:left w:val="single" w:sz="4" w:space="0" w:color="auto"/>
              <w:bottom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RPL- C</w:t>
            </w:r>
            <w:r w:rsidRPr="00FB42C5">
              <w:rPr>
                <w:rFonts w:ascii="Arial" w:eastAsia="Times New Roman" w:hAnsi="Arial" w:cs="Arial"/>
                <w:color w:val="000000"/>
                <w:lang w:val="en-ZA" w:eastAsia="en-ZA"/>
              </w:rPr>
              <w:t>ert</w:t>
            </w:r>
            <w:r>
              <w:rPr>
                <w:rFonts w:ascii="Arial" w:eastAsia="Times New Roman" w:hAnsi="Arial" w:cs="Arial"/>
                <w:color w:val="000000"/>
                <w:lang w:val="en-ZA" w:eastAsia="en-ZA"/>
              </w:rPr>
              <w:t>ificate</w:t>
            </w:r>
            <w:r w:rsidRPr="00FB42C5">
              <w:rPr>
                <w:rFonts w:ascii="Arial" w:eastAsia="Times New Roman" w:hAnsi="Arial" w:cs="Arial"/>
                <w:color w:val="000000"/>
                <w:lang w:val="en-ZA" w:eastAsia="en-ZA"/>
              </w:rPr>
              <w:t xml:space="preserve"> Banking</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51</w:t>
            </w:r>
          </w:p>
        </w:tc>
      </w:tr>
      <w:tr w:rsidR="00FF76C6" w:rsidRPr="00FB42C5" w:rsidTr="00FF76C6">
        <w:trPr>
          <w:trHeight w:val="288"/>
        </w:trPr>
        <w:tc>
          <w:tcPr>
            <w:tcW w:w="3256" w:type="dxa"/>
            <w:vMerge w:val="restart"/>
            <w:tcBorders>
              <w:top w:val="nil"/>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roofErr w:type="spellStart"/>
            <w:r w:rsidRPr="00FF76C6">
              <w:rPr>
                <w:rFonts w:ascii="Arial" w:eastAsia="Times New Roman" w:hAnsi="Arial" w:cs="Arial"/>
                <w:bCs/>
                <w:color w:val="000000"/>
                <w:lang w:val="en-ZA" w:eastAsia="en-ZA"/>
              </w:rPr>
              <w:t>Albaraka</w:t>
            </w:r>
            <w:proofErr w:type="spellEnd"/>
            <w:r w:rsidRPr="00FF76C6">
              <w:rPr>
                <w:rFonts w:ascii="Arial" w:eastAsia="Times New Roman" w:hAnsi="Arial" w:cs="Arial"/>
                <w:bCs/>
                <w:color w:val="000000"/>
                <w:lang w:val="en-ZA" w:eastAsia="en-ZA"/>
              </w:rPr>
              <w:t xml:space="preserve"> Bank Ltd</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lastRenderedPageBreak/>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lastRenderedPageBreak/>
              <w:t>Certificate in Management Development</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4</w:t>
            </w:r>
          </w:p>
        </w:tc>
      </w:tr>
      <w:tr w:rsidR="00FF76C6" w:rsidRPr="00FB42C5" w:rsidTr="00FF76C6">
        <w:trPr>
          <w:trHeight w:val="576"/>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International Executive Development Programme - Retail Banking</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288"/>
        </w:trPr>
        <w:tc>
          <w:tcPr>
            <w:tcW w:w="3256" w:type="dxa"/>
            <w:vMerge/>
            <w:tcBorders>
              <w:left w:val="single" w:sz="4" w:space="0" w:color="auto"/>
              <w:bottom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National Certificate: Banking</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2</w:t>
            </w:r>
          </w:p>
        </w:tc>
      </w:tr>
      <w:tr w:rsidR="001E500F"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1E500F" w:rsidRPr="00FF76C6" w:rsidRDefault="003757DE"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Avis Fleet Services</w:t>
            </w:r>
          </w:p>
        </w:tc>
        <w:tc>
          <w:tcPr>
            <w:tcW w:w="3685" w:type="dxa"/>
            <w:tcBorders>
              <w:top w:val="nil"/>
              <w:left w:val="nil"/>
              <w:bottom w:val="single" w:sz="4" w:space="0" w:color="auto"/>
              <w:right w:val="single" w:sz="4" w:space="0" w:color="auto"/>
            </w:tcBorders>
            <w:shd w:val="clear" w:color="auto" w:fill="FFFFFF" w:themeFill="background1"/>
            <w:hideMark/>
          </w:tcPr>
          <w:p w:rsidR="001E500F" w:rsidRPr="00FB42C5" w:rsidRDefault="001E500F"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Certificate in Management Development</w:t>
            </w:r>
          </w:p>
        </w:tc>
        <w:tc>
          <w:tcPr>
            <w:tcW w:w="2268" w:type="dxa"/>
            <w:tcBorders>
              <w:top w:val="nil"/>
              <w:left w:val="nil"/>
              <w:bottom w:val="single" w:sz="4" w:space="0" w:color="auto"/>
              <w:right w:val="single" w:sz="4" w:space="0" w:color="auto"/>
            </w:tcBorders>
            <w:shd w:val="clear" w:color="auto" w:fill="FFFFFF" w:themeFill="background1"/>
            <w:noWrap/>
            <w:hideMark/>
          </w:tcPr>
          <w:p w:rsidR="001E500F" w:rsidRPr="00FB42C5" w:rsidRDefault="001E500F"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1E500F"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1E500F" w:rsidRPr="00FF76C6" w:rsidRDefault="003757DE"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Bank of Athens</w:t>
            </w:r>
          </w:p>
        </w:tc>
        <w:tc>
          <w:tcPr>
            <w:tcW w:w="3685" w:type="dxa"/>
            <w:tcBorders>
              <w:top w:val="nil"/>
              <w:left w:val="nil"/>
              <w:bottom w:val="single" w:sz="4" w:space="0" w:color="auto"/>
              <w:right w:val="single" w:sz="4" w:space="0" w:color="auto"/>
            </w:tcBorders>
            <w:shd w:val="clear" w:color="auto" w:fill="FFFFFF" w:themeFill="background1"/>
            <w:hideMark/>
          </w:tcPr>
          <w:p w:rsidR="001E500F" w:rsidRPr="00FB42C5" w:rsidRDefault="00FF76C6" w:rsidP="00FB42C5">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RPL- C</w:t>
            </w:r>
            <w:r w:rsidR="001E500F" w:rsidRPr="00FB42C5">
              <w:rPr>
                <w:rFonts w:ascii="Arial" w:eastAsia="Times New Roman" w:hAnsi="Arial" w:cs="Arial"/>
                <w:color w:val="000000"/>
                <w:lang w:val="en-ZA" w:eastAsia="en-ZA"/>
              </w:rPr>
              <w:t>ert</w:t>
            </w:r>
            <w:r>
              <w:rPr>
                <w:rFonts w:ascii="Arial" w:eastAsia="Times New Roman" w:hAnsi="Arial" w:cs="Arial"/>
                <w:color w:val="000000"/>
                <w:lang w:val="en-ZA" w:eastAsia="en-ZA"/>
              </w:rPr>
              <w:t>ificate</w:t>
            </w:r>
            <w:r w:rsidR="001E500F" w:rsidRPr="00FB42C5">
              <w:rPr>
                <w:rFonts w:ascii="Arial" w:eastAsia="Times New Roman" w:hAnsi="Arial" w:cs="Arial"/>
                <w:color w:val="000000"/>
                <w:lang w:val="en-ZA" w:eastAsia="en-ZA"/>
              </w:rPr>
              <w:t xml:space="preserve"> Banking</w:t>
            </w:r>
          </w:p>
        </w:tc>
        <w:tc>
          <w:tcPr>
            <w:tcW w:w="2268" w:type="dxa"/>
            <w:tcBorders>
              <w:top w:val="nil"/>
              <w:left w:val="nil"/>
              <w:bottom w:val="single" w:sz="4" w:space="0" w:color="auto"/>
              <w:right w:val="single" w:sz="4" w:space="0" w:color="auto"/>
            </w:tcBorders>
            <w:shd w:val="clear" w:color="auto" w:fill="FFFFFF" w:themeFill="background1"/>
            <w:noWrap/>
            <w:hideMark/>
          </w:tcPr>
          <w:p w:rsidR="001E500F" w:rsidRPr="00FB42C5" w:rsidRDefault="001E500F"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8</w:t>
            </w:r>
          </w:p>
        </w:tc>
      </w:tr>
      <w:tr w:rsidR="00FF76C6" w:rsidRPr="00FB42C5" w:rsidTr="00FF76C6">
        <w:trPr>
          <w:trHeight w:val="288"/>
        </w:trPr>
        <w:tc>
          <w:tcPr>
            <w:tcW w:w="3256" w:type="dxa"/>
            <w:vMerge w:val="restart"/>
            <w:tcBorders>
              <w:top w:val="nil"/>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roofErr w:type="spellStart"/>
            <w:r w:rsidRPr="00FF76C6">
              <w:rPr>
                <w:rFonts w:ascii="Arial" w:eastAsia="Times New Roman" w:hAnsi="Arial" w:cs="Arial"/>
                <w:bCs/>
                <w:color w:val="000000"/>
                <w:lang w:val="en-ZA" w:eastAsia="en-ZA"/>
              </w:rPr>
              <w:t>Bankserv</w:t>
            </w:r>
            <w:proofErr w:type="spellEnd"/>
            <w:r w:rsidRPr="00FF76C6">
              <w:rPr>
                <w:rFonts w:ascii="Arial" w:eastAsia="Times New Roman" w:hAnsi="Arial" w:cs="Arial"/>
                <w:bCs/>
                <w:color w:val="000000"/>
                <w:lang w:val="en-ZA" w:eastAsia="en-ZA"/>
              </w:rPr>
              <w:t xml:space="preserve"> Africa</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Certificate in Management Development</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2</w:t>
            </w:r>
          </w:p>
        </w:tc>
      </w:tr>
      <w:tr w:rsidR="00FF76C6" w:rsidRPr="00FB42C5" w:rsidTr="00FF76C6">
        <w:trPr>
          <w:trHeight w:val="288"/>
        </w:trPr>
        <w:tc>
          <w:tcPr>
            <w:tcW w:w="3256" w:type="dxa"/>
            <w:vMerge/>
            <w:tcBorders>
              <w:left w:val="single" w:sz="4" w:space="0" w:color="auto"/>
              <w:bottom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System Support Engineer Level 5</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8</w:t>
            </w:r>
          </w:p>
        </w:tc>
      </w:tr>
      <w:tr w:rsidR="00FF76C6" w:rsidRPr="00FB42C5" w:rsidTr="00FF76C6">
        <w:trPr>
          <w:trHeight w:val="288"/>
        </w:trPr>
        <w:tc>
          <w:tcPr>
            <w:tcW w:w="3256" w:type="dxa"/>
            <w:vMerge w:val="restart"/>
            <w:tcBorders>
              <w:top w:val="nil"/>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Bayport Financial Services</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Completed CMD Microfinance</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5</w:t>
            </w:r>
          </w:p>
        </w:tc>
      </w:tr>
      <w:tr w:rsidR="00FF76C6" w:rsidRPr="00FB42C5" w:rsidTr="00FF76C6">
        <w:trPr>
          <w:trHeight w:val="288"/>
        </w:trPr>
        <w:tc>
          <w:tcPr>
            <w:tcW w:w="3256" w:type="dxa"/>
            <w:vMerge/>
            <w:tcBorders>
              <w:left w:val="single" w:sz="4" w:space="0" w:color="auto"/>
              <w:bottom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 xml:space="preserve">Executive Development Programme </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1E500F"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1E500F" w:rsidRPr="00FF76C6" w:rsidRDefault="003757DE"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Better life Home Loans (Pty) Ltd</w:t>
            </w:r>
          </w:p>
        </w:tc>
        <w:tc>
          <w:tcPr>
            <w:tcW w:w="3685" w:type="dxa"/>
            <w:tcBorders>
              <w:top w:val="nil"/>
              <w:left w:val="nil"/>
              <w:bottom w:val="single" w:sz="4" w:space="0" w:color="auto"/>
              <w:right w:val="single" w:sz="4" w:space="0" w:color="auto"/>
            </w:tcBorders>
            <w:shd w:val="clear" w:color="auto" w:fill="FFFFFF" w:themeFill="background1"/>
            <w:hideMark/>
          </w:tcPr>
          <w:p w:rsidR="001E500F" w:rsidRPr="00FB42C5" w:rsidRDefault="001E500F" w:rsidP="00FB42C5">
            <w:pPr>
              <w:spacing w:before="60" w:after="60" w:line="240" w:lineRule="auto"/>
              <w:rPr>
                <w:rFonts w:ascii="Arial" w:eastAsia="Times New Roman" w:hAnsi="Arial" w:cs="Arial"/>
                <w:color w:val="000000"/>
                <w:lang w:val="en-ZA" w:eastAsia="en-ZA"/>
              </w:rPr>
            </w:pPr>
            <w:proofErr w:type="spellStart"/>
            <w:r w:rsidRPr="00FB42C5">
              <w:rPr>
                <w:rFonts w:ascii="Arial" w:eastAsia="Times New Roman" w:hAnsi="Arial" w:cs="Arial"/>
                <w:color w:val="000000"/>
                <w:lang w:val="en-ZA" w:eastAsia="en-ZA"/>
              </w:rPr>
              <w:t>Betterlife</w:t>
            </w:r>
            <w:proofErr w:type="spellEnd"/>
            <w:r w:rsidRPr="00FB42C5">
              <w:rPr>
                <w:rFonts w:ascii="Arial" w:eastAsia="Times New Roman" w:hAnsi="Arial" w:cs="Arial"/>
                <w:color w:val="000000"/>
                <w:lang w:val="en-ZA" w:eastAsia="en-ZA"/>
              </w:rPr>
              <w:t xml:space="preserve"> Group Internship</w:t>
            </w:r>
          </w:p>
        </w:tc>
        <w:tc>
          <w:tcPr>
            <w:tcW w:w="2268" w:type="dxa"/>
            <w:tcBorders>
              <w:top w:val="nil"/>
              <w:left w:val="nil"/>
              <w:bottom w:val="single" w:sz="4" w:space="0" w:color="auto"/>
              <w:right w:val="single" w:sz="4" w:space="0" w:color="auto"/>
            </w:tcBorders>
            <w:shd w:val="clear" w:color="auto" w:fill="FFFFFF" w:themeFill="background1"/>
            <w:noWrap/>
            <w:hideMark/>
          </w:tcPr>
          <w:p w:rsidR="001E500F" w:rsidRPr="00FB42C5" w:rsidRDefault="001E500F"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8</w:t>
            </w:r>
          </w:p>
        </w:tc>
      </w:tr>
      <w:tr w:rsidR="00FF76C6" w:rsidRPr="00FB42C5" w:rsidTr="00FF76C6">
        <w:trPr>
          <w:trHeight w:val="288"/>
        </w:trPr>
        <w:tc>
          <w:tcPr>
            <w:tcW w:w="3256" w:type="dxa"/>
            <w:vMerge w:val="restart"/>
            <w:tcBorders>
              <w:top w:val="nil"/>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r>
              <w:rPr>
                <w:rFonts w:ascii="Arial" w:eastAsia="Times New Roman" w:hAnsi="Arial" w:cs="Arial"/>
                <w:bCs/>
                <w:color w:val="000000"/>
                <w:lang w:val="en-ZA" w:eastAsia="en-ZA"/>
              </w:rPr>
              <w:t>Bidvest Bank Ltd</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Certificate in Management Development</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3</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Core Banking And Financial Services</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29</w:t>
            </w:r>
          </w:p>
        </w:tc>
      </w:tr>
      <w:tr w:rsidR="00FF76C6" w:rsidRPr="00FB42C5" w:rsidTr="00FF76C6">
        <w:trPr>
          <w:trHeight w:val="576"/>
        </w:trPr>
        <w:tc>
          <w:tcPr>
            <w:tcW w:w="3256" w:type="dxa"/>
            <w:vMerge/>
            <w:tcBorders>
              <w:left w:val="single" w:sz="4" w:space="0" w:color="auto"/>
              <w:bottom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International Executive Development Programme - Investment Banking</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3757DE"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3757DE" w:rsidRPr="00FF76C6" w:rsidRDefault="003757DE"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BMW Financial Services South Africa (Pty) Ltd</w:t>
            </w:r>
          </w:p>
        </w:tc>
        <w:tc>
          <w:tcPr>
            <w:tcW w:w="3685" w:type="dxa"/>
            <w:tcBorders>
              <w:top w:val="nil"/>
              <w:left w:val="nil"/>
              <w:bottom w:val="single" w:sz="4" w:space="0" w:color="auto"/>
              <w:right w:val="single" w:sz="4" w:space="0" w:color="auto"/>
            </w:tcBorders>
            <w:shd w:val="clear" w:color="auto" w:fill="FFFFFF" w:themeFill="background1"/>
            <w:hideMark/>
          </w:tcPr>
          <w:p w:rsidR="003757DE" w:rsidRPr="00FB42C5" w:rsidRDefault="003757DE"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Certificate in Management Development</w:t>
            </w:r>
          </w:p>
        </w:tc>
        <w:tc>
          <w:tcPr>
            <w:tcW w:w="2268" w:type="dxa"/>
            <w:tcBorders>
              <w:top w:val="nil"/>
              <w:left w:val="nil"/>
              <w:bottom w:val="single" w:sz="4" w:space="0" w:color="auto"/>
              <w:right w:val="single" w:sz="4" w:space="0" w:color="auto"/>
            </w:tcBorders>
            <w:shd w:val="clear" w:color="auto" w:fill="FFFFFF" w:themeFill="background1"/>
            <w:noWrap/>
            <w:hideMark/>
          </w:tcPr>
          <w:p w:rsidR="003757DE" w:rsidRPr="00FB42C5" w:rsidRDefault="003757DE"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3</w:t>
            </w:r>
          </w:p>
        </w:tc>
      </w:tr>
      <w:tr w:rsidR="003757DE"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3757DE" w:rsidRPr="00FF76C6" w:rsidRDefault="003757DE"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Bravura Capital (Pty) Ltd</w:t>
            </w:r>
          </w:p>
        </w:tc>
        <w:tc>
          <w:tcPr>
            <w:tcW w:w="3685" w:type="dxa"/>
            <w:tcBorders>
              <w:top w:val="nil"/>
              <w:left w:val="nil"/>
              <w:bottom w:val="single" w:sz="4" w:space="0" w:color="auto"/>
              <w:right w:val="single" w:sz="4" w:space="0" w:color="auto"/>
            </w:tcBorders>
            <w:shd w:val="clear" w:color="auto" w:fill="FFFFFF" w:themeFill="background1"/>
            <w:hideMark/>
          </w:tcPr>
          <w:p w:rsidR="003757DE" w:rsidRPr="00FB42C5" w:rsidRDefault="003757DE"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Completed CMD Microfinance</w:t>
            </w:r>
          </w:p>
        </w:tc>
        <w:tc>
          <w:tcPr>
            <w:tcW w:w="2268" w:type="dxa"/>
            <w:tcBorders>
              <w:top w:val="nil"/>
              <w:left w:val="nil"/>
              <w:bottom w:val="single" w:sz="4" w:space="0" w:color="auto"/>
              <w:right w:val="single" w:sz="4" w:space="0" w:color="auto"/>
            </w:tcBorders>
            <w:shd w:val="clear" w:color="auto" w:fill="FFFFFF" w:themeFill="background1"/>
            <w:noWrap/>
            <w:hideMark/>
          </w:tcPr>
          <w:p w:rsidR="003757DE" w:rsidRPr="00FB42C5" w:rsidRDefault="003757DE"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3757DE" w:rsidRPr="00FB42C5" w:rsidTr="00FF76C6">
        <w:trPr>
          <w:trHeight w:val="576"/>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3757DE" w:rsidRPr="00FF76C6" w:rsidRDefault="003757DE"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Bytes People Solutions</w:t>
            </w:r>
          </w:p>
        </w:tc>
        <w:tc>
          <w:tcPr>
            <w:tcW w:w="3685" w:type="dxa"/>
            <w:tcBorders>
              <w:top w:val="nil"/>
              <w:left w:val="nil"/>
              <w:bottom w:val="single" w:sz="4" w:space="0" w:color="auto"/>
              <w:right w:val="single" w:sz="4" w:space="0" w:color="auto"/>
            </w:tcBorders>
            <w:shd w:val="clear" w:color="auto" w:fill="FFFFFF" w:themeFill="background1"/>
            <w:hideMark/>
          </w:tcPr>
          <w:p w:rsidR="003757DE" w:rsidRPr="00FB42C5" w:rsidRDefault="003757DE"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National Certificate in Information Technology: Technical Support Level 4</w:t>
            </w:r>
          </w:p>
        </w:tc>
        <w:tc>
          <w:tcPr>
            <w:tcW w:w="2268" w:type="dxa"/>
            <w:tcBorders>
              <w:top w:val="nil"/>
              <w:left w:val="nil"/>
              <w:bottom w:val="single" w:sz="4" w:space="0" w:color="auto"/>
              <w:right w:val="single" w:sz="4" w:space="0" w:color="auto"/>
            </w:tcBorders>
            <w:shd w:val="clear" w:color="auto" w:fill="FFFFFF" w:themeFill="background1"/>
            <w:noWrap/>
            <w:hideMark/>
          </w:tcPr>
          <w:p w:rsidR="003757DE" w:rsidRPr="00FB42C5" w:rsidRDefault="003757DE"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25</w:t>
            </w:r>
          </w:p>
        </w:tc>
      </w:tr>
      <w:tr w:rsidR="00FF76C6" w:rsidRPr="00FB42C5" w:rsidTr="00FF76C6">
        <w:trPr>
          <w:trHeight w:val="288"/>
        </w:trPr>
        <w:tc>
          <w:tcPr>
            <w:tcW w:w="3256" w:type="dxa"/>
            <w:vMerge w:val="restart"/>
            <w:tcBorders>
              <w:top w:val="nil"/>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roofErr w:type="spellStart"/>
            <w:r w:rsidRPr="00FF76C6">
              <w:rPr>
                <w:rFonts w:ascii="Arial" w:eastAsia="Times New Roman" w:hAnsi="Arial" w:cs="Arial"/>
                <w:bCs/>
                <w:color w:val="000000"/>
                <w:lang w:val="en-ZA" w:eastAsia="en-ZA"/>
              </w:rPr>
              <w:t>Capitec</w:t>
            </w:r>
            <w:proofErr w:type="spellEnd"/>
            <w:r w:rsidRPr="00FF76C6">
              <w:rPr>
                <w:rFonts w:ascii="Arial" w:eastAsia="Times New Roman" w:hAnsi="Arial" w:cs="Arial"/>
                <w:bCs/>
                <w:color w:val="000000"/>
                <w:lang w:val="en-ZA" w:eastAsia="en-ZA"/>
              </w:rPr>
              <w:t xml:space="preserve"> Bank Limited</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lastRenderedPageBreak/>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proofErr w:type="spellStart"/>
            <w:r>
              <w:rPr>
                <w:rFonts w:ascii="Arial" w:eastAsia="Times New Roman" w:hAnsi="Arial" w:cs="Arial"/>
                <w:color w:val="000000"/>
                <w:lang w:val="en-ZA" w:eastAsia="en-ZA"/>
              </w:rPr>
              <w:lastRenderedPageBreak/>
              <w:t>BCom</w:t>
            </w:r>
            <w:proofErr w:type="spellEnd"/>
            <w:r w:rsidRPr="00FB42C5">
              <w:rPr>
                <w:rFonts w:ascii="Arial" w:eastAsia="Times New Roman" w:hAnsi="Arial" w:cs="Arial"/>
                <w:color w:val="000000"/>
                <w:lang w:val="en-ZA" w:eastAsia="en-ZA"/>
              </w:rPr>
              <w:t xml:space="preserve"> (</w:t>
            </w:r>
            <w:proofErr w:type="spellStart"/>
            <w:r w:rsidRPr="00FB42C5">
              <w:rPr>
                <w:rFonts w:ascii="Arial" w:eastAsia="Times New Roman" w:hAnsi="Arial" w:cs="Arial"/>
                <w:color w:val="000000"/>
                <w:lang w:val="en-ZA" w:eastAsia="en-ZA"/>
              </w:rPr>
              <w:t>Hons</w:t>
            </w:r>
            <w:proofErr w:type="spellEnd"/>
            <w:r w:rsidRPr="00FB42C5">
              <w:rPr>
                <w:rFonts w:ascii="Arial" w:eastAsia="Times New Roman" w:hAnsi="Arial" w:cs="Arial"/>
                <w:color w:val="000000"/>
                <w:lang w:val="en-ZA" w:eastAsia="en-ZA"/>
              </w:rPr>
              <w:t>) Business Management</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Business Management</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7</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Business Psychology &amp; Human Behaviour</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576"/>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Further Education and Training Certificate: Banking</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78</w:t>
            </w:r>
          </w:p>
        </w:tc>
      </w:tr>
      <w:tr w:rsidR="00FF76C6" w:rsidRPr="00FB42C5" w:rsidTr="00FF76C6">
        <w:trPr>
          <w:trHeight w:val="576"/>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International Executive Development Programme - Retail Banking</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Management Development Programme</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3</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Management Programme</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Managers Development Programme</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Maste</w:t>
            </w:r>
            <w:r>
              <w:rPr>
                <w:rFonts w:ascii="Arial" w:eastAsia="Times New Roman" w:hAnsi="Arial" w:cs="Arial"/>
                <w:color w:val="000000"/>
                <w:lang w:val="en-ZA" w:eastAsia="en-ZA"/>
              </w:rPr>
              <w:t>r in Business Administration</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2</w:t>
            </w:r>
          </w:p>
        </w:tc>
      </w:tr>
      <w:tr w:rsidR="00FF76C6" w:rsidRPr="00FB42C5" w:rsidTr="00FF76C6">
        <w:trPr>
          <w:trHeight w:val="576"/>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National Diploma Management Programme</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New Managers Development Programme</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Postg</w:t>
            </w:r>
            <w:r w:rsidRPr="00FB42C5">
              <w:rPr>
                <w:rFonts w:ascii="Arial" w:eastAsia="Times New Roman" w:hAnsi="Arial" w:cs="Arial"/>
                <w:color w:val="000000"/>
                <w:lang w:val="en-ZA" w:eastAsia="en-ZA"/>
              </w:rPr>
              <w:t>raduate Diploma in Futures Studies</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576"/>
        </w:trPr>
        <w:tc>
          <w:tcPr>
            <w:tcW w:w="3256" w:type="dxa"/>
            <w:vMerge/>
            <w:tcBorders>
              <w:left w:val="single" w:sz="4" w:space="0" w:color="auto"/>
              <w:bottom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Senior Management Development Programme</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3757DE"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3757DE" w:rsidRPr="00FF76C6" w:rsidRDefault="003757DE"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Central Johannesburg College</w:t>
            </w:r>
          </w:p>
        </w:tc>
        <w:tc>
          <w:tcPr>
            <w:tcW w:w="3685" w:type="dxa"/>
            <w:tcBorders>
              <w:top w:val="nil"/>
              <w:left w:val="nil"/>
              <w:bottom w:val="single" w:sz="4" w:space="0" w:color="auto"/>
              <w:right w:val="single" w:sz="4" w:space="0" w:color="auto"/>
            </w:tcBorders>
            <w:shd w:val="clear" w:color="auto" w:fill="FFFFFF" w:themeFill="background1"/>
            <w:hideMark/>
          </w:tcPr>
          <w:p w:rsidR="003757DE" w:rsidRPr="00FB42C5" w:rsidRDefault="003757DE"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Certificate in Management Development</w:t>
            </w:r>
          </w:p>
        </w:tc>
        <w:tc>
          <w:tcPr>
            <w:tcW w:w="2268" w:type="dxa"/>
            <w:tcBorders>
              <w:top w:val="nil"/>
              <w:left w:val="nil"/>
              <w:bottom w:val="single" w:sz="4" w:space="0" w:color="auto"/>
              <w:right w:val="single" w:sz="4" w:space="0" w:color="auto"/>
            </w:tcBorders>
            <w:shd w:val="clear" w:color="auto" w:fill="FFFFFF" w:themeFill="background1"/>
            <w:noWrap/>
            <w:hideMark/>
          </w:tcPr>
          <w:p w:rsidR="003757DE" w:rsidRPr="00FB42C5" w:rsidRDefault="003757DE"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7</w:t>
            </w:r>
          </w:p>
        </w:tc>
      </w:tr>
      <w:tr w:rsidR="003757DE" w:rsidRPr="00FB42C5" w:rsidTr="00FF76C6">
        <w:trPr>
          <w:trHeight w:val="576"/>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3757DE" w:rsidRPr="00FF76C6" w:rsidRDefault="003757DE"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Citi Bank</w:t>
            </w:r>
          </w:p>
        </w:tc>
        <w:tc>
          <w:tcPr>
            <w:tcW w:w="3685" w:type="dxa"/>
            <w:tcBorders>
              <w:top w:val="nil"/>
              <w:left w:val="nil"/>
              <w:bottom w:val="single" w:sz="4" w:space="0" w:color="auto"/>
              <w:right w:val="single" w:sz="4" w:space="0" w:color="auto"/>
            </w:tcBorders>
            <w:shd w:val="clear" w:color="auto" w:fill="FFFFFF" w:themeFill="background1"/>
            <w:hideMark/>
          </w:tcPr>
          <w:p w:rsidR="003757DE" w:rsidRPr="00FB42C5" w:rsidRDefault="003757DE"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International Executive Development Programme - Investment Banking</w:t>
            </w:r>
          </w:p>
        </w:tc>
        <w:tc>
          <w:tcPr>
            <w:tcW w:w="2268" w:type="dxa"/>
            <w:tcBorders>
              <w:top w:val="nil"/>
              <w:left w:val="nil"/>
              <w:bottom w:val="single" w:sz="4" w:space="0" w:color="auto"/>
              <w:right w:val="single" w:sz="4" w:space="0" w:color="auto"/>
            </w:tcBorders>
            <w:shd w:val="clear" w:color="auto" w:fill="FFFFFF" w:themeFill="background1"/>
            <w:noWrap/>
            <w:hideMark/>
          </w:tcPr>
          <w:p w:rsidR="003757DE" w:rsidRPr="00FB42C5" w:rsidRDefault="003757DE"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288"/>
        </w:trPr>
        <w:tc>
          <w:tcPr>
            <w:tcW w:w="3256" w:type="dxa"/>
            <w:vMerge w:val="restart"/>
            <w:tcBorders>
              <w:top w:val="nil"/>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DBSA</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 xml:space="preserve">Executive Development Programme </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576"/>
        </w:trPr>
        <w:tc>
          <w:tcPr>
            <w:tcW w:w="3256" w:type="dxa"/>
            <w:vMerge/>
            <w:tcBorders>
              <w:left w:val="single" w:sz="4" w:space="0" w:color="auto"/>
              <w:bottom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International Executive Development Programme - Investment Banking</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288"/>
        </w:trPr>
        <w:tc>
          <w:tcPr>
            <w:tcW w:w="3256" w:type="dxa"/>
            <w:vMerge w:val="restart"/>
            <w:tcBorders>
              <w:top w:val="nil"/>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First Rand Group</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Certificate in Management Development</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Core Banki</w:t>
            </w:r>
            <w:r>
              <w:rPr>
                <w:rFonts w:ascii="Arial" w:eastAsia="Times New Roman" w:hAnsi="Arial" w:cs="Arial"/>
                <w:color w:val="000000"/>
                <w:lang w:val="en-ZA" w:eastAsia="en-ZA"/>
              </w:rPr>
              <w:t>ng a</w:t>
            </w:r>
            <w:r w:rsidRPr="00FB42C5">
              <w:rPr>
                <w:rFonts w:ascii="Arial" w:eastAsia="Times New Roman" w:hAnsi="Arial" w:cs="Arial"/>
                <w:color w:val="000000"/>
                <w:lang w:val="en-ZA" w:eastAsia="en-ZA"/>
              </w:rPr>
              <w:t>nd Financial Services</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2</w:t>
            </w:r>
          </w:p>
        </w:tc>
      </w:tr>
      <w:tr w:rsidR="00FF76C6" w:rsidRPr="00FB42C5" w:rsidTr="00FF76C6">
        <w:trPr>
          <w:trHeight w:val="576"/>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International Executive Development Programme - Investment Banking</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6</w:t>
            </w:r>
          </w:p>
        </w:tc>
      </w:tr>
      <w:tr w:rsidR="00FF76C6" w:rsidRPr="00FB42C5" w:rsidTr="00FF76C6">
        <w:trPr>
          <w:trHeight w:val="576"/>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single" w:sz="4" w:space="0" w:color="auto"/>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International Executive Development Programme - Retail Banking</w:t>
            </w:r>
          </w:p>
        </w:tc>
        <w:tc>
          <w:tcPr>
            <w:tcW w:w="2268" w:type="dxa"/>
            <w:tcBorders>
              <w:top w:val="single" w:sz="4" w:space="0" w:color="auto"/>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4</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Masters of Business Administration</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National Certificate: Banking</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65</w:t>
            </w:r>
          </w:p>
        </w:tc>
      </w:tr>
      <w:tr w:rsidR="00FF76C6" w:rsidRPr="00FB42C5" w:rsidTr="00FF76C6">
        <w:trPr>
          <w:trHeight w:val="288"/>
        </w:trPr>
        <w:tc>
          <w:tcPr>
            <w:tcW w:w="3256" w:type="dxa"/>
            <w:vMerge/>
            <w:tcBorders>
              <w:left w:val="single" w:sz="4" w:space="0" w:color="auto"/>
              <w:bottom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RPL - C</w:t>
            </w:r>
            <w:r w:rsidRPr="00FB42C5">
              <w:rPr>
                <w:rFonts w:ascii="Arial" w:eastAsia="Times New Roman" w:hAnsi="Arial" w:cs="Arial"/>
                <w:color w:val="000000"/>
                <w:lang w:val="en-ZA" w:eastAsia="en-ZA"/>
              </w:rPr>
              <w:t>ert</w:t>
            </w:r>
            <w:r>
              <w:rPr>
                <w:rFonts w:ascii="Arial" w:eastAsia="Times New Roman" w:hAnsi="Arial" w:cs="Arial"/>
                <w:color w:val="000000"/>
                <w:lang w:val="en-ZA" w:eastAsia="en-ZA"/>
              </w:rPr>
              <w:t>ificate</w:t>
            </w:r>
            <w:r w:rsidRPr="00FB42C5">
              <w:rPr>
                <w:rFonts w:ascii="Arial" w:eastAsia="Times New Roman" w:hAnsi="Arial" w:cs="Arial"/>
                <w:color w:val="000000"/>
                <w:lang w:val="en-ZA" w:eastAsia="en-ZA"/>
              </w:rPr>
              <w:t xml:space="preserve"> Banking</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66</w:t>
            </w:r>
          </w:p>
        </w:tc>
      </w:tr>
      <w:tr w:rsidR="003757DE"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3757DE" w:rsidRPr="00FF76C6" w:rsidRDefault="003757DE"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GIBBS</w:t>
            </w:r>
          </w:p>
        </w:tc>
        <w:tc>
          <w:tcPr>
            <w:tcW w:w="3685" w:type="dxa"/>
            <w:tcBorders>
              <w:top w:val="nil"/>
              <w:left w:val="nil"/>
              <w:bottom w:val="single" w:sz="4" w:space="0" w:color="auto"/>
              <w:right w:val="single" w:sz="4" w:space="0" w:color="auto"/>
            </w:tcBorders>
            <w:shd w:val="clear" w:color="auto" w:fill="FFFFFF" w:themeFill="background1"/>
            <w:hideMark/>
          </w:tcPr>
          <w:p w:rsidR="003757DE" w:rsidRPr="00FB42C5" w:rsidRDefault="003757DE"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 xml:space="preserve">Executive Development Programme </w:t>
            </w:r>
          </w:p>
        </w:tc>
        <w:tc>
          <w:tcPr>
            <w:tcW w:w="2268" w:type="dxa"/>
            <w:tcBorders>
              <w:top w:val="nil"/>
              <w:left w:val="nil"/>
              <w:bottom w:val="single" w:sz="4" w:space="0" w:color="auto"/>
              <w:right w:val="single" w:sz="4" w:space="0" w:color="auto"/>
            </w:tcBorders>
            <w:shd w:val="clear" w:color="auto" w:fill="FFFFFF" w:themeFill="background1"/>
            <w:noWrap/>
            <w:hideMark/>
          </w:tcPr>
          <w:p w:rsidR="003757DE" w:rsidRPr="00FB42C5" w:rsidRDefault="003757DE"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3757DE" w:rsidRPr="00FB42C5" w:rsidTr="00FF76C6">
        <w:trPr>
          <w:trHeight w:val="576"/>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3757DE" w:rsidRPr="00FF76C6" w:rsidRDefault="003757DE" w:rsidP="00FB42C5">
            <w:pPr>
              <w:spacing w:before="60" w:after="60" w:line="240" w:lineRule="auto"/>
              <w:rPr>
                <w:rFonts w:ascii="Arial" w:eastAsia="Times New Roman" w:hAnsi="Arial" w:cs="Arial"/>
                <w:bCs/>
                <w:color w:val="000000"/>
                <w:lang w:val="en-ZA" w:eastAsia="en-ZA"/>
              </w:rPr>
            </w:pPr>
            <w:proofErr w:type="spellStart"/>
            <w:r w:rsidRPr="00FF76C6">
              <w:rPr>
                <w:rFonts w:ascii="Arial" w:eastAsia="Times New Roman" w:hAnsi="Arial" w:cs="Arial"/>
                <w:bCs/>
                <w:color w:val="000000"/>
                <w:lang w:val="en-ZA" w:eastAsia="en-ZA"/>
              </w:rPr>
              <w:lastRenderedPageBreak/>
              <w:t>Grindrod</w:t>
            </w:r>
            <w:proofErr w:type="spellEnd"/>
            <w:r w:rsidRPr="00FF76C6">
              <w:rPr>
                <w:rFonts w:ascii="Arial" w:eastAsia="Times New Roman" w:hAnsi="Arial" w:cs="Arial"/>
                <w:bCs/>
                <w:color w:val="000000"/>
                <w:lang w:val="en-ZA" w:eastAsia="en-ZA"/>
              </w:rPr>
              <w:t xml:space="preserve"> Bank</w:t>
            </w:r>
          </w:p>
        </w:tc>
        <w:tc>
          <w:tcPr>
            <w:tcW w:w="3685" w:type="dxa"/>
            <w:tcBorders>
              <w:top w:val="nil"/>
              <w:left w:val="nil"/>
              <w:bottom w:val="single" w:sz="4" w:space="0" w:color="auto"/>
              <w:right w:val="single" w:sz="4" w:space="0" w:color="auto"/>
            </w:tcBorders>
            <w:shd w:val="clear" w:color="auto" w:fill="FFFFFF" w:themeFill="background1"/>
            <w:hideMark/>
          </w:tcPr>
          <w:p w:rsidR="003757DE" w:rsidRPr="00FB42C5" w:rsidRDefault="003757DE"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International Executive Development Programme - Investment Banking</w:t>
            </w:r>
          </w:p>
        </w:tc>
        <w:tc>
          <w:tcPr>
            <w:tcW w:w="2268" w:type="dxa"/>
            <w:tcBorders>
              <w:top w:val="nil"/>
              <w:left w:val="nil"/>
              <w:bottom w:val="single" w:sz="4" w:space="0" w:color="auto"/>
              <w:right w:val="single" w:sz="4" w:space="0" w:color="auto"/>
            </w:tcBorders>
            <w:shd w:val="clear" w:color="auto" w:fill="FFFFFF" w:themeFill="background1"/>
            <w:noWrap/>
            <w:hideMark/>
          </w:tcPr>
          <w:p w:rsidR="003757DE" w:rsidRPr="00FB42C5" w:rsidRDefault="003757DE"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576"/>
        </w:trPr>
        <w:tc>
          <w:tcPr>
            <w:tcW w:w="3256" w:type="dxa"/>
            <w:vMerge w:val="restart"/>
            <w:tcBorders>
              <w:top w:val="nil"/>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Guarantee Trust Corporate Support Services (Pty) Ltd</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Credit Risk Assessment and M</w:t>
            </w:r>
            <w:r w:rsidRPr="00FB42C5">
              <w:rPr>
                <w:rFonts w:ascii="Arial" w:eastAsia="Times New Roman" w:hAnsi="Arial" w:cs="Arial"/>
                <w:color w:val="000000"/>
                <w:lang w:val="en-ZA" w:eastAsia="en-ZA"/>
              </w:rPr>
              <w:t>anagement for Bankers</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143</w:t>
            </w:r>
          </w:p>
        </w:tc>
      </w:tr>
      <w:tr w:rsidR="00FF76C6" w:rsidRPr="00FB42C5" w:rsidTr="00FF76C6">
        <w:trPr>
          <w:trHeight w:val="576"/>
        </w:trPr>
        <w:tc>
          <w:tcPr>
            <w:tcW w:w="3256" w:type="dxa"/>
            <w:vMerge/>
            <w:tcBorders>
              <w:left w:val="single" w:sz="4" w:space="0" w:color="auto"/>
              <w:bottom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Risk Assessment and Management for Bankers</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81</w:t>
            </w:r>
          </w:p>
        </w:tc>
      </w:tr>
      <w:tr w:rsidR="003757DE"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3757DE" w:rsidRPr="00FF76C6" w:rsidRDefault="003757DE"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Happy Day Cash Loans</w:t>
            </w:r>
          </w:p>
        </w:tc>
        <w:tc>
          <w:tcPr>
            <w:tcW w:w="3685" w:type="dxa"/>
            <w:tcBorders>
              <w:top w:val="nil"/>
              <w:left w:val="nil"/>
              <w:bottom w:val="single" w:sz="4" w:space="0" w:color="auto"/>
              <w:right w:val="single" w:sz="4" w:space="0" w:color="auto"/>
            </w:tcBorders>
            <w:shd w:val="clear" w:color="auto" w:fill="FFFFFF" w:themeFill="background1"/>
            <w:hideMark/>
          </w:tcPr>
          <w:p w:rsidR="003757DE" w:rsidRPr="00FB42C5" w:rsidRDefault="003757DE"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Completed CMD Microfinance</w:t>
            </w:r>
          </w:p>
        </w:tc>
        <w:tc>
          <w:tcPr>
            <w:tcW w:w="2268" w:type="dxa"/>
            <w:tcBorders>
              <w:top w:val="nil"/>
              <w:left w:val="nil"/>
              <w:bottom w:val="single" w:sz="4" w:space="0" w:color="auto"/>
              <w:right w:val="single" w:sz="4" w:space="0" w:color="auto"/>
            </w:tcBorders>
            <w:shd w:val="clear" w:color="auto" w:fill="FFFFFF" w:themeFill="background1"/>
            <w:noWrap/>
            <w:hideMark/>
          </w:tcPr>
          <w:p w:rsidR="003757DE" w:rsidRPr="00FB42C5" w:rsidRDefault="003757DE"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3757DE"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3757DE" w:rsidRPr="00FF76C6" w:rsidRDefault="00FF76C6" w:rsidP="00FB42C5">
            <w:pPr>
              <w:spacing w:before="60" w:after="60" w:line="240" w:lineRule="auto"/>
              <w:rPr>
                <w:rFonts w:ascii="Arial" w:eastAsia="Times New Roman" w:hAnsi="Arial" w:cs="Arial"/>
                <w:bCs/>
                <w:color w:val="000000"/>
                <w:lang w:val="en-ZA" w:eastAsia="en-ZA"/>
              </w:rPr>
            </w:pPr>
            <w:proofErr w:type="spellStart"/>
            <w:r>
              <w:rPr>
                <w:rFonts w:ascii="Arial" w:eastAsia="Times New Roman" w:hAnsi="Arial" w:cs="Arial"/>
                <w:bCs/>
                <w:color w:val="000000"/>
                <w:lang w:val="en-ZA" w:eastAsia="en-ZA"/>
              </w:rPr>
              <w:t>Lemas</w:t>
            </w:r>
            <w:proofErr w:type="spellEnd"/>
            <w:r>
              <w:rPr>
                <w:rFonts w:ascii="Arial" w:eastAsia="Times New Roman" w:hAnsi="Arial" w:cs="Arial"/>
                <w:bCs/>
                <w:color w:val="000000"/>
                <w:lang w:val="en-ZA" w:eastAsia="en-ZA"/>
              </w:rPr>
              <w:t xml:space="preserve"> Financial Services (C</w:t>
            </w:r>
            <w:r w:rsidR="003757DE" w:rsidRPr="00FF76C6">
              <w:rPr>
                <w:rFonts w:ascii="Arial" w:eastAsia="Times New Roman" w:hAnsi="Arial" w:cs="Arial"/>
                <w:bCs/>
                <w:color w:val="000000"/>
                <w:lang w:val="en-ZA" w:eastAsia="en-ZA"/>
              </w:rPr>
              <w:t>o-operative) Ltd</w:t>
            </w:r>
          </w:p>
        </w:tc>
        <w:tc>
          <w:tcPr>
            <w:tcW w:w="3685" w:type="dxa"/>
            <w:tcBorders>
              <w:top w:val="nil"/>
              <w:left w:val="nil"/>
              <w:bottom w:val="single" w:sz="4" w:space="0" w:color="auto"/>
              <w:right w:val="single" w:sz="4" w:space="0" w:color="auto"/>
            </w:tcBorders>
            <w:shd w:val="clear" w:color="auto" w:fill="FFFFFF" w:themeFill="background1"/>
            <w:hideMark/>
          </w:tcPr>
          <w:p w:rsidR="003757DE" w:rsidRPr="00FB42C5" w:rsidRDefault="003757DE"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Short Term Insurance Certificate</w:t>
            </w:r>
          </w:p>
        </w:tc>
        <w:tc>
          <w:tcPr>
            <w:tcW w:w="2268" w:type="dxa"/>
            <w:tcBorders>
              <w:top w:val="nil"/>
              <w:left w:val="nil"/>
              <w:bottom w:val="single" w:sz="4" w:space="0" w:color="auto"/>
              <w:right w:val="single" w:sz="4" w:space="0" w:color="auto"/>
            </w:tcBorders>
            <w:shd w:val="clear" w:color="auto" w:fill="FFFFFF" w:themeFill="background1"/>
            <w:noWrap/>
            <w:hideMark/>
          </w:tcPr>
          <w:p w:rsidR="003757DE" w:rsidRPr="00FB42C5" w:rsidRDefault="003757DE"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12</w:t>
            </w:r>
          </w:p>
        </w:tc>
      </w:tr>
      <w:tr w:rsidR="003757DE"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3757DE" w:rsidRPr="00FF76C6" w:rsidRDefault="003757DE"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Investec Bank Ltd</w:t>
            </w:r>
          </w:p>
        </w:tc>
        <w:tc>
          <w:tcPr>
            <w:tcW w:w="3685" w:type="dxa"/>
            <w:tcBorders>
              <w:top w:val="nil"/>
              <w:left w:val="nil"/>
              <w:bottom w:val="single" w:sz="4" w:space="0" w:color="auto"/>
              <w:right w:val="single" w:sz="4" w:space="0" w:color="auto"/>
            </w:tcBorders>
            <w:shd w:val="clear" w:color="auto" w:fill="FFFFFF" w:themeFill="background1"/>
            <w:hideMark/>
          </w:tcPr>
          <w:p w:rsidR="003757DE" w:rsidRPr="00FB42C5" w:rsidRDefault="003757DE"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Certificate in Management Development</w:t>
            </w:r>
          </w:p>
        </w:tc>
        <w:tc>
          <w:tcPr>
            <w:tcW w:w="2268" w:type="dxa"/>
            <w:tcBorders>
              <w:top w:val="nil"/>
              <w:left w:val="nil"/>
              <w:bottom w:val="single" w:sz="4" w:space="0" w:color="auto"/>
              <w:right w:val="single" w:sz="4" w:space="0" w:color="auto"/>
            </w:tcBorders>
            <w:shd w:val="clear" w:color="auto" w:fill="FFFFFF" w:themeFill="background1"/>
            <w:noWrap/>
            <w:hideMark/>
          </w:tcPr>
          <w:p w:rsidR="003757DE" w:rsidRPr="00FB42C5" w:rsidRDefault="003757DE"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3757DE"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3757DE" w:rsidRPr="00FF76C6" w:rsidRDefault="003757DE" w:rsidP="00FB42C5">
            <w:pPr>
              <w:spacing w:before="60" w:after="60" w:line="240" w:lineRule="auto"/>
              <w:rPr>
                <w:rFonts w:ascii="Arial" w:eastAsia="Times New Roman" w:hAnsi="Arial" w:cs="Arial"/>
                <w:bCs/>
                <w:color w:val="000000"/>
                <w:lang w:val="en-ZA" w:eastAsia="en-ZA"/>
              </w:rPr>
            </w:pPr>
            <w:proofErr w:type="spellStart"/>
            <w:r w:rsidRPr="00FF76C6">
              <w:rPr>
                <w:rFonts w:ascii="Arial" w:eastAsia="Times New Roman" w:hAnsi="Arial" w:cs="Arial"/>
                <w:bCs/>
                <w:color w:val="000000"/>
                <w:lang w:val="en-ZA" w:eastAsia="en-ZA"/>
              </w:rPr>
              <w:t>Ithala</w:t>
            </w:r>
            <w:proofErr w:type="spellEnd"/>
            <w:r w:rsidRPr="00FF76C6">
              <w:rPr>
                <w:rFonts w:ascii="Arial" w:eastAsia="Times New Roman" w:hAnsi="Arial" w:cs="Arial"/>
                <w:bCs/>
                <w:color w:val="000000"/>
                <w:lang w:val="en-ZA" w:eastAsia="en-ZA"/>
              </w:rPr>
              <w:t xml:space="preserve"> Limited</w:t>
            </w:r>
          </w:p>
        </w:tc>
        <w:tc>
          <w:tcPr>
            <w:tcW w:w="3685" w:type="dxa"/>
            <w:tcBorders>
              <w:top w:val="nil"/>
              <w:left w:val="nil"/>
              <w:bottom w:val="single" w:sz="4" w:space="0" w:color="auto"/>
              <w:right w:val="single" w:sz="4" w:space="0" w:color="auto"/>
            </w:tcBorders>
            <w:shd w:val="clear" w:color="auto" w:fill="FFFFFF" w:themeFill="background1"/>
            <w:hideMark/>
          </w:tcPr>
          <w:p w:rsidR="003757DE" w:rsidRPr="00FB42C5" w:rsidRDefault="003757DE"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Certificate in Management Development</w:t>
            </w:r>
          </w:p>
        </w:tc>
        <w:tc>
          <w:tcPr>
            <w:tcW w:w="2268" w:type="dxa"/>
            <w:tcBorders>
              <w:top w:val="nil"/>
              <w:left w:val="nil"/>
              <w:bottom w:val="single" w:sz="4" w:space="0" w:color="auto"/>
              <w:right w:val="single" w:sz="4" w:space="0" w:color="auto"/>
            </w:tcBorders>
            <w:shd w:val="clear" w:color="auto" w:fill="FFFFFF" w:themeFill="background1"/>
            <w:noWrap/>
            <w:hideMark/>
          </w:tcPr>
          <w:p w:rsidR="003757DE" w:rsidRPr="00FB42C5" w:rsidRDefault="003757DE"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6</w:t>
            </w:r>
          </w:p>
        </w:tc>
      </w:tr>
      <w:tr w:rsidR="003757DE"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3757DE" w:rsidRPr="00FF76C6" w:rsidRDefault="003757DE"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KND Finance</w:t>
            </w:r>
          </w:p>
        </w:tc>
        <w:tc>
          <w:tcPr>
            <w:tcW w:w="3685" w:type="dxa"/>
            <w:tcBorders>
              <w:top w:val="nil"/>
              <w:left w:val="nil"/>
              <w:bottom w:val="single" w:sz="4" w:space="0" w:color="auto"/>
              <w:right w:val="single" w:sz="4" w:space="0" w:color="auto"/>
            </w:tcBorders>
            <w:shd w:val="clear" w:color="auto" w:fill="FFFFFF" w:themeFill="background1"/>
            <w:hideMark/>
          </w:tcPr>
          <w:p w:rsidR="003757DE" w:rsidRPr="00FB42C5" w:rsidRDefault="003757DE"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 xml:space="preserve">Micro Lending Frontline Service </w:t>
            </w:r>
          </w:p>
        </w:tc>
        <w:tc>
          <w:tcPr>
            <w:tcW w:w="2268" w:type="dxa"/>
            <w:tcBorders>
              <w:top w:val="nil"/>
              <w:left w:val="nil"/>
              <w:bottom w:val="single" w:sz="4" w:space="0" w:color="auto"/>
              <w:right w:val="single" w:sz="4" w:space="0" w:color="auto"/>
            </w:tcBorders>
            <w:shd w:val="clear" w:color="auto" w:fill="FFFFFF" w:themeFill="background1"/>
            <w:noWrap/>
            <w:hideMark/>
          </w:tcPr>
          <w:p w:rsidR="003757DE" w:rsidRPr="00FB42C5" w:rsidRDefault="003757DE"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5</w:t>
            </w:r>
          </w:p>
        </w:tc>
      </w:tr>
      <w:tr w:rsidR="003757DE" w:rsidRPr="00FB42C5" w:rsidTr="00FF76C6">
        <w:trPr>
          <w:trHeight w:val="576"/>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3757DE" w:rsidRPr="00FF76C6" w:rsidRDefault="003757DE" w:rsidP="00FB42C5">
            <w:pPr>
              <w:spacing w:before="60" w:after="60" w:line="240" w:lineRule="auto"/>
              <w:rPr>
                <w:rFonts w:ascii="Arial" w:eastAsia="Times New Roman" w:hAnsi="Arial" w:cs="Arial"/>
                <w:bCs/>
                <w:color w:val="000000"/>
                <w:lang w:val="en-ZA" w:eastAsia="en-ZA"/>
              </w:rPr>
            </w:pPr>
            <w:proofErr w:type="spellStart"/>
            <w:r w:rsidRPr="00FF76C6">
              <w:rPr>
                <w:rFonts w:ascii="Arial" w:eastAsia="Times New Roman" w:hAnsi="Arial" w:cs="Arial"/>
                <w:bCs/>
                <w:color w:val="000000"/>
                <w:lang w:val="en-ZA" w:eastAsia="en-ZA"/>
              </w:rPr>
              <w:t>Kutlwanong</w:t>
            </w:r>
            <w:proofErr w:type="spellEnd"/>
          </w:p>
        </w:tc>
        <w:tc>
          <w:tcPr>
            <w:tcW w:w="3685" w:type="dxa"/>
            <w:tcBorders>
              <w:top w:val="nil"/>
              <w:left w:val="nil"/>
              <w:bottom w:val="single" w:sz="4" w:space="0" w:color="auto"/>
              <w:right w:val="single" w:sz="4" w:space="0" w:color="auto"/>
            </w:tcBorders>
            <w:shd w:val="clear" w:color="auto" w:fill="FFFFFF" w:themeFill="background1"/>
            <w:hideMark/>
          </w:tcPr>
          <w:p w:rsidR="003757DE" w:rsidRPr="00FB42C5" w:rsidRDefault="003757DE"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Maths &amp; Science Support Programme - Grade 12</w:t>
            </w:r>
          </w:p>
        </w:tc>
        <w:tc>
          <w:tcPr>
            <w:tcW w:w="2268" w:type="dxa"/>
            <w:tcBorders>
              <w:top w:val="nil"/>
              <w:left w:val="nil"/>
              <w:bottom w:val="single" w:sz="4" w:space="0" w:color="auto"/>
              <w:right w:val="single" w:sz="4" w:space="0" w:color="auto"/>
            </w:tcBorders>
            <w:shd w:val="clear" w:color="auto" w:fill="FFFFFF" w:themeFill="background1"/>
            <w:noWrap/>
            <w:hideMark/>
          </w:tcPr>
          <w:p w:rsidR="003757DE" w:rsidRPr="00FB42C5" w:rsidRDefault="003757DE"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502</w:t>
            </w:r>
          </w:p>
        </w:tc>
      </w:tr>
      <w:tr w:rsidR="00FF76C6" w:rsidRPr="00FB42C5" w:rsidTr="00FF76C6">
        <w:trPr>
          <w:trHeight w:val="288"/>
        </w:trPr>
        <w:tc>
          <w:tcPr>
            <w:tcW w:w="3256" w:type="dxa"/>
            <w:vMerge w:val="restart"/>
            <w:tcBorders>
              <w:top w:val="nil"/>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Land and Agriculture Development Bank SA</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Certificate in Management Development</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21</w:t>
            </w:r>
          </w:p>
        </w:tc>
      </w:tr>
      <w:tr w:rsidR="00FF76C6" w:rsidRPr="00FB42C5" w:rsidTr="00FF76C6">
        <w:trPr>
          <w:trHeight w:val="576"/>
        </w:trPr>
        <w:tc>
          <w:tcPr>
            <w:tcW w:w="3256" w:type="dxa"/>
            <w:vMerge/>
            <w:tcBorders>
              <w:left w:val="single" w:sz="4" w:space="0" w:color="auto"/>
              <w:bottom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National Certificate in Banking Service Advice</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9</w:t>
            </w:r>
          </w:p>
        </w:tc>
      </w:tr>
      <w:tr w:rsidR="003757DE"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3757DE" w:rsidRPr="00FF76C6" w:rsidRDefault="008543A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Mends Cash Loans</w:t>
            </w:r>
          </w:p>
        </w:tc>
        <w:tc>
          <w:tcPr>
            <w:tcW w:w="3685" w:type="dxa"/>
            <w:tcBorders>
              <w:top w:val="nil"/>
              <w:left w:val="nil"/>
              <w:bottom w:val="single" w:sz="4" w:space="0" w:color="auto"/>
              <w:right w:val="single" w:sz="4" w:space="0" w:color="auto"/>
            </w:tcBorders>
            <w:shd w:val="clear" w:color="auto" w:fill="FFFFFF" w:themeFill="background1"/>
            <w:hideMark/>
          </w:tcPr>
          <w:p w:rsidR="003757DE" w:rsidRPr="00FB42C5" w:rsidRDefault="003757DE"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Completed CMD Microfinance</w:t>
            </w:r>
          </w:p>
        </w:tc>
        <w:tc>
          <w:tcPr>
            <w:tcW w:w="2268" w:type="dxa"/>
            <w:tcBorders>
              <w:top w:val="nil"/>
              <w:left w:val="nil"/>
              <w:bottom w:val="single" w:sz="4" w:space="0" w:color="auto"/>
              <w:right w:val="single" w:sz="4" w:space="0" w:color="auto"/>
            </w:tcBorders>
            <w:shd w:val="clear" w:color="auto" w:fill="FFFFFF" w:themeFill="background1"/>
            <w:noWrap/>
            <w:hideMark/>
          </w:tcPr>
          <w:p w:rsidR="003757DE" w:rsidRPr="00FB42C5" w:rsidRDefault="003757DE"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2</w:t>
            </w:r>
          </w:p>
        </w:tc>
      </w:tr>
      <w:tr w:rsidR="003757DE"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3757DE" w:rsidRPr="00FF76C6" w:rsidRDefault="008543A6" w:rsidP="00FB42C5">
            <w:pPr>
              <w:spacing w:before="60" w:after="60" w:line="240" w:lineRule="auto"/>
              <w:rPr>
                <w:rFonts w:ascii="Arial" w:eastAsia="Times New Roman" w:hAnsi="Arial" w:cs="Arial"/>
                <w:bCs/>
                <w:color w:val="000000"/>
                <w:lang w:val="en-ZA" w:eastAsia="en-ZA"/>
              </w:rPr>
            </w:pPr>
            <w:proofErr w:type="spellStart"/>
            <w:r w:rsidRPr="00FF76C6">
              <w:rPr>
                <w:rFonts w:ascii="Arial" w:eastAsia="Times New Roman" w:hAnsi="Arial" w:cs="Arial"/>
                <w:bCs/>
                <w:color w:val="000000"/>
                <w:lang w:val="en-ZA" w:eastAsia="en-ZA"/>
              </w:rPr>
              <w:t>Metrofin</w:t>
            </w:r>
            <w:proofErr w:type="spellEnd"/>
          </w:p>
        </w:tc>
        <w:tc>
          <w:tcPr>
            <w:tcW w:w="3685" w:type="dxa"/>
            <w:tcBorders>
              <w:top w:val="nil"/>
              <w:left w:val="nil"/>
              <w:bottom w:val="single" w:sz="4" w:space="0" w:color="auto"/>
              <w:right w:val="single" w:sz="4" w:space="0" w:color="auto"/>
            </w:tcBorders>
            <w:shd w:val="clear" w:color="auto" w:fill="FFFFFF" w:themeFill="background1"/>
            <w:hideMark/>
          </w:tcPr>
          <w:p w:rsidR="003757DE" w:rsidRPr="00FB42C5" w:rsidRDefault="003757DE"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Completed CMD Microfinance</w:t>
            </w:r>
          </w:p>
        </w:tc>
        <w:tc>
          <w:tcPr>
            <w:tcW w:w="2268" w:type="dxa"/>
            <w:tcBorders>
              <w:top w:val="nil"/>
              <w:left w:val="nil"/>
              <w:bottom w:val="single" w:sz="4" w:space="0" w:color="auto"/>
              <w:right w:val="single" w:sz="4" w:space="0" w:color="auto"/>
            </w:tcBorders>
            <w:shd w:val="clear" w:color="auto" w:fill="FFFFFF" w:themeFill="background1"/>
            <w:noWrap/>
            <w:hideMark/>
          </w:tcPr>
          <w:p w:rsidR="003757DE" w:rsidRPr="00FB42C5" w:rsidRDefault="003757DE"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288"/>
        </w:trPr>
        <w:tc>
          <w:tcPr>
            <w:tcW w:w="3256" w:type="dxa"/>
            <w:vMerge w:val="restart"/>
            <w:tcBorders>
              <w:top w:val="nil"/>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Microfinance South Africa</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 xml:space="preserve">Executive Development Programme </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231"/>
        </w:trPr>
        <w:tc>
          <w:tcPr>
            <w:tcW w:w="3256" w:type="dxa"/>
            <w:vMerge/>
            <w:tcBorders>
              <w:left w:val="single" w:sz="4" w:space="0" w:color="auto"/>
              <w:bottom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M</w:t>
            </w:r>
            <w:r>
              <w:rPr>
                <w:rFonts w:ascii="Arial" w:eastAsia="Times New Roman" w:hAnsi="Arial" w:cs="Arial"/>
                <w:color w:val="000000"/>
                <w:lang w:val="en-ZA" w:eastAsia="en-ZA"/>
              </w:rPr>
              <w:t xml:space="preserve">aster of </w:t>
            </w:r>
            <w:r w:rsidRPr="00FB42C5">
              <w:rPr>
                <w:rFonts w:ascii="Arial" w:eastAsia="Times New Roman" w:hAnsi="Arial" w:cs="Arial"/>
                <w:color w:val="000000"/>
                <w:lang w:val="en-ZA" w:eastAsia="en-ZA"/>
              </w:rPr>
              <w:t>B</w:t>
            </w:r>
            <w:r>
              <w:rPr>
                <w:rFonts w:ascii="Arial" w:eastAsia="Times New Roman" w:hAnsi="Arial" w:cs="Arial"/>
                <w:color w:val="000000"/>
                <w:lang w:val="en-ZA" w:eastAsia="en-ZA"/>
              </w:rPr>
              <w:t xml:space="preserve">usiness </w:t>
            </w:r>
            <w:r w:rsidRPr="00FB42C5">
              <w:rPr>
                <w:rFonts w:ascii="Arial" w:eastAsia="Times New Roman" w:hAnsi="Arial" w:cs="Arial"/>
                <w:color w:val="000000"/>
                <w:lang w:val="en-ZA" w:eastAsia="en-ZA"/>
              </w:rPr>
              <w:t>A</w:t>
            </w:r>
            <w:r>
              <w:rPr>
                <w:rFonts w:ascii="Arial" w:eastAsia="Times New Roman" w:hAnsi="Arial" w:cs="Arial"/>
                <w:color w:val="000000"/>
                <w:lang w:val="en-ZA" w:eastAsia="en-ZA"/>
              </w:rPr>
              <w:t>dministration</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288"/>
        </w:trPr>
        <w:tc>
          <w:tcPr>
            <w:tcW w:w="3256" w:type="dxa"/>
            <w:vMerge w:val="restart"/>
            <w:tcBorders>
              <w:top w:val="nil"/>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roofErr w:type="spellStart"/>
            <w:r w:rsidRPr="00FF76C6">
              <w:rPr>
                <w:rFonts w:ascii="Arial" w:eastAsia="Times New Roman" w:hAnsi="Arial" w:cs="Arial"/>
                <w:bCs/>
                <w:color w:val="000000"/>
                <w:lang w:val="en-ZA" w:eastAsia="en-ZA"/>
              </w:rPr>
              <w:t>Milpark</w:t>
            </w:r>
            <w:proofErr w:type="spellEnd"/>
            <w:r w:rsidRPr="00FF76C6">
              <w:rPr>
                <w:rFonts w:ascii="Arial" w:eastAsia="Times New Roman" w:hAnsi="Arial" w:cs="Arial"/>
                <w:bCs/>
                <w:color w:val="000000"/>
                <w:lang w:val="en-ZA" w:eastAsia="en-ZA"/>
              </w:rPr>
              <w:t xml:space="preserve"> Education (Pty) Ltd</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Certificate:</w:t>
            </w:r>
            <w:r>
              <w:rPr>
                <w:rFonts w:ascii="Arial" w:eastAsia="Times New Roman" w:hAnsi="Arial" w:cs="Arial"/>
                <w:color w:val="000000"/>
                <w:lang w:val="en-ZA" w:eastAsia="en-ZA"/>
              </w:rPr>
              <w:t xml:space="preserve"> </w:t>
            </w:r>
            <w:r w:rsidRPr="00FB42C5">
              <w:rPr>
                <w:rFonts w:ascii="Arial" w:eastAsia="Times New Roman" w:hAnsi="Arial" w:cs="Arial"/>
                <w:color w:val="000000"/>
                <w:lang w:val="en-ZA" w:eastAsia="en-ZA"/>
              </w:rPr>
              <w:t>Management Development</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152</w:t>
            </w:r>
          </w:p>
        </w:tc>
      </w:tr>
      <w:tr w:rsidR="00FF76C6" w:rsidRPr="00FB42C5" w:rsidTr="00FF76C6">
        <w:trPr>
          <w:trHeight w:val="576"/>
        </w:trPr>
        <w:tc>
          <w:tcPr>
            <w:tcW w:w="3256" w:type="dxa"/>
            <w:vMerge/>
            <w:tcBorders>
              <w:left w:val="single" w:sz="4" w:space="0" w:color="auto"/>
              <w:bottom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single" w:sz="4" w:space="0" w:color="auto"/>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National Certificate in Banking Service Advice</w:t>
            </w:r>
          </w:p>
        </w:tc>
        <w:tc>
          <w:tcPr>
            <w:tcW w:w="2268" w:type="dxa"/>
            <w:tcBorders>
              <w:top w:val="single" w:sz="4" w:space="0" w:color="auto"/>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273</w:t>
            </w:r>
          </w:p>
        </w:tc>
      </w:tr>
      <w:tr w:rsidR="003757DE"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3757DE" w:rsidRPr="00FF76C6" w:rsidRDefault="008543A6" w:rsidP="00FB42C5">
            <w:pPr>
              <w:spacing w:before="60" w:after="60" w:line="240" w:lineRule="auto"/>
              <w:rPr>
                <w:rFonts w:ascii="Arial" w:eastAsia="Times New Roman" w:hAnsi="Arial" w:cs="Arial"/>
                <w:bCs/>
                <w:color w:val="000000"/>
                <w:lang w:val="en-ZA" w:eastAsia="en-ZA"/>
              </w:rPr>
            </w:pPr>
            <w:proofErr w:type="spellStart"/>
            <w:r w:rsidRPr="00FF76C6">
              <w:rPr>
                <w:rFonts w:ascii="Arial" w:eastAsia="Times New Roman" w:hAnsi="Arial" w:cs="Arial"/>
                <w:bCs/>
                <w:color w:val="000000"/>
                <w:lang w:val="en-ZA" w:eastAsia="en-ZA"/>
              </w:rPr>
              <w:t>Moliko</w:t>
            </w:r>
            <w:proofErr w:type="spellEnd"/>
            <w:r w:rsidRPr="00FF76C6">
              <w:rPr>
                <w:rFonts w:ascii="Arial" w:eastAsia="Times New Roman" w:hAnsi="Arial" w:cs="Arial"/>
                <w:bCs/>
                <w:color w:val="000000"/>
                <w:lang w:val="en-ZA" w:eastAsia="en-ZA"/>
              </w:rPr>
              <w:t xml:space="preserve"> Finance Trust</w:t>
            </w:r>
          </w:p>
        </w:tc>
        <w:tc>
          <w:tcPr>
            <w:tcW w:w="3685" w:type="dxa"/>
            <w:tcBorders>
              <w:top w:val="nil"/>
              <w:left w:val="nil"/>
              <w:bottom w:val="single" w:sz="4" w:space="0" w:color="auto"/>
              <w:right w:val="single" w:sz="4" w:space="0" w:color="auto"/>
            </w:tcBorders>
            <w:shd w:val="clear" w:color="auto" w:fill="FFFFFF" w:themeFill="background1"/>
            <w:hideMark/>
          </w:tcPr>
          <w:p w:rsidR="003757DE" w:rsidRPr="00FB42C5" w:rsidRDefault="003757DE"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Completed CMD Microfinance</w:t>
            </w:r>
          </w:p>
        </w:tc>
        <w:tc>
          <w:tcPr>
            <w:tcW w:w="2268" w:type="dxa"/>
            <w:tcBorders>
              <w:top w:val="nil"/>
              <w:left w:val="nil"/>
              <w:bottom w:val="single" w:sz="4" w:space="0" w:color="auto"/>
              <w:right w:val="single" w:sz="4" w:space="0" w:color="auto"/>
            </w:tcBorders>
            <w:shd w:val="clear" w:color="auto" w:fill="FFFFFF" w:themeFill="background1"/>
            <w:noWrap/>
            <w:hideMark/>
          </w:tcPr>
          <w:p w:rsidR="003757DE" w:rsidRPr="00FB42C5" w:rsidRDefault="003757DE"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288"/>
        </w:trPr>
        <w:tc>
          <w:tcPr>
            <w:tcW w:w="3256" w:type="dxa"/>
            <w:vMerge w:val="restart"/>
            <w:tcBorders>
              <w:top w:val="nil"/>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National Association for Co-operative Financial Institutions of South Africa</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Completed CMD Microfinance</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4</w:t>
            </w:r>
          </w:p>
        </w:tc>
      </w:tr>
      <w:tr w:rsidR="00FF76C6" w:rsidRPr="00FB42C5" w:rsidTr="00FF76C6">
        <w:trPr>
          <w:trHeight w:val="288"/>
        </w:trPr>
        <w:tc>
          <w:tcPr>
            <w:tcW w:w="3256" w:type="dxa"/>
            <w:vMerge/>
            <w:tcBorders>
              <w:left w:val="single" w:sz="4" w:space="0" w:color="auto"/>
              <w:bottom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Technical Analyst Internship</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5</w:t>
            </w:r>
          </w:p>
        </w:tc>
      </w:tr>
      <w:tr w:rsidR="003757DE"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3757DE" w:rsidRPr="00FF76C6" w:rsidRDefault="008543A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National Credit Regulator</w:t>
            </w:r>
          </w:p>
        </w:tc>
        <w:tc>
          <w:tcPr>
            <w:tcW w:w="3685" w:type="dxa"/>
            <w:tcBorders>
              <w:top w:val="nil"/>
              <w:left w:val="nil"/>
              <w:bottom w:val="single" w:sz="4" w:space="0" w:color="auto"/>
              <w:right w:val="single" w:sz="4" w:space="0" w:color="auto"/>
            </w:tcBorders>
            <w:shd w:val="clear" w:color="auto" w:fill="FFFFFF" w:themeFill="background1"/>
            <w:hideMark/>
          </w:tcPr>
          <w:p w:rsidR="003757DE" w:rsidRPr="00FB42C5" w:rsidRDefault="003757DE"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Certificate in Management Development</w:t>
            </w:r>
          </w:p>
        </w:tc>
        <w:tc>
          <w:tcPr>
            <w:tcW w:w="2268" w:type="dxa"/>
            <w:tcBorders>
              <w:top w:val="nil"/>
              <w:left w:val="nil"/>
              <w:bottom w:val="single" w:sz="4" w:space="0" w:color="auto"/>
              <w:right w:val="single" w:sz="4" w:space="0" w:color="auto"/>
            </w:tcBorders>
            <w:shd w:val="clear" w:color="auto" w:fill="FFFFFF" w:themeFill="background1"/>
            <w:noWrap/>
            <w:hideMark/>
          </w:tcPr>
          <w:p w:rsidR="003757DE" w:rsidRPr="00FB42C5" w:rsidRDefault="003757DE"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5</w:t>
            </w:r>
          </w:p>
        </w:tc>
      </w:tr>
      <w:tr w:rsidR="003757DE"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3757DE" w:rsidRPr="00FF76C6" w:rsidRDefault="008543A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National Empowerment Fund</w:t>
            </w:r>
          </w:p>
        </w:tc>
        <w:tc>
          <w:tcPr>
            <w:tcW w:w="3685" w:type="dxa"/>
            <w:tcBorders>
              <w:top w:val="nil"/>
              <w:left w:val="nil"/>
              <w:bottom w:val="single" w:sz="4" w:space="0" w:color="auto"/>
              <w:right w:val="single" w:sz="4" w:space="0" w:color="auto"/>
            </w:tcBorders>
            <w:shd w:val="clear" w:color="auto" w:fill="FFFFFF" w:themeFill="background1"/>
            <w:hideMark/>
          </w:tcPr>
          <w:p w:rsidR="003757DE" w:rsidRPr="00FB42C5" w:rsidRDefault="003757DE"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Completed CMD Microfinance</w:t>
            </w:r>
          </w:p>
        </w:tc>
        <w:tc>
          <w:tcPr>
            <w:tcW w:w="2268" w:type="dxa"/>
            <w:tcBorders>
              <w:top w:val="nil"/>
              <w:left w:val="nil"/>
              <w:bottom w:val="single" w:sz="4" w:space="0" w:color="auto"/>
              <w:right w:val="single" w:sz="4" w:space="0" w:color="auto"/>
            </w:tcBorders>
            <w:shd w:val="clear" w:color="auto" w:fill="FFFFFF" w:themeFill="background1"/>
            <w:noWrap/>
            <w:hideMark/>
          </w:tcPr>
          <w:p w:rsidR="003757DE" w:rsidRPr="00FB42C5" w:rsidRDefault="003757DE"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4</w:t>
            </w:r>
          </w:p>
        </w:tc>
      </w:tr>
      <w:tr w:rsidR="00FF76C6" w:rsidRPr="00FB42C5" w:rsidTr="00FF76C6">
        <w:trPr>
          <w:trHeight w:val="288"/>
        </w:trPr>
        <w:tc>
          <w:tcPr>
            <w:tcW w:w="3256" w:type="dxa"/>
            <w:vMerge w:val="restart"/>
            <w:tcBorders>
              <w:top w:val="nil"/>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roofErr w:type="spellStart"/>
            <w:r w:rsidRPr="00FF76C6">
              <w:rPr>
                <w:rFonts w:ascii="Arial" w:eastAsia="Times New Roman" w:hAnsi="Arial" w:cs="Arial"/>
                <w:bCs/>
                <w:color w:val="000000"/>
                <w:lang w:val="en-ZA" w:eastAsia="en-ZA"/>
              </w:rPr>
              <w:lastRenderedPageBreak/>
              <w:t>Nedbank</w:t>
            </w:r>
            <w:proofErr w:type="spellEnd"/>
            <w:r w:rsidRPr="00FF76C6">
              <w:rPr>
                <w:rFonts w:ascii="Arial" w:eastAsia="Times New Roman" w:hAnsi="Arial" w:cs="Arial"/>
                <w:bCs/>
                <w:color w:val="000000"/>
                <w:lang w:val="en-ZA" w:eastAsia="en-ZA"/>
              </w:rPr>
              <w:t xml:space="preserve"> Ltd</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Advanced Certificate: Banking Services</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31</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Certificate in Management Development</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2</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Customer Consultant Curriculum</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913</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 xml:space="preserve">Executive Development Programme </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2</w:t>
            </w:r>
          </w:p>
        </w:tc>
      </w:tr>
      <w:tr w:rsidR="00FF76C6" w:rsidRPr="00FB42C5" w:rsidTr="00FF76C6">
        <w:trPr>
          <w:trHeight w:val="576"/>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Further Education and Training Certificate Banking</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967</w:t>
            </w:r>
          </w:p>
        </w:tc>
      </w:tr>
      <w:tr w:rsidR="00FF76C6" w:rsidRPr="00FB42C5" w:rsidTr="00FF76C6">
        <w:trPr>
          <w:trHeight w:val="576"/>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International Executive Development Programme - Investment Banking</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2</w:t>
            </w:r>
          </w:p>
        </w:tc>
      </w:tr>
      <w:tr w:rsidR="00FF76C6" w:rsidRPr="00FB42C5" w:rsidTr="00FF76C6">
        <w:trPr>
          <w:trHeight w:val="576"/>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International Executive Development Programme - Retail Banking</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2</w:t>
            </w:r>
          </w:p>
        </w:tc>
      </w:tr>
      <w:tr w:rsidR="00FF76C6" w:rsidRPr="00FB42C5" w:rsidTr="00FF76C6">
        <w:trPr>
          <w:trHeight w:val="576"/>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Middle Management Programme (MMP)</w:t>
            </w:r>
            <w:r>
              <w:rPr>
                <w:rFonts w:ascii="Arial" w:eastAsia="Times New Roman" w:hAnsi="Arial" w:cs="Arial"/>
                <w:color w:val="000000"/>
                <w:lang w:val="en-ZA" w:eastAsia="en-ZA"/>
              </w:rPr>
              <w:t xml:space="preserve"> </w:t>
            </w:r>
            <w:r w:rsidRPr="00FB42C5">
              <w:rPr>
                <w:rFonts w:ascii="Arial" w:eastAsia="Times New Roman" w:hAnsi="Arial" w:cs="Arial"/>
                <w:color w:val="000000"/>
                <w:lang w:val="en-ZA" w:eastAsia="en-ZA"/>
              </w:rPr>
              <w:t>(CPD)</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39</w:t>
            </w:r>
          </w:p>
        </w:tc>
      </w:tr>
      <w:tr w:rsidR="00FF76C6" w:rsidRPr="00FB42C5" w:rsidTr="00FF76C6">
        <w:trPr>
          <w:trHeight w:val="864"/>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National Certificate: Occupationally Directed Education, Training and Development Practices</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RPL- C</w:t>
            </w:r>
            <w:r w:rsidRPr="00FB42C5">
              <w:rPr>
                <w:rFonts w:ascii="Arial" w:eastAsia="Times New Roman" w:hAnsi="Arial" w:cs="Arial"/>
                <w:color w:val="000000"/>
                <w:lang w:val="en-ZA" w:eastAsia="en-ZA"/>
              </w:rPr>
              <w:t>ert</w:t>
            </w:r>
            <w:r>
              <w:rPr>
                <w:rFonts w:ascii="Arial" w:eastAsia="Times New Roman" w:hAnsi="Arial" w:cs="Arial"/>
                <w:color w:val="000000"/>
                <w:lang w:val="en-ZA" w:eastAsia="en-ZA"/>
              </w:rPr>
              <w:t>ificate</w:t>
            </w:r>
            <w:r w:rsidRPr="00FB42C5">
              <w:rPr>
                <w:rFonts w:ascii="Arial" w:eastAsia="Times New Roman" w:hAnsi="Arial" w:cs="Arial"/>
                <w:color w:val="000000"/>
                <w:lang w:val="en-ZA" w:eastAsia="en-ZA"/>
              </w:rPr>
              <w:t xml:space="preserve"> Banking</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290</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Sales Internship Programme</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37</w:t>
            </w:r>
          </w:p>
        </w:tc>
      </w:tr>
      <w:tr w:rsidR="00FF76C6" w:rsidRPr="00FB42C5" w:rsidTr="00FF76C6">
        <w:trPr>
          <w:trHeight w:val="576"/>
        </w:trPr>
        <w:tc>
          <w:tcPr>
            <w:tcW w:w="3256" w:type="dxa"/>
            <w:vMerge/>
            <w:tcBorders>
              <w:left w:val="single" w:sz="4" w:space="0" w:color="auto"/>
              <w:bottom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Senior Management Programme (SMP)</w:t>
            </w:r>
            <w:r>
              <w:rPr>
                <w:rFonts w:ascii="Arial" w:eastAsia="Times New Roman" w:hAnsi="Arial" w:cs="Arial"/>
                <w:color w:val="000000"/>
                <w:lang w:val="en-ZA" w:eastAsia="en-ZA"/>
              </w:rPr>
              <w:t xml:space="preserve"> </w:t>
            </w:r>
            <w:r w:rsidRPr="00FB42C5">
              <w:rPr>
                <w:rFonts w:ascii="Arial" w:eastAsia="Times New Roman" w:hAnsi="Arial" w:cs="Arial"/>
                <w:color w:val="000000"/>
                <w:lang w:val="en-ZA" w:eastAsia="en-ZA"/>
              </w:rPr>
              <w:t>(CPD)</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30</w:t>
            </w:r>
          </w:p>
        </w:tc>
      </w:tr>
      <w:tr w:rsidR="00FF76C6" w:rsidRPr="00FB42C5" w:rsidTr="00FF76C6">
        <w:trPr>
          <w:trHeight w:val="288"/>
        </w:trPr>
        <w:tc>
          <w:tcPr>
            <w:tcW w:w="3256" w:type="dxa"/>
            <w:vMerge w:val="restart"/>
            <w:tcBorders>
              <w:top w:val="nil"/>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NORUFIN Housing (Pty) Ltd</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Completed CMD Microfinance</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288"/>
        </w:trPr>
        <w:tc>
          <w:tcPr>
            <w:tcW w:w="3256" w:type="dxa"/>
            <w:vMerge/>
            <w:tcBorders>
              <w:left w:val="single" w:sz="4" w:space="0" w:color="auto"/>
              <w:bottom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 xml:space="preserve">Executive Development Programme </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288"/>
        </w:trPr>
        <w:tc>
          <w:tcPr>
            <w:tcW w:w="3256" w:type="dxa"/>
            <w:vMerge w:val="restart"/>
            <w:tcBorders>
              <w:top w:val="nil"/>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r>
              <w:rPr>
                <w:rFonts w:ascii="Arial" w:eastAsia="Times New Roman" w:hAnsi="Arial" w:cs="Arial"/>
                <w:bCs/>
                <w:color w:val="000000"/>
                <w:lang w:val="en-ZA" w:eastAsia="en-ZA"/>
              </w:rPr>
              <w:t>Old Mutual Finance (Pty) Ltd</w:t>
            </w:r>
            <w:r w:rsidRPr="00FF76C6">
              <w:rPr>
                <w:rFonts w:ascii="Arial" w:eastAsia="Times New Roman" w:hAnsi="Arial" w:cs="Arial"/>
                <w:bCs/>
                <w:color w:val="000000"/>
                <w:lang w:val="en-ZA" w:eastAsia="en-ZA"/>
              </w:rPr>
              <w:t xml:space="preserve"> (RF)</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Certificate in Management Development</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5</w:t>
            </w:r>
          </w:p>
        </w:tc>
      </w:tr>
      <w:tr w:rsidR="00FF76C6" w:rsidRPr="00FB42C5" w:rsidTr="00FF76C6">
        <w:trPr>
          <w:trHeight w:val="288"/>
        </w:trPr>
        <w:tc>
          <w:tcPr>
            <w:tcW w:w="3256" w:type="dxa"/>
            <w:vMerge/>
            <w:tcBorders>
              <w:left w:val="single" w:sz="4" w:space="0" w:color="auto"/>
              <w:bottom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 xml:space="preserve">Executive Development Programme </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8543A6" w:rsidRPr="00FB42C5" w:rsidTr="00FF76C6">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543A6" w:rsidRPr="00FF76C6" w:rsidRDefault="008543A6" w:rsidP="00FB42C5">
            <w:pPr>
              <w:spacing w:before="60" w:after="60" w:line="240" w:lineRule="auto"/>
              <w:rPr>
                <w:rFonts w:ascii="Arial" w:eastAsia="Times New Roman" w:hAnsi="Arial" w:cs="Arial"/>
                <w:bCs/>
                <w:color w:val="000000"/>
                <w:lang w:val="en-ZA" w:eastAsia="en-ZA"/>
              </w:rPr>
            </w:pPr>
            <w:proofErr w:type="spellStart"/>
            <w:r w:rsidRPr="00FF76C6">
              <w:rPr>
                <w:rFonts w:ascii="Arial" w:eastAsia="Times New Roman" w:hAnsi="Arial" w:cs="Arial"/>
                <w:bCs/>
                <w:color w:val="000000"/>
                <w:lang w:val="en-ZA" w:eastAsia="en-ZA"/>
              </w:rPr>
              <w:t>Phakisa</w:t>
            </w:r>
            <w:proofErr w:type="spellEnd"/>
            <w:r w:rsidR="00FF76C6">
              <w:rPr>
                <w:rFonts w:ascii="Arial" w:eastAsia="Times New Roman" w:hAnsi="Arial" w:cs="Arial"/>
                <w:bCs/>
                <w:color w:val="000000"/>
                <w:lang w:val="en-ZA" w:eastAsia="en-ZA"/>
              </w:rPr>
              <w:t xml:space="preserve"> W</w:t>
            </w:r>
            <w:r w:rsidRPr="00FF76C6">
              <w:rPr>
                <w:rFonts w:ascii="Arial" w:eastAsia="Times New Roman" w:hAnsi="Arial" w:cs="Arial"/>
                <w:bCs/>
                <w:color w:val="000000"/>
                <w:lang w:val="en-ZA" w:eastAsia="en-ZA"/>
              </w:rPr>
              <w:t>orld</w:t>
            </w:r>
          </w:p>
        </w:tc>
        <w:tc>
          <w:tcPr>
            <w:tcW w:w="3685" w:type="dxa"/>
            <w:tcBorders>
              <w:top w:val="single" w:sz="4" w:space="0" w:color="auto"/>
              <w:left w:val="nil"/>
              <w:bottom w:val="single" w:sz="4" w:space="0" w:color="auto"/>
              <w:right w:val="single" w:sz="4" w:space="0" w:color="auto"/>
            </w:tcBorders>
            <w:shd w:val="clear" w:color="auto" w:fill="FFFFFF" w:themeFill="background1"/>
            <w:hideMark/>
          </w:tcPr>
          <w:p w:rsidR="008543A6" w:rsidRPr="00FB42C5" w:rsidRDefault="008543A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Certificate in Management Development</w:t>
            </w:r>
          </w:p>
        </w:tc>
        <w:tc>
          <w:tcPr>
            <w:tcW w:w="2268" w:type="dxa"/>
            <w:tcBorders>
              <w:top w:val="single" w:sz="4" w:space="0" w:color="auto"/>
              <w:left w:val="nil"/>
              <w:bottom w:val="single" w:sz="4" w:space="0" w:color="auto"/>
              <w:right w:val="single" w:sz="4" w:space="0" w:color="auto"/>
            </w:tcBorders>
            <w:shd w:val="clear" w:color="auto" w:fill="FFFFFF" w:themeFill="background1"/>
            <w:noWrap/>
            <w:hideMark/>
          </w:tcPr>
          <w:p w:rsidR="008543A6" w:rsidRPr="00FB42C5" w:rsidRDefault="008543A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288"/>
        </w:trPr>
        <w:tc>
          <w:tcPr>
            <w:tcW w:w="3256" w:type="dxa"/>
            <w:vMerge w:val="restart"/>
            <w:tcBorders>
              <w:top w:val="nil"/>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Real People (Pty) Ltd</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Completed CMD Microfinance</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6</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Credit Management Internship</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12</w:t>
            </w:r>
          </w:p>
        </w:tc>
      </w:tr>
      <w:tr w:rsidR="00FF76C6" w:rsidRPr="00FB42C5" w:rsidTr="00FF76C6">
        <w:trPr>
          <w:trHeight w:val="288"/>
        </w:trPr>
        <w:tc>
          <w:tcPr>
            <w:tcW w:w="3256" w:type="dxa"/>
            <w:vMerge/>
            <w:tcBorders>
              <w:left w:val="single" w:sz="4" w:space="0" w:color="auto"/>
              <w:bottom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 xml:space="preserve">Executive Development Programme </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8543A6"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8543A6" w:rsidRPr="00FF76C6" w:rsidRDefault="008543A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lastRenderedPageBreak/>
              <w:t>RMB Corporate Banking</w:t>
            </w:r>
          </w:p>
        </w:tc>
        <w:tc>
          <w:tcPr>
            <w:tcW w:w="3685" w:type="dxa"/>
            <w:tcBorders>
              <w:top w:val="nil"/>
              <w:left w:val="nil"/>
              <w:bottom w:val="single" w:sz="4" w:space="0" w:color="auto"/>
              <w:right w:val="single" w:sz="4" w:space="0" w:color="auto"/>
            </w:tcBorders>
            <w:shd w:val="clear" w:color="auto" w:fill="FFFFFF" w:themeFill="background1"/>
            <w:hideMark/>
          </w:tcPr>
          <w:p w:rsidR="008543A6" w:rsidRPr="00FB42C5" w:rsidRDefault="008543A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Certificate in Management Development</w:t>
            </w:r>
          </w:p>
        </w:tc>
        <w:tc>
          <w:tcPr>
            <w:tcW w:w="2268" w:type="dxa"/>
            <w:tcBorders>
              <w:top w:val="nil"/>
              <w:left w:val="nil"/>
              <w:bottom w:val="single" w:sz="4" w:space="0" w:color="auto"/>
              <w:right w:val="single" w:sz="4" w:space="0" w:color="auto"/>
            </w:tcBorders>
            <w:shd w:val="clear" w:color="auto" w:fill="FFFFFF" w:themeFill="background1"/>
            <w:noWrap/>
            <w:hideMark/>
          </w:tcPr>
          <w:p w:rsidR="008543A6" w:rsidRPr="00FB42C5" w:rsidRDefault="008543A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4</w:t>
            </w:r>
          </w:p>
        </w:tc>
      </w:tr>
      <w:tr w:rsidR="00FF76C6" w:rsidRPr="00FB42C5" w:rsidTr="00FF76C6">
        <w:trPr>
          <w:trHeight w:val="288"/>
        </w:trPr>
        <w:tc>
          <w:tcPr>
            <w:tcW w:w="3256" w:type="dxa"/>
            <w:vMerge w:val="restart"/>
            <w:tcBorders>
              <w:top w:val="nil"/>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r>
              <w:rPr>
                <w:rFonts w:ascii="Arial" w:eastAsia="Times New Roman" w:hAnsi="Arial" w:cs="Arial"/>
                <w:bCs/>
                <w:color w:val="000000"/>
                <w:lang w:val="en-ZA" w:eastAsia="en-ZA"/>
              </w:rPr>
              <w:t>SA Home Loans (Pty</w:t>
            </w:r>
            <w:r w:rsidRPr="00FF76C6">
              <w:rPr>
                <w:rFonts w:ascii="Arial" w:eastAsia="Times New Roman" w:hAnsi="Arial" w:cs="Arial"/>
                <w:bCs/>
                <w:color w:val="000000"/>
                <w:lang w:val="en-ZA" w:eastAsia="en-ZA"/>
              </w:rPr>
              <w:t>) Ltd</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Certificate in Management Development</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6</w:t>
            </w:r>
          </w:p>
        </w:tc>
      </w:tr>
      <w:tr w:rsidR="00FF76C6" w:rsidRPr="00FB42C5" w:rsidTr="00FF76C6">
        <w:trPr>
          <w:trHeight w:val="576"/>
        </w:trPr>
        <w:tc>
          <w:tcPr>
            <w:tcW w:w="3256" w:type="dxa"/>
            <w:vMerge/>
            <w:tcBorders>
              <w:left w:val="single" w:sz="4" w:space="0" w:color="auto"/>
              <w:bottom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International Executive Development Programme - Retail Banking</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8543A6"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8543A6" w:rsidRPr="00FF76C6" w:rsidRDefault="008543A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Save</w:t>
            </w:r>
            <w:r w:rsidR="00FF76C6">
              <w:rPr>
                <w:rFonts w:ascii="Arial" w:eastAsia="Times New Roman" w:hAnsi="Arial" w:cs="Arial"/>
                <w:bCs/>
                <w:color w:val="000000"/>
                <w:lang w:val="en-ZA" w:eastAsia="en-ZA"/>
              </w:rPr>
              <w:t xml:space="preserve"> </w:t>
            </w:r>
            <w:r w:rsidRPr="00FF76C6">
              <w:rPr>
                <w:rFonts w:ascii="Arial" w:eastAsia="Times New Roman" w:hAnsi="Arial" w:cs="Arial"/>
                <w:bCs/>
                <w:color w:val="000000"/>
                <w:lang w:val="en-ZA" w:eastAsia="en-ZA"/>
              </w:rPr>
              <w:t>Act</w:t>
            </w:r>
          </w:p>
        </w:tc>
        <w:tc>
          <w:tcPr>
            <w:tcW w:w="3685" w:type="dxa"/>
            <w:tcBorders>
              <w:top w:val="nil"/>
              <w:left w:val="nil"/>
              <w:bottom w:val="single" w:sz="4" w:space="0" w:color="auto"/>
              <w:right w:val="single" w:sz="4" w:space="0" w:color="auto"/>
            </w:tcBorders>
            <w:shd w:val="clear" w:color="auto" w:fill="FFFFFF" w:themeFill="background1"/>
            <w:hideMark/>
          </w:tcPr>
          <w:p w:rsidR="008543A6" w:rsidRPr="00FB42C5" w:rsidRDefault="008543A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 xml:space="preserve">Executive Development Programme </w:t>
            </w:r>
          </w:p>
        </w:tc>
        <w:tc>
          <w:tcPr>
            <w:tcW w:w="2268" w:type="dxa"/>
            <w:tcBorders>
              <w:top w:val="nil"/>
              <w:left w:val="nil"/>
              <w:bottom w:val="single" w:sz="4" w:space="0" w:color="auto"/>
              <w:right w:val="single" w:sz="4" w:space="0" w:color="auto"/>
            </w:tcBorders>
            <w:shd w:val="clear" w:color="auto" w:fill="FFFFFF" w:themeFill="background1"/>
            <w:noWrap/>
            <w:hideMark/>
          </w:tcPr>
          <w:p w:rsidR="008543A6" w:rsidRPr="00FB42C5" w:rsidRDefault="008543A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8543A6"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8543A6" w:rsidRPr="00FF76C6" w:rsidRDefault="008543A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SEF</w:t>
            </w:r>
          </w:p>
        </w:tc>
        <w:tc>
          <w:tcPr>
            <w:tcW w:w="3685" w:type="dxa"/>
            <w:tcBorders>
              <w:top w:val="nil"/>
              <w:left w:val="nil"/>
              <w:bottom w:val="single" w:sz="4" w:space="0" w:color="auto"/>
              <w:right w:val="single" w:sz="4" w:space="0" w:color="auto"/>
            </w:tcBorders>
            <w:shd w:val="clear" w:color="auto" w:fill="FFFFFF" w:themeFill="background1"/>
            <w:hideMark/>
          </w:tcPr>
          <w:p w:rsidR="008543A6" w:rsidRPr="00FB42C5" w:rsidRDefault="008543A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 xml:space="preserve">Executive Development Programme </w:t>
            </w:r>
          </w:p>
        </w:tc>
        <w:tc>
          <w:tcPr>
            <w:tcW w:w="2268" w:type="dxa"/>
            <w:tcBorders>
              <w:top w:val="nil"/>
              <w:left w:val="nil"/>
              <w:bottom w:val="single" w:sz="4" w:space="0" w:color="auto"/>
              <w:right w:val="single" w:sz="4" w:space="0" w:color="auto"/>
            </w:tcBorders>
            <w:shd w:val="clear" w:color="auto" w:fill="FFFFFF" w:themeFill="background1"/>
            <w:noWrap/>
            <w:hideMark/>
          </w:tcPr>
          <w:p w:rsidR="008543A6" w:rsidRPr="00FB42C5" w:rsidRDefault="008543A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8543A6"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8543A6" w:rsidRPr="00FF76C6" w:rsidRDefault="008543A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SEFA</w:t>
            </w:r>
          </w:p>
        </w:tc>
        <w:tc>
          <w:tcPr>
            <w:tcW w:w="3685" w:type="dxa"/>
            <w:tcBorders>
              <w:top w:val="nil"/>
              <w:left w:val="nil"/>
              <w:bottom w:val="single" w:sz="4" w:space="0" w:color="auto"/>
              <w:right w:val="single" w:sz="4" w:space="0" w:color="auto"/>
            </w:tcBorders>
            <w:shd w:val="clear" w:color="auto" w:fill="FFFFFF" w:themeFill="background1"/>
            <w:hideMark/>
          </w:tcPr>
          <w:p w:rsidR="008543A6" w:rsidRPr="00FB42C5" w:rsidRDefault="008543A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 xml:space="preserve">Executive Development Programme </w:t>
            </w:r>
          </w:p>
        </w:tc>
        <w:tc>
          <w:tcPr>
            <w:tcW w:w="2268" w:type="dxa"/>
            <w:tcBorders>
              <w:top w:val="nil"/>
              <w:left w:val="nil"/>
              <w:bottom w:val="single" w:sz="4" w:space="0" w:color="auto"/>
              <w:right w:val="single" w:sz="4" w:space="0" w:color="auto"/>
            </w:tcBorders>
            <w:shd w:val="clear" w:color="auto" w:fill="FFFFFF" w:themeFill="background1"/>
            <w:noWrap/>
            <w:hideMark/>
          </w:tcPr>
          <w:p w:rsidR="008543A6" w:rsidRPr="00FB42C5" w:rsidRDefault="008543A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288"/>
        </w:trPr>
        <w:tc>
          <w:tcPr>
            <w:tcW w:w="3256" w:type="dxa"/>
            <w:vMerge w:val="restart"/>
            <w:tcBorders>
              <w:top w:val="nil"/>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South African Reserve Bank</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Certificate in Management Development</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24</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Information Technology Banking NQF</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12</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LLM Degree</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 xml:space="preserve">Master </w:t>
            </w:r>
            <w:r>
              <w:rPr>
                <w:rFonts w:ascii="Arial" w:eastAsia="Times New Roman" w:hAnsi="Arial" w:cs="Arial"/>
                <w:color w:val="000000"/>
                <w:lang w:val="en-ZA" w:eastAsia="en-ZA"/>
              </w:rPr>
              <w:t xml:space="preserve">of </w:t>
            </w:r>
            <w:r w:rsidRPr="00FB42C5">
              <w:rPr>
                <w:rFonts w:ascii="Arial" w:eastAsia="Times New Roman" w:hAnsi="Arial" w:cs="Arial"/>
                <w:color w:val="000000"/>
                <w:lang w:val="en-ZA" w:eastAsia="en-ZA"/>
              </w:rPr>
              <w:t>Business Administration</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13</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Master in Information Technology</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Master In Laws</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Master of Business Le</w:t>
            </w:r>
            <w:r w:rsidRPr="00FB42C5">
              <w:rPr>
                <w:rFonts w:ascii="Arial" w:eastAsia="Times New Roman" w:hAnsi="Arial" w:cs="Arial"/>
                <w:color w:val="000000"/>
                <w:lang w:val="en-ZA" w:eastAsia="en-ZA"/>
              </w:rPr>
              <w:t>adership</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6</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Master o</w:t>
            </w:r>
            <w:r w:rsidRPr="00FB42C5">
              <w:rPr>
                <w:rFonts w:ascii="Arial" w:eastAsia="Times New Roman" w:hAnsi="Arial" w:cs="Arial"/>
                <w:color w:val="000000"/>
                <w:lang w:val="en-ZA" w:eastAsia="en-ZA"/>
              </w:rPr>
              <w:t>f Commerce</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Master of Commerce in Econometrics</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2</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Master of Commerce in Economics</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2</w:t>
            </w:r>
          </w:p>
        </w:tc>
      </w:tr>
      <w:tr w:rsidR="00FF76C6" w:rsidRPr="00FB42C5" w:rsidTr="00FF76C6">
        <w:trPr>
          <w:trHeight w:val="576"/>
        </w:trPr>
        <w:tc>
          <w:tcPr>
            <w:tcW w:w="3256" w:type="dxa"/>
            <w:vMerge/>
            <w:tcBorders>
              <w:left w:val="single" w:sz="4" w:space="0" w:color="auto"/>
              <w:bottom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The Cadet Graduate Development Programme</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14</w:t>
            </w:r>
          </w:p>
        </w:tc>
      </w:tr>
      <w:tr w:rsidR="00FF76C6" w:rsidRPr="00FB42C5" w:rsidTr="00FF76C6">
        <w:trPr>
          <w:trHeight w:val="288"/>
        </w:trPr>
        <w:tc>
          <w:tcPr>
            <w:tcW w:w="3256" w:type="dxa"/>
            <w:vMerge w:val="restart"/>
            <w:tcBorders>
              <w:top w:val="nil"/>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Standard Bank</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Certificate in Development Finance</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Certificate in Management Development</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27</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Core Banking a</w:t>
            </w:r>
            <w:r w:rsidRPr="00FB42C5">
              <w:rPr>
                <w:rFonts w:ascii="Arial" w:eastAsia="Times New Roman" w:hAnsi="Arial" w:cs="Arial"/>
                <w:color w:val="000000"/>
                <w:lang w:val="en-ZA" w:eastAsia="en-ZA"/>
              </w:rPr>
              <w:t>nd Financial Services</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44</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Generic Management</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2</w:t>
            </w:r>
          </w:p>
        </w:tc>
      </w:tr>
      <w:tr w:rsidR="00FF76C6" w:rsidRPr="00FB42C5" w:rsidTr="00FF76C6">
        <w:trPr>
          <w:trHeight w:val="576"/>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single" w:sz="4" w:space="0" w:color="auto"/>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International Executive Development Programme - Investment Banking</w:t>
            </w:r>
          </w:p>
        </w:tc>
        <w:tc>
          <w:tcPr>
            <w:tcW w:w="2268" w:type="dxa"/>
            <w:tcBorders>
              <w:top w:val="single" w:sz="4" w:space="0" w:color="auto"/>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4</w:t>
            </w:r>
          </w:p>
        </w:tc>
      </w:tr>
      <w:tr w:rsidR="00FF76C6" w:rsidRPr="00FB42C5" w:rsidTr="00FF76C6">
        <w:trPr>
          <w:trHeight w:val="576"/>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International Executive Development Programme - Retail Banking</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4</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Master Business Administration</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RPL- C</w:t>
            </w:r>
            <w:r w:rsidRPr="00FB42C5">
              <w:rPr>
                <w:rFonts w:ascii="Arial" w:eastAsia="Times New Roman" w:hAnsi="Arial" w:cs="Arial"/>
                <w:color w:val="000000"/>
                <w:lang w:val="en-ZA" w:eastAsia="en-ZA"/>
              </w:rPr>
              <w:t>ert</w:t>
            </w:r>
            <w:r>
              <w:rPr>
                <w:rFonts w:ascii="Arial" w:eastAsia="Times New Roman" w:hAnsi="Arial" w:cs="Arial"/>
                <w:color w:val="000000"/>
                <w:lang w:val="en-ZA" w:eastAsia="en-ZA"/>
              </w:rPr>
              <w:t>ificate</w:t>
            </w:r>
            <w:r w:rsidRPr="00FB42C5">
              <w:rPr>
                <w:rFonts w:ascii="Arial" w:eastAsia="Times New Roman" w:hAnsi="Arial" w:cs="Arial"/>
                <w:color w:val="000000"/>
                <w:lang w:val="en-ZA" w:eastAsia="en-ZA"/>
              </w:rPr>
              <w:t xml:space="preserve"> Banking</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73</w:t>
            </w:r>
          </w:p>
        </w:tc>
      </w:tr>
      <w:tr w:rsidR="00FF76C6" w:rsidRPr="00FB42C5" w:rsidTr="00FF76C6">
        <w:trPr>
          <w:trHeight w:val="576"/>
        </w:trPr>
        <w:tc>
          <w:tcPr>
            <w:tcW w:w="3256" w:type="dxa"/>
            <w:vMerge/>
            <w:tcBorders>
              <w:left w:val="single" w:sz="4" w:space="0" w:color="auto"/>
              <w:bottom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Senior Management Development Programme</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FF76C6" w:rsidRPr="00FB42C5" w:rsidTr="00FF76C6">
        <w:trPr>
          <w:trHeight w:val="288"/>
        </w:trPr>
        <w:tc>
          <w:tcPr>
            <w:tcW w:w="3256" w:type="dxa"/>
            <w:vMerge w:val="restart"/>
            <w:tcBorders>
              <w:top w:val="nil"/>
              <w:left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r>
              <w:rPr>
                <w:rFonts w:ascii="Arial" w:eastAsia="Times New Roman" w:hAnsi="Arial" w:cs="Arial"/>
                <w:bCs/>
                <w:color w:val="000000"/>
                <w:lang w:val="en-ZA" w:eastAsia="en-ZA"/>
              </w:rPr>
              <w:t>The SA Bank o</w:t>
            </w:r>
            <w:r w:rsidRPr="00FF76C6">
              <w:rPr>
                <w:rFonts w:ascii="Arial" w:eastAsia="Times New Roman" w:hAnsi="Arial" w:cs="Arial"/>
                <w:bCs/>
                <w:color w:val="000000"/>
                <w:lang w:val="en-ZA" w:eastAsia="en-ZA"/>
              </w:rPr>
              <w:t>f Athens Ltd</w:t>
            </w:r>
          </w:p>
          <w:p w:rsidR="00FF76C6" w:rsidRPr="00FF76C6" w:rsidRDefault="00FF76C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Certificate in Management Development</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6</w:t>
            </w:r>
          </w:p>
        </w:tc>
      </w:tr>
      <w:tr w:rsidR="00FF76C6" w:rsidRPr="00FB42C5" w:rsidTr="00FF76C6">
        <w:trPr>
          <w:trHeight w:val="411"/>
        </w:trPr>
        <w:tc>
          <w:tcPr>
            <w:tcW w:w="3256" w:type="dxa"/>
            <w:vMerge/>
            <w:tcBorders>
              <w:left w:val="single" w:sz="4" w:space="0" w:color="auto"/>
              <w:bottom w:val="single" w:sz="4" w:space="0" w:color="auto"/>
              <w:right w:val="single" w:sz="4" w:space="0" w:color="auto"/>
            </w:tcBorders>
            <w:shd w:val="clear" w:color="auto" w:fill="FFFFFF" w:themeFill="background1"/>
            <w:noWrap/>
            <w:hideMark/>
          </w:tcPr>
          <w:p w:rsidR="00FF76C6" w:rsidRPr="00FF76C6" w:rsidRDefault="00FF76C6"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FF76C6" w:rsidRPr="00FB42C5" w:rsidRDefault="00FF76C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Further Education and Training Certificate Banking</w:t>
            </w:r>
          </w:p>
        </w:tc>
        <w:tc>
          <w:tcPr>
            <w:tcW w:w="2268" w:type="dxa"/>
            <w:tcBorders>
              <w:top w:val="nil"/>
              <w:left w:val="nil"/>
              <w:bottom w:val="single" w:sz="4" w:space="0" w:color="auto"/>
              <w:right w:val="single" w:sz="4" w:space="0" w:color="auto"/>
            </w:tcBorders>
            <w:shd w:val="clear" w:color="auto" w:fill="FFFFFF" w:themeFill="background1"/>
            <w:noWrap/>
            <w:hideMark/>
          </w:tcPr>
          <w:p w:rsidR="00FF76C6" w:rsidRPr="00FB42C5" w:rsidRDefault="00FF76C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13</w:t>
            </w:r>
          </w:p>
        </w:tc>
      </w:tr>
      <w:tr w:rsidR="008543A6"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8543A6" w:rsidRPr="00FF76C6" w:rsidRDefault="008543A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xml:space="preserve">The </w:t>
            </w:r>
            <w:proofErr w:type="spellStart"/>
            <w:r w:rsidRPr="00FF76C6">
              <w:rPr>
                <w:rFonts w:ascii="Arial" w:eastAsia="Times New Roman" w:hAnsi="Arial" w:cs="Arial"/>
                <w:bCs/>
                <w:color w:val="000000"/>
                <w:lang w:val="en-ZA" w:eastAsia="en-ZA"/>
              </w:rPr>
              <w:t>Zenex</w:t>
            </w:r>
            <w:proofErr w:type="spellEnd"/>
            <w:r w:rsidRPr="00FF76C6">
              <w:rPr>
                <w:rFonts w:ascii="Arial" w:eastAsia="Times New Roman" w:hAnsi="Arial" w:cs="Arial"/>
                <w:bCs/>
                <w:color w:val="000000"/>
                <w:lang w:val="en-ZA" w:eastAsia="en-ZA"/>
              </w:rPr>
              <w:t xml:space="preserve"> Foundation</w:t>
            </w:r>
          </w:p>
        </w:tc>
        <w:tc>
          <w:tcPr>
            <w:tcW w:w="3685" w:type="dxa"/>
            <w:tcBorders>
              <w:top w:val="nil"/>
              <w:left w:val="nil"/>
              <w:bottom w:val="single" w:sz="4" w:space="0" w:color="auto"/>
              <w:right w:val="single" w:sz="4" w:space="0" w:color="auto"/>
            </w:tcBorders>
            <w:shd w:val="clear" w:color="auto" w:fill="FFFFFF" w:themeFill="background1"/>
            <w:hideMark/>
          </w:tcPr>
          <w:p w:rsidR="008543A6" w:rsidRPr="00FB42C5" w:rsidRDefault="00FF76C6" w:rsidP="00FB42C5">
            <w:pPr>
              <w:spacing w:before="60" w:after="60" w:line="240" w:lineRule="auto"/>
              <w:rPr>
                <w:rFonts w:ascii="Arial" w:eastAsia="Times New Roman" w:hAnsi="Arial" w:cs="Arial"/>
                <w:color w:val="000000"/>
                <w:lang w:val="en-ZA" w:eastAsia="en-ZA"/>
              </w:rPr>
            </w:pPr>
            <w:proofErr w:type="spellStart"/>
            <w:r>
              <w:rPr>
                <w:rFonts w:ascii="Arial" w:eastAsia="Times New Roman" w:hAnsi="Arial" w:cs="Arial"/>
                <w:color w:val="000000"/>
                <w:lang w:val="en-ZA" w:eastAsia="en-ZA"/>
              </w:rPr>
              <w:t>BC</w:t>
            </w:r>
            <w:r w:rsidR="008543A6" w:rsidRPr="00FB42C5">
              <w:rPr>
                <w:rFonts w:ascii="Arial" w:eastAsia="Times New Roman" w:hAnsi="Arial" w:cs="Arial"/>
                <w:color w:val="000000"/>
                <w:lang w:val="en-ZA" w:eastAsia="en-ZA"/>
              </w:rPr>
              <w:t>om</w:t>
            </w:r>
            <w:proofErr w:type="spellEnd"/>
            <w:r w:rsidR="008543A6" w:rsidRPr="00FB42C5">
              <w:rPr>
                <w:rFonts w:ascii="Arial" w:eastAsia="Times New Roman" w:hAnsi="Arial" w:cs="Arial"/>
                <w:color w:val="000000"/>
                <w:lang w:val="en-ZA" w:eastAsia="en-ZA"/>
              </w:rPr>
              <w:t xml:space="preserve"> Accounting</w:t>
            </w:r>
          </w:p>
        </w:tc>
        <w:tc>
          <w:tcPr>
            <w:tcW w:w="2268" w:type="dxa"/>
            <w:tcBorders>
              <w:top w:val="nil"/>
              <w:left w:val="nil"/>
              <w:bottom w:val="single" w:sz="4" w:space="0" w:color="auto"/>
              <w:right w:val="single" w:sz="4" w:space="0" w:color="auto"/>
            </w:tcBorders>
            <w:shd w:val="clear" w:color="auto" w:fill="FFFFFF" w:themeFill="background1"/>
            <w:noWrap/>
            <w:hideMark/>
          </w:tcPr>
          <w:p w:rsidR="008543A6" w:rsidRPr="00FB42C5" w:rsidRDefault="008543A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3</w:t>
            </w:r>
          </w:p>
        </w:tc>
      </w:tr>
      <w:tr w:rsidR="008543A6"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8543A6" w:rsidRPr="00FF76C6" w:rsidRDefault="008543A6" w:rsidP="00FB42C5">
            <w:pPr>
              <w:spacing w:before="60" w:after="60" w:line="240" w:lineRule="auto"/>
              <w:rPr>
                <w:rFonts w:ascii="Arial" w:eastAsia="Times New Roman" w:hAnsi="Arial" w:cs="Arial"/>
                <w:bCs/>
                <w:color w:val="000000"/>
                <w:lang w:val="en-ZA" w:eastAsia="en-ZA"/>
              </w:rPr>
            </w:pPr>
            <w:proofErr w:type="spellStart"/>
            <w:r w:rsidRPr="00FF76C6">
              <w:rPr>
                <w:rFonts w:ascii="Arial" w:eastAsia="Times New Roman" w:hAnsi="Arial" w:cs="Arial"/>
                <w:bCs/>
                <w:color w:val="000000"/>
                <w:lang w:val="en-ZA" w:eastAsia="en-ZA"/>
              </w:rPr>
              <w:t>Thusano</w:t>
            </w:r>
            <w:proofErr w:type="spellEnd"/>
            <w:r w:rsidRPr="00FF76C6">
              <w:rPr>
                <w:rFonts w:ascii="Arial" w:eastAsia="Times New Roman" w:hAnsi="Arial" w:cs="Arial"/>
                <w:bCs/>
                <w:color w:val="000000"/>
                <w:lang w:val="en-ZA" w:eastAsia="en-ZA"/>
              </w:rPr>
              <w:t xml:space="preserve"> Financial Management Cc</w:t>
            </w:r>
          </w:p>
        </w:tc>
        <w:tc>
          <w:tcPr>
            <w:tcW w:w="3685" w:type="dxa"/>
            <w:tcBorders>
              <w:top w:val="nil"/>
              <w:left w:val="nil"/>
              <w:bottom w:val="single" w:sz="4" w:space="0" w:color="auto"/>
              <w:right w:val="single" w:sz="4" w:space="0" w:color="auto"/>
            </w:tcBorders>
            <w:shd w:val="clear" w:color="auto" w:fill="FFFFFF" w:themeFill="background1"/>
            <w:hideMark/>
          </w:tcPr>
          <w:p w:rsidR="008543A6" w:rsidRPr="00FB42C5" w:rsidRDefault="008543A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Completed CMD Microfinance</w:t>
            </w:r>
          </w:p>
        </w:tc>
        <w:tc>
          <w:tcPr>
            <w:tcW w:w="2268" w:type="dxa"/>
            <w:tcBorders>
              <w:top w:val="nil"/>
              <w:left w:val="nil"/>
              <w:bottom w:val="single" w:sz="4" w:space="0" w:color="auto"/>
              <w:right w:val="single" w:sz="4" w:space="0" w:color="auto"/>
            </w:tcBorders>
            <w:shd w:val="clear" w:color="auto" w:fill="FFFFFF" w:themeFill="background1"/>
            <w:noWrap/>
            <w:hideMark/>
          </w:tcPr>
          <w:p w:rsidR="008543A6" w:rsidRPr="00FB42C5" w:rsidRDefault="008543A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2</w:t>
            </w:r>
          </w:p>
        </w:tc>
      </w:tr>
      <w:tr w:rsidR="008543A6"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8543A6" w:rsidRPr="00FF76C6" w:rsidRDefault="008543A6" w:rsidP="00FB42C5">
            <w:pPr>
              <w:spacing w:before="60" w:after="60" w:line="240" w:lineRule="auto"/>
              <w:rPr>
                <w:rFonts w:ascii="Arial" w:eastAsia="Times New Roman" w:hAnsi="Arial" w:cs="Arial"/>
                <w:bCs/>
                <w:color w:val="000000"/>
                <w:lang w:val="en-ZA" w:eastAsia="en-ZA"/>
              </w:rPr>
            </w:pPr>
            <w:proofErr w:type="spellStart"/>
            <w:r w:rsidRPr="00FF76C6">
              <w:rPr>
                <w:rFonts w:ascii="Arial" w:eastAsia="Times New Roman" w:hAnsi="Arial" w:cs="Arial"/>
                <w:bCs/>
                <w:color w:val="000000"/>
                <w:lang w:val="en-ZA" w:eastAsia="en-ZA"/>
              </w:rPr>
              <w:t>Thuthukani</w:t>
            </w:r>
            <w:proofErr w:type="spellEnd"/>
          </w:p>
        </w:tc>
        <w:tc>
          <w:tcPr>
            <w:tcW w:w="3685" w:type="dxa"/>
            <w:tcBorders>
              <w:top w:val="nil"/>
              <w:left w:val="nil"/>
              <w:bottom w:val="single" w:sz="4" w:space="0" w:color="auto"/>
              <w:right w:val="single" w:sz="4" w:space="0" w:color="auto"/>
            </w:tcBorders>
            <w:shd w:val="clear" w:color="auto" w:fill="FFFFFF" w:themeFill="background1"/>
            <w:hideMark/>
          </w:tcPr>
          <w:p w:rsidR="008543A6" w:rsidRPr="00FB42C5" w:rsidRDefault="008543A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 xml:space="preserve">Executive Development Programme </w:t>
            </w:r>
          </w:p>
        </w:tc>
        <w:tc>
          <w:tcPr>
            <w:tcW w:w="2268" w:type="dxa"/>
            <w:tcBorders>
              <w:top w:val="nil"/>
              <w:left w:val="nil"/>
              <w:bottom w:val="single" w:sz="4" w:space="0" w:color="auto"/>
              <w:right w:val="single" w:sz="4" w:space="0" w:color="auto"/>
            </w:tcBorders>
            <w:shd w:val="clear" w:color="auto" w:fill="FFFFFF" w:themeFill="background1"/>
            <w:noWrap/>
            <w:hideMark/>
          </w:tcPr>
          <w:p w:rsidR="008543A6" w:rsidRPr="00FB42C5" w:rsidRDefault="008543A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8543A6"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8543A6" w:rsidRPr="00FF76C6" w:rsidRDefault="008543A6" w:rsidP="00FB42C5">
            <w:pPr>
              <w:spacing w:before="60" w:after="60" w:line="240" w:lineRule="auto"/>
              <w:rPr>
                <w:rFonts w:ascii="Arial" w:eastAsia="Times New Roman" w:hAnsi="Arial" w:cs="Arial"/>
                <w:bCs/>
                <w:color w:val="000000"/>
                <w:lang w:val="en-ZA" w:eastAsia="en-ZA"/>
              </w:rPr>
            </w:pPr>
            <w:proofErr w:type="spellStart"/>
            <w:r w:rsidRPr="00FF76C6">
              <w:rPr>
                <w:rFonts w:ascii="Arial" w:eastAsia="Times New Roman" w:hAnsi="Arial" w:cs="Arial"/>
                <w:bCs/>
                <w:color w:val="000000"/>
                <w:lang w:val="en-ZA" w:eastAsia="en-ZA"/>
              </w:rPr>
              <w:t>Tiisha</w:t>
            </w:r>
            <w:proofErr w:type="spellEnd"/>
          </w:p>
        </w:tc>
        <w:tc>
          <w:tcPr>
            <w:tcW w:w="3685" w:type="dxa"/>
            <w:tcBorders>
              <w:top w:val="nil"/>
              <w:left w:val="nil"/>
              <w:bottom w:val="single" w:sz="4" w:space="0" w:color="auto"/>
              <w:right w:val="single" w:sz="4" w:space="0" w:color="auto"/>
            </w:tcBorders>
            <w:shd w:val="clear" w:color="auto" w:fill="FFFFFF" w:themeFill="background1"/>
            <w:hideMark/>
          </w:tcPr>
          <w:p w:rsidR="008543A6" w:rsidRPr="00FB42C5" w:rsidRDefault="008543A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 xml:space="preserve">Executive Development Programme </w:t>
            </w:r>
          </w:p>
        </w:tc>
        <w:tc>
          <w:tcPr>
            <w:tcW w:w="2268" w:type="dxa"/>
            <w:tcBorders>
              <w:top w:val="nil"/>
              <w:left w:val="nil"/>
              <w:bottom w:val="single" w:sz="4" w:space="0" w:color="auto"/>
              <w:right w:val="single" w:sz="4" w:space="0" w:color="auto"/>
            </w:tcBorders>
            <w:shd w:val="clear" w:color="auto" w:fill="FFFFFF" w:themeFill="background1"/>
            <w:noWrap/>
            <w:hideMark/>
          </w:tcPr>
          <w:p w:rsidR="008543A6" w:rsidRPr="00FB42C5" w:rsidRDefault="008543A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8543A6"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8543A6" w:rsidRPr="00FF76C6" w:rsidRDefault="008543A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University of Cape Town</w:t>
            </w:r>
          </w:p>
        </w:tc>
        <w:tc>
          <w:tcPr>
            <w:tcW w:w="3685" w:type="dxa"/>
            <w:tcBorders>
              <w:top w:val="nil"/>
              <w:left w:val="nil"/>
              <w:bottom w:val="single" w:sz="4" w:space="0" w:color="auto"/>
              <w:right w:val="single" w:sz="4" w:space="0" w:color="auto"/>
            </w:tcBorders>
            <w:shd w:val="clear" w:color="auto" w:fill="FFFFFF" w:themeFill="background1"/>
            <w:hideMark/>
          </w:tcPr>
          <w:p w:rsidR="008543A6" w:rsidRPr="00FB42C5" w:rsidRDefault="00FF76C6" w:rsidP="00FB42C5">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BSc</w:t>
            </w:r>
            <w:r w:rsidR="008543A6" w:rsidRPr="00FB42C5">
              <w:rPr>
                <w:rFonts w:ascii="Arial" w:eastAsia="Times New Roman" w:hAnsi="Arial" w:cs="Arial"/>
                <w:color w:val="000000"/>
                <w:lang w:val="en-ZA" w:eastAsia="en-ZA"/>
              </w:rPr>
              <w:t xml:space="preserve"> Actuarial Science</w:t>
            </w:r>
          </w:p>
        </w:tc>
        <w:tc>
          <w:tcPr>
            <w:tcW w:w="2268" w:type="dxa"/>
            <w:tcBorders>
              <w:top w:val="nil"/>
              <w:left w:val="nil"/>
              <w:bottom w:val="single" w:sz="4" w:space="0" w:color="auto"/>
              <w:right w:val="single" w:sz="4" w:space="0" w:color="auto"/>
            </w:tcBorders>
            <w:shd w:val="clear" w:color="auto" w:fill="FFFFFF" w:themeFill="background1"/>
            <w:noWrap/>
            <w:hideMark/>
          </w:tcPr>
          <w:p w:rsidR="008543A6" w:rsidRPr="00FB42C5" w:rsidRDefault="008543A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6</w:t>
            </w:r>
          </w:p>
        </w:tc>
      </w:tr>
      <w:tr w:rsidR="008543A6"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8543A6" w:rsidRPr="00FF76C6" w:rsidRDefault="008543A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University of Fort Hare</w:t>
            </w:r>
          </w:p>
        </w:tc>
        <w:tc>
          <w:tcPr>
            <w:tcW w:w="3685" w:type="dxa"/>
            <w:tcBorders>
              <w:top w:val="nil"/>
              <w:left w:val="nil"/>
              <w:bottom w:val="single" w:sz="4" w:space="0" w:color="auto"/>
              <w:right w:val="single" w:sz="4" w:space="0" w:color="auto"/>
            </w:tcBorders>
            <w:shd w:val="clear" w:color="auto" w:fill="FFFFFF" w:themeFill="background1"/>
            <w:hideMark/>
          </w:tcPr>
          <w:p w:rsidR="008543A6" w:rsidRPr="00FB42C5" w:rsidRDefault="008543A6" w:rsidP="00FB42C5">
            <w:pPr>
              <w:spacing w:before="60" w:after="60" w:line="240" w:lineRule="auto"/>
              <w:rPr>
                <w:rFonts w:ascii="Arial" w:eastAsia="Times New Roman" w:hAnsi="Arial" w:cs="Arial"/>
                <w:color w:val="000000"/>
                <w:lang w:val="en-ZA" w:eastAsia="en-ZA"/>
              </w:rPr>
            </w:pPr>
            <w:proofErr w:type="spellStart"/>
            <w:r w:rsidRPr="00FB42C5">
              <w:rPr>
                <w:rFonts w:ascii="Arial" w:eastAsia="Times New Roman" w:hAnsi="Arial" w:cs="Arial"/>
                <w:color w:val="000000"/>
                <w:lang w:val="en-ZA" w:eastAsia="en-ZA"/>
              </w:rPr>
              <w:t>Bcom</w:t>
            </w:r>
            <w:proofErr w:type="spellEnd"/>
            <w:r w:rsidRPr="00FB42C5">
              <w:rPr>
                <w:rFonts w:ascii="Arial" w:eastAsia="Times New Roman" w:hAnsi="Arial" w:cs="Arial"/>
                <w:color w:val="000000"/>
                <w:lang w:val="en-ZA" w:eastAsia="en-ZA"/>
              </w:rPr>
              <w:t xml:space="preserve"> Economics Business Sciences</w:t>
            </w:r>
          </w:p>
        </w:tc>
        <w:tc>
          <w:tcPr>
            <w:tcW w:w="2268" w:type="dxa"/>
            <w:tcBorders>
              <w:top w:val="nil"/>
              <w:left w:val="nil"/>
              <w:bottom w:val="single" w:sz="4" w:space="0" w:color="auto"/>
              <w:right w:val="single" w:sz="4" w:space="0" w:color="auto"/>
            </w:tcBorders>
            <w:shd w:val="clear" w:color="auto" w:fill="FFFFFF" w:themeFill="background1"/>
            <w:noWrap/>
            <w:hideMark/>
          </w:tcPr>
          <w:p w:rsidR="008543A6" w:rsidRPr="00FB42C5" w:rsidRDefault="008543A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23</w:t>
            </w:r>
          </w:p>
        </w:tc>
      </w:tr>
      <w:tr w:rsidR="008543A6"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8543A6" w:rsidRPr="00FF76C6" w:rsidRDefault="008543A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University of Pretoria</w:t>
            </w:r>
          </w:p>
        </w:tc>
        <w:tc>
          <w:tcPr>
            <w:tcW w:w="3685" w:type="dxa"/>
            <w:tcBorders>
              <w:top w:val="nil"/>
              <w:left w:val="nil"/>
              <w:bottom w:val="single" w:sz="4" w:space="0" w:color="auto"/>
              <w:right w:val="single" w:sz="4" w:space="0" w:color="auto"/>
            </w:tcBorders>
            <w:shd w:val="clear" w:color="auto" w:fill="FFFFFF" w:themeFill="background1"/>
            <w:hideMark/>
          </w:tcPr>
          <w:p w:rsidR="008543A6" w:rsidRPr="00FB42C5" w:rsidRDefault="00FF76C6" w:rsidP="00FB42C5">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BSc</w:t>
            </w:r>
            <w:r w:rsidR="008543A6" w:rsidRPr="00FB42C5">
              <w:rPr>
                <w:rFonts w:ascii="Arial" w:eastAsia="Times New Roman" w:hAnsi="Arial" w:cs="Arial"/>
                <w:color w:val="000000"/>
                <w:lang w:val="en-ZA" w:eastAsia="en-ZA"/>
              </w:rPr>
              <w:t xml:space="preserve"> Honours Actuarial Science</w:t>
            </w:r>
          </w:p>
        </w:tc>
        <w:tc>
          <w:tcPr>
            <w:tcW w:w="2268" w:type="dxa"/>
            <w:tcBorders>
              <w:top w:val="nil"/>
              <w:left w:val="nil"/>
              <w:bottom w:val="single" w:sz="4" w:space="0" w:color="auto"/>
              <w:right w:val="single" w:sz="4" w:space="0" w:color="auto"/>
            </w:tcBorders>
            <w:shd w:val="clear" w:color="auto" w:fill="FFFFFF" w:themeFill="background1"/>
            <w:noWrap/>
            <w:hideMark/>
          </w:tcPr>
          <w:p w:rsidR="008543A6" w:rsidRPr="00FB42C5" w:rsidRDefault="008543A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6</w:t>
            </w:r>
          </w:p>
        </w:tc>
      </w:tr>
      <w:tr w:rsidR="008543A6"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8543A6" w:rsidRPr="00FF76C6" w:rsidRDefault="008543A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University of the Free-State</w:t>
            </w:r>
          </w:p>
        </w:tc>
        <w:tc>
          <w:tcPr>
            <w:tcW w:w="3685" w:type="dxa"/>
            <w:tcBorders>
              <w:top w:val="nil"/>
              <w:left w:val="nil"/>
              <w:bottom w:val="single" w:sz="4" w:space="0" w:color="auto"/>
              <w:right w:val="single" w:sz="4" w:space="0" w:color="auto"/>
            </w:tcBorders>
            <w:shd w:val="clear" w:color="auto" w:fill="FFFFFF" w:themeFill="background1"/>
            <w:hideMark/>
          </w:tcPr>
          <w:p w:rsidR="008543A6" w:rsidRPr="00FB42C5" w:rsidRDefault="00FF76C6" w:rsidP="00FB42C5">
            <w:pPr>
              <w:spacing w:before="60" w:after="60" w:line="240" w:lineRule="auto"/>
              <w:rPr>
                <w:rFonts w:ascii="Arial" w:eastAsia="Times New Roman" w:hAnsi="Arial" w:cs="Arial"/>
                <w:color w:val="000000"/>
                <w:lang w:val="en-ZA" w:eastAsia="en-ZA"/>
              </w:rPr>
            </w:pPr>
            <w:proofErr w:type="spellStart"/>
            <w:r>
              <w:rPr>
                <w:rFonts w:ascii="Arial" w:eastAsia="Times New Roman" w:hAnsi="Arial" w:cs="Arial"/>
                <w:color w:val="000000"/>
                <w:lang w:val="en-ZA" w:eastAsia="en-ZA"/>
              </w:rPr>
              <w:t>BC</w:t>
            </w:r>
            <w:r w:rsidR="008543A6" w:rsidRPr="00FB42C5">
              <w:rPr>
                <w:rFonts w:ascii="Arial" w:eastAsia="Times New Roman" w:hAnsi="Arial" w:cs="Arial"/>
                <w:color w:val="000000"/>
                <w:lang w:val="en-ZA" w:eastAsia="en-ZA"/>
              </w:rPr>
              <w:t>om</w:t>
            </w:r>
            <w:proofErr w:type="spellEnd"/>
            <w:r w:rsidR="008543A6" w:rsidRPr="00FB42C5">
              <w:rPr>
                <w:rFonts w:ascii="Arial" w:eastAsia="Times New Roman" w:hAnsi="Arial" w:cs="Arial"/>
                <w:color w:val="000000"/>
                <w:lang w:val="en-ZA" w:eastAsia="en-ZA"/>
              </w:rPr>
              <w:t xml:space="preserve"> Honours Accounting </w:t>
            </w:r>
          </w:p>
        </w:tc>
        <w:tc>
          <w:tcPr>
            <w:tcW w:w="2268" w:type="dxa"/>
            <w:tcBorders>
              <w:top w:val="nil"/>
              <w:left w:val="nil"/>
              <w:bottom w:val="single" w:sz="4" w:space="0" w:color="auto"/>
              <w:right w:val="single" w:sz="4" w:space="0" w:color="auto"/>
            </w:tcBorders>
            <w:shd w:val="clear" w:color="auto" w:fill="FFFFFF" w:themeFill="background1"/>
            <w:noWrap/>
            <w:hideMark/>
          </w:tcPr>
          <w:p w:rsidR="008543A6" w:rsidRPr="00FB42C5" w:rsidRDefault="008543A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41</w:t>
            </w:r>
          </w:p>
        </w:tc>
      </w:tr>
      <w:tr w:rsidR="008543A6"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8543A6" w:rsidRPr="00FF76C6" w:rsidRDefault="008543A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University of the Western Cape</w:t>
            </w:r>
          </w:p>
        </w:tc>
        <w:tc>
          <w:tcPr>
            <w:tcW w:w="3685" w:type="dxa"/>
            <w:tcBorders>
              <w:top w:val="nil"/>
              <w:left w:val="nil"/>
              <w:bottom w:val="single" w:sz="4" w:space="0" w:color="auto"/>
              <w:right w:val="single" w:sz="4" w:space="0" w:color="auto"/>
            </w:tcBorders>
            <w:shd w:val="clear" w:color="auto" w:fill="FFFFFF" w:themeFill="background1"/>
            <w:hideMark/>
          </w:tcPr>
          <w:p w:rsidR="008543A6" w:rsidRPr="00FB42C5" w:rsidRDefault="00FF76C6" w:rsidP="00FB42C5">
            <w:pPr>
              <w:spacing w:before="60" w:after="60" w:line="240" w:lineRule="auto"/>
              <w:rPr>
                <w:rFonts w:ascii="Arial" w:eastAsia="Times New Roman" w:hAnsi="Arial" w:cs="Arial"/>
                <w:color w:val="000000"/>
                <w:lang w:val="en-ZA" w:eastAsia="en-ZA"/>
              </w:rPr>
            </w:pPr>
            <w:proofErr w:type="spellStart"/>
            <w:r>
              <w:rPr>
                <w:rFonts w:ascii="Arial" w:eastAsia="Times New Roman" w:hAnsi="Arial" w:cs="Arial"/>
                <w:color w:val="000000"/>
                <w:lang w:val="en-ZA" w:eastAsia="en-ZA"/>
              </w:rPr>
              <w:t>BC</w:t>
            </w:r>
            <w:r w:rsidR="008543A6" w:rsidRPr="00FB42C5">
              <w:rPr>
                <w:rFonts w:ascii="Arial" w:eastAsia="Times New Roman" w:hAnsi="Arial" w:cs="Arial"/>
                <w:color w:val="000000"/>
                <w:lang w:val="en-ZA" w:eastAsia="en-ZA"/>
              </w:rPr>
              <w:t>om</w:t>
            </w:r>
            <w:proofErr w:type="spellEnd"/>
            <w:r w:rsidR="008543A6" w:rsidRPr="00FB42C5">
              <w:rPr>
                <w:rFonts w:ascii="Arial" w:eastAsia="Times New Roman" w:hAnsi="Arial" w:cs="Arial"/>
                <w:color w:val="000000"/>
                <w:lang w:val="en-ZA" w:eastAsia="en-ZA"/>
              </w:rPr>
              <w:t xml:space="preserve"> Accounting </w:t>
            </w:r>
          </w:p>
        </w:tc>
        <w:tc>
          <w:tcPr>
            <w:tcW w:w="2268" w:type="dxa"/>
            <w:tcBorders>
              <w:top w:val="nil"/>
              <w:left w:val="nil"/>
              <w:bottom w:val="single" w:sz="4" w:space="0" w:color="auto"/>
              <w:right w:val="single" w:sz="4" w:space="0" w:color="auto"/>
            </w:tcBorders>
            <w:shd w:val="clear" w:color="auto" w:fill="FFFFFF" w:themeFill="background1"/>
            <w:noWrap/>
            <w:hideMark/>
          </w:tcPr>
          <w:p w:rsidR="008543A6" w:rsidRPr="00FB42C5" w:rsidRDefault="008543A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37</w:t>
            </w:r>
          </w:p>
        </w:tc>
      </w:tr>
      <w:tr w:rsidR="008543A6"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8543A6" w:rsidRPr="00FF76C6" w:rsidRDefault="008543A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University of Witwatersrand</w:t>
            </w:r>
          </w:p>
        </w:tc>
        <w:tc>
          <w:tcPr>
            <w:tcW w:w="3685" w:type="dxa"/>
            <w:tcBorders>
              <w:top w:val="nil"/>
              <w:left w:val="nil"/>
              <w:bottom w:val="single" w:sz="4" w:space="0" w:color="auto"/>
              <w:right w:val="single" w:sz="4" w:space="0" w:color="auto"/>
            </w:tcBorders>
            <w:shd w:val="clear" w:color="auto" w:fill="FFFFFF" w:themeFill="background1"/>
            <w:hideMark/>
          </w:tcPr>
          <w:p w:rsidR="008543A6" w:rsidRPr="00FB42C5" w:rsidRDefault="00FF76C6" w:rsidP="00FB42C5">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BSc</w:t>
            </w:r>
            <w:r w:rsidR="008543A6" w:rsidRPr="00FB42C5">
              <w:rPr>
                <w:rFonts w:ascii="Arial" w:eastAsia="Times New Roman" w:hAnsi="Arial" w:cs="Arial"/>
                <w:color w:val="000000"/>
                <w:lang w:val="en-ZA" w:eastAsia="en-ZA"/>
              </w:rPr>
              <w:t xml:space="preserve"> Honours Actuarial Science</w:t>
            </w:r>
          </w:p>
        </w:tc>
        <w:tc>
          <w:tcPr>
            <w:tcW w:w="2268" w:type="dxa"/>
            <w:tcBorders>
              <w:top w:val="nil"/>
              <w:left w:val="nil"/>
              <w:bottom w:val="single" w:sz="4" w:space="0" w:color="auto"/>
              <w:right w:val="single" w:sz="4" w:space="0" w:color="auto"/>
            </w:tcBorders>
            <w:shd w:val="clear" w:color="auto" w:fill="FFFFFF" w:themeFill="background1"/>
            <w:noWrap/>
            <w:hideMark/>
          </w:tcPr>
          <w:p w:rsidR="008543A6" w:rsidRPr="00FB42C5" w:rsidRDefault="008543A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11</w:t>
            </w:r>
          </w:p>
        </w:tc>
      </w:tr>
      <w:tr w:rsidR="008543A6"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8543A6" w:rsidRPr="00FF76C6" w:rsidRDefault="008543A6" w:rsidP="00FB42C5">
            <w:pPr>
              <w:spacing w:before="60" w:after="60" w:line="240" w:lineRule="auto"/>
              <w:rPr>
                <w:rFonts w:ascii="Arial" w:eastAsia="Times New Roman" w:hAnsi="Arial" w:cs="Arial"/>
                <w:bCs/>
                <w:color w:val="000000"/>
                <w:lang w:val="en-ZA" w:eastAsia="en-ZA"/>
              </w:rPr>
            </w:pPr>
            <w:proofErr w:type="spellStart"/>
            <w:r w:rsidRPr="00FF76C6">
              <w:rPr>
                <w:rFonts w:ascii="Arial" w:eastAsia="Times New Roman" w:hAnsi="Arial" w:cs="Arial"/>
                <w:bCs/>
                <w:color w:val="000000"/>
                <w:lang w:val="en-ZA" w:eastAsia="en-ZA"/>
              </w:rPr>
              <w:t>Vuthi</w:t>
            </w:r>
            <w:proofErr w:type="spellEnd"/>
            <w:r w:rsidRPr="00FF76C6">
              <w:rPr>
                <w:rFonts w:ascii="Arial" w:eastAsia="Times New Roman" w:hAnsi="Arial" w:cs="Arial"/>
                <w:bCs/>
                <w:color w:val="000000"/>
                <w:lang w:val="en-ZA" w:eastAsia="en-ZA"/>
              </w:rPr>
              <w:t xml:space="preserve"> Project Management and Cash Loans</w:t>
            </w:r>
          </w:p>
        </w:tc>
        <w:tc>
          <w:tcPr>
            <w:tcW w:w="3685" w:type="dxa"/>
            <w:tcBorders>
              <w:top w:val="nil"/>
              <w:left w:val="nil"/>
              <w:bottom w:val="single" w:sz="4" w:space="0" w:color="auto"/>
              <w:right w:val="single" w:sz="4" w:space="0" w:color="auto"/>
            </w:tcBorders>
            <w:shd w:val="clear" w:color="auto" w:fill="FFFFFF" w:themeFill="background1"/>
            <w:hideMark/>
          </w:tcPr>
          <w:p w:rsidR="008543A6" w:rsidRPr="00FB42C5" w:rsidRDefault="008543A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Completed CMD Microfinance</w:t>
            </w:r>
          </w:p>
        </w:tc>
        <w:tc>
          <w:tcPr>
            <w:tcW w:w="2268" w:type="dxa"/>
            <w:tcBorders>
              <w:top w:val="nil"/>
              <w:left w:val="nil"/>
              <w:bottom w:val="single" w:sz="4" w:space="0" w:color="auto"/>
              <w:right w:val="single" w:sz="4" w:space="0" w:color="auto"/>
            </w:tcBorders>
            <w:shd w:val="clear" w:color="auto" w:fill="FFFFFF" w:themeFill="background1"/>
            <w:noWrap/>
            <w:hideMark/>
          </w:tcPr>
          <w:p w:rsidR="008543A6" w:rsidRPr="00FB42C5" w:rsidRDefault="008543A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8543A6"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8543A6" w:rsidRPr="00FF76C6" w:rsidRDefault="008543A6"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WDB Trust</w:t>
            </w:r>
          </w:p>
        </w:tc>
        <w:tc>
          <w:tcPr>
            <w:tcW w:w="3685" w:type="dxa"/>
            <w:tcBorders>
              <w:top w:val="nil"/>
              <w:left w:val="nil"/>
              <w:bottom w:val="single" w:sz="4" w:space="0" w:color="auto"/>
              <w:right w:val="single" w:sz="4" w:space="0" w:color="auto"/>
            </w:tcBorders>
            <w:shd w:val="clear" w:color="auto" w:fill="FFFFFF" w:themeFill="background1"/>
            <w:hideMark/>
          </w:tcPr>
          <w:p w:rsidR="008543A6" w:rsidRPr="00FB42C5" w:rsidRDefault="008543A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Completed CMD Microfinance</w:t>
            </w:r>
          </w:p>
        </w:tc>
        <w:tc>
          <w:tcPr>
            <w:tcW w:w="2268" w:type="dxa"/>
            <w:tcBorders>
              <w:top w:val="nil"/>
              <w:left w:val="nil"/>
              <w:bottom w:val="single" w:sz="4" w:space="0" w:color="auto"/>
              <w:right w:val="single" w:sz="4" w:space="0" w:color="auto"/>
            </w:tcBorders>
            <w:shd w:val="clear" w:color="auto" w:fill="FFFFFF" w:themeFill="background1"/>
            <w:noWrap/>
            <w:hideMark/>
          </w:tcPr>
          <w:p w:rsidR="008543A6" w:rsidRPr="00FB42C5" w:rsidRDefault="008543A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2</w:t>
            </w:r>
          </w:p>
        </w:tc>
      </w:tr>
      <w:tr w:rsidR="008543A6" w:rsidRPr="00FB42C5" w:rsidTr="00FF76C6">
        <w:trPr>
          <w:trHeight w:val="288"/>
        </w:trPr>
        <w:tc>
          <w:tcPr>
            <w:tcW w:w="3256" w:type="dxa"/>
            <w:tcBorders>
              <w:top w:val="nil"/>
              <w:left w:val="single" w:sz="4" w:space="0" w:color="auto"/>
              <w:bottom w:val="single" w:sz="4" w:space="0" w:color="auto"/>
              <w:right w:val="single" w:sz="4" w:space="0" w:color="auto"/>
            </w:tcBorders>
            <w:shd w:val="clear" w:color="auto" w:fill="FFFFFF" w:themeFill="background1"/>
            <w:noWrap/>
            <w:hideMark/>
          </w:tcPr>
          <w:p w:rsidR="008543A6" w:rsidRPr="00FF76C6" w:rsidRDefault="008543A6" w:rsidP="00FB42C5">
            <w:pPr>
              <w:spacing w:before="60" w:after="60" w:line="240" w:lineRule="auto"/>
              <w:rPr>
                <w:rFonts w:ascii="Arial" w:eastAsia="Times New Roman" w:hAnsi="Arial" w:cs="Arial"/>
                <w:bCs/>
                <w:color w:val="000000"/>
                <w:lang w:val="en-ZA" w:eastAsia="en-ZA"/>
              </w:rPr>
            </w:pPr>
            <w:proofErr w:type="spellStart"/>
            <w:r w:rsidRPr="00FF76C6">
              <w:rPr>
                <w:rFonts w:ascii="Arial" w:eastAsia="Times New Roman" w:hAnsi="Arial" w:cs="Arial"/>
                <w:bCs/>
                <w:color w:val="000000"/>
                <w:lang w:val="en-ZA" w:eastAsia="en-ZA"/>
              </w:rPr>
              <w:t>WesBank</w:t>
            </w:r>
            <w:proofErr w:type="spellEnd"/>
          </w:p>
        </w:tc>
        <w:tc>
          <w:tcPr>
            <w:tcW w:w="3685" w:type="dxa"/>
            <w:tcBorders>
              <w:top w:val="nil"/>
              <w:left w:val="nil"/>
              <w:bottom w:val="single" w:sz="4" w:space="0" w:color="auto"/>
              <w:right w:val="single" w:sz="4" w:space="0" w:color="auto"/>
            </w:tcBorders>
            <w:shd w:val="clear" w:color="auto" w:fill="FFFFFF" w:themeFill="background1"/>
            <w:hideMark/>
          </w:tcPr>
          <w:p w:rsidR="008543A6" w:rsidRPr="00FB42C5" w:rsidRDefault="008543A6"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Certificate in Management Development</w:t>
            </w:r>
          </w:p>
        </w:tc>
        <w:tc>
          <w:tcPr>
            <w:tcW w:w="2268" w:type="dxa"/>
            <w:tcBorders>
              <w:top w:val="nil"/>
              <w:left w:val="nil"/>
              <w:bottom w:val="single" w:sz="4" w:space="0" w:color="auto"/>
              <w:right w:val="single" w:sz="4" w:space="0" w:color="auto"/>
            </w:tcBorders>
            <w:shd w:val="clear" w:color="auto" w:fill="FFFFFF" w:themeFill="background1"/>
            <w:noWrap/>
            <w:hideMark/>
          </w:tcPr>
          <w:p w:rsidR="008543A6" w:rsidRPr="00FB42C5" w:rsidRDefault="008543A6"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3</w:t>
            </w:r>
          </w:p>
        </w:tc>
      </w:tr>
      <w:tr w:rsidR="00756EE9" w:rsidRPr="00FB42C5" w:rsidTr="006569A9">
        <w:trPr>
          <w:trHeight w:val="288"/>
        </w:trPr>
        <w:tc>
          <w:tcPr>
            <w:tcW w:w="3256" w:type="dxa"/>
            <w:vMerge w:val="restart"/>
            <w:tcBorders>
              <w:top w:val="nil"/>
              <w:left w:val="single" w:sz="4" w:space="0" w:color="auto"/>
              <w:right w:val="single" w:sz="4" w:space="0" w:color="auto"/>
            </w:tcBorders>
            <w:shd w:val="clear" w:color="auto" w:fill="FFFFFF" w:themeFill="background1"/>
            <w:noWrap/>
            <w:hideMark/>
          </w:tcPr>
          <w:p w:rsidR="00756EE9" w:rsidRPr="00FF76C6" w:rsidRDefault="00756EE9"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Woolworths Financial Services</w:t>
            </w:r>
          </w:p>
          <w:p w:rsidR="00756EE9" w:rsidRPr="00FF76C6" w:rsidRDefault="00756EE9"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756EE9" w:rsidRPr="00FF76C6" w:rsidRDefault="00756EE9"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756EE9" w:rsidRPr="00FF76C6" w:rsidRDefault="00756EE9"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756EE9" w:rsidRPr="00FF76C6" w:rsidRDefault="00756EE9"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756EE9" w:rsidRPr="00FF76C6" w:rsidRDefault="00756EE9"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 </w:t>
            </w:r>
          </w:p>
          <w:p w:rsidR="00756EE9" w:rsidRPr="00FF76C6" w:rsidRDefault="00756EE9" w:rsidP="00FB42C5">
            <w:pPr>
              <w:spacing w:before="60" w:after="60" w:line="240" w:lineRule="auto"/>
              <w:rPr>
                <w:rFonts w:ascii="Arial" w:eastAsia="Times New Roman" w:hAnsi="Arial" w:cs="Arial"/>
                <w:bCs/>
                <w:color w:val="000000"/>
                <w:lang w:val="en-ZA" w:eastAsia="en-ZA"/>
              </w:rPr>
            </w:pPr>
            <w:r w:rsidRPr="00FF76C6">
              <w:rPr>
                <w:rFonts w:ascii="Arial" w:eastAsia="Times New Roman" w:hAnsi="Arial" w:cs="Arial"/>
                <w:color w:val="000000"/>
                <w:lang w:val="en-ZA" w:eastAsia="en-ZA"/>
              </w:rPr>
              <w:lastRenderedPageBreak/>
              <w:t> </w:t>
            </w:r>
          </w:p>
        </w:tc>
        <w:tc>
          <w:tcPr>
            <w:tcW w:w="3685" w:type="dxa"/>
            <w:tcBorders>
              <w:top w:val="nil"/>
              <w:left w:val="nil"/>
              <w:bottom w:val="single" w:sz="4" w:space="0" w:color="auto"/>
              <w:right w:val="single" w:sz="4" w:space="0" w:color="auto"/>
            </w:tcBorders>
            <w:shd w:val="clear" w:color="auto" w:fill="FFFFFF" w:themeFill="background1"/>
            <w:hideMark/>
          </w:tcPr>
          <w:p w:rsidR="00756EE9" w:rsidRPr="00FB42C5" w:rsidRDefault="00756EE9"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lastRenderedPageBreak/>
              <w:t>Certificate in Management Development</w:t>
            </w:r>
          </w:p>
        </w:tc>
        <w:tc>
          <w:tcPr>
            <w:tcW w:w="2268" w:type="dxa"/>
            <w:tcBorders>
              <w:top w:val="nil"/>
              <w:left w:val="nil"/>
              <w:bottom w:val="single" w:sz="4" w:space="0" w:color="auto"/>
              <w:right w:val="single" w:sz="4" w:space="0" w:color="auto"/>
            </w:tcBorders>
            <w:shd w:val="clear" w:color="auto" w:fill="FFFFFF" w:themeFill="background1"/>
            <w:noWrap/>
            <w:hideMark/>
          </w:tcPr>
          <w:p w:rsidR="00756EE9" w:rsidRPr="00FB42C5" w:rsidRDefault="00756EE9"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29</w:t>
            </w:r>
          </w:p>
        </w:tc>
      </w:tr>
      <w:tr w:rsidR="00756EE9" w:rsidRPr="00FB42C5" w:rsidTr="006569A9">
        <w:trPr>
          <w:trHeight w:val="288"/>
        </w:trPr>
        <w:tc>
          <w:tcPr>
            <w:tcW w:w="3256" w:type="dxa"/>
            <w:vMerge/>
            <w:tcBorders>
              <w:left w:val="single" w:sz="4" w:space="0" w:color="auto"/>
              <w:right w:val="single" w:sz="4" w:space="0" w:color="auto"/>
            </w:tcBorders>
            <w:shd w:val="clear" w:color="auto" w:fill="FFFFFF" w:themeFill="background1"/>
            <w:noWrap/>
            <w:hideMark/>
          </w:tcPr>
          <w:p w:rsidR="00756EE9" w:rsidRPr="00FF76C6" w:rsidRDefault="00756EE9"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756EE9" w:rsidRPr="00FB42C5" w:rsidRDefault="00756EE9"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Executive Development Programme</w:t>
            </w:r>
          </w:p>
        </w:tc>
        <w:tc>
          <w:tcPr>
            <w:tcW w:w="2268" w:type="dxa"/>
            <w:tcBorders>
              <w:top w:val="nil"/>
              <w:left w:val="nil"/>
              <w:bottom w:val="single" w:sz="4" w:space="0" w:color="auto"/>
              <w:right w:val="single" w:sz="4" w:space="0" w:color="auto"/>
            </w:tcBorders>
            <w:shd w:val="clear" w:color="auto" w:fill="FFFFFF" w:themeFill="background1"/>
            <w:noWrap/>
            <w:hideMark/>
          </w:tcPr>
          <w:p w:rsidR="00756EE9" w:rsidRPr="00FB42C5" w:rsidRDefault="00756EE9"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756EE9" w:rsidRPr="00FB42C5" w:rsidTr="00FF76C6">
        <w:trPr>
          <w:trHeight w:val="576"/>
        </w:trPr>
        <w:tc>
          <w:tcPr>
            <w:tcW w:w="3256" w:type="dxa"/>
            <w:vMerge/>
            <w:tcBorders>
              <w:left w:val="single" w:sz="4" w:space="0" w:color="auto"/>
              <w:right w:val="single" w:sz="4" w:space="0" w:color="auto"/>
            </w:tcBorders>
            <w:shd w:val="clear" w:color="auto" w:fill="FFFFFF" w:themeFill="background1"/>
            <w:noWrap/>
            <w:hideMark/>
          </w:tcPr>
          <w:p w:rsidR="00756EE9" w:rsidRPr="00FF76C6" w:rsidRDefault="00756EE9" w:rsidP="00FB42C5">
            <w:pPr>
              <w:spacing w:before="60" w:after="60" w:line="240" w:lineRule="auto"/>
              <w:rPr>
                <w:rFonts w:ascii="Arial" w:eastAsia="Times New Roman" w:hAnsi="Arial" w:cs="Arial"/>
                <w:bCs/>
                <w:color w:val="000000"/>
                <w:lang w:val="en-ZA" w:eastAsia="en-ZA"/>
              </w:rPr>
            </w:pPr>
          </w:p>
        </w:tc>
        <w:tc>
          <w:tcPr>
            <w:tcW w:w="3685" w:type="dxa"/>
            <w:tcBorders>
              <w:top w:val="single" w:sz="4" w:space="0" w:color="auto"/>
              <w:left w:val="nil"/>
              <w:bottom w:val="single" w:sz="4" w:space="0" w:color="auto"/>
              <w:right w:val="single" w:sz="4" w:space="0" w:color="auto"/>
            </w:tcBorders>
            <w:shd w:val="clear" w:color="auto" w:fill="FFFFFF" w:themeFill="background1"/>
            <w:hideMark/>
          </w:tcPr>
          <w:p w:rsidR="00756EE9" w:rsidRPr="00FB42C5" w:rsidRDefault="00756EE9"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International Executive Development Programme - Retail Banking</w:t>
            </w:r>
          </w:p>
        </w:tc>
        <w:tc>
          <w:tcPr>
            <w:tcW w:w="2268" w:type="dxa"/>
            <w:tcBorders>
              <w:top w:val="single" w:sz="4" w:space="0" w:color="auto"/>
              <w:left w:val="nil"/>
              <w:bottom w:val="single" w:sz="4" w:space="0" w:color="auto"/>
              <w:right w:val="single" w:sz="4" w:space="0" w:color="auto"/>
            </w:tcBorders>
            <w:shd w:val="clear" w:color="auto" w:fill="FFFFFF" w:themeFill="background1"/>
            <w:noWrap/>
            <w:hideMark/>
          </w:tcPr>
          <w:p w:rsidR="00756EE9" w:rsidRPr="00FB42C5" w:rsidRDefault="00756EE9"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2</w:t>
            </w:r>
          </w:p>
        </w:tc>
      </w:tr>
      <w:tr w:rsidR="00756EE9"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756EE9" w:rsidRPr="00FF76C6" w:rsidRDefault="00756EE9"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756EE9" w:rsidRPr="00FB42C5" w:rsidRDefault="00756EE9"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Management Practice 360 degrees</w:t>
            </w:r>
          </w:p>
        </w:tc>
        <w:tc>
          <w:tcPr>
            <w:tcW w:w="2268" w:type="dxa"/>
            <w:tcBorders>
              <w:top w:val="nil"/>
              <w:left w:val="nil"/>
              <w:bottom w:val="single" w:sz="4" w:space="0" w:color="auto"/>
              <w:right w:val="single" w:sz="4" w:space="0" w:color="auto"/>
            </w:tcBorders>
            <w:shd w:val="clear" w:color="auto" w:fill="FFFFFF" w:themeFill="background1"/>
            <w:noWrap/>
            <w:hideMark/>
          </w:tcPr>
          <w:p w:rsidR="00756EE9" w:rsidRPr="00FB42C5" w:rsidRDefault="00756EE9"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10</w:t>
            </w:r>
          </w:p>
        </w:tc>
      </w:tr>
      <w:tr w:rsidR="00756EE9" w:rsidRPr="00FB42C5" w:rsidTr="00FF76C6">
        <w:trPr>
          <w:trHeight w:val="288"/>
        </w:trPr>
        <w:tc>
          <w:tcPr>
            <w:tcW w:w="3256" w:type="dxa"/>
            <w:vMerge/>
            <w:tcBorders>
              <w:left w:val="single" w:sz="4" w:space="0" w:color="auto"/>
              <w:right w:val="single" w:sz="4" w:space="0" w:color="auto"/>
            </w:tcBorders>
            <w:shd w:val="clear" w:color="auto" w:fill="FFFFFF" w:themeFill="background1"/>
            <w:noWrap/>
            <w:hideMark/>
          </w:tcPr>
          <w:p w:rsidR="00756EE9" w:rsidRPr="00FF76C6" w:rsidRDefault="00756EE9"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756EE9" w:rsidRPr="00FB42C5" w:rsidRDefault="00756EE9"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Postgraduate Diploma in Coaching</w:t>
            </w:r>
          </w:p>
        </w:tc>
        <w:tc>
          <w:tcPr>
            <w:tcW w:w="2268" w:type="dxa"/>
            <w:tcBorders>
              <w:top w:val="nil"/>
              <w:left w:val="nil"/>
              <w:bottom w:val="single" w:sz="4" w:space="0" w:color="auto"/>
              <w:right w:val="single" w:sz="4" w:space="0" w:color="auto"/>
            </w:tcBorders>
            <w:shd w:val="clear" w:color="auto" w:fill="FFFFFF" w:themeFill="background1"/>
            <w:noWrap/>
            <w:hideMark/>
          </w:tcPr>
          <w:p w:rsidR="00756EE9" w:rsidRPr="00FB42C5" w:rsidRDefault="00756EE9"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1</w:t>
            </w:r>
          </w:p>
        </w:tc>
      </w:tr>
      <w:tr w:rsidR="00756EE9" w:rsidRPr="00FB42C5" w:rsidTr="00FF76C6">
        <w:trPr>
          <w:trHeight w:val="576"/>
        </w:trPr>
        <w:tc>
          <w:tcPr>
            <w:tcW w:w="3256" w:type="dxa"/>
            <w:vMerge/>
            <w:tcBorders>
              <w:left w:val="single" w:sz="4" w:space="0" w:color="auto"/>
              <w:right w:val="single" w:sz="4" w:space="0" w:color="auto"/>
            </w:tcBorders>
            <w:shd w:val="clear" w:color="auto" w:fill="FFFFFF" w:themeFill="background1"/>
            <w:noWrap/>
            <w:hideMark/>
          </w:tcPr>
          <w:p w:rsidR="00756EE9" w:rsidRPr="00FF76C6" w:rsidRDefault="00756EE9" w:rsidP="00FB42C5">
            <w:pPr>
              <w:spacing w:before="60" w:after="60" w:line="240" w:lineRule="auto"/>
              <w:rPr>
                <w:rFonts w:ascii="Arial" w:eastAsia="Times New Roman" w:hAnsi="Arial" w:cs="Arial"/>
                <w:bCs/>
                <w:color w:val="000000"/>
                <w:lang w:val="en-ZA" w:eastAsia="en-ZA"/>
              </w:rPr>
            </w:pPr>
          </w:p>
        </w:tc>
        <w:tc>
          <w:tcPr>
            <w:tcW w:w="3685" w:type="dxa"/>
            <w:tcBorders>
              <w:top w:val="nil"/>
              <w:left w:val="nil"/>
              <w:bottom w:val="single" w:sz="4" w:space="0" w:color="auto"/>
              <w:right w:val="single" w:sz="4" w:space="0" w:color="auto"/>
            </w:tcBorders>
            <w:shd w:val="clear" w:color="auto" w:fill="FFFFFF" w:themeFill="background1"/>
            <w:hideMark/>
          </w:tcPr>
          <w:p w:rsidR="00756EE9" w:rsidRPr="00FB42C5" w:rsidRDefault="00756EE9" w:rsidP="00FB42C5">
            <w:pPr>
              <w:spacing w:before="60" w:after="60" w:line="240" w:lineRule="auto"/>
              <w:rPr>
                <w:rFonts w:ascii="Arial" w:eastAsia="Times New Roman" w:hAnsi="Arial" w:cs="Arial"/>
                <w:color w:val="000000"/>
                <w:lang w:val="en-ZA" w:eastAsia="en-ZA"/>
              </w:rPr>
            </w:pPr>
            <w:r w:rsidRPr="00FB42C5">
              <w:rPr>
                <w:rFonts w:ascii="Arial" w:eastAsia="Times New Roman" w:hAnsi="Arial" w:cs="Arial"/>
                <w:color w:val="000000"/>
                <w:lang w:val="en-ZA" w:eastAsia="en-ZA"/>
              </w:rPr>
              <w:t>Programme for Management Development</w:t>
            </w:r>
          </w:p>
        </w:tc>
        <w:tc>
          <w:tcPr>
            <w:tcW w:w="2268" w:type="dxa"/>
            <w:tcBorders>
              <w:top w:val="nil"/>
              <w:left w:val="nil"/>
              <w:bottom w:val="single" w:sz="4" w:space="0" w:color="auto"/>
              <w:right w:val="single" w:sz="4" w:space="0" w:color="auto"/>
            </w:tcBorders>
            <w:shd w:val="clear" w:color="auto" w:fill="FFFFFF" w:themeFill="background1"/>
            <w:noWrap/>
            <w:hideMark/>
          </w:tcPr>
          <w:p w:rsidR="00756EE9" w:rsidRPr="00FB42C5" w:rsidRDefault="00756EE9" w:rsidP="00FB42C5">
            <w:pPr>
              <w:spacing w:before="60" w:after="60" w:line="240" w:lineRule="auto"/>
              <w:jc w:val="center"/>
              <w:rPr>
                <w:rFonts w:ascii="Arial" w:eastAsia="Times New Roman" w:hAnsi="Arial" w:cs="Arial"/>
                <w:color w:val="000000"/>
                <w:lang w:val="en-ZA" w:eastAsia="en-ZA"/>
              </w:rPr>
            </w:pPr>
            <w:r w:rsidRPr="00FB42C5">
              <w:rPr>
                <w:rFonts w:ascii="Arial" w:eastAsia="Times New Roman" w:hAnsi="Arial" w:cs="Arial"/>
                <w:color w:val="000000"/>
                <w:lang w:val="en-ZA" w:eastAsia="en-ZA"/>
              </w:rPr>
              <w:t>2</w:t>
            </w:r>
          </w:p>
        </w:tc>
      </w:tr>
      <w:tr w:rsidR="00FB42C5" w:rsidRPr="00FB42C5" w:rsidTr="00FF76C6">
        <w:trPr>
          <w:trHeight w:val="375"/>
        </w:trPr>
        <w:tc>
          <w:tcPr>
            <w:tcW w:w="694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2C5" w:rsidRPr="00FF76C6" w:rsidRDefault="00FB42C5" w:rsidP="00FB42C5">
            <w:pPr>
              <w:spacing w:before="60" w:after="60" w:line="240" w:lineRule="auto"/>
              <w:jc w:val="center"/>
              <w:rPr>
                <w:rFonts w:ascii="Arial" w:eastAsia="Times New Roman" w:hAnsi="Arial" w:cs="Arial"/>
                <w:bCs/>
                <w:color w:val="000000"/>
                <w:lang w:val="en-ZA" w:eastAsia="en-ZA"/>
              </w:rPr>
            </w:pPr>
            <w:r w:rsidRPr="00FF76C6">
              <w:rPr>
                <w:rFonts w:ascii="Arial" w:eastAsia="Times New Roman" w:hAnsi="Arial" w:cs="Arial"/>
                <w:bCs/>
                <w:color w:val="000000"/>
                <w:lang w:val="en-ZA" w:eastAsia="en-ZA"/>
              </w:rPr>
              <w:t>Total</w:t>
            </w:r>
          </w:p>
        </w:tc>
        <w:tc>
          <w:tcPr>
            <w:tcW w:w="2268" w:type="dxa"/>
            <w:tcBorders>
              <w:top w:val="single" w:sz="4" w:space="0" w:color="auto"/>
              <w:left w:val="nil"/>
              <w:bottom w:val="single" w:sz="4" w:space="0" w:color="auto"/>
              <w:right w:val="single" w:sz="4" w:space="0" w:color="auto"/>
            </w:tcBorders>
            <w:shd w:val="clear" w:color="auto" w:fill="FFFFFF" w:themeFill="background1"/>
            <w:noWrap/>
          </w:tcPr>
          <w:p w:rsidR="00FB42C5" w:rsidRPr="00FB42C5" w:rsidRDefault="00FB42C5" w:rsidP="00FB42C5">
            <w:pPr>
              <w:spacing w:before="60" w:after="60" w:line="240" w:lineRule="auto"/>
              <w:jc w:val="center"/>
              <w:rPr>
                <w:rFonts w:ascii="Arial" w:eastAsia="Times New Roman" w:hAnsi="Arial" w:cs="Arial"/>
                <w:b/>
                <w:bCs/>
                <w:color w:val="000000"/>
                <w:lang w:val="en-ZA" w:eastAsia="en-ZA"/>
              </w:rPr>
            </w:pPr>
            <w:r w:rsidRPr="009F6616">
              <w:rPr>
                <w:rFonts w:ascii="Arial" w:eastAsia="Times New Roman" w:hAnsi="Arial" w:cs="Arial"/>
                <w:b/>
                <w:bCs/>
                <w:lang w:val="en-ZA" w:eastAsia="en-ZA"/>
              </w:rPr>
              <w:t xml:space="preserve">4 </w:t>
            </w:r>
            <w:r w:rsidR="009F6616" w:rsidRPr="009F6616">
              <w:rPr>
                <w:rFonts w:ascii="Arial" w:eastAsia="Times New Roman" w:hAnsi="Arial" w:cs="Arial"/>
                <w:b/>
                <w:bCs/>
                <w:lang w:val="en-ZA" w:eastAsia="en-ZA"/>
              </w:rPr>
              <w:t>726</w:t>
            </w:r>
          </w:p>
        </w:tc>
      </w:tr>
    </w:tbl>
    <w:p w:rsidR="00A37621" w:rsidRPr="004077FC" w:rsidRDefault="001E500F" w:rsidP="004077FC">
      <w:pPr>
        <w:spacing w:after="0" w:line="240" w:lineRule="auto"/>
        <w:jc w:val="both"/>
        <w:rPr>
          <w:rFonts w:ascii="Arial" w:hAnsi="Arial" w:cs="Arial"/>
        </w:rPr>
      </w:pPr>
      <w:r w:rsidRPr="004077FC">
        <w:rPr>
          <w:rFonts w:ascii="Arial" w:hAnsi="Arial" w:cs="Arial"/>
        </w:rPr>
        <w:fldChar w:fldCharType="end"/>
      </w:r>
    </w:p>
    <w:p w:rsidR="009A6583" w:rsidRPr="004077FC" w:rsidRDefault="009A6583" w:rsidP="004077FC">
      <w:pPr>
        <w:spacing w:after="0" w:line="240" w:lineRule="auto"/>
        <w:jc w:val="both"/>
        <w:rPr>
          <w:rFonts w:ascii="Arial" w:hAnsi="Arial" w:cs="Arial"/>
        </w:rPr>
      </w:pPr>
    </w:p>
    <w:p w:rsidR="009A6583" w:rsidRPr="004077FC" w:rsidRDefault="009A6583" w:rsidP="004077FC">
      <w:pPr>
        <w:spacing w:after="0" w:line="240" w:lineRule="auto"/>
        <w:jc w:val="both"/>
        <w:rPr>
          <w:rFonts w:ascii="Arial" w:hAnsi="Arial" w:cs="Arial"/>
        </w:rPr>
      </w:pPr>
    </w:p>
    <w:p w:rsidR="009A6583" w:rsidRPr="004077FC" w:rsidRDefault="00F75E82" w:rsidP="00F75E82">
      <w:pPr>
        <w:tabs>
          <w:tab w:val="left" w:pos="3744"/>
        </w:tabs>
        <w:spacing w:after="0" w:line="240" w:lineRule="auto"/>
        <w:jc w:val="both"/>
        <w:rPr>
          <w:rFonts w:ascii="Arial" w:hAnsi="Arial" w:cs="Arial"/>
        </w:rPr>
      </w:pPr>
      <w:r>
        <w:rPr>
          <w:rFonts w:ascii="Arial" w:hAnsi="Arial" w:cs="Arial"/>
        </w:rPr>
        <w:tab/>
      </w:r>
    </w:p>
    <w:p w:rsidR="009A6583" w:rsidRPr="004077FC" w:rsidRDefault="009A6583" w:rsidP="004077FC">
      <w:pPr>
        <w:spacing w:after="0" w:line="240" w:lineRule="auto"/>
        <w:jc w:val="both"/>
        <w:rPr>
          <w:rFonts w:ascii="Arial" w:hAnsi="Arial" w:cs="Arial"/>
        </w:rPr>
      </w:pPr>
    </w:p>
    <w:p w:rsidR="009A6583" w:rsidRPr="004077FC" w:rsidRDefault="009A6583" w:rsidP="004077FC">
      <w:pPr>
        <w:spacing w:after="0" w:line="240" w:lineRule="auto"/>
        <w:jc w:val="both"/>
        <w:rPr>
          <w:rFonts w:ascii="Arial" w:hAnsi="Arial" w:cs="Arial"/>
        </w:rPr>
      </w:pPr>
    </w:p>
    <w:p w:rsidR="009A6583" w:rsidRPr="004077FC" w:rsidRDefault="009A6583" w:rsidP="004077FC">
      <w:pPr>
        <w:spacing w:after="0" w:line="240" w:lineRule="auto"/>
        <w:jc w:val="both"/>
        <w:rPr>
          <w:rFonts w:ascii="Arial" w:hAnsi="Arial" w:cs="Arial"/>
        </w:rPr>
      </w:pPr>
    </w:p>
    <w:p w:rsidR="009A6583" w:rsidRPr="004077FC" w:rsidRDefault="009A6583" w:rsidP="004077FC">
      <w:pPr>
        <w:spacing w:after="0" w:line="240" w:lineRule="auto"/>
        <w:jc w:val="both"/>
        <w:rPr>
          <w:rFonts w:ascii="Arial" w:hAnsi="Arial" w:cs="Arial"/>
        </w:rPr>
      </w:pPr>
    </w:p>
    <w:p w:rsidR="009A6583" w:rsidRPr="004077FC" w:rsidRDefault="009A6583" w:rsidP="004077FC">
      <w:pPr>
        <w:spacing w:after="0" w:line="240" w:lineRule="auto"/>
        <w:jc w:val="both"/>
        <w:rPr>
          <w:rFonts w:ascii="Arial" w:hAnsi="Arial" w:cs="Arial"/>
        </w:rPr>
      </w:pPr>
    </w:p>
    <w:p w:rsidR="009A6583" w:rsidRDefault="009A6583" w:rsidP="00A37621">
      <w:pPr>
        <w:spacing w:line="360" w:lineRule="auto"/>
        <w:jc w:val="both"/>
      </w:pPr>
    </w:p>
    <w:p w:rsidR="009A6583" w:rsidRDefault="009A6583" w:rsidP="00A37621">
      <w:pPr>
        <w:spacing w:line="360" w:lineRule="auto"/>
        <w:jc w:val="both"/>
      </w:pPr>
    </w:p>
    <w:p w:rsidR="00756EE9" w:rsidRDefault="00756EE9" w:rsidP="004077FC">
      <w:pPr>
        <w:spacing w:after="0" w:line="360" w:lineRule="auto"/>
        <w:jc w:val="both"/>
        <w:rPr>
          <w:rFonts w:ascii="Arial" w:hAnsi="Arial" w:cs="Arial"/>
        </w:rPr>
      </w:pPr>
    </w:p>
    <w:p w:rsidR="00756EE9" w:rsidRDefault="00756EE9" w:rsidP="004077FC">
      <w:pPr>
        <w:spacing w:after="0" w:line="360" w:lineRule="auto"/>
        <w:jc w:val="both"/>
        <w:rPr>
          <w:rFonts w:ascii="Arial" w:hAnsi="Arial" w:cs="Arial"/>
        </w:rPr>
      </w:pPr>
    </w:p>
    <w:p w:rsidR="00756EE9" w:rsidRDefault="00756EE9" w:rsidP="004077FC">
      <w:pPr>
        <w:spacing w:after="0" w:line="360" w:lineRule="auto"/>
        <w:jc w:val="both"/>
        <w:rPr>
          <w:rFonts w:ascii="Arial" w:hAnsi="Arial" w:cs="Arial"/>
        </w:rPr>
      </w:pPr>
    </w:p>
    <w:p w:rsidR="00756EE9" w:rsidRDefault="00756EE9" w:rsidP="004077FC">
      <w:pPr>
        <w:spacing w:after="0" w:line="360" w:lineRule="auto"/>
        <w:jc w:val="both"/>
        <w:rPr>
          <w:rFonts w:ascii="Arial" w:hAnsi="Arial" w:cs="Arial"/>
        </w:rPr>
      </w:pPr>
    </w:p>
    <w:p w:rsidR="00756EE9" w:rsidRDefault="00756EE9" w:rsidP="004077FC">
      <w:pPr>
        <w:spacing w:after="0" w:line="360" w:lineRule="auto"/>
        <w:jc w:val="both"/>
        <w:rPr>
          <w:rFonts w:ascii="Arial" w:hAnsi="Arial" w:cs="Arial"/>
        </w:rPr>
      </w:pPr>
    </w:p>
    <w:p w:rsidR="00756EE9" w:rsidRDefault="00756EE9" w:rsidP="004077FC">
      <w:pPr>
        <w:spacing w:after="0" w:line="360" w:lineRule="auto"/>
        <w:jc w:val="both"/>
        <w:rPr>
          <w:rFonts w:ascii="Arial" w:hAnsi="Arial" w:cs="Arial"/>
        </w:rPr>
      </w:pPr>
    </w:p>
    <w:p w:rsidR="00756EE9" w:rsidRDefault="00756EE9" w:rsidP="004077FC">
      <w:pPr>
        <w:spacing w:after="0" w:line="360" w:lineRule="auto"/>
        <w:jc w:val="both"/>
        <w:rPr>
          <w:rFonts w:ascii="Arial" w:hAnsi="Arial" w:cs="Arial"/>
        </w:rPr>
      </w:pPr>
    </w:p>
    <w:p w:rsidR="00756EE9" w:rsidRDefault="00756EE9" w:rsidP="004077FC">
      <w:pPr>
        <w:spacing w:after="0" w:line="360" w:lineRule="auto"/>
        <w:jc w:val="both"/>
        <w:rPr>
          <w:rFonts w:ascii="Arial" w:hAnsi="Arial" w:cs="Arial"/>
        </w:rPr>
      </w:pPr>
    </w:p>
    <w:p w:rsidR="00756EE9" w:rsidRDefault="00756EE9" w:rsidP="004077FC">
      <w:pPr>
        <w:spacing w:after="0" w:line="360" w:lineRule="auto"/>
        <w:jc w:val="both"/>
        <w:rPr>
          <w:rFonts w:ascii="Arial" w:hAnsi="Arial" w:cs="Arial"/>
        </w:rPr>
      </w:pPr>
    </w:p>
    <w:p w:rsidR="00756EE9" w:rsidRDefault="00756EE9" w:rsidP="004077FC">
      <w:pPr>
        <w:spacing w:after="0" w:line="360" w:lineRule="auto"/>
        <w:jc w:val="both"/>
        <w:rPr>
          <w:rFonts w:ascii="Arial" w:hAnsi="Arial" w:cs="Arial"/>
        </w:rPr>
      </w:pPr>
    </w:p>
    <w:p w:rsidR="00756EE9" w:rsidRDefault="00756EE9" w:rsidP="004077FC">
      <w:pPr>
        <w:spacing w:after="0" w:line="360" w:lineRule="auto"/>
        <w:jc w:val="both"/>
        <w:rPr>
          <w:rFonts w:ascii="Arial" w:hAnsi="Arial" w:cs="Arial"/>
        </w:rPr>
      </w:pPr>
    </w:p>
    <w:p w:rsidR="00756EE9" w:rsidRDefault="00756EE9" w:rsidP="004077FC">
      <w:pPr>
        <w:spacing w:after="0" w:line="360" w:lineRule="auto"/>
        <w:jc w:val="both"/>
        <w:rPr>
          <w:rFonts w:ascii="Arial" w:hAnsi="Arial" w:cs="Arial"/>
        </w:rPr>
      </w:pPr>
    </w:p>
    <w:p w:rsidR="00756EE9" w:rsidRDefault="00756EE9" w:rsidP="004077FC">
      <w:pPr>
        <w:spacing w:after="0" w:line="360" w:lineRule="auto"/>
        <w:jc w:val="both"/>
        <w:rPr>
          <w:rFonts w:ascii="Arial" w:hAnsi="Arial" w:cs="Arial"/>
        </w:rPr>
      </w:pPr>
    </w:p>
    <w:p w:rsidR="00756EE9" w:rsidRDefault="00756EE9" w:rsidP="004077FC">
      <w:pPr>
        <w:spacing w:after="0" w:line="360" w:lineRule="auto"/>
        <w:jc w:val="both"/>
        <w:rPr>
          <w:rFonts w:ascii="Arial" w:hAnsi="Arial" w:cs="Arial"/>
        </w:rPr>
      </w:pPr>
    </w:p>
    <w:p w:rsidR="00756EE9" w:rsidRDefault="00756EE9" w:rsidP="004077FC">
      <w:pPr>
        <w:spacing w:after="0" w:line="360" w:lineRule="auto"/>
        <w:jc w:val="both"/>
        <w:rPr>
          <w:rFonts w:ascii="Arial" w:hAnsi="Arial" w:cs="Arial"/>
        </w:rPr>
      </w:pPr>
    </w:p>
    <w:p w:rsidR="00756EE9" w:rsidRDefault="00756EE9" w:rsidP="004077FC">
      <w:pPr>
        <w:spacing w:after="0" w:line="360" w:lineRule="auto"/>
        <w:jc w:val="both"/>
        <w:rPr>
          <w:rFonts w:ascii="Arial" w:hAnsi="Arial" w:cs="Arial"/>
        </w:rPr>
      </w:pPr>
    </w:p>
    <w:p w:rsidR="00756EE9" w:rsidRDefault="00756EE9" w:rsidP="004077FC">
      <w:pPr>
        <w:spacing w:after="0" w:line="360" w:lineRule="auto"/>
        <w:jc w:val="both"/>
        <w:rPr>
          <w:rFonts w:ascii="Arial" w:hAnsi="Arial" w:cs="Arial"/>
        </w:rPr>
      </w:pPr>
    </w:p>
    <w:p w:rsidR="00756EE9" w:rsidRDefault="00756EE9" w:rsidP="004077FC">
      <w:pPr>
        <w:spacing w:after="0" w:line="360" w:lineRule="auto"/>
        <w:jc w:val="both"/>
        <w:rPr>
          <w:rFonts w:ascii="Arial" w:hAnsi="Arial" w:cs="Arial"/>
        </w:rPr>
      </w:pPr>
    </w:p>
    <w:p w:rsidR="00756EE9" w:rsidRDefault="00756EE9" w:rsidP="004077FC">
      <w:pPr>
        <w:spacing w:after="0" w:line="360" w:lineRule="auto"/>
        <w:jc w:val="both"/>
        <w:rPr>
          <w:rFonts w:ascii="Arial" w:hAnsi="Arial" w:cs="Arial"/>
        </w:rPr>
      </w:pPr>
    </w:p>
    <w:p w:rsidR="004077FC" w:rsidRDefault="004077FC" w:rsidP="004077FC">
      <w:pPr>
        <w:spacing w:after="0" w:line="360" w:lineRule="auto"/>
        <w:jc w:val="both"/>
        <w:rPr>
          <w:rFonts w:ascii="Arial" w:hAnsi="Arial" w:cs="Arial"/>
        </w:rPr>
      </w:pPr>
      <w:r>
        <w:rPr>
          <w:rFonts w:ascii="Arial" w:hAnsi="Arial" w:cs="Arial"/>
        </w:rPr>
        <w:lastRenderedPageBreak/>
        <w:t xml:space="preserve">COMPILER/CONTACT PERSONS: </w:t>
      </w:r>
    </w:p>
    <w:p w:rsidR="004077FC" w:rsidRDefault="004077FC" w:rsidP="004077FC">
      <w:pPr>
        <w:spacing w:after="0" w:line="360" w:lineRule="auto"/>
        <w:jc w:val="both"/>
        <w:rPr>
          <w:rFonts w:ascii="Arial" w:hAnsi="Arial" w:cs="Arial"/>
        </w:rPr>
      </w:pPr>
      <w:r>
        <w:rPr>
          <w:rFonts w:ascii="Arial" w:hAnsi="Arial" w:cs="Arial"/>
        </w:rPr>
        <w:t xml:space="preserve">EXT: </w:t>
      </w:r>
    </w:p>
    <w:p w:rsidR="004077FC" w:rsidRDefault="004077FC" w:rsidP="004077FC">
      <w:pPr>
        <w:spacing w:after="0" w:line="360" w:lineRule="auto"/>
        <w:jc w:val="both"/>
        <w:rPr>
          <w:rFonts w:ascii="Arial" w:hAnsi="Arial" w:cs="Arial"/>
        </w:rPr>
      </w:pPr>
    </w:p>
    <w:p w:rsidR="004077FC" w:rsidRDefault="004077FC" w:rsidP="004077FC">
      <w:pPr>
        <w:spacing w:after="0" w:line="360" w:lineRule="auto"/>
        <w:jc w:val="both"/>
        <w:rPr>
          <w:rFonts w:ascii="Arial" w:hAnsi="Arial" w:cs="Arial"/>
        </w:rPr>
      </w:pPr>
    </w:p>
    <w:p w:rsidR="004077FC" w:rsidRDefault="004077FC" w:rsidP="004077FC">
      <w:pPr>
        <w:spacing w:after="0" w:line="360" w:lineRule="auto"/>
        <w:jc w:val="both"/>
        <w:rPr>
          <w:rFonts w:ascii="Arial" w:hAnsi="Arial" w:cs="Arial"/>
        </w:rPr>
      </w:pPr>
    </w:p>
    <w:p w:rsidR="004077FC" w:rsidRDefault="004077FC" w:rsidP="004077FC">
      <w:pPr>
        <w:spacing w:after="0" w:line="360" w:lineRule="auto"/>
        <w:jc w:val="both"/>
        <w:rPr>
          <w:rFonts w:ascii="Arial" w:hAnsi="Arial" w:cs="Arial"/>
        </w:rPr>
      </w:pPr>
    </w:p>
    <w:p w:rsidR="004077FC" w:rsidRDefault="004077FC" w:rsidP="004077FC">
      <w:pPr>
        <w:tabs>
          <w:tab w:val="left" w:pos="8265"/>
        </w:tabs>
        <w:spacing w:after="0" w:line="360" w:lineRule="auto"/>
        <w:jc w:val="both"/>
        <w:rPr>
          <w:rFonts w:ascii="Arial" w:hAnsi="Arial" w:cs="Arial"/>
        </w:rPr>
      </w:pPr>
      <w:r>
        <w:rPr>
          <w:rFonts w:ascii="Arial" w:hAnsi="Arial" w:cs="Arial"/>
        </w:rPr>
        <w:tab/>
      </w:r>
    </w:p>
    <w:p w:rsidR="004077FC" w:rsidRDefault="004077FC" w:rsidP="004077FC">
      <w:pPr>
        <w:spacing w:after="0" w:line="360" w:lineRule="auto"/>
        <w:jc w:val="both"/>
        <w:rPr>
          <w:rFonts w:ascii="Arial" w:hAnsi="Arial" w:cs="Arial"/>
        </w:rPr>
      </w:pPr>
      <w:r>
        <w:rPr>
          <w:rFonts w:ascii="Arial" w:hAnsi="Arial" w:cs="Arial"/>
        </w:rPr>
        <w:t>DIRECTOR – GENERAL</w:t>
      </w:r>
    </w:p>
    <w:p w:rsidR="004077FC" w:rsidRDefault="004077FC" w:rsidP="004077FC">
      <w:pPr>
        <w:spacing w:after="0" w:line="360" w:lineRule="auto"/>
        <w:jc w:val="both"/>
        <w:rPr>
          <w:rFonts w:ascii="Arial" w:hAnsi="Arial" w:cs="Arial"/>
        </w:rPr>
      </w:pPr>
      <w:r>
        <w:rPr>
          <w:rFonts w:ascii="Arial" w:hAnsi="Arial" w:cs="Arial"/>
        </w:rPr>
        <w:t>STATUS:</w:t>
      </w:r>
    </w:p>
    <w:p w:rsidR="004077FC" w:rsidRDefault="004077FC" w:rsidP="004077FC">
      <w:pPr>
        <w:spacing w:after="0" w:line="360" w:lineRule="auto"/>
        <w:jc w:val="both"/>
        <w:rPr>
          <w:rFonts w:ascii="Arial" w:hAnsi="Arial" w:cs="Arial"/>
        </w:rPr>
      </w:pPr>
      <w:r>
        <w:rPr>
          <w:rFonts w:ascii="Arial" w:hAnsi="Arial" w:cs="Arial"/>
        </w:rPr>
        <w:t>DATE:</w:t>
      </w:r>
    </w:p>
    <w:p w:rsidR="004077FC" w:rsidRDefault="004077FC" w:rsidP="004077FC">
      <w:pPr>
        <w:spacing w:after="0" w:line="360" w:lineRule="auto"/>
        <w:jc w:val="both"/>
        <w:rPr>
          <w:rFonts w:ascii="Arial" w:hAnsi="Arial" w:cs="Arial"/>
        </w:rPr>
      </w:pPr>
    </w:p>
    <w:p w:rsidR="004077FC" w:rsidRDefault="004077FC" w:rsidP="004077FC">
      <w:pPr>
        <w:spacing w:after="0" w:line="360" w:lineRule="auto"/>
        <w:jc w:val="both"/>
        <w:rPr>
          <w:rFonts w:ascii="Arial" w:hAnsi="Arial" w:cs="Arial"/>
        </w:rPr>
      </w:pPr>
    </w:p>
    <w:p w:rsidR="004077FC" w:rsidRDefault="004077FC" w:rsidP="004077FC">
      <w:pPr>
        <w:spacing w:after="0" w:line="360" w:lineRule="auto"/>
        <w:jc w:val="both"/>
        <w:rPr>
          <w:rFonts w:ascii="Arial" w:hAnsi="Arial" w:cs="Arial"/>
        </w:rPr>
      </w:pPr>
    </w:p>
    <w:p w:rsidR="004077FC" w:rsidRDefault="004077FC" w:rsidP="004077FC">
      <w:pPr>
        <w:spacing w:after="0" w:line="360" w:lineRule="auto"/>
        <w:jc w:val="both"/>
        <w:rPr>
          <w:rFonts w:ascii="Arial" w:hAnsi="Arial" w:cs="Arial"/>
        </w:rPr>
      </w:pPr>
    </w:p>
    <w:p w:rsidR="004077FC" w:rsidRDefault="004077FC" w:rsidP="004077FC">
      <w:pPr>
        <w:spacing w:after="0" w:line="360" w:lineRule="auto"/>
        <w:jc w:val="both"/>
        <w:rPr>
          <w:rFonts w:ascii="Arial" w:hAnsi="Arial" w:cs="Arial"/>
        </w:rPr>
      </w:pPr>
    </w:p>
    <w:p w:rsidR="004077FC" w:rsidRDefault="004077FC" w:rsidP="004077FC">
      <w:pPr>
        <w:spacing w:after="0" w:line="360" w:lineRule="auto"/>
        <w:jc w:val="both"/>
        <w:rPr>
          <w:rFonts w:ascii="Arial" w:hAnsi="Arial" w:cs="Arial"/>
        </w:rPr>
      </w:pPr>
      <w:r>
        <w:rPr>
          <w:rFonts w:ascii="Arial" w:hAnsi="Arial" w:cs="Arial"/>
        </w:rPr>
        <w:t xml:space="preserve">QUESTION 2131 APPROVED/NOT APPROVED/AMENDED </w:t>
      </w:r>
    </w:p>
    <w:p w:rsidR="004077FC" w:rsidRDefault="004077FC" w:rsidP="004077FC">
      <w:pPr>
        <w:spacing w:after="0" w:line="360" w:lineRule="auto"/>
        <w:jc w:val="both"/>
        <w:rPr>
          <w:rFonts w:ascii="Arial" w:hAnsi="Arial" w:cs="Arial"/>
        </w:rPr>
      </w:pPr>
    </w:p>
    <w:p w:rsidR="004077FC" w:rsidRDefault="004077FC" w:rsidP="004077FC">
      <w:pPr>
        <w:spacing w:after="0" w:line="360" w:lineRule="auto"/>
        <w:jc w:val="both"/>
        <w:rPr>
          <w:rFonts w:ascii="Arial" w:hAnsi="Arial" w:cs="Arial"/>
        </w:rPr>
      </w:pPr>
    </w:p>
    <w:p w:rsidR="004077FC" w:rsidRDefault="004077FC" w:rsidP="004077FC">
      <w:pPr>
        <w:spacing w:after="0" w:line="360" w:lineRule="auto"/>
        <w:jc w:val="both"/>
        <w:rPr>
          <w:rFonts w:ascii="Arial" w:hAnsi="Arial" w:cs="Arial"/>
        </w:rPr>
      </w:pPr>
    </w:p>
    <w:p w:rsidR="004077FC" w:rsidRDefault="004077FC" w:rsidP="004077FC">
      <w:pPr>
        <w:spacing w:after="0" w:line="360" w:lineRule="auto"/>
        <w:jc w:val="both"/>
        <w:rPr>
          <w:rFonts w:ascii="Arial" w:hAnsi="Arial" w:cs="Arial"/>
        </w:rPr>
      </w:pPr>
    </w:p>
    <w:p w:rsidR="004077FC" w:rsidRDefault="004077FC" w:rsidP="004077FC">
      <w:pPr>
        <w:spacing w:after="0" w:line="360" w:lineRule="auto"/>
        <w:jc w:val="both"/>
        <w:rPr>
          <w:rFonts w:ascii="Arial" w:hAnsi="Arial" w:cs="Arial"/>
        </w:rPr>
      </w:pPr>
    </w:p>
    <w:p w:rsidR="004077FC" w:rsidRDefault="004077FC" w:rsidP="004077FC">
      <w:pPr>
        <w:spacing w:after="0" w:line="360" w:lineRule="auto"/>
        <w:jc w:val="both"/>
        <w:rPr>
          <w:rFonts w:ascii="Arial" w:hAnsi="Arial" w:cs="Arial"/>
        </w:rPr>
      </w:pPr>
      <w:r>
        <w:rPr>
          <w:rFonts w:ascii="Arial" w:hAnsi="Arial" w:cs="Arial"/>
        </w:rPr>
        <w:t>Dr BE NZIMANDE, MP</w:t>
      </w:r>
    </w:p>
    <w:p w:rsidR="004077FC" w:rsidRDefault="004077FC" w:rsidP="004077FC">
      <w:pPr>
        <w:spacing w:after="0" w:line="360" w:lineRule="auto"/>
        <w:jc w:val="both"/>
        <w:rPr>
          <w:rFonts w:ascii="Arial" w:hAnsi="Arial" w:cs="Arial"/>
        </w:rPr>
      </w:pPr>
      <w:r>
        <w:rPr>
          <w:rFonts w:ascii="Arial" w:hAnsi="Arial" w:cs="Arial"/>
        </w:rPr>
        <w:t>MINISTER OF HIGHER EDUCATION AND TRAINING</w:t>
      </w:r>
    </w:p>
    <w:p w:rsidR="004077FC" w:rsidRDefault="004077FC" w:rsidP="004077FC">
      <w:pPr>
        <w:spacing w:after="0" w:line="360" w:lineRule="auto"/>
        <w:jc w:val="both"/>
        <w:rPr>
          <w:rFonts w:ascii="Arial" w:hAnsi="Arial" w:cs="Arial"/>
        </w:rPr>
      </w:pPr>
      <w:r>
        <w:rPr>
          <w:rFonts w:ascii="Arial" w:hAnsi="Arial" w:cs="Arial"/>
        </w:rPr>
        <w:t>STATUS:</w:t>
      </w:r>
    </w:p>
    <w:p w:rsidR="004077FC" w:rsidRDefault="004077FC" w:rsidP="004077FC">
      <w:pPr>
        <w:spacing w:after="0" w:line="360" w:lineRule="auto"/>
        <w:jc w:val="both"/>
        <w:rPr>
          <w:rFonts w:ascii="Arial" w:hAnsi="Arial" w:cs="Arial"/>
        </w:rPr>
      </w:pPr>
      <w:r>
        <w:rPr>
          <w:rFonts w:ascii="Arial" w:hAnsi="Arial" w:cs="Arial"/>
        </w:rPr>
        <w:t>DATE:</w:t>
      </w:r>
    </w:p>
    <w:p w:rsidR="004077FC" w:rsidRPr="00E9491E" w:rsidRDefault="004077FC" w:rsidP="004077FC">
      <w:pPr>
        <w:spacing w:after="0" w:line="360" w:lineRule="auto"/>
        <w:jc w:val="both"/>
        <w:rPr>
          <w:rFonts w:ascii="Arial" w:hAnsi="Arial" w:cs="Arial"/>
        </w:rPr>
      </w:pPr>
    </w:p>
    <w:p w:rsidR="00D812CE" w:rsidRPr="00F177A6" w:rsidRDefault="00D812CE" w:rsidP="004077FC">
      <w:pPr>
        <w:spacing w:after="0" w:line="360" w:lineRule="auto"/>
        <w:jc w:val="both"/>
      </w:pPr>
    </w:p>
    <w:sectPr w:rsidR="00D812CE" w:rsidRPr="00F177A6" w:rsidSect="004077FC">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4">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5">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9">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9"/>
  </w:num>
  <w:num w:numId="3">
    <w:abstractNumId w:val="5"/>
  </w:num>
  <w:num w:numId="4">
    <w:abstractNumId w:val="1"/>
  </w:num>
  <w:num w:numId="5">
    <w:abstractNumId w:val="8"/>
  </w:num>
  <w:num w:numId="6">
    <w:abstractNumId w:val="4"/>
  </w:num>
  <w:num w:numId="7">
    <w:abstractNumId w:val="6"/>
  </w:num>
  <w:num w:numId="8">
    <w:abstractNumId w:val="3"/>
  </w:num>
  <w:num w:numId="9">
    <w:abstractNumId w:val="7"/>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6A4D"/>
    <w:rsid w:val="0004093A"/>
    <w:rsid w:val="0004639E"/>
    <w:rsid w:val="000579B9"/>
    <w:rsid w:val="00061693"/>
    <w:rsid w:val="00063A3A"/>
    <w:rsid w:val="00066BC3"/>
    <w:rsid w:val="00075314"/>
    <w:rsid w:val="00083064"/>
    <w:rsid w:val="00087811"/>
    <w:rsid w:val="000A02C9"/>
    <w:rsid w:val="000A0D33"/>
    <w:rsid w:val="000B221D"/>
    <w:rsid w:val="000D7B81"/>
    <w:rsid w:val="000F4759"/>
    <w:rsid w:val="000F62AA"/>
    <w:rsid w:val="00102241"/>
    <w:rsid w:val="0010402E"/>
    <w:rsid w:val="0010795D"/>
    <w:rsid w:val="00125282"/>
    <w:rsid w:val="00127F6D"/>
    <w:rsid w:val="00132B49"/>
    <w:rsid w:val="00135E62"/>
    <w:rsid w:val="00141436"/>
    <w:rsid w:val="00147BA4"/>
    <w:rsid w:val="0015436C"/>
    <w:rsid w:val="00154A43"/>
    <w:rsid w:val="0017030D"/>
    <w:rsid w:val="00170F48"/>
    <w:rsid w:val="001824D4"/>
    <w:rsid w:val="00187F34"/>
    <w:rsid w:val="00191755"/>
    <w:rsid w:val="001A01DC"/>
    <w:rsid w:val="001A1252"/>
    <w:rsid w:val="001A277A"/>
    <w:rsid w:val="001C33B5"/>
    <w:rsid w:val="001C6A3B"/>
    <w:rsid w:val="001C7AFC"/>
    <w:rsid w:val="001D3D9C"/>
    <w:rsid w:val="001D7C6A"/>
    <w:rsid w:val="001E36DF"/>
    <w:rsid w:val="001E500F"/>
    <w:rsid w:val="001E6697"/>
    <w:rsid w:val="001E6F96"/>
    <w:rsid w:val="001F4B7D"/>
    <w:rsid w:val="001F7DEE"/>
    <w:rsid w:val="0020681E"/>
    <w:rsid w:val="0020779F"/>
    <w:rsid w:val="00217678"/>
    <w:rsid w:val="002264C4"/>
    <w:rsid w:val="00245A6B"/>
    <w:rsid w:val="00247CDD"/>
    <w:rsid w:val="00250110"/>
    <w:rsid w:val="0025309B"/>
    <w:rsid w:val="00253A84"/>
    <w:rsid w:val="00264295"/>
    <w:rsid w:val="00265A26"/>
    <w:rsid w:val="00265A88"/>
    <w:rsid w:val="002670F8"/>
    <w:rsid w:val="00270825"/>
    <w:rsid w:val="00270D17"/>
    <w:rsid w:val="002811BB"/>
    <w:rsid w:val="00281AF9"/>
    <w:rsid w:val="0029157E"/>
    <w:rsid w:val="002937B8"/>
    <w:rsid w:val="0029445D"/>
    <w:rsid w:val="002A7DF4"/>
    <w:rsid w:val="002C16FF"/>
    <w:rsid w:val="002C1EE8"/>
    <w:rsid w:val="002C55C5"/>
    <w:rsid w:val="002C60A6"/>
    <w:rsid w:val="002D1424"/>
    <w:rsid w:val="002E3161"/>
    <w:rsid w:val="002F4DC9"/>
    <w:rsid w:val="002F6B49"/>
    <w:rsid w:val="00300C93"/>
    <w:rsid w:val="00305BF7"/>
    <w:rsid w:val="00313A4B"/>
    <w:rsid w:val="00315B13"/>
    <w:rsid w:val="003309B5"/>
    <w:rsid w:val="0034213A"/>
    <w:rsid w:val="00344509"/>
    <w:rsid w:val="0034605E"/>
    <w:rsid w:val="003461B2"/>
    <w:rsid w:val="003517A1"/>
    <w:rsid w:val="00351E0F"/>
    <w:rsid w:val="0035694A"/>
    <w:rsid w:val="00356B7E"/>
    <w:rsid w:val="00361776"/>
    <w:rsid w:val="00366A3A"/>
    <w:rsid w:val="003757DE"/>
    <w:rsid w:val="00375823"/>
    <w:rsid w:val="0037732E"/>
    <w:rsid w:val="00387EBB"/>
    <w:rsid w:val="00394593"/>
    <w:rsid w:val="003A4577"/>
    <w:rsid w:val="003A7BFD"/>
    <w:rsid w:val="003B48F6"/>
    <w:rsid w:val="003C25DD"/>
    <w:rsid w:val="003C58DC"/>
    <w:rsid w:val="003C5A76"/>
    <w:rsid w:val="003C6284"/>
    <w:rsid w:val="003D5AE8"/>
    <w:rsid w:val="003D7858"/>
    <w:rsid w:val="003D790C"/>
    <w:rsid w:val="003E2F70"/>
    <w:rsid w:val="003E455E"/>
    <w:rsid w:val="004077FC"/>
    <w:rsid w:val="00410478"/>
    <w:rsid w:val="004170C3"/>
    <w:rsid w:val="00422B30"/>
    <w:rsid w:val="004312FC"/>
    <w:rsid w:val="00431B32"/>
    <w:rsid w:val="00431B42"/>
    <w:rsid w:val="0043279D"/>
    <w:rsid w:val="00435E33"/>
    <w:rsid w:val="004415BF"/>
    <w:rsid w:val="004457FC"/>
    <w:rsid w:val="00451B1A"/>
    <w:rsid w:val="00457688"/>
    <w:rsid w:val="00463025"/>
    <w:rsid w:val="004672ED"/>
    <w:rsid w:val="004800DC"/>
    <w:rsid w:val="00491C5B"/>
    <w:rsid w:val="00492A36"/>
    <w:rsid w:val="004965B4"/>
    <w:rsid w:val="004B7E13"/>
    <w:rsid w:val="004C4F38"/>
    <w:rsid w:val="004C54F6"/>
    <w:rsid w:val="004D1ED6"/>
    <w:rsid w:val="004D2BE1"/>
    <w:rsid w:val="004D74FD"/>
    <w:rsid w:val="004E0458"/>
    <w:rsid w:val="00504B93"/>
    <w:rsid w:val="00506E45"/>
    <w:rsid w:val="005127E5"/>
    <w:rsid w:val="005223B8"/>
    <w:rsid w:val="005237E8"/>
    <w:rsid w:val="00530AC5"/>
    <w:rsid w:val="00532713"/>
    <w:rsid w:val="0054768E"/>
    <w:rsid w:val="00550767"/>
    <w:rsid w:val="00552E00"/>
    <w:rsid w:val="005577D9"/>
    <w:rsid w:val="0056647C"/>
    <w:rsid w:val="00571740"/>
    <w:rsid w:val="00574DBC"/>
    <w:rsid w:val="00585D0E"/>
    <w:rsid w:val="005920D5"/>
    <w:rsid w:val="005A1C6B"/>
    <w:rsid w:val="005A46E3"/>
    <w:rsid w:val="005B4004"/>
    <w:rsid w:val="005B696E"/>
    <w:rsid w:val="005C0BA4"/>
    <w:rsid w:val="005C2051"/>
    <w:rsid w:val="005C4278"/>
    <w:rsid w:val="005C5AE9"/>
    <w:rsid w:val="005C6ED1"/>
    <w:rsid w:val="005D0DA9"/>
    <w:rsid w:val="005E7F9E"/>
    <w:rsid w:val="005F16B5"/>
    <w:rsid w:val="005F4881"/>
    <w:rsid w:val="005F63EC"/>
    <w:rsid w:val="00602765"/>
    <w:rsid w:val="0060322B"/>
    <w:rsid w:val="006034E7"/>
    <w:rsid w:val="00604366"/>
    <w:rsid w:val="00613250"/>
    <w:rsid w:val="006172DA"/>
    <w:rsid w:val="00620EFD"/>
    <w:rsid w:val="00621FE9"/>
    <w:rsid w:val="0063048F"/>
    <w:rsid w:val="00632EDF"/>
    <w:rsid w:val="00646994"/>
    <w:rsid w:val="00653C00"/>
    <w:rsid w:val="006552F7"/>
    <w:rsid w:val="0065728F"/>
    <w:rsid w:val="006623AF"/>
    <w:rsid w:val="006639B1"/>
    <w:rsid w:val="00667ADE"/>
    <w:rsid w:val="0068734A"/>
    <w:rsid w:val="006906B4"/>
    <w:rsid w:val="00691C91"/>
    <w:rsid w:val="006965DC"/>
    <w:rsid w:val="00697B7E"/>
    <w:rsid w:val="006A5D9D"/>
    <w:rsid w:val="006B132D"/>
    <w:rsid w:val="006B438D"/>
    <w:rsid w:val="006B5024"/>
    <w:rsid w:val="006C275A"/>
    <w:rsid w:val="006E3002"/>
    <w:rsid w:val="006E3244"/>
    <w:rsid w:val="006F3A6E"/>
    <w:rsid w:val="00702601"/>
    <w:rsid w:val="00702F9A"/>
    <w:rsid w:val="00707BD5"/>
    <w:rsid w:val="00707E92"/>
    <w:rsid w:val="007141FA"/>
    <w:rsid w:val="00714E5D"/>
    <w:rsid w:val="00714E82"/>
    <w:rsid w:val="0071591A"/>
    <w:rsid w:val="0073499F"/>
    <w:rsid w:val="00740B88"/>
    <w:rsid w:val="00743818"/>
    <w:rsid w:val="00743B02"/>
    <w:rsid w:val="0075414E"/>
    <w:rsid w:val="00755ED4"/>
    <w:rsid w:val="00756EE9"/>
    <w:rsid w:val="00763A07"/>
    <w:rsid w:val="00766ABE"/>
    <w:rsid w:val="00766ADD"/>
    <w:rsid w:val="00770DA0"/>
    <w:rsid w:val="007775FD"/>
    <w:rsid w:val="007810CD"/>
    <w:rsid w:val="00783AE6"/>
    <w:rsid w:val="007A26DC"/>
    <w:rsid w:val="007B1D95"/>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4D7E"/>
    <w:rsid w:val="008455F2"/>
    <w:rsid w:val="008543A6"/>
    <w:rsid w:val="00857AAF"/>
    <w:rsid w:val="00866723"/>
    <w:rsid w:val="0087257A"/>
    <w:rsid w:val="00874346"/>
    <w:rsid w:val="00875C6C"/>
    <w:rsid w:val="0088522F"/>
    <w:rsid w:val="00885BE0"/>
    <w:rsid w:val="008925EA"/>
    <w:rsid w:val="008950F7"/>
    <w:rsid w:val="008A4422"/>
    <w:rsid w:val="008A5D41"/>
    <w:rsid w:val="008A666F"/>
    <w:rsid w:val="008B65EA"/>
    <w:rsid w:val="008B6923"/>
    <w:rsid w:val="008C1D05"/>
    <w:rsid w:val="008C68C5"/>
    <w:rsid w:val="008C7B8D"/>
    <w:rsid w:val="008D1EC2"/>
    <w:rsid w:val="008D4FC0"/>
    <w:rsid w:val="008D633E"/>
    <w:rsid w:val="008E1777"/>
    <w:rsid w:val="0090251A"/>
    <w:rsid w:val="009033B5"/>
    <w:rsid w:val="00906DE8"/>
    <w:rsid w:val="00907B99"/>
    <w:rsid w:val="009135C0"/>
    <w:rsid w:val="00914499"/>
    <w:rsid w:val="00925943"/>
    <w:rsid w:val="00933AC1"/>
    <w:rsid w:val="00933C19"/>
    <w:rsid w:val="0093534E"/>
    <w:rsid w:val="00944E86"/>
    <w:rsid w:val="00945E56"/>
    <w:rsid w:val="0095081D"/>
    <w:rsid w:val="00954F8E"/>
    <w:rsid w:val="00963DA4"/>
    <w:rsid w:val="009642B8"/>
    <w:rsid w:val="009754EB"/>
    <w:rsid w:val="00983CE4"/>
    <w:rsid w:val="009849D9"/>
    <w:rsid w:val="00984DEB"/>
    <w:rsid w:val="009954C4"/>
    <w:rsid w:val="009A0102"/>
    <w:rsid w:val="009A0326"/>
    <w:rsid w:val="009A0B54"/>
    <w:rsid w:val="009A0F27"/>
    <w:rsid w:val="009A4385"/>
    <w:rsid w:val="009A59D4"/>
    <w:rsid w:val="009A6583"/>
    <w:rsid w:val="009B0E09"/>
    <w:rsid w:val="009B13A3"/>
    <w:rsid w:val="009B4543"/>
    <w:rsid w:val="009C1C15"/>
    <w:rsid w:val="009C332A"/>
    <w:rsid w:val="009D010F"/>
    <w:rsid w:val="009D3713"/>
    <w:rsid w:val="009D3C62"/>
    <w:rsid w:val="009E5B1D"/>
    <w:rsid w:val="009F072D"/>
    <w:rsid w:val="009F3FAA"/>
    <w:rsid w:val="009F5D4E"/>
    <w:rsid w:val="009F6616"/>
    <w:rsid w:val="009F6FEA"/>
    <w:rsid w:val="00A009CF"/>
    <w:rsid w:val="00A0228E"/>
    <w:rsid w:val="00A03F44"/>
    <w:rsid w:val="00A173E2"/>
    <w:rsid w:val="00A22634"/>
    <w:rsid w:val="00A37101"/>
    <w:rsid w:val="00A37621"/>
    <w:rsid w:val="00A4607B"/>
    <w:rsid w:val="00A51526"/>
    <w:rsid w:val="00A8120A"/>
    <w:rsid w:val="00A858CE"/>
    <w:rsid w:val="00A86CC6"/>
    <w:rsid w:val="00A9633F"/>
    <w:rsid w:val="00AA246C"/>
    <w:rsid w:val="00AA3944"/>
    <w:rsid w:val="00AA7A72"/>
    <w:rsid w:val="00AB0621"/>
    <w:rsid w:val="00AC5AB2"/>
    <w:rsid w:val="00AD7E6B"/>
    <w:rsid w:val="00AE0682"/>
    <w:rsid w:val="00AE3241"/>
    <w:rsid w:val="00B10FD3"/>
    <w:rsid w:val="00B122E9"/>
    <w:rsid w:val="00B12389"/>
    <w:rsid w:val="00B16C29"/>
    <w:rsid w:val="00B32FD8"/>
    <w:rsid w:val="00B4178D"/>
    <w:rsid w:val="00B42D63"/>
    <w:rsid w:val="00B43DD3"/>
    <w:rsid w:val="00B757E2"/>
    <w:rsid w:val="00B8067B"/>
    <w:rsid w:val="00B8505E"/>
    <w:rsid w:val="00B93D55"/>
    <w:rsid w:val="00B9731E"/>
    <w:rsid w:val="00BC6170"/>
    <w:rsid w:val="00BD2317"/>
    <w:rsid w:val="00BE1AAF"/>
    <w:rsid w:val="00BE252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33FE"/>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6B0"/>
    <w:rsid w:val="00D62110"/>
    <w:rsid w:val="00D63390"/>
    <w:rsid w:val="00D6369F"/>
    <w:rsid w:val="00D65A88"/>
    <w:rsid w:val="00D65D79"/>
    <w:rsid w:val="00D80F72"/>
    <w:rsid w:val="00D812CE"/>
    <w:rsid w:val="00D847C6"/>
    <w:rsid w:val="00D8583F"/>
    <w:rsid w:val="00D90D19"/>
    <w:rsid w:val="00D95878"/>
    <w:rsid w:val="00DA34D8"/>
    <w:rsid w:val="00DA76F7"/>
    <w:rsid w:val="00DB0A5E"/>
    <w:rsid w:val="00DB497C"/>
    <w:rsid w:val="00DB7628"/>
    <w:rsid w:val="00DC256F"/>
    <w:rsid w:val="00DC28A1"/>
    <w:rsid w:val="00DC3665"/>
    <w:rsid w:val="00DD6D16"/>
    <w:rsid w:val="00DE6F6F"/>
    <w:rsid w:val="00DF55B9"/>
    <w:rsid w:val="00E02103"/>
    <w:rsid w:val="00E103E5"/>
    <w:rsid w:val="00E24B86"/>
    <w:rsid w:val="00E34FBD"/>
    <w:rsid w:val="00E360EA"/>
    <w:rsid w:val="00E50360"/>
    <w:rsid w:val="00E601E4"/>
    <w:rsid w:val="00E67736"/>
    <w:rsid w:val="00E73AA7"/>
    <w:rsid w:val="00E7473E"/>
    <w:rsid w:val="00E77758"/>
    <w:rsid w:val="00E82FE8"/>
    <w:rsid w:val="00E84848"/>
    <w:rsid w:val="00E91847"/>
    <w:rsid w:val="00EA2661"/>
    <w:rsid w:val="00EA2B3A"/>
    <w:rsid w:val="00EB1F29"/>
    <w:rsid w:val="00EC0BF2"/>
    <w:rsid w:val="00EC6E65"/>
    <w:rsid w:val="00ED55AA"/>
    <w:rsid w:val="00ED5C53"/>
    <w:rsid w:val="00EE020F"/>
    <w:rsid w:val="00EE0B7C"/>
    <w:rsid w:val="00EE1D4D"/>
    <w:rsid w:val="00EE3380"/>
    <w:rsid w:val="00EE45C1"/>
    <w:rsid w:val="00EE60BC"/>
    <w:rsid w:val="00EF63E0"/>
    <w:rsid w:val="00EF642C"/>
    <w:rsid w:val="00F00655"/>
    <w:rsid w:val="00F04C73"/>
    <w:rsid w:val="00F077DE"/>
    <w:rsid w:val="00F177A6"/>
    <w:rsid w:val="00F34F71"/>
    <w:rsid w:val="00F454CC"/>
    <w:rsid w:val="00F476E9"/>
    <w:rsid w:val="00F61F23"/>
    <w:rsid w:val="00F62865"/>
    <w:rsid w:val="00F6484F"/>
    <w:rsid w:val="00F73556"/>
    <w:rsid w:val="00F73D24"/>
    <w:rsid w:val="00F74316"/>
    <w:rsid w:val="00F75E82"/>
    <w:rsid w:val="00F774ED"/>
    <w:rsid w:val="00F8115C"/>
    <w:rsid w:val="00F81CC3"/>
    <w:rsid w:val="00F850E2"/>
    <w:rsid w:val="00F85DFA"/>
    <w:rsid w:val="00F901D3"/>
    <w:rsid w:val="00F95079"/>
    <w:rsid w:val="00F95BB9"/>
    <w:rsid w:val="00FA1432"/>
    <w:rsid w:val="00FA3CFC"/>
    <w:rsid w:val="00FA63E7"/>
    <w:rsid w:val="00FB0272"/>
    <w:rsid w:val="00FB42C5"/>
    <w:rsid w:val="00FC1A3C"/>
    <w:rsid w:val="00FC36DD"/>
    <w:rsid w:val="00FC5FE4"/>
    <w:rsid w:val="00FC7A05"/>
    <w:rsid w:val="00FD70E2"/>
    <w:rsid w:val="00FE0721"/>
    <w:rsid w:val="00FE0955"/>
    <w:rsid w:val="00FE322A"/>
    <w:rsid w:val="00FF76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table" w:customStyle="1" w:styleId="TableGrid1">
    <w:name w:val="Table Grid1"/>
    <w:basedOn w:val="TableNormal"/>
    <w:next w:val="TableGrid"/>
    <w:uiPriority w:val="39"/>
    <w:rsid w:val="00707BD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383062895">
      <w:bodyDiv w:val="1"/>
      <w:marLeft w:val="0"/>
      <w:marRight w:val="0"/>
      <w:marTop w:val="0"/>
      <w:marBottom w:val="0"/>
      <w:divBdr>
        <w:top w:val="none" w:sz="0" w:space="0" w:color="auto"/>
        <w:left w:val="none" w:sz="0" w:space="0" w:color="auto"/>
        <w:bottom w:val="none" w:sz="0" w:space="0" w:color="auto"/>
        <w:right w:val="none" w:sz="0" w:space="0" w:color="auto"/>
      </w:divBdr>
    </w:div>
    <w:div w:id="674459556">
      <w:bodyDiv w:val="1"/>
      <w:marLeft w:val="0"/>
      <w:marRight w:val="0"/>
      <w:marTop w:val="0"/>
      <w:marBottom w:val="0"/>
      <w:divBdr>
        <w:top w:val="none" w:sz="0" w:space="0" w:color="auto"/>
        <w:left w:val="none" w:sz="0" w:space="0" w:color="auto"/>
        <w:bottom w:val="none" w:sz="0" w:space="0" w:color="auto"/>
        <w:right w:val="none" w:sz="0" w:space="0" w:color="auto"/>
      </w:divBdr>
    </w:div>
    <w:div w:id="718675283">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987980118">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12143016">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43786660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898855166">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06590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8747D-CE23-49FE-BB80-51C96389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Bingwa.Babulele</cp:lastModifiedBy>
  <cp:revision>2</cp:revision>
  <cp:lastPrinted>2015-02-27T14:25:00Z</cp:lastPrinted>
  <dcterms:created xsi:type="dcterms:W3CDTF">2017-10-02T13:23:00Z</dcterms:created>
  <dcterms:modified xsi:type="dcterms:W3CDTF">2017-10-02T13:23:00Z</dcterms:modified>
</cp:coreProperties>
</file>