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F1A02" w14:textId="77777777" w:rsidR="001433AE" w:rsidRPr="00B905A6" w:rsidRDefault="003B5D8E" w:rsidP="00B905A6">
      <w:pPr>
        <w:tabs>
          <w:tab w:val="left" w:pos="432"/>
          <w:tab w:val="left" w:pos="864"/>
        </w:tabs>
        <w:spacing w:before="100" w:beforeAutospacing="1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905A6">
        <w:rPr>
          <w:rFonts w:ascii="Arial" w:hAnsi="Arial" w:cs="Arial"/>
          <w:b/>
          <w:sz w:val="22"/>
          <w:szCs w:val="22"/>
        </w:rPr>
        <w:t>NATIONAL ASSEMBLY</w:t>
      </w:r>
    </w:p>
    <w:p w14:paraId="7A55C1B3" w14:textId="77777777" w:rsidR="001433AE" w:rsidRPr="00B905A6" w:rsidRDefault="003B5D8E" w:rsidP="00B905A6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905A6">
        <w:rPr>
          <w:rFonts w:ascii="Arial" w:hAnsi="Arial" w:cs="Arial"/>
          <w:b/>
          <w:sz w:val="22"/>
          <w:szCs w:val="22"/>
        </w:rPr>
        <w:t>QUESTION FOR WRITTEN REPLY</w:t>
      </w:r>
    </w:p>
    <w:p w14:paraId="46F4DD59" w14:textId="77777777" w:rsidR="001433AE" w:rsidRPr="00B309F4" w:rsidRDefault="00A959A6" w:rsidP="00B905A6">
      <w:pPr>
        <w:tabs>
          <w:tab w:val="left" w:pos="432"/>
          <w:tab w:val="left" w:pos="864"/>
        </w:tabs>
        <w:spacing w:before="100" w:beforeAutospacing="1" w:line="276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309F4">
        <w:rPr>
          <w:rFonts w:ascii="Arial" w:hAnsi="Arial" w:cs="Arial"/>
          <w:b/>
          <w:sz w:val="22"/>
          <w:szCs w:val="22"/>
        </w:rPr>
        <w:t xml:space="preserve">QUESTION NUMBER: </w:t>
      </w:r>
      <w:r w:rsidR="00B309F4" w:rsidRPr="00B309F4">
        <w:rPr>
          <w:rFonts w:ascii="Arial" w:hAnsi="Arial" w:cs="Arial"/>
          <w:b/>
          <w:sz w:val="22"/>
          <w:szCs w:val="22"/>
        </w:rPr>
        <w:t>2126</w:t>
      </w:r>
      <w:r w:rsidR="008A6F4F" w:rsidRPr="00B309F4">
        <w:rPr>
          <w:rFonts w:ascii="Arial" w:hAnsi="Arial" w:cs="Arial"/>
          <w:b/>
          <w:sz w:val="22"/>
          <w:szCs w:val="22"/>
        </w:rPr>
        <w:t xml:space="preserve"> [NW</w:t>
      </w:r>
      <w:r w:rsidR="00B309F4" w:rsidRPr="00B309F4">
        <w:rPr>
          <w:rFonts w:ascii="Arial" w:hAnsi="Arial" w:cs="Arial"/>
          <w:b/>
          <w:sz w:val="22"/>
          <w:szCs w:val="22"/>
        </w:rPr>
        <w:t>2440</w:t>
      </w:r>
      <w:r w:rsidR="008A6F4F" w:rsidRPr="00B309F4">
        <w:rPr>
          <w:rFonts w:ascii="Arial" w:hAnsi="Arial" w:cs="Arial"/>
          <w:b/>
          <w:sz w:val="22"/>
          <w:szCs w:val="22"/>
        </w:rPr>
        <w:t>E]</w:t>
      </w:r>
    </w:p>
    <w:p w14:paraId="3ADC79C5" w14:textId="77777777" w:rsidR="001433AE" w:rsidRPr="00B309F4" w:rsidRDefault="003B5D8E" w:rsidP="00B905A6">
      <w:pPr>
        <w:pStyle w:val="Heading1"/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B309F4">
        <w:rPr>
          <w:rFonts w:ascii="Arial" w:hAnsi="Arial" w:cs="Arial"/>
          <w:sz w:val="22"/>
          <w:szCs w:val="22"/>
        </w:rPr>
        <w:t>D</w:t>
      </w:r>
      <w:r w:rsidR="00A959A6" w:rsidRPr="00B309F4">
        <w:rPr>
          <w:rFonts w:ascii="Arial" w:hAnsi="Arial" w:cs="Arial"/>
          <w:sz w:val="22"/>
          <w:szCs w:val="22"/>
        </w:rPr>
        <w:t xml:space="preserve">ATE OF PUBLICATION:  </w:t>
      </w:r>
      <w:r w:rsidR="00B309F4" w:rsidRPr="00B309F4">
        <w:rPr>
          <w:rFonts w:ascii="Arial" w:hAnsi="Arial" w:cs="Arial"/>
          <w:sz w:val="22"/>
          <w:szCs w:val="22"/>
        </w:rPr>
        <w:t>14 OCTOBER 2016</w:t>
      </w:r>
    </w:p>
    <w:p w14:paraId="37385D9F" w14:textId="77777777" w:rsidR="00B309F4" w:rsidRPr="00B309F4" w:rsidRDefault="00B309F4" w:rsidP="00B309F4">
      <w:pPr>
        <w:spacing w:before="100" w:beforeAutospacing="1" w:after="100" w:afterAutospacing="1" w:line="276" w:lineRule="auto"/>
        <w:ind w:left="851" w:hanging="851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B309F4">
        <w:rPr>
          <w:rFonts w:ascii="Arial" w:eastAsia="Calibri" w:hAnsi="Arial" w:cs="Arial"/>
          <w:b/>
          <w:sz w:val="22"/>
          <w:szCs w:val="22"/>
          <w:lang w:val="en-ZA"/>
        </w:rPr>
        <w:t>2126.</w:t>
      </w:r>
      <w:r w:rsidRPr="00B309F4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Adv A de W Alberts (FF Plus) to ask the Minister of </w:t>
      </w:r>
      <w:proofErr w:type="gramStart"/>
      <w:r w:rsidRPr="00B309F4">
        <w:rPr>
          <w:rFonts w:ascii="Arial" w:eastAsia="Calibri" w:hAnsi="Arial" w:cs="Arial"/>
          <w:b/>
          <w:sz w:val="22"/>
          <w:szCs w:val="22"/>
          <w:lang w:val="en-ZA"/>
        </w:rPr>
        <w:t>Finance:†</w:t>
      </w:r>
      <w:proofErr w:type="gramEnd"/>
    </w:p>
    <w:p w14:paraId="086C7B8D" w14:textId="77777777" w:rsidR="00B309F4" w:rsidRPr="00B309F4" w:rsidRDefault="00B309F4" w:rsidP="00B309F4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309F4">
        <w:rPr>
          <w:rFonts w:ascii="Arial" w:eastAsia="Calibri" w:hAnsi="Arial" w:cs="Arial"/>
          <w:sz w:val="22"/>
          <w:szCs w:val="22"/>
          <w:lang w:val="en-ZA"/>
        </w:rPr>
        <w:t>(1)</w:t>
      </w:r>
      <w:r w:rsidRPr="00B309F4">
        <w:rPr>
          <w:rFonts w:ascii="Arial" w:eastAsia="Calibri" w:hAnsi="Arial" w:cs="Arial"/>
          <w:sz w:val="22"/>
          <w:szCs w:val="22"/>
          <w:lang w:val="en-ZA"/>
        </w:rPr>
        <w:tab/>
        <w:t xml:space="preserve">Whether there is any indication that the application of the clean-break principle when a member of the Government Employees’ Pension Fund (GEPF) gets divorced will be discontinued; if not, why not; if so, what are the relevant details; </w:t>
      </w:r>
    </w:p>
    <w:p w14:paraId="44CC7B15" w14:textId="77777777" w:rsidR="00B309F4" w:rsidRPr="00B309F4" w:rsidRDefault="00B309F4" w:rsidP="00B309F4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309F4">
        <w:rPr>
          <w:rFonts w:ascii="Arial" w:eastAsia="Calibri" w:hAnsi="Arial" w:cs="Arial"/>
          <w:sz w:val="22"/>
          <w:szCs w:val="22"/>
          <w:lang w:val="en-ZA"/>
        </w:rPr>
        <w:t>(2)</w:t>
      </w:r>
      <w:r w:rsidRPr="00B309F4">
        <w:rPr>
          <w:rFonts w:ascii="Arial" w:eastAsia="Calibri" w:hAnsi="Arial" w:cs="Arial"/>
          <w:sz w:val="22"/>
          <w:szCs w:val="22"/>
          <w:lang w:val="en-ZA"/>
        </w:rPr>
        <w:tab/>
        <w:t xml:space="preserve">whether the GEPF has done any research to establish what the unintended consequences are for members who get divorced when the disbursed portion is converted into an automatic loan; if not, why not; if so, what are the relevant details; </w:t>
      </w:r>
    </w:p>
    <w:p w14:paraId="739AAA92" w14:textId="77777777" w:rsidR="00B309F4" w:rsidRPr="00B309F4" w:rsidRDefault="00B309F4" w:rsidP="00B309F4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309F4">
        <w:rPr>
          <w:rFonts w:ascii="Arial" w:eastAsia="Calibri" w:hAnsi="Arial" w:cs="Arial"/>
          <w:sz w:val="22"/>
          <w:szCs w:val="22"/>
          <w:lang w:val="en-ZA"/>
        </w:rPr>
        <w:t>(3)</w:t>
      </w:r>
      <w:r w:rsidRPr="00B309F4">
        <w:rPr>
          <w:rFonts w:ascii="Arial" w:eastAsia="Calibri" w:hAnsi="Arial" w:cs="Arial"/>
          <w:sz w:val="22"/>
          <w:szCs w:val="22"/>
          <w:lang w:val="en-ZA"/>
        </w:rPr>
        <w:tab/>
        <w:t>what is the (a) legal basis and (b) directive judgment that establishes the practice whereby a loan is created without the member having a say in and regarding its creation?</w:t>
      </w:r>
    </w:p>
    <w:p w14:paraId="0F8E89FE" w14:textId="77777777" w:rsidR="00B309F4" w:rsidRPr="00B309F4" w:rsidRDefault="00B309F4" w:rsidP="00B309F4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B309F4">
        <w:rPr>
          <w:rFonts w:ascii="Arial" w:eastAsia="Calibri" w:hAnsi="Arial" w:cs="Arial"/>
          <w:sz w:val="22"/>
          <w:szCs w:val="22"/>
          <w:lang w:val="en-ZA"/>
        </w:rPr>
        <w:tab/>
      </w:r>
      <w:r w:rsidRPr="00B309F4">
        <w:rPr>
          <w:rFonts w:ascii="Arial" w:eastAsia="Calibri" w:hAnsi="Arial" w:cs="Arial"/>
          <w:sz w:val="22"/>
          <w:szCs w:val="22"/>
          <w:lang w:val="en-ZA"/>
        </w:rPr>
        <w:tab/>
      </w:r>
      <w:r w:rsidRPr="00B309F4">
        <w:rPr>
          <w:rFonts w:ascii="Arial" w:eastAsia="Calibri" w:hAnsi="Arial" w:cs="Arial"/>
          <w:sz w:val="22"/>
          <w:szCs w:val="22"/>
          <w:lang w:val="en-ZA"/>
        </w:rPr>
        <w:tab/>
      </w:r>
      <w:r w:rsidRPr="00B309F4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B309F4">
        <w:rPr>
          <w:rFonts w:ascii="Arial" w:eastAsia="Calibri" w:hAnsi="Arial" w:cs="Arial"/>
          <w:sz w:val="22"/>
          <w:szCs w:val="22"/>
          <w:lang w:val="en-ZA"/>
        </w:rPr>
        <w:tab/>
      </w:r>
      <w:r w:rsidRPr="00B309F4">
        <w:rPr>
          <w:rFonts w:ascii="Arial" w:eastAsia="Calibri" w:hAnsi="Arial" w:cs="Arial"/>
          <w:sz w:val="22"/>
          <w:szCs w:val="22"/>
          <w:lang w:val="en-ZA"/>
        </w:rPr>
        <w:tab/>
      </w:r>
      <w:r w:rsidRPr="00B309F4">
        <w:rPr>
          <w:rFonts w:ascii="Arial" w:eastAsia="Calibri" w:hAnsi="Arial" w:cs="Arial"/>
          <w:sz w:val="22"/>
          <w:szCs w:val="22"/>
          <w:lang w:val="af-ZA"/>
        </w:rPr>
        <w:tab/>
        <w:t>NW2440E</w:t>
      </w:r>
    </w:p>
    <w:p w14:paraId="6A509EED" w14:textId="77777777" w:rsidR="001433AE" w:rsidRPr="00B905A6" w:rsidRDefault="001433AE" w:rsidP="00294ADB">
      <w:pPr>
        <w:tabs>
          <w:tab w:val="left" w:pos="253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05A6">
        <w:rPr>
          <w:rFonts w:ascii="Arial" w:hAnsi="Arial" w:cs="Arial"/>
          <w:b/>
          <w:sz w:val="22"/>
          <w:szCs w:val="22"/>
        </w:rPr>
        <w:t>REPLY:</w:t>
      </w:r>
      <w:r w:rsidR="00294ADB">
        <w:rPr>
          <w:rFonts w:ascii="Arial" w:hAnsi="Arial" w:cs="Arial"/>
          <w:b/>
          <w:sz w:val="22"/>
          <w:szCs w:val="22"/>
        </w:rPr>
        <w:tab/>
      </w:r>
    </w:p>
    <w:p w14:paraId="31EDD924" w14:textId="77777777" w:rsidR="00294ADB" w:rsidRDefault="00294ADB" w:rsidP="00294ADB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information was submitted by the Government Employees Pension Fund (GEPF) Board:</w:t>
      </w:r>
    </w:p>
    <w:p w14:paraId="0CB01B43" w14:textId="77777777" w:rsidR="00023210" w:rsidRPr="00023210" w:rsidRDefault="00023210" w:rsidP="00294ADB">
      <w:pPr>
        <w:pStyle w:val="NormalWeb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023210">
        <w:rPr>
          <w:rFonts w:ascii="Arial" w:hAnsi="Arial" w:cs="Arial"/>
          <w:sz w:val="22"/>
          <w:szCs w:val="22"/>
        </w:rPr>
        <w:t>(1)</w:t>
      </w:r>
      <w:r w:rsidRPr="00023210">
        <w:rPr>
          <w:rFonts w:ascii="Arial" w:hAnsi="Arial" w:cs="Arial"/>
          <w:sz w:val="22"/>
          <w:szCs w:val="22"/>
        </w:rPr>
        <w:tab/>
      </w:r>
      <w:r w:rsidRPr="00023210">
        <w:rPr>
          <w:rFonts w:ascii="Arial" w:hAnsi="Arial" w:cs="Arial"/>
          <w:sz w:val="22"/>
          <w:szCs w:val="22"/>
          <w:lang w:val="en-ZA"/>
        </w:rPr>
        <w:t>The Board of Trustees has already decided to amend the implementation of the clean-break principle on divorce.</w:t>
      </w:r>
      <w:r w:rsidR="00294ADB">
        <w:rPr>
          <w:rFonts w:ascii="Arial" w:hAnsi="Arial" w:cs="Arial"/>
          <w:sz w:val="22"/>
          <w:szCs w:val="22"/>
          <w:lang w:val="en-ZA"/>
        </w:rPr>
        <w:t xml:space="preserve">  </w:t>
      </w:r>
      <w:r w:rsidRPr="00023210">
        <w:rPr>
          <w:rFonts w:ascii="Arial" w:hAnsi="Arial" w:cs="Arial"/>
          <w:sz w:val="22"/>
          <w:szCs w:val="22"/>
          <w:lang w:val="en-ZA"/>
        </w:rPr>
        <w:t>It will be discontinued when the G</w:t>
      </w:r>
      <w:r w:rsidR="00294ADB">
        <w:rPr>
          <w:rFonts w:ascii="Arial" w:hAnsi="Arial" w:cs="Arial"/>
          <w:sz w:val="22"/>
          <w:szCs w:val="22"/>
          <w:lang w:val="en-ZA"/>
        </w:rPr>
        <w:t xml:space="preserve">overnment Employees Pension </w:t>
      </w:r>
      <w:r w:rsidRPr="00023210">
        <w:rPr>
          <w:rFonts w:ascii="Arial" w:hAnsi="Arial" w:cs="Arial"/>
          <w:sz w:val="22"/>
          <w:szCs w:val="22"/>
          <w:lang w:val="en-ZA"/>
        </w:rPr>
        <w:t xml:space="preserve">Law </w:t>
      </w:r>
      <w:r w:rsidR="00294ADB">
        <w:rPr>
          <w:rFonts w:ascii="Arial" w:hAnsi="Arial" w:cs="Arial"/>
          <w:sz w:val="22"/>
          <w:szCs w:val="22"/>
          <w:lang w:val="en-ZA"/>
        </w:rPr>
        <w:t xml:space="preserve">is </w:t>
      </w:r>
      <w:r w:rsidRPr="00023210">
        <w:rPr>
          <w:rFonts w:ascii="Arial" w:hAnsi="Arial" w:cs="Arial"/>
          <w:sz w:val="22"/>
          <w:szCs w:val="22"/>
          <w:lang w:val="en-ZA"/>
        </w:rPr>
        <w:t xml:space="preserve">amended </w:t>
      </w:r>
      <w:r w:rsidR="00974A97">
        <w:rPr>
          <w:rFonts w:ascii="Arial" w:hAnsi="Arial" w:cs="Arial"/>
          <w:sz w:val="22"/>
          <w:szCs w:val="22"/>
          <w:lang w:val="en-ZA"/>
        </w:rPr>
        <w:t>and</w:t>
      </w:r>
      <w:r w:rsidR="00294ADB">
        <w:rPr>
          <w:rFonts w:ascii="Arial" w:hAnsi="Arial" w:cs="Arial"/>
          <w:sz w:val="22"/>
          <w:szCs w:val="22"/>
          <w:lang w:val="en-ZA"/>
        </w:rPr>
        <w:t xml:space="preserve"> </w:t>
      </w:r>
      <w:r w:rsidRPr="00023210">
        <w:rPr>
          <w:rFonts w:ascii="Arial" w:hAnsi="Arial" w:cs="Arial"/>
          <w:sz w:val="22"/>
          <w:szCs w:val="22"/>
          <w:lang w:val="en-ZA"/>
        </w:rPr>
        <w:t>all the relevant approvals are granted.</w:t>
      </w:r>
    </w:p>
    <w:p w14:paraId="5B12A35E" w14:textId="77777777" w:rsidR="00023210" w:rsidRPr="00023210" w:rsidRDefault="00023210" w:rsidP="00294ADB">
      <w:pPr>
        <w:pStyle w:val="NormalWeb"/>
        <w:ind w:left="720" w:hanging="720"/>
        <w:jc w:val="both"/>
        <w:rPr>
          <w:rFonts w:ascii="Arial" w:hAnsi="Arial" w:cs="Arial"/>
          <w:sz w:val="22"/>
          <w:szCs w:val="22"/>
          <w:lang w:val="en-ZA"/>
        </w:rPr>
      </w:pPr>
      <w:r w:rsidRPr="00023210">
        <w:rPr>
          <w:rFonts w:ascii="Arial" w:hAnsi="Arial" w:cs="Arial"/>
          <w:sz w:val="22"/>
          <w:szCs w:val="22"/>
          <w:lang w:val="en-ZA"/>
        </w:rPr>
        <w:t xml:space="preserve">(2) </w:t>
      </w:r>
      <w:r w:rsidRPr="00023210">
        <w:rPr>
          <w:rFonts w:ascii="Arial" w:hAnsi="Arial" w:cs="Arial"/>
          <w:sz w:val="22"/>
          <w:szCs w:val="22"/>
          <w:lang w:val="en-ZA"/>
        </w:rPr>
        <w:tab/>
        <w:t>Yes, research was done and the GEPF board was comfortable that there would be no unintended consequences.</w:t>
      </w:r>
    </w:p>
    <w:p w14:paraId="751238AB" w14:textId="77777777" w:rsidR="00294ADB" w:rsidRPr="00B905A6" w:rsidRDefault="00023210" w:rsidP="00294ADB">
      <w:pPr>
        <w:pStyle w:val="NormalWeb"/>
        <w:ind w:left="720" w:hanging="720"/>
        <w:jc w:val="both"/>
        <w:rPr>
          <w:rFonts w:ascii="Arial" w:hAnsi="Arial" w:cs="Arial"/>
          <w:sz w:val="22"/>
          <w:szCs w:val="22"/>
        </w:rPr>
      </w:pPr>
      <w:r w:rsidRPr="00023210">
        <w:rPr>
          <w:rFonts w:ascii="Arial" w:hAnsi="Arial" w:cs="Arial"/>
          <w:sz w:val="22"/>
          <w:szCs w:val="22"/>
          <w:lang w:val="en-ZA"/>
        </w:rPr>
        <w:t>(3)</w:t>
      </w:r>
      <w:r w:rsidRPr="00023210">
        <w:rPr>
          <w:rFonts w:ascii="Arial" w:hAnsi="Arial" w:cs="Arial"/>
          <w:sz w:val="22"/>
          <w:szCs w:val="22"/>
          <w:lang w:val="en-ZA"/>
        </w:rPr>
        <w:tab/>
        <w:t>This matter is</w:t>
      </w:r>
      <w:r w:rsidR="00294ADB">
        <w:rPr>
          <w:rFonts w:ascii="Arial" w:hAnsi="Arial" w:cs="Arial"/>
          <w:sz w:val="22"/>
          <w:szCs w:val="22"/>
          <w:lang w:val="en-ZA"/>
        </w:rPr>
        <w:t xml:space="preserve"> currently</w:t>
      </w:r>
      <w:r w:rsidRPr="00023210">
        <w:rPr>
          <w:rFonts w:ascii="Arial" w:hAnsi="Arial" w:cs="Arial"/>
          <w:sz w:val="22"/>
          <w:szCs w:val="22"/>
          <w:lang w:val="en-ZA"/>
        </w:rPr>
        <w:t xml:space="preserve"> </w:t>
      </w:r>
      <w:r w:rsidRPr="00023210">
        <w:rPr>
          <w:rFonts w:ascii="Arial" w:hAnsi="Arial" w:cs="Arial"/>
          <w:i/>
          <w:sz w:val="22"/>
          <w:szCs w:val="22"/>
          <w:lang w:val="en-ZA"/>
        </w:rPr>
        <w:t xml:space="preserve">sub </w:t>
      </w:r>
      <w:proofErr w:type="spellStart"/>
      <w:r w:rsidRPr="00023210">
        <w:rPr>
          <w:rFonts w:ascii="Arial" w:hAnsi="Arial" w:cs="Arial"/>
          <w:i/>
          <w:sz w:val="22"/>
          <w:szCs w:val="22"/>
          <w:lang w:val="en-ZA"/>
        </w:rPr>
        <w:t>judice</w:t>
      </w:r>
      <w:proofErr w:type="spellEnd"/>
      <w:r w:rsidR="00294ADB">
        <w:rPr>
          <w:rFonts w:ascii="Arial" w:hAnsi="Arial" w:cs="Arial"/>
          <w:i/>
          <w:sz w:val="22"/>
          <w:szCs w:val="22"/>
          <w:lang w:val="en-ZA"/>
        </w:rPr>
        <w:t>.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</w:p>
    <w:p w14:paraId="5714EB0F" w14:textId="77777777" w:rsidR="00BB1CB3" w:rsidRPr="00B905A6" w:rsidRDefault="00BB1CB3" w:rsidP="00023210">
      <w:pPr>
        <w:spacing w:line="276" w:lineRule="auto"/>
        <w:rPr>
          <w:rFonts w:ascii="Arial" w:hAnsi="Arial" w:cs="Arial"/>
          <w:sz w:val="22"/>
          <w:szCs w:val="22"/>
        </w:rPr>
      </w:pPr>
    </w:p>
    <w:p w14:paraId="588A90DD" w14:textId="77777777" w:rsidR="001433AE" w:rsidRPr="00B905A6" w:rsidRDefault="001433AE" w:rsidP="00B905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1433AE" w:rsidRPr="00B905A6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5"/>
  </w:num>
  <w:num w:numId="7">
    <w:abstractNumId w:val="18"/>
  </w:num>
  <w:num w:numId="8">
    <w:abstractNumId w:val="1"/>
  </w:num>
  <w:num w:numId="9">
    <w:abstractNumId w:val="3"/>
  </w:num>
  <w:num w:numId="10">
    <w:abstractNumId w:val="0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EF"/>
    <w:rsid w:val="00023210"/>
    <w:rsid w:val="00063BEC"/>
    <w:rsid w:val="000652CF"/>
    <w:rsid w:val="000B0B7B"/>
    <w:rsid w:val="000C6E46"/>
    <w:rsid w:val="00104D29"/>
    <w:rsid w:val="001131D9"/>
    <w:rsid w:val="00120022"/>
    <w:rsid w:val="001433AE"/>
    <w:rsid w:val="00153BF0"/>
    <w:rsid w:val="00166953"/>
    <w:rsid w:val="00175842"/>
    <w:rsid w:val="00182E8A"/>
    <w:rsid w:val="001837AD"/>
    <w:rsid w:val="001C51A3"/>
    <w:rsid w:val="001E6902"/>
    <w:rsid w:val="001F223B"/>
    <w:rsid w:val="0021081B"/>
    <w:rsid w:val="00247658"/>
    <w:rsid w:val="00252C87"/>
    <w:rsid w:val="002549F9"/>
    <w:rsid w:val="00257D88"/>
    <w:rsid w:val="002722CF"/>
    <w:rsid w:val="00294ADB"/>
    <w:rsid w:val="002F5E69"/>
    <w:rsid w:val="00303310"/>
    <w:rsid w:val="00304994"/>
    <w:rsid w:val="00310C5A"/>
    <w:rsid w:val="00323CC8"/>
    <w:rsid w:val="00366412"/>
    <w:rsid w:val="003B5D8E"/>
    <w:rsid w:val="003F0AC4"/>
    <w:rsid w:val="00433463"/>
    <w:rsid w:val="0048061D"/>
    <w:rsid w:val="00487065"/>
    <w:rsid w:val="004A5ED5"/>
    <w:rsid w:val="004B0DF2"/>
    <w:rsid w:val="004B4052"/>
    <w:rsid w:val="004C5679"/>
    <w:rsid w:val="004C7422"/>
    <w:rsid w:val="00501C0E"/>
    <w:rsid w:val="005141B3"/>
    <w:rsid w:val="00524983"/>
    <w:rsid w:val="00530F50"/>
    <w:rsid w:val="005A30FB"/>
    <w:rsid w:val="00603762"/>
    <w:rsid w:val="00613FC6"/>
    <w:rsid w:val="00684AAB"/>
    <w:rsid w:val="00695A9A"/>
    <w:rsid w:val="006B1504"/>
    <w:rsid w:val="006B5828"/>
    <w:rsid w:val="00702034"/>
    <w:rsid w:val="00716D12"/>
    <w:rsid w:val="00736CFE"/>
    <w:rsid w:val="0076584C"/>
    <w:rsid w:val="0079063F"/>
    <w:rsid w:val="007B66A0"/>
    <w:rsid w:val="00807F57"/>
    <w:rsid w:val="00810D64"/>
    <w:rsid w:val="00814F3C"/>
    <w:rsid w:val="0087366B"/>
    <w:rsid w:val="0087557B"/>
    <w:rsid w:val="00892134"/>
    <w:rsid w:val="008A6F4F"/>
    <w:rsid w:val="008B5B10"/>
    <w:rsid w:val="008D26AB"/>
    <w:rsid w:val="008D419D"/>
    <w:rsid w:val="0091205F"/>
    <w:rsid w:val="00956BFC"/>
    <w:rsid w:val="00957F87"/>
    <w:rsid w:val="0096291A"/>
    <w:rsid w:val="00974A97"/>
    <w:rsid w:val="009A18A7"/>
    <w:rsid w:val="009E1E41"/>
    <w:rsid w:val="00A139DE"/>
    <w:rsid w:val="00A32409"/>
    <w:rsid w:val="00A42134"/>
    <w:rsid w:val="00A54ADC"/>
    <w:rsid w:val="00A61AD6"/>
    <w:rsid w:val="00A629EF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E1B56"/>
    <w:rsid w:val="00AF50AE"/>
    <w:rsid w:val="00B309F4"/>
    <w:rsid w:val="00B409C6"/>
    <w:rsid w:val="00B75338"/>
    <w:rsid w:val="00B905A6"/>
    <w:rsid w:val="00B940DF"/>
    <w:rsid w:val="00BB1CB3"/>
    <w:rsid w:val="00BC3017"/>
    <w:rsid w:val="00BE0961"/>
    <w:rsid w:val="00BF58A9"/>
    <w:rsid w:val="00BF6291"/>
    <w:rsid w:val="00C02CE0"/>
    <w:rsid w:val="00C44C35"/>
    <w:rsid w:val="00C540F1"/>
    <w:rsid w:val="00CA56BB"/>
    <w:rsid w:val="00CB3CED"/>
    <w:rsid w:val="00CD717F"/>
    <w:rsid w:val="00D0120D"/>
    <w:rsid w:val="00D252CF"/>
    <w:rsid w:val="00D26B3A"/>
    <w:rsid w:val="00D32984"/>
    <w:rsid w:val="00D542CA"/>
    <w:rsid w:val="00D71DE6"/>
    <w:rsid w:val="00D747FF"/>
    <w:rsid w:val="00DB6B3C"/>
    <w:rsid w:val="00E21152"/>
    <w:rsid w:val="00E26C88"/>
    <w:rsid w:val="00E314D5"/>
    <w:rsid w:val="00E32136"/>
    <w:rsid w:val="00E44AF7"/>
    <w:rsid w:val="00E6523B"/>
    <w:rsid w:val="00E72933"/>
    <w:rsid w:val="00E77DF6"/>
    <w:rsid w:val="00EA5314"/>
    <w:rsid w:val="00EA6440"/>
    <w:rsid w:val="00EB0EA7"/>
    <w:rsid w:val="00ED4459"/>
    <w:rsid w:val="00ED6014"/>
    <w:rsid w:val="00F1697A"/>
    <w:rsid w:val="00F24B8C"/>
    <w:rsid w:val="00F24EF0"/>
    <w:rsid w:val="00F670B6"/>
    <w:rsid w:val="00FA66F6"/>
    <w:rsid w:val="00FC2B87"/>
    <w:rsid w:val="00FC6990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0C94D1E"/>
  <w15:docId w15:val="{E15F68B6-9F26-4F18-A556-965F628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E8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3210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5611-2DC5-4338-A436-1C7338B9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Gcina Matakane</cp:lastModifiedBy>
  <cp:revision>2</cp:revision>
  <cp:lastPrinted>2016-11-15T06:35:00Z</cp:lastPrinted>
  <dcterms:created xsi:type="dcterms:W3CDTF">2016-11-15T07:34:00Z</dcterms:created>
  <dcterms:modified xsi:type="dcterms:W3CDTF">2016-11-15T07:34:00Z</dcterms:modified>
</cp:coreProperties>
</file>