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1F751A" w:rsidRDefault="0099546F" w:rsidP="00DB787D">
      <w:pPr>
        <w:pStyle w:val="NoSpacing"/>
      </w:pPr>
      <w:r w:rsidRPr="001F751A">
        <w:rPr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1F751A" w:rsidRDefault="00B275E8" w:rsidP="001F751A">
      <w:pPr>
        <w:spacing w:after="0" w:line="360" w:lineRule="auto"/>
        <w:jc w:val="center"/>
        <w:rPr>
          <w:rFonts w:ascii="Arial" w:hAnsi="Arial" w:cs="Arial"/>
          <w:b/>
        </w:rPr>
      </w:pPr>
      <w:r w:rsidRPr="001F751A">
        <w:rPr>
          <w:rFonts w:ascii="Arial" w:hAnsi="Arial" w:cs="Arial"/>
          <w:b/>
        </w:rPr>
        <w:t>NATIONAL</w:t>
      </w:r>
      <w:r w:rsidR="0074150D" w:rsidRPr="001F751A">
        <w:rPr>
          <w:rFonts w:ascii="Arial" w:hAnsi="Arial" w:cs="Arial"/>
          <w:b/>
        </w:rPr>
        <w:t xml:space="preserve"> ASSEMBLY</w:t>
      </w:r>
    </w:p>
    <w:p w:rsidR="0099546F" w:rsidRPr="001F751A" w:rsidRDefault="0099546F" w:rsidP="001F751A">
      <w:pPr>
        <w:spacing w:after="0" w:line="360" w:lineRule="auto"/>
        <w:jc w:val="center"/>
        <w:rPr>
          <w:rFonts w:ascii="Arial" w:hAnsi="Arial" w:cs="Arial"/>
          <w:b/>
        </w:rPr>
      </w:pPr>
      <w:r w:rsidRPr="001F751A">
        <w:rPr>
          <w:rFonts w:ascii="Arial" w:hAnsi="Arial" w:cs="Arial"/>
          <w:b/>
        </w:rPr>
        <w:t>QUESTION</w:t>
      </w:r>
      <w:r w:rsidR="003D2FE9" w:rsidRPr="001F751A">
        <w:rPr>
          <w:rFonts w:ascii="Arial" w:hAnsi="Arial" w:cs="Arial"/>
          <w:b/>
        </w:rPr>
        <w:t xml:space="preserve"> </w:t>
      </w:r>
      <w:r w:rsidRPr="001F751A">
        <w:rPr>
          <w:rFonts w:ascii="Arial" w:hAnsi="Arial" w:cs="Arial"/>
          <w:b/>
        </w:rPr>
        <w:t xml:space="preserve">FOR </w:t>
      </w:r>
      <w:r w:rsidR="00D32EFB" w:rsidRPr="001F751A">
        <w:rPr>
          <w:rFonts w:ascii="Arial" w:hAnsi="Arial" w:cs="Arial"/>
          <w:b/>
        </w:rPr>
        <w:t xml:space="preserve">ORAL </w:t>
      </w:r>
      <w:r w:rsidRPr="001F751A">
        <w:rPr>
          <w:rFonts w:ascii="Arial" w:hAnsi="Arial" w:cs="Arial"/>
          <w:b/>
        </w:rPr>
        <w:t>REPLY</w:t>
      </w:r>
    </w:p>
    <w:p w:rsidR="00EF3842" w:rsidRPr="00EF3842" w:rsidRDefault="00EF3842" w:rsidP="00EF3842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EF3842">
        <w:rPr>
          <w:rFonts w:ascii="Arial" w:eastAsia="Calibri" w:hAnsi="Arial" w:cs="Arial"/>
          <w:b/>
        </w:rPr>
        <w:t xml:space="preserve">DUE TO PARLIAMENT: FRIDAY, </w:t>
      </w:r>
      <w:r>
        <w:rPr>
          <w:rFonts w:ascii="Arial" w:eastAsia="Calibri" w:hAnsi="Arial" w:cs="Arial"/>
          <w:b/>
        </w:rPr>
        <w:t>16 JUNE</w:t>
      </w:r>
      <w:r w:rsidRPr="00EF3842">
        <w:rPr>
          <w:rFonts w:ascii="Arial" w:eastAsia="Calibri" w:hAnsi="Arial" w:cs="Arial"/>
          <w:b/>
        </w:rPr>
        <w:t xml:space="preserve"> 2023</w:t>
      </w:r>
    </w:p>
    <w:p w:rsidR="008B540A" w:rsidRPr="001F751A" w:rsidRDefault="008B540A" w:rsidP="001F751A">
      <w:pPr>
        <w:spacing w:after="0" w:line="360" w:lineRule="auto"/>
        <w:jc w:val="center"/>
        <w:rPr>
          <w:rFonts w:ascii="Arial" w:hAnsi="Arial" w:cs="Arial"/>
          <w:b/>
        </w:rPr>
      </w:pPr>
    </w:p>
    <w:p w:rsidR="00E24237" w:rsidRPr="001F751A" w:rsidRDefault="00473CEC" w:rsidP="001F751A">
      <w:pPr>
        <w:spacing w:after="0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r w:rsidRPr="001F751A">
        <w:rPr>
          <w:rFonts w:ascii="Arial" w:hAnsi="Arial" w:cs="Arial"/>
          <w:b/>
          <w:noProof/>
          <w:lang w:val="en-GB"/>
        </w:rPr>
        <w:t>“</w:t>
      </w:r>
      <w:r w:rsidR="00E24237" w:rsidRPr="001F751A">
        <w:rPr>
          <w:rFonts w:ascii="Arial" w:hAnsi="Arial" w:cs="Arial"/>
          <w:b/>
          <w:noProof/>
          <w:lang w:val="en-GB"/>
        </w:rPr>
        <w:t>2</w:t>
      </w:r>
      <w:r w:rsidR="00B77637">
        <w:rPr>
          <w:rFonts w:ascii="Arial" w:hAnsi="Arial" w:cs="Arial"/>
          <w:b/>
          <w:noProof/>
          <w:lang w:val="en-GB"/>
        </w:rPr>
        <w:t>121</w:t>
      </w:r>
      <w:r w:rsidR="00E24237" w:rsidRPr="001F751A">
        <w:rPr>
          <w:rFonts w:ascii="Arial" w:hAnsi="Arial" w:cs="Arial"/>
          <w:b/>
          <w:noProof/>
          <w:lang w:val="en-GB"/>
        </w:rPr>
        <w:t>.</w:t>
      </w:r>
      <w:r w:rsidR="00E24237" w:rsidRPr="001F751A">
        <w:rPr>
          <w:rFonts w:ascii="Arial" w:hAnsi="Arial" w:cs="Arial"/>
          <w:b/>
          <w:noProof/>
          <w:lang w:val="en-GB"/>
        </w:rPr>
        <w:tab/>
      </w:r>
      <w:r w:rsidR="00E24237" w:rsidRPr="001F751A">
        <w:rPr>
          <w:rFonts w:ascii="Arial" w:hAnsi="Arial" w:cs="Arial"/>
          <w:b/>
          <w:lang w:val="en-US"/>
        </w:rPr>
        <w:t xml:space="preserve">Mr M Bagraim (DA) to </w:t>
      </w:r>
      <w:r w:rsidR="00E24237" w:rsidRPr="001F751A">
        <w:rPr>
          <w:rFonts w:ascii="Arial" w:hAnsi="Arial" w:cs="Arial"/>
          <w:b/>
        </w:rPr>
        <w:t xml:space="preserve">ask </w:t>
      </w:r>
      <w:r w:rsidR="00E24237" w:rsidRPr="001F751A">
        <w:rPr>
          <w:rFonts w:ascii="Arial" w:hAnsi="Arial" w:cs="Arial"/>
          <w:b/>
          <w:lang w:val="en-US"/>
        </w:rPr>
        <w:t>the Minister of Small Business Development:</w:t>
      </w:r>
    </w:p>
    <w:p w:rsidR="00E24237" w:rsidRPr="001F751A" w:rsidRDefault="00E24237" w:rsidP="001F751A">
      <w:pPr>
        <w:spacing w:after="0" w:line="360" w:lineRule="auto"/>
        <w:ind w:left="720"/>
        <w:jc w:val="both"/>
        <w:rPr>
          <w:rFonts w:ascii="Arial" w:hAnsi="Arial" w:cs="Arial"/>
          <w:b/>
          <w:color w:val="000000"/>
        </w:rPr>
      </w:pPr>
      <w:r w:rsidRPr="001F751A">
        <w:rPr>
          <w:rFonts w:ascii="Arial" w:hAnsi="Arial" w:cs="Arial"/>
          <w:b/>
        </w:rPr>
        <w:t>With reference to the assertion of the President of the Republic, Mr M C Ramaphosa, in the State of the Nation Address on 9 February 2023 that small- and medium-sized enterprises (SMMEs), cooperatives and informal businesses will drive growth and create jobs in the Republic’s ailing economy, (</w:t>
      </w:r>
      <w:bookmarkStart w:id="0" w:name="_Hlk136346809"/>
      <w:r w:rsidRPr="001F751A">
        <w:rPr>
          <w:rFonts w:ascii="Arial" w:hAnsi="Arial" w:cs="Arial"/>
          <w:b/>
        </w:rPr>
        <w:t xml:space="preserve">a) what are the reasons that she has not yet taken any steps to reduce regulatory impediments for SMMEs and cooperatives to make it easier for entrepreneurs to start businesses </w:t>
      </w:r>
      <w:bookmarkEnd w:id="0"/>
      <w:r w:rsidRPr="001F751A">
        <w:rPr>
          <w:rFonts w:ascii="Arial" w:hAnsi="Arial" w:cs="Arial"/>
          <w:b/>
        </w:rPr>
        <w:t xml:space="preserve">and </w:t>
      </w:r>
      <w:bookmarkStart w:id="1" w:name="_Hlk136346370"/>
      <w:r w:rsidRPr="001F751A">
        <w:rPr>
          <w:rFonts w:ascii="Arial" w:hAnsi="Arial" w:cs="Arial"/>
          <w:b/>
        </w:rPr>
        <w:t>(b) by what date does she intend to introduce amending legislation in this regard in the National Assembly</w:t>
      </w:r>
      <w:r w:rsidRPr="001F751A">
        <w:rPr>
          <w:rFonts w:ascii="Arial" w:hAnsi="Arial" w:cs="Arial"/>
          <w:b/>
          <w:color w:val="000000"/>
        </w:rPr>
        <w:t>?</w:t>
      </w:r>
      <w:r w:rsidR="00473CEC" w:rsidRPr="001F751A">
        <w:rPr>
          <w:rFonts w:ascii="Arial" w:hAnsi="Arial" w:cs="Arial"/>
          <w:b/>
          <w:color w:val="000000"/>
        </w:rPr>
        <w:t>”</w:t>
      </w:r>
      <w:bookmarkEnd w:id="1"/>
      <w:r w:rsidRPr="001F751A">
        <w:rPr>
          <w:rFonts w:ascii="Arial" w:hAnsi="Arial" w:cs="Arial"/>
          <w:b/>
          <w:color w:val="000000"/>
        </w:rPr>
        <w:tab/>
        <w:t xml:space="preserve"> N</w:t>
      </w:r>
      <w:r w:rsidR="00B77637">
        <w:rPr>
          <w:rFonts w:ascii="Arial" w:hAnsi="Arial" w:cs="Arial"/>
          <w:b/>
          <w:color w:val="000000"/>
        </w:rPr>
        <w:t>W</w:t>
      </w:r>
      <w:r w:rsidRPr="001F751A">
        <w:rPr>
          <w:rFonts w:ascii="Arial" w:hAnsi="Arial" w:cs="Arial"/>
          <w:b/>
          <w:color w:val="000000"/>
        </w:rPr>
        <w:t>2406E</w:t>
      </w:r>
    </w:p>
    <w:p w:rsidR="00556047" w:rsidRPr="001F751A" w:rsidRDefault="00556047" w:rsidP="001F751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Pr="001F751A" w:rsidRDefault="00A66D92" w:rsidP="001F751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1F751A">
        <w:rPr>
          <w:rFonts w:ascii="Arial" w:hAnsi="Arial" w:cs="Arial"/>
          <w:b/>
          <w:bCs/>
          <w:lang/>
        </w:rPr>
        <w:t>REPLY:</w:t>
      </w:r>
    </w:p>
    <w:p w:rsidR="00C74FC4" w:rsidRPr="00BE317D" w:rsidRDefault="00BE317D" w:rsidP="00750B35">
      <w:pPr>
        <w:spacing w:after="0" w:line="360" w:lineRule="auto"/>
        <w:jc w:val="both"/>
        <w:rPr>
          <w:rFonts w:ascii="Arial" w:hAnsi="Arial" w:cs="Arial"/>
          <w:b/>
          <w:bCs/>
          <w:lang/>
        </w:rPr>
      </w:pPr>
      <w:r w:rsidRPr="00BE317D">
        <w:rPr>
          <w:rFonts w:ascii="Arial" w:hAnsi="Arial" w:cs="Arial"/>
          <w:b/>
          <w:bCs/>
          <w:lang/>
        </w:rPr>
        <w:t xml:space="preserve">I have been advised that: </w:t>
      </w:r>
    </w:p>
    <w:p w:rsidR="001B3C1D" w:rsidRPr="001F751A" w:rsidRDefault="001B3C1D" w:rsidP="001F751A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1F751A">
        <w:rPr>
          <w:rFonts w:ascii="Arial" w:hAnsi="Arial" w:cs="Arial"/>
        </w:rPr>
        <w:t>In order to take steps towards reducing the regulatory impediments for SMMEs and Co</w:t>
      </w:r>
      <w:r w:rsidR="00EF66B3">
        <w:rPr>
          <w:rFonts w:ascii="Arial" w:hAnsi="Arial" w:cs="Arial"/>
        </w:rPr>
        <w:t>-</w:t>
      </w:r>
      <w:r w:rsidRPr="001F751A">
        <w:rPr>
          <w:rFonts w:ascii="Arial" w:hAnsi="Arial" w:cs="Arial"/>
        </w:rPr>
        <w:t xml:space="preserve">operatives, the DSBD in partnership with key stakeholders like </w:t>
      </w:r>
      <w:r w:rsidR="001F751A">
        <w:rPr>
          <w:rFonts w:ascii="Arial" w:hAnsi="Arial" w:cs="Arial"/>
        </w:rPr>
        <w:t>South African Local Government Association (</w:t>
      </w:r>
      <w:r w:rsidRPr="001F751A">
        <w:rPr>
          <w:rFonts w:ascii="Arial" w:hAnsi="Arial" w:cs="Arial"/>
        </w:rPr>
        <w:t>SALGA</w:t>
      </w:r>
      <w:r w:rsidR="001F751A">
        <w:rPr>
          <w:rFonts w:ascii="Arial" w:hAnsi="Arial" w:cs="Arial"/>
        </w:rPr>
        <w:t>)</w:t>
      </w:r>
      <w:r w:rsidRPr="001F751A">
        <w:rPr>
          <w:rFonts w:ascii="Arial" w:hAnsi="Arial" w:cs="Arial"/>
        </w:rPr>
        <w:t>,</w:t>
      </w:r>
      <w:r w:rsidR="001F751A">
        <w:rPr>
          <w:rFonts w:ascii="Arial" w:hAnsi="Arial" w:cs="Arial"/>
        </w:rPr>
        <w:t xml:space="preserve"> the Department of Trade Industry and Competition (</w:t>
      </w:r>
      <w:r w:rsidR="001F751A" w:rsidRPr="001F751A">
        <w:rPr>
          <w:rFonts w:ascii="Arial" w:hAnsi="Arial" w:cs="Arial"/>
          <w:b/>
          <w:bCs/>
        </w:rPr>
        <w:t>the dtic</w:t>
      </w:r>
      <w:r w:rsidR="001F751A">
        <w:rPr>
          <w:rFonts w:ascii="Arial" w:hAnsi="Arial" w:cs="Arial"/>
        </w:rPr>
        <w:t>)</w:t>
      </w:r>
      <w:r w:rsidRPr="001F751A">
        <w:rPr>
          <w:rFonts w:ascii="Arial" w:hAnsi="Arial" w:cs="Arial"/>
        </w:rPr>
        <w:t>, Foundations and Think Tanks embarked on the following processes:</w:t>
      </w:r>
    </w:p>
    <w:p w:rsidR="007C028A" w:rsidRPr="001F751A" w:rsidRDefault="001B3C1D" w:rsidP="001F751A">
      <w:pPr>
        <w:pStyle w:val="ListParagraph"/>
        <w:numPr>
          <w:ilvl w:val="0"/>
          <w:numId w:val="10"/>
        </w:numPr>
        <w:spacing w:after="0" w:line="360" w:lineRule="auto"/>
        <w:ind w:left="1434" w:hanging="583"/>
        <w:jc w:val="both"/>
        <w:rPr>
          <w:rFonts w:ascii="Arial" w:hAnsi="Arial" w:cs="Arial"/>
        </w:rPr>
      </w:pPr>
      <w:r w:rsidRPr="001F751A">
        <w:rPr>
          <w:rFonts w:ascii="Arial" w:hAnsi="Arial" w:cs="Arial"/>
        </w:rPr>
        <w:t xml:space="preserve">Conducted </w:t>
      </w:r>
      <w:r w:rsidR="009F3E9A" w:rsidRPr="001F751A">
        <w:rPr>
          <w:rFonts w:ascii="Arial" w:hAnsi="Arial" w:cs="Arial"/>
        </w:rPr>
        <w:t>extensive research</w:t>
      </w:r>
      <w:r w:rsidRPr="001F751A">
        <w:rPr>
          <w:rFonts w:ascii="Arial" w:hAnsi="Arial" w:cs="Arial"/>
        </w:rPr>
        <w:t xml:space="preserve"> and rapid literature review </w:t>
      </w:r>
      <w:r w:rsidR="009F3E9A" w:rsidRPr="001F751A">
        <w:rPr>
          <w:rFonts w:ascii="Arial" w:hAnsi="Arial" w:cs="Arial"/>
        </w:rPr>
        <w:t>to</w:t>
      </w:r>
      <w:r w:rsidR="00631765" w:rsidRPr="001F751A">
        <w:rPr>
          <w:rFonts w:ascii="Arial" w:hAnsi="Arial" w:cs="Arial"/>
        </w:rPr>
        <w:t xml:space="preserve">- </w:t>
      </w:r>
      <w:r w:rsidR="009F3E9A" w:rsidRPr="001F751A">
        <w:rPr>
          <w:rFonts w:ascii="Arial" w:hAnsi="Arial" w:cs="Arial"/>
        </w:rPr>
        <w:t xml:space="preserve">identify </w:t>
      </w:r>
      <w:r w:rsidRPr="001F751A">
        <w:rPr>
          <w:rFonts w:ascii="Arial" w:hAnsi="Arial" w:cs="Arial"/>
        </w:rPr>
        <w:t>key</w:t>
      </w:r>
      <w:r w:rsidR="009F3E9A" w:rsidRPr="001F751A">
        <w:rPr>
          <w:rFonts w:ascii="Arial" w:hAnsi="Arial" w:cs="Arial"/>
        </w:rPr>
        <w:t xml:space="preserve"> regulatory</w:t>
      </w:r>
      <w:r w:rsidRPr="001F751A">
        <w:rPr>
          <w:rFonts w:ascii="Arial" w:hAnsi="Arial" w:cs="Arial"/>
        </w:rPr>
        <w:t xml:space="preserve"> impediments, analyse them and design best methods and interventions, as well as strategies that could be adopted to address those impediments.</w:t>
      </w:r>
    </w:p>
    <w:p w:rsidR="007C028A" w:rsidRPr="001F751A" w:rsidRDefault="007C028A" w:rsidP="001F751A">
      <w:pPr>
        <w:pStyle w:val="ListParagraph"/>
        <w:numPr>
          <w:ilvl w:val="0"/>
          <w:numId w:val="10"/>
        </w:numPr>
        <w:spacing w:after="0" w:line="360" w:lineRule="auto"/>
        <w:ind w:left="1434" w:hanging="583"/>
        <w:jc w:val="both"/>
        <w:rPr>
          <w:rFonts w:ascii="Arial" w:hAnsi="Arial" w:cs="Arial"/>
        </w:rPr>
      </w:pPr>
      <w:r w:rsidRPr="001F751A">
        <w:rPr>
          <w:rFonts w:ascii="Arial" w:hAnsi="Arial" w:cs="Arial"/>
        </w:rPr>
        <w:t xml:space="preserve">Through this research, the DSBD has </w:t>
      </w:r>
      <w:r w:rsidRPr="00BE317D">
        <w:rPr>
          <w:rFonts w:ascii="Arial" w:hAnsi="Arial" w:cs="Arial"/>
        </w:rPr>
        <w:t xml:space="preserve">identified </w:t>
      </w:r>
      <w:r w:rsidR="00325C3D">
        <w:rPr>
          <w:rFonts w:ascii="Arial" w:hAnsi="Arial" w:cs="Arial"/>
        </w:rPr>
        <w:t>29</w:t>
      </w:r>
      <w:r w:rsidRPr="00BE317D">
        <w:rPr>
          <w:rFonts w:ascii="Arial" w:hAnsi="Arial" w:cs="Arial"/>
        </w:rPr>
        <w:t xml:space="preserve"> major regulatory </w:t>
      </w:r>
      <w:r w:rsidRPr="001F751A">
        <w:rPr>
          <w:rFonts w:ascii="Arial" w:hAnsi="Arial" w:cs="Arial"/>
        </w:rPr>
        <w:t>barriers that this project will focus on the implementation of specific remedies, options, and reforms at National, Provincial and Local levels of government in the coming financial years</w:t>
      </w:r>
      <w:r w:rsidR="00622358">
        <w:rPr>
          <w:rFonts w:ascii="Arial" w:hAnsi="Arial" w:cs="Arial"/>
        </w:rPr>
        <w:t>.</w:t>
      </w:r>
    </w:p>
    <w:p w:rsidR="007C028A" w:rsidRPr="001F751A" w:rsidRDefault="007C028A" w:rsidP="001F751A">
      <w:pPr>
        <w:pStyle w:val="ListParagraph"/>
        <w:numPr>
          <w:ilvl w:val="0"/>
          <w:numId w:val="10"/>
        </w:numPr>
        <w:spacing w:after="0" w:line="360" w:lineRule="auto"/>
        <w:ind w:left="1434" w:hanging="583"/>
        <w:jc w:val="both"/>
        <w:rPr>
          <w:rFonts w:ascii="Arial" w:hAnsi="Arial" w:cs="Arial"/>
        </w:rPr>
      </w:pPr>
      <w:r w:rsidRPr="001F751A">
        <w:rPr>
          <w:rFonts w:ascii="Arial" w:hAnsi="Arial" w:cs="Arial"/>
        </w:rPr>
        <w:t xml:space="preserve">The findings of the research </w:t>
      </w:r>
      <w:r w:rsidR="00BE317D" w:rsidRPr="001F751A">
        <w:rPr>
          <w:rFonts w:ascii="Arial" w:hAnsi="Arial" w:cs="Arial"/>
        </w:rPr>
        <w:t>have</w:t>
      </w:r>
      <w:r w:rsidRPr="001F751A">
        <w:rPr>
          <w:rFonts w:ascii="Arial" w:hAnsi="Arial" w:cs="Arial"/>
        </w:rPr>
        <w:t xml:space="preserve"> been piloted in selected </w:t>
      </w:r>
      <w:r w:rsidR="001F751A">
        <w:rPr>
          <w:rFonts w:ascii="Arial" w:hAnsi="Arial" w:cs="Arial"/>
        </w:rPr>
        <w:t>m</w:t>
      </w:r>
      <w:r w:rsidRPr="001F751A">
        <w:rPr>
          <w:rFonts w:ascii="Arial" w:hAnsi="Arial" w:cs="Arial"/>
        </w:rPr>
        <w:t>unicipalities to test their efficacy</w:t>
      </w:r>
      <w:r w:rsidR="001F751A">
        <w:rPr>
          <w:rFonts w:ascii="Arial" w:hAnsi="Arial" w:cs="Arial"/>
        </w:rPr>
        <w:t>.</w:t>
      </w:r>
    </w:p>
    <w:p w:rsidR="009F3E9A" w:rsidRPr="001F751A" w:rsidRDefault="007C028A" w:rsidP="001F751A">
      <w:pPr>
        <w:pStyle w:val="ListParagraph"/>
        <w:numPr>
          <w:ilvl w:val="0"/>
          <w:numId w:val="10"/>
        </w:numPr>
        <w:spacing w:after="0" w:line="360" w:lineRule="auto"/>
        <w:ind w:left="1434" w:hanging="583"/>
        <w:jc w:val="both"/>
        <w:rPr>
          <w:rFonts w:ascii="Arial" w:hAnsi="Arial" w:cs="Arial"/>
        </w:rPr>
      </w:pPr>
      <w:r w:rsidRPr="001F751A">
        <w:rPr>
          <w:rFonts w:ascii="Arial" w:hAnsi="Arial" w:cs="Arial"/>
        </w:rPr>
        <w:t xml:space="preserve">These findings were also used as a resource to support the work of the </w:t>
      </w:r>
      <w:r w:rsidR="008677F9" w:rsidRPr="001F751A">
        <w:rPr>
          <w:rFonts w:ascii="Arial" w:hAnsi="Arial" w:cs="Arial"/>
        </w:rPr>
        <w:t>Red Tape Reduction Committee at the Presidency.</w:t>
      </w:r>
      <w:r w:rsidR="009F3E9A" w:rsidRPr="001F751A">
        <w:rPr>
          <w:rFonts w:ascii="Arial" w:hAnsi="Arial" w:cs="Arial"/>
        </w:rPr>
        <w:t xml:space="preserve"> </w:t>
      </w:r>
    </w:p>
    <w:p w:rsidR="00673F2D" w:rsidRPr="001F751A" w:rsidRDefault="00673F2D" w:rsidP="001F751A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:rsidR="009F3E9A" w:rsidRPr="001F751A" w:rsidRDefault="009F3E9A" w:rsidP="001F751A">
      <w:pPr>
        <w:pStyle w:val="ListParagraph"/>
        <w:numPr>
          <w:ilvl w:val="0"/>
          <w:numId w:val="12"/>
        </w:numPr>
        <w:spacing w:after="0" w:line="360" w:lineRule="auto"/>
        <w:ind w:hanging="720"/>
        <w:jc w:val="both"/>
        <w:rPr>
          <w:rFonts w:ascii="Arial" w:hAnsi="Arial" w:cs="Arial"/>
        </w:rPr>
      </w:pPr>
      <w:r w:rsidRPr="001F751A">
        <w:rPr>
          <w:rFonts w:ascii="Arial" w:hAnsi="Arial" w:cs="Arial"/>
        </w:rPr>
        <w:t>In the 2021</w:t>
      </w:r>
      <w:r w:rsidR="001F751A">
        <w:rPr>
          <w:rFonts w:ascii="Arial" w:hAnsi="Arial" w:cs="Arial"/>
        </w:rPr>
        <w:t>-</w:t>
      </w:r>
      <w:r w:rsidRPr="001F751A">
        <w:rPr>
          <w:rFonts w:ascii="Arial" w:hAnsi="Arial" w:cs="Arial"/>
        </w:rPr>
        <w:t>22</w:t>
      </w:r>
      <w:r w:rsidR="001F751A">
        <w:rPr>
          <w:rFonts w:ascii="Arial" w:hAnsi="Arial" w:cs="Arial"/>
        </w:rPr>
        <w:t xml:space="preserve"> financial year</w:t>
      </w:r>
      <w:r w:rsidRPr="001F751A">
        <w:rPr>
          <w:rFonts w:ascii="Arial" w:hAnsi="Arial" w:cs="Arial"/>
        </w:rPr>
        <w:t xml:space="preserve"> period the DSBD started the process of reviewing the Businesses Act </w:t>
      </w:r>
      <w:r w:rsidR="000B1421">
        <w:rPr>
          <w:rFonts w:ascii="Arial" w:hAnsi="Arial" w:cs="Arial"/>
        </w:rPr>
        <w:t xml:space="preserve">(No.71) </w:t>
      </w:r>
      <w:r w:rsidRPr="001F751A">
        <w:rPr>
          <w:rFonts w:ascii="Arial" w:hAnsi="Arial" w:cs="Arial"/>
        </w:rPr>
        <w:t xml:space="preserve">of 1991 and the Licensing of Business Bill </w:t>
      </w:r>
      <w:r w:rsidR="00C74FC4" w:rsidRPr="001F751A">
        <w:rPr>
          <w:rFonts w:ascii="Arial" w:hAnsi="Arial" w:cs="Arial"/>
        </w:rPr>
        <w:t>2013 and</w:t>
      </w:r>
      <w:r w:rsidRPr="001F751A">
        <w:rPr>
          <w:rFonts w:ascii="Arial" w:hAnsi="Arial" w:cs="Arial"/>
        </w:rPr>
        <w:t xml:space="preserve"> will be introducing </w:t>
      </w:r>
      <w:r w:rsidR="00C74FC4" w:rsidRPr="001F751A">
        <w:rPr>
          <w:rFonts w:ascii="Arial" w:hAnsi="Arial" w:cs="Arial"/>
        </w:rPr>
        <w:t>the Businesses</w:t>
      </w:r>
      <w:r w:rsidRPr="001F751A">
        <w:rPr>
          <w:rFonts w:ascii="Arial" w:hAnsi="Arial" w:cs="Arial"/>
        </w:rPr>
        <w:t xml:space="preserve"> Amendment Bill to </w:t>
      </w:r>
      <w:r w:rsidR="00C21A9C">
        <w:rPr>
          <w:rFonts w:ascii="Arial" w:hAnsi="Arial" w:cs="Arial"/>
        </w:rPr>
        <w:t xml:space="preserve">Cabinet </w:t>
      </w:r>
      <w:r w:rsidR="00F14245">
        <w:rPr>
          <w:rFonts w:ascii="Arial" w:hAnsi="Arial" w:cs="Arial"/>
        </w:rPr>
        <w:t xml:space="preserve">in </w:t>
      </w:r>
      <w:r w:rsidR="00BE317D">
        <w:rPr>
          <w:rFonts w:ascii="Arial" w:hAnsi="Arial" w:cs="Arial"/>
        </w:rPr>
        <w:t xml:space="preserve">the </w:t>
      </w:r>
      <w:r w:rsidR="00045A3D">
        <w:rPr>
          <w:rFonts w:ascii="Arial" w:hAnsi="Arial" w:cs="Arial"/>
        </w:rPr>
        <w:t xml:space="preserve">second </w:t>
      </w:r>
      <w:r w:rsidR="00F14245">
        <w:rPr>
          <w:rFonts w:ascii="Arial" w:hAnsi="Arial" w:cs="Arial"/>
        </w:rPr>
        <w:t>quarter.</w:t>
      </w:r>
    </w:p>
    <w:sectPr w:rsidR="009F3E9A" w:rsidRPr="001F751A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73" w:rsidRDefault="007A2F73" w:rsidP="004508F4">
      <w:pPr>
        <w:spacing w:after="0" w:line="240" w:lineRule="auto"/>
      </w:pPr>
      <w:r>
        <w:separator/>
      </w:r>
    </w:p>
  </w:endnote>
  <w:endnote w:type="continuationSeparator" w:id="0">
    <w:p w:rsidR="007A2F73" w:rsidRDefault="007A2F73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8307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41B2A" w:rsidRPr="00473CEC" w:rsidRDefault="00E7186D">
        <w:pPr>
          <w:pStyle w:val="Footer"/>
          <w:jc w:val="right"/>
          <w:rPr>
            <w:sz w:val="18"/>
            <w:szCs w:val="18"/>
          </w:rPr>
        </w:pPr>
        <w:r w:rsidRPr="00473CEC">
          <w:rPr>
            <w:sz w:val="18"/>
            <w:szCs w:val="18"/>
          </w:rPr>
          <w:fldChar w:fldCharType="begin"/>
        </w:r>
        <w:r w:rsidR="00E41B2A" w:rsidRPr="00473CEC">
          <w:rPr>
            <w:sz w:val="18"/>
            <w:szCs w:val="18"/>
          </w:rPr>
          <w:instrText xml:space="preserve"> PAGE   \* MERGEFORMAT </w:instrText>
        </w:r>
        <w:r w:rsidRPr="00473CEC">
          <w:rPr>
            <w:sz w:val="18"/>
            <w:szCs w:val="18"/>
          </w:rPr>
          <w:fldChar w:fldCharType="separate"/>
        </w:r>
        <w:r w:rsidR="007A2F73">
          <w:rPr>
            <w:noProof/>
            <w:sz w:val="18"/>
            <w:szCs w:val="18"/>
          </w:rPr>
          <w:t>1</w:t>
        </w:r>
        <w:r w:rsidRPr="00473CEC">
          <w:rPr>
            <w:noProof/>
            <w:sz w:val="18"/>
            <w:szCs w:val="18"/>
          </w:rPr>
          <w:fldChar w:fldCharType="end"/>
        </w:r>
      </w:p>
    </w:sdtContent>
  </w:sdt>
  <w:p w:rsidR="00E41B2A" w:rsidRPr="00473CEC" w:rsidRDefault="00E41B2A">
    <w:pPr>
      <w:pStyle w:val="Footer"/>
      <w:rPr>
        <w:sz w:val="18"/>
        <w:szCs w:val="18"/>
      </w:rPr>
    </w:pPr>
    <w:r w:rsidRPr="00473CEC">
      <w:rPr>
        <w:sz w:val="18"/>
        <w:szCs w:val="18"/>
      </w:rPr>
      <w:t>DSBD response to NA</w:t>
    </w:r>
    <w:r w:rsidR="00A6530E" w:rsidRPr="00473CEC">
      <w:rPr>
        <w:sz w:val="18"/>
        <w:szCs w:val="18"/>
      </w:rPr>
      <w:t xml:space="preserve"> </w:t>
    </w:r>
    <w:r w:rsidR="00B77637">
      <w:rPr>
        <w:sz w:val="18"/>
        <w:szCs w:val="18"/>
      </w:rPr>
      <w:t>W</w:t>
    </w:r>
    <w:r w:rsidR="0099459A" w:rsidRPr="00473CEC">
      <w:rPr>
        <w:sz w:val="18"/>
        <w:szCs w:val="18"/>
      </w:rPr>
      <w:t>PQ</w:t>
    </w:r>
    <w:r w:rsidR="00473CEC" w:rsidRPr="00473CEC">
      <w:rPr>
        <w:sz w:val="18"/>
        <w:szCs w:val="18"/>
      </w:rPr>
      <w:t>2</w:t>
    </w:r>
    <w:r w:rsidR="00B77637">
      <w:rPr>
        <w:sz w:val="18"/>
        <w:szCs w:val="18"/>
      </w:rPr>
      <w:t>1</w:t>
    </w:r>
    <w:r w:rsidR="00473CEC" w:rsidRPr="00473CEC">
      <w:rPr>
        <w:sz w:val="18"/>
        <w:szCs w:val="18"/>
      </w:rPr>
      <w:t>2</w:t>
    </w:r>
    <w:r w:rsidR="00B77637">
      <w:rPr>
        <w:sz w:val="18"/>
        <w:szCs w:val="18"/>
      </w:rPr>
      <w:t>1</w:t>
    </w:r>
    <w:r w:rsidR="0099459A" w:rsidRPr="00473CEC">
      <w:rPr>
        <w:sz w:val="18"/>
        <w:szCs w:val="18"/>
      </w:rPr>
      <w:t xml:space="preserve"> </w:t>
    </w:r>
    <w:r w:rsidR="00713072" w:rsidRPr="00473CEC">
      <w:rPr>
        <w:sz w:val="18"/>
        <w:szCs w:val="18"/>
      </w:rPr>
      <w:t>N</w:t>
    </w:r>
    <w:r w:rsidR="00B77637">
      <w:rPr>
        <w:sz w:val="18"/>
        <w:szCs w:val="18"/>
      </w:rPr>
      <w:t>W</w:t>
    </w:r>
    <w:r w:rsidR="00473CEC" w:rsidRPr="00473CEC">
      <w:rPr>
        <w:sz w:val="18"/>
        <w:szCs w:val="18"/>
      </w:rPr>
      <w:t>2406</w:t>
    </w:r>
    <w:r w:rsidRPr="00473CEC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73" w:rsidRDefault="007A2F73" w:rsidP="004508F4">
      <w:pPr>
        <w:spacing w:after="0" w:line="240" w:lineRule="auto"/>
      </w:pPr>
      <w:r>
        <w:separator/>
      </w:r>
    </w:p>
  </w:footnote>
  <w:footnote w:type="continuationSeparator" w:id="0">
    <w:p w:rsidR="007A2F73" w:rsidRDefault="007A2F73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96"/>
    <w:multiLevelType w:val="hybridMultilevel"/>
    <w:tmpl w:val="1E1EE38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30941"/>
    <w:multiLevelType w:val="hybridMultilevel"/>
    <w:tmpl w:val="6E44899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9601C1"/>
    <w:multiLevelType w:val="hybridMultilevel"/>
    <w:tmpl w:val="07F0DA60"/>
    <w:lvl w:ilvl="0" w:tplc="E6EA5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9E0C02"/>
    <w:multiLevelType w:val="hybridMultilevel"/>
    <w:tmpl w:val="1CCAD460"/>
    <w:lvl w:ilvl="0" w:tplc="033C7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C550A"/>
    <w:multiLevelType w:val="hybridMultilevel"/>
    <w:tmpl w:val="34DC287C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35638"/>
    <w:rsid w:val="0004184A"/>
    <w:rsid w:val="00045A3D"/>
    <w:rsid w:val="00054F3F"/>
    <w:rsid w:val="00062C4C"/>
    <w:rsid w:val="000639C1"/>
    <w:rsid w:val="00071BF6"/>
    <w:rsid w:val="000A0E43"/>
    <w:rsid w:val="000A55B9"/>
    <w:rsid w:val="000B1421"/>
    <w:rsid w:val="000B7B4D"/>
    <w:rsid w:val="000C45EC"/>
    <w:rsid w:val="000D71D1"/>
    <w:rsid w:val="000E6AC2"/>
    <w:rsid w:val="000F5894"/>
    <w:rsid w:val="000F74D1"/>
    <w:rsid w:val="000F7F0C"/>
    <w:rsid w:val="0010037B"/>
    <w:rsid w:val="001012A8"/>
    <w:rsid w:val="00115DE8"/>
    <w:rsid w:val="00120E2D"/>
    <w:rsid w:val="00146B99"/>
    <w:rsid w:val="00161B62"/>
    <w:rsid w:val="00163405"/>
    <w:rsid w:val="001908C9"/>
    <w:rsid w:val="001A2A32"/>
    <w:rsid w:val="001A43F2"/>
    <w:rsid w:val="001A7E04"/>
    <w:rsid w:val="001B35A6"/>
    <w:rsid w:val="001B3C1D"/>
    <w:rsid w:val="001B6504"/>
    <w:rsid w:val="001C2400"/>
    <w:rsid w:val="001D49B3"/>
    <w:rsid w:val="001F751A"/>
    <w:rsid w:val="00222393"/>
    <w:rsid w:val="00223D26"/>
    <w:rsid w:val="00271F00"/>
    <w:rsid w:val="00274B64"/>
    <w:rsid w:val="00290ECD"/>
    <w:rsid w:val="002A4B2C"/>
    <w:rsid w:val="002C22CF"/>
    <w:rsid w:val="002E3764"/>
    <w:rsid w:val="002E5378"/>
    <w:rsid w:val="002F2186"/>
    <w:rsid w:val="002F3C2E"/>
    <w:rsid w:val="002F49F7"/>
    <w:rsid w:val="00303CC0"/>
    <w:rsid w:val="00306F8B"/>
    <w:rsid w:val="003230E1"/>
    <w:rsid w:val="00325C3D"/>
    <w:rsid w:val="003264EB"/>
    <w:rsid w:val="003534BB"/>
    <w:rsid w:val="003652E8"/>
    <w:rsid w:val="00376A46"/>
    <w:rsid w:val="00396F42"/>
    <w:rsid w:val="003B3FEF"/>
    <w:rsid w:val="003D2FE9"/>
    <w:rsid w:val="003F4C33"/>
    <w:rsid w:val="0040217B"/>
    <w:rsid w:val="00420EF4"/>
    <w:rsid w:val="0042226E"/>
    <w:rsid w:val="00423CA1"/>
    <w:rsid w:val="004508F4"/>
    <w:rsid w:val="00463C3C"/>
    <w:rsid w:val="004724AD"/>
    <w:rsid w:val="00473CEC"/>
    <w:rsid w:val="00477550"/>
    <w:rsid w:val="00481700"/>
    <w:rsid w:val="004A0361"/>
    <w:rsid w:val="004E1DB8"/>
    <w:rsid w:val="004E68D2"/>
    <w:rsid w:val="004F045E"/>
    <w:rsid w:val="00515133"/>
    <w:rsid w:val="00516E25"/>
    <w:rsid w:val="00520FA5"/>
    <w:rsid w:val="005303EC"/>
    <w:rsid w:val="0053637C"/>
    <w:rsid w:val="00554184"/>
    <w:rsid w:val="00556047"/>
    <w:rsid w:val="00575F66"/>
    <w:rsid w:val="005817F3"/>
    <w:rsid w:val="005F4E57"/>
    <w:rsid w:val="006045C7"/>
    <w:rsid w:val="00622358"/>
    <w:rsid w:val="00631765"/>
    <w:rsid w:val="00673F2D"/>
    <w:rsid w:val="00680594"/>
    <w:rsid w:val="00683424"/>
    <w:rsid w:val="00690CB6"/>
    <w:rsid w:val="00694D0C"/>
    <w:rsid w:val="006C09FE"/>
    <w:rsid w:val="006E266D"/>
    <w:rsid w:val="00703DDE"/>
    <w:rsid w:val="00713072"/>
    <w:rsid w:val="007218C0"/>
    <w:rsid w:val="0074084E"/>
    <w:rsid w:val="0074150D"/>
    <w:rsid w:val="00750B35"/>
    <w:rsid w:val="007723A9"/>
    <w:rsid w:val="00773D83"/>
    <w:rsid w:val="00783DF4"/>
    <w:rsid w:val="007A2F73"/>
    <w:rsid w:val="007B7D48"/>
    <w:rsid w:val="007C028A"/>
    <w:rsid w:val="007F5AA4"/>
    <w:rsid w:val="007F6A17"/>
    <w:rsid w:val="00807957"/>
    <w:rsid w:val="00840434"/>
    <w:rsid w:val="008541E1"/>
    <w:rsid w:val="00856001"/>
    <w:rsid w:val="00866D09"/>
    <w:rsid w:val="008677F9"/>
    <w:rsid w:val="00884615"/>
    <w:rsid w:val="00885B32"/>
    <w:rsid w:val="008A1C18"/>
    <w:rsid w:val="008B540A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347E2"/>
    <w:rsid w:val="0094013A"/>
    <w:rsid w:val="0097219B"/>
    <w:rsid w:val="00972347"/>
    <w:rsid w:val="009853C1"/>
    <w:rsid w:val="0098783D"/>
    <w:rsid w:val="0099459A"/>
    <w:rsid w:val="0099546F"/>
    <w:rsid w:val="009A5097"/>
    <w:rsid w:val="009C5327"/>
    <w:rsid w:val="009D403F"/>
    <w:rsid w:val="009E4A76"/>
    <w:rsid w:val="009F0B43"/>
    <w:rsid w:val="009F22E5"/>
    <w:rsid w:val="009F3E9A"/>
    <w:rsid w:val="00A04670"/>
    <w:rsid w:val="00A15C91"/>
    <w:rsid w:val="00A222F9"/>
    <w:rsid w:val="00A27365"/>
    <w:rsid w:val="00A32501"/>
    <w:rsid w:val="00A41EB4"/>
    <w:rsid w:val="00A50891"/>
    <w:rsid w:val="00A6530E"/>
    <w:rsid w:val="00A66920"/>
    <w:rsid w:val="00A66D92"/>
    <w:rsid w:val="00A836B8"/>
    <w:rsid w:val="00A93B7D"/>
    <w:rsid w:val="00AA0C1F"/>
    <w:rsid w:val="00AA14C6"/>
    <w:rsid w:val="00AC2554"/>
    <w:rsid w:val="00AC4F50"/>
    <w:rsid w:val="00AC6F51"/>
    <w:rsid w:val="00AC78AF"/>
    <w:rsid w:val="00AF775E"/>
    <w:rsid w:val="00B10FF4"/>
    <w:rsid w:val="00B275E8"/>
    <w:rsid w:val="00B452D5"/>
    <w:rsid w:val="00B52762"/>
    <w:rsid w:val="00B553AF"/>
    <w:rsid w:val="00B77637"/>
    <w:rsid w:val="00B87A23"/>
    <w:rsid w:val="00B94470"/>
    <w:rsid w:val="00B971E0"/>
    <w:rsid w:val="00BD58D6"/>
    <w:rsid w:val="00BE01E3"/>
    <w:rsid w:val="00BE171C"/>
    <w:rsid w:val="00BE317D"/>
    <w:rsid w:val="00BE774C"/>
    <w:rsid w:val="00BF2516"/>
    <w:rsid w:val="00BF30CB"/>
    <w:rsid w:val="00BF5E21"/>
    <w:rsid w:val="00C21A9C"/>
    <w:rsid w:val="00C30063"/>
    <w:rsid w:val="00C410F3"/>
    <w:rsid w:val="00C464ED"/>
    <w:rsid w:val="00C72623"/>
    <w:rsid w:val="00C74FC4"/>
    <w:rsid w:val="00C800DA"/>
    <w:rsid w:val="00C83088"/>
    <w:rsid w:val="00C84F9D"/>
    <w:rsid w:val="00C97BF5"/>
    <w:rsid w:val="00CA1CA2"/>
    <w:rsid w:val="00CA534A"/>
    <w:rsid w:val="00CB05DD"/>
    <w:rsid w:val="00CD20EE"/>
    <w:rsid w:val="00CE2C1C"/>
    <w:rsid w:val="00D010EC"/>
    <w:rsid w:val="00D2530E"/>
    <w:rsid w:val="00D32EFB"/>
    <w:rsid w:val="00D343B9"/>
    <w:rsid w:val="00D34652"/>
    <w:rsid w:val="00D403EF"/>
    <w:rsid w:val="00D439E9"/>
    <w:rsid w:val="00D9105A"/>
    <w:rsid w:val="00DB787D"/>
    <w:rsid w:val="00DE6A5B"/>
    <w:rsid w:val="00E22928"/>
    <w:rsid w:val="00E235BD"/>
    <w:rsid w:val="00E24237"/>
    <w:rsid w:val="00E41B2A"/>
    <w:rsid w:val="00E606B8"/>
    <w:rsid w:val="00E7186D"/>
    <w:rsid w:val="00E86125"/>
    <w:rsid w:val="00EB07EA"/>
    <w:rsid w:val="00EB6CB7"/>
    <w:rsid w:val="00EC03C9"/>
    <w:rsid w:val="00EE068C"/>
    <w:rsid w:val="00EF3842"/>
    <w:rsid w:val="00EF66B3"/>
    <w:rsid w:val="00F14245"/>
    <w:rsid w:val="00F144E0"/>
    <w:rsid w:val="00F170B8"/>
    <w:rsid w:val="00F311D8"/>
    <w:rsid w:val="00F77E97"/>
    <w:rsid w:val="00FB23B1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NoSpacing">
    <w:name w:val="No Spacing"/>
    <w:uiPriority w:val="1"/>
    <w:qFormat/>
    <w:rsid w:val="00972347"/>
    <w:pPr>
      <w:spacing w:after="0" w:line="240" w:lineRule="auto"/>
    </w:pPr>
    <w:rPr>
      <w:lang w:val="en-ZA"/>
    </w:rPr>
  </w:style>
  <w:style w:type="paragraph" w:styleId="Revision">
    <w:name w:val="Revision"/>
    <w:hidden/>
    <w:uiPriority w:val="99"/>
    <w:semiHidden/>
    <w:rsid w:val="00EF66B3"/>
    <w:pPr>
      <w:spacing w:after="0" w:line="240" w:lineRule="auto"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3D90-59FD-490C-9FD8-9F09EE49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2023-07-03T11:39:00Z</dcterms:created>
  <dcterms:modified xsi:type="dcterms:W3CDTF">2023-07-03T11:39:00Z</dcterms:modified>
</cp:coreProperties>
</file>