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9B" w:rsidRDefault="0003529B">
      <w:pPr>
        <w:pStyle w:val="BodyText"/>
        <w:rPr>
          <w:rFonts w:ascii="Times New Roman"/>
          <w:sz w:val="28"/>
        </w:rPr>
      </w:pPr>
    </w:p>
    <w:p w:rsidR="0003529B" w:rsidRDefault="0003529B">
      <w:pPr>
        <w:pStyle w:val="BodyText"/>
        <w:rPr>
          <w:rFonts w:ascii="Times New Roman"/>
          <w:sz w:val="28"/>
        </w:rPr>
      </w:pPr>
    </w:p>
    <w:p w:rsidR="0003529B" w:rsidRDefault="0003529B">
      <w:pPr>
        <w:pStyle w:val="BodyText"/>
        <w:spacing w:before="3"/>
        <w:rPr>
          <w:rFonts w:ascii="Times New Roman"/>
          <w:sz w:val="26"/>
        </w:rPr>
      </w:pPr>
    </w:p>
    <w:p w:rsidR="0003529B" w:rsidRDefault="001F76B2">
      <w:pPr>
        <w:pStyle w:val="BodyText"/>
        <w:spacing w:line="460" w:lineRule="auto"/>
        <w:ind w:left="144" w:hanging="1"/>
      </w:pPr>
      <w:r>
        <w:rPr>
          <w:color w:val="282828"/>
          <w:w w:val="95"/>
          <w:u w:val="thick" w:color="282828"/>
        </w:rPr>
        <w:t>FOR WRITTEN REPLY</w:t>
      </w:r>
      <w:r>
        <w:rPr>
          <w:color w:val="282828"/>
          <w:w w:val="95"/>
        </w:rPr>
        <w:t xml:space="preserve"> </w:t>
      </w:r>
      <w:r>
        <w:rPr>
          <w:color w:val="282828"/>
          <w:u w:val="thick" w:color="282828"/>
        </w:rPr>
        <w:t>QUESTION 212</w:t>
      </w:r>
    </w:p>
    <w:p w:rsidR="0003529B" w:rsidRDefault="001F76B2">
      <w:pPr>
        <w:pStyle w:val="BodyText"/>
        <w:spacing w:before="8"/>
        <w:rPr>
          <w:sz w:val="34"/>
        </w:rPr>
      </w:pPr>
      <w:r>
        <w:br w:type="column"/>
      </w:r>
    </w:p>
    <w:p w:rsidR="0003529B" w:rsidRDefault="001F76B2">
      <w:pPr>
        <w:pStyle w:val="BodyText"/>
        <w:ind w:left="144"/>
      </w:pPr>
      <w:r>
        <w:rPr>
          <w:color w:val="282828"/>
        </w:rPr>
        <w:t>NATIONAL</w:t>
      </w:r>
      <w:r>
        <w:rPr>
          <w:color w:val="282828"/>
          <w:spacing w:val="-32"/>
        </w:rPr>
        <w:t xml:space="preserve"> </w:t>
      </w:r>
      <w:r>
        <w:rPr>
          <w:color w:val="282828"/>
        </w:rPr>
        <w:t>ASSEMBLY</w:t>
      </w:r>
    </w:p>
    <w:p w:rsidR="0003529B" w:rsidRDefault="001F76B2">
      <w:pPr>
        <w:pStyle w:val="BodyText"/>
        <w:spacing w:before="80"/>
        <w:ind w:left="144"/>
        <w:rPr>
          <w:rFonts w:ascii="Arial Black"/>
        </w:rPr>
      </w:pPr>
      <w:r>
        <w:br w:type="column"/>
      </w:r>
      <w:r>
        <w:rPr>
          <w:rFonts w:ascii="Arial Black"/>
          <w:color w:val="282828"/>
          <w:w w:val="80"/>
        </w:rPr>
        <w:lastRenderedPageBreak/>
        <w:t>36/1/4/1(201900032)</w:t>
      </w:r>
    </w:p>
    <w:p w:rsidR="0003529B" w:rsidRDefault="0003529B">
      <w:pPr>
        <w:rPr>
          <w:rFonts w:ascii="Arial Black"/>
        </w:rPr>
        <w:sectPr w:rsidR="0003529B">
          <w:type w:val="continuous"/>
          <w:pgSz w:w="11900" w:h="16840"/>
          <w:pgMar w:top="1320" w:right="1300" w:bottom="280" w:left="1280" w:header="720" w:footer="720" w:gutter="0"/>
          <w:cols w:num="3" w:space="720" w:equalWidth="0">
            <w:col w:w="2709" w:space="485"/>
            <w:col w:w="2801" w:space="843"/>
            <w:col w:w="2482"/>
          </w:cols>
        </w:sectPr>
      </w:pPr>
    </w:p>
    <w:p w:rsidR="0003529B" w:rsidRDefault="001F76B2">
      <w:pPr>
        <w:pStyle w:val="BodyText"/>
        <w:spacing w:before="12" w:line="232" w:lineRule="auto"/>
        <w:ind w:left="2232" w:hanging="1973"/>
      </w:pPr>
      <w:r>
        <w:rPr>
          <w:color w:val="282828"/>
          <w:u w:val="thick" w:color="282828"/>
        </w:rPr>
        <w:lastRenderedPageBreak/>
        <w:t>DATE</w:t>
      </w:r>
      <w:r>
        <w:rPr>
          <w:color w:val="282828"/>
          <w:spacing w:val="-35"/>
          <w:u w:val="thick" w:color="282828"/>
        </w:rPr>
        <w:t xml:space="preserve"> </w:t>
      </w:r>
      <w:r>
        <w:rPr>
          <w:color w:val="282828"/>
          <w:u w:val="thick" w:color="282828"/>
        </w:rPr>
        <w:t>OF</w:t>
      </w:r>
      <w:r>
        <w:rPr>
          <w:color w:val="282828"/>
          <w:spacing w:val="-37"/>
          <w:u w:val="thick" w:color="282828"/>
        </w:rPr>
        <w:t xml:space="preserve"> </w:t>
      </w:r>
      <w:r>
        <w:rPr>
          <w:color w:val="282828"/>
          <w:u w:val="thick" w:color="282828"/>
        </w:rPr>
        <w:t>PUBLICATION</w:t>
      </w:r>
      <w:r>
        <w:rPr>
          <w:color w:val="282828"/>
          <w:spacing w:val="-23"/>
          <w:u w:val="thick" w:color="282828"/>
        </w:rPr>
        <w:t xml:space="preserve"> </w:t>
      </w:r>
      <w:r>
        <w:rPr>
          <w:color w:val="282828"/>
          <w:u w:val="thick" w:color="282828"/>
        </w:rPr>
        <w:t>IN</w:t>
      </w:r>
      <w:r>
        <w:rPr>
          <w:color w:val="282828"/>
          <w:spacing w:val="-41"/>
          <w:u w:val="thick" w:color="282828"/>
        </w:rPr>
        <w:t xml:space="preserve"> </w:t>
      </w:r>
      <w:r>
        <w:rPr>
          <w:color w:val="282828"/>
          <w:u w:val="thick" w:color="282828"/>
        </w:rPr>
        <w:t>INTERNAL</w:t>
      </w:r>
      <w:r>
        <w:rPr>
          <w:color w:val="282828"/>
          <w:spacing w:val="-27"/>
          <w:u w:val="thick" w:color="282828"/>
        </w:rPr>
        <w:t xml:space="preserve"> </w:t>
      </w:r>
      <w:r>
        <w:rPr>
          <w:color w:val="282828"/>
          <w:u w:val="thick" w:color="282828"/>
        </w:rPr>
        <w:t>QUESTION</w:t>
      </w:r>
      <w:r>
        <w:rPr>
          <w:color w:val="282828"/>
          <w:spacing w:val="-33"/>
          <w:u w:val="thick" w:color="282828"/>
        </w:rPr>
        <w:t xml:space="preserve"> </w:t>
      </w:r>
      <w:r>
        <w:rPr>
          <w:color w:val="282828"/>
          <w:u w:val="thick" w:color="282828"/>
        </w:rPr>
        <w:t>PAPER:</w:t>
      </w:r>
      <w:r>
        <w:rPr>
          <w:color w:val="282828"/>
          <w:spacing w:val="-34"/>
          <w:u w:val="thick" w:color="282828"/>
        </w:rPr>
        <w:t xml:space="preserve"> </w:t>
      </w:r>
      <w:r>
        <w:rPr>
          <w:color w:val="282828"/>
          <w:u w:val="thick" w:color="282828"/>
        </w:rPr>
        <w:t>15</w:t>
      </w:r>
      <w:r>
        <w:rPr>
          <w:color w:val="282828"/>
          <w:spacing w:val="-39"/>
          <w:u w:val="thick" w:color="282828"/>
        </w:rPr>
        <w:t xml:space="preserve"> </w:t>
      </w:r>
      <w:r>
        <w:rPr>
          <w:color w:val="282828"/>
          <w:u w:val="thick" w:color="282828"/>
        </w:rPr>
        <w:t>FEBRUARY</w:t>
      </w:r>
      <w:r>
        <w:rPr>
          <w:color w:val="282828"/>
          <w:spacing w:val="-24"/>
          <w:u w:val="thick" w:color="282828"/>
        </w:rPr>
        <w:t xml:space="preserve"> </w:t>
      </w:r>
      <w:r>
        <w:rPr>
          <w:color w:val="282828"/>
          <w:u w:val="thick" w:color="282828"/>
        </w:rPr>
        <w:t>2019</w:t>
      </w:r>
      <w:r>
        <w:rPr>
          <w:color w:val="282828"/>
        </w:rPr>
        <w:t xml:space="preserve"> </w:t>
      </w:r>
      <w:r>
        <w:rPr>
          <w:color w:val="282828"/>
          <w:u w:val="thick" w:color="282828"/>
        </w:rPr>
        <w:t>(INTERNAL QUESTION PAPER NO</w:t>
      </w:r>
      <w:r>
        <w:rPr>
          <w:color w:val="282828"/>
          <w:spacing w:val="2"/>
          <w:u w:val="thick" w:color="282828"/>
        </w:rPr>
        <w:t xml:space="preserve"> </w:t>
      </w:r>
      <w:r>
        <w:rPr>
          <w:color w:val="282828"/>
          <w:u w:val="thick" w:color="282828"/>
        </w:rPr>
        <w:t>2-2019)</w:t>
      </w:r>
    </w:p>
    <w:p w:rsidR="0003529B" w:rsidRDefault="0003529B">
      <w:pPr>
        <w:pStyle w:val="BodyText"/>
        <w:spacing w:before="1"/>
        <w:rPr>
          <w:sz w:val="23"/>
        </w:rPr>
      </w:pPr>
    </w:p>
    <w:p w:rsidR="0003529B" w:rsidRDefault="001F76B2">
      <w:pPr>
        <w:pStyle w:val="BodyText"/>
        <w:spacing w:before="1"/>
        <w:ind w:left="143"/>
      </w:pPr>
      <w:r>
        <w:rPr>
          <w:color w:val="282828"/>
          <w:w w:val="105"/>
        </w:rPr>
        <w:t>212. Mr Z N Mbhele (DA) to ask the Minister of Police:</w:t>
      </w:r>
    </w:p>
    <w:p w:rsidR="0003529B" w:rsidRDefault="0003529B">
      <w:pPr>
        <w:pStyle w:val="BodyText"/>
        <w:spacing w:before="9"/>
        <w:rPr>
          <w:sz w:val="23"/>
        </w:rPr>
      </w:pPr>
    </w:p>
    <w:p w:rsidR="0003529B" w:rsidRDefault="001F76B2">
      <w:pPr>
        <w:pStyle w:val="ListParagraph"/>
        <w:numPr>
          <w:ilvl w:val="0"/>
          <w:numId w:val="1"/>
        </w:numPr>
        <w:tabs>
          <w:tab w:val="left" w:pos="861"/>
        </w:tabs>
        <w:spacing w:line="230" w:lineRule="auto"/>
        <w:ind w:hanging="719"/>
        <w:jc w:val="both"/>
        <w:rPr>
          <w:sz w:val="25"/>
        </w:rPr>
      </w:pPr>
      <w:r>
        <w:rPr>
          <w:color w:val="282828"/>
          <w:sz w:val="25"/>
        </w:rPr>
        <w:t>(a)</w:t>
      </w:r>
      <w:r>
        <w:rPr>
          <w:color w:val="282828"/>
          <w:spacing w:val="-10"/>
          <w:sz w:val="25"/>
        </w:rPr>
        <w:t xml:space="preserve"> </w:t>
      </w:r>
      <w:r>
        <w:rPr>
          <w:color w:val="282828"/>
          <w:sz w:val="25"/>
        </w:rPr>
        <w:t>What</w:t>
      </w:r>
      <w:r>
        <w:rPr>
          <w:color w:val="282828"/>
          <w:spacing w:val="-5"/>
          <w:sz w:val="25"/>
        </w:rPr>
        <w:t xml:space="preserve"> </w:t>
      </w:r>
      <w:r>
        <w:rPr>
          <w:color w:val="282828"/>
          <w:sz w:val="25"/>
        </w:rPr>
        <w:t>are</w:t>
      </w:r>
      <w:r>
        <w:rPr>
          <w:color w:val="282828"/>
          <w:spacing w:val="-10"/>
          <w:sz w:val="25"/>
        </w:rPr>
        <w:t xml:space="preserve"> </w:t>
      </w:r>
      <w:r>
        <w:rPr>
          <w:color w:val="282828"/>
          <w:sz w:val="25"/>
        </w:rPr>
        <w:t>the</w:t>
      </w:r>
      <w:r>
        <w:rPr>
          <w:color w:val="282828"/>
          <w:spacing w:val="-11"/>
          <w:sz w:val="25"/>
        </w:rPr>
        <w:t xml:space="preserve"> </w:t>
      </w:r>
      <w:r>
        <w:rPr>
          <w:color w:val="282828"/>
          <w:sz w:val="25"/>
        </w:rPr>
        <w:t>details</w:t>
      </w:r>
      <w:r>
        <w:rPr>
          <w:color w:val="282828"/>
          <w:spacing w:val="-1"/>
          <w:sz w:val="25"/>
        </w:rPr>
        <w:t xml:space="preserve"> </w:t>
      </w:r>
      <w:r>
        <w:rPr>
          <w:color w:val="282828"/>
          <w:sz w:val="25"/>
        </w:rPr>
        <w:t>of</w:t>
      </w:r>
      <w:r>
        <w:rPr>
          <w:color w:val="282828"/>
          <w:spacing w:val="-7"/>
          <w:sz w:val="25"/>
        </w:rPr>
        <w:t xml:space="preserve"> </w:t>
      </w:r>
      <w:r>
        <w:rPr>
          <w:color w:val="282828"/>
          <w:sz w:val="25"/>
        </w:rPr>
        <w:t>(i)</w:t>
      </w:r>
      <w:r>
        <w:rPr>
          <w:color w:val="282828"/>
          <w:spacing w:val="-8"/>
          <w:sz w:val="25"/>
        </w:rPr>
        <w:t xml:space="preserve"> </w:t>
      </w:r>
      <w:r>
        <w:rPr>
          <w:color w:val="282828"/>
          <w:sz w:val="25"/>
        </w:rPr>
        <w:t>the</w:t>
      </w:r>
      <w:r>
        <w:rPr>
          <w:color w:val="282828"/>
          <w:spacing w:val="-9"/>
          <w:sz w:val="25"/>
        </w:rPr>
        <w:t xml:space="preserve"> </w:t>
      </w:r>
      <w:r>
        <w:rPr>
          <w:color w:val="282828"/>
          <w:sz w:val="25"/>
        </w:rPr>
        <w:t>number of</w:t>
      </w:r>
      <w:r>
        <w:rPr>
          <w:color w:val="282828"/>
          <w:spacing w:val="-12"/>
          <w:sz w:val="25"/>
        </w:rPr>
        <w:t xml:space="preserve"> </w:t>
      </w:r>
      <w:r>
        <w:rPr>
          <w:color w:val="282828"/>
          <w:sz w:val="25"/>
        </w:rPr>
        <w:t>properties</w:t>
      </w:r>
      <w:r>
        <w:rPr>
          <w:color w:val="282828"/>
          <w:spacing w:val="1"/>
          <w:sz w:val="25"/>
        </w:rPr>
        <w:t xml:space="preserve"> </w:t>
      </w:r>
      <w:r>
        <w:rPr>
          <w:color w:val="282828"/>
          <w:sz w:val="25"/>
        </w:rPr>
        <w:t>that</w:t>
      </w:r>
      <w:r>
        <w:rPr>
          <w:color w:val="282828"/>
          <w:spacing w:val="-7"/>
          <w:sz w:val="25"/>
        </w:rPr>
        <w:t xml:space="preserve"> </w:t>
      </w:r>
      <w:r>
        <w:rPr>
          <w:color w:val="282828"/>
          <w:sz w:val="25"/>
        </w:rPr>
        <w:t>are</w:t>
      </w:r>
      <w:r>
        <w:rPr>
          <w:color w:val="282828"/>
          <w:spacing w:val="-9"/>
          <w:sz w:val="25"/>
        </w:rPr>
        <w:t xml:space="preserve"> </w:t>
      </w:r>
      <w:r>
        <w:rPr>
          <w:color w:val="282828"/>
          <w:sz w:val="25"/>
        </w:rPr>
        <w:t>being</w:t>
      </w:r>
      <w:r>
        <w:rPr>
          <w:color w:val="282828"/>
          <w:spacing w:val="-4"/>
          <w:sz w:val="25"/>
        </w:rPr>
        <w:t xml:space="preserve"> </w:t>
      </w:r>
      <w:r>
        <w:rPr>
          <w:color w:val="282828"/>
          <w:sz w:val="25"/>
        </w:rPr>
        <w:t>rented by the SA Police Service in each province and (ii) each contract that was awarded</w:t>
      </w:r>
      <w:r>
        <w:rPr>
          <w:color w:val="282828"/>
          <w:spacing w:val="-21"/>
          <w:sz w:val="25"/>
        </w:rPr>
        <w:t xml:space="preserve"> </w:t>
      </w:r>
      <w:r>
        <w:rPr>
          <w:color w:val="282828"/>
          <w:sz w:val="25"/>
        </w:rPr>
        <w:t>through</w:t>
      </w:r>
      <w:r>
        <w:rPr>
          <w:color w:val="282828"/>
          <w:spacing w:val="-17"/>
          <w:sz w:val="25"/>
        </w:rPr>
        <w:t xml:space="preserve"> </w:t>
      </w:r>
      <w:r>
        <w:rPr>
          <w:color w:val="282828"/>
          <w:sz w:val="25"/>
        </w:rPr>
        <w:t>(aa)</w:t>
      </w:r>
      <w:r>
        <w:rPr>
          <w:color w:val="282828"/>
          <w:spacing w:val="-24"/>
          <w:sz w:val="25"/>
        </w:rPr>
        <w:t xml:space="preserve"> </w:t>
      </w:r>
      <w:r>
        <w:rPr>
          <w:color w:val="282828"/>
          <w:sz w:val="25"/>
        </w:rPr>
        <w:t>competitive</w:t>
      </w:r>
      <w:r>
        <w:rPr>
          <w:color w:val="282828"/>
          <w:spacing w:val="-23"/>
          <w:sz w:val="25"/>
        </w:rPr>
        <w:t xml:space="preserve"> </w:t>
      </w:r>
      <w:r>
        <w:rPr>
          <w:color w:val="282828"/>
          <w:sz w:val="25"/>
        </w:rPr>
        <w:t>bidding</w:t>
      </w:r>
      <w:r>
        <w:rPr>
          <w:color w:val="282828"/>
          <w:spacing w:val="-21"/>
          <w:sz w:val="25"/>
        </w:rPr>
        <w:t xml:space="preserve"> </w:t>
      </w:r>
      <w:r>
        <w:rPr>
          <w:color w:val="282828"/>
          <w:sz w:val="25"/>
        </w:rPr>
        <w:t>process</w:t>
      </w:r>
      <w:r>
        <w:rPr>
          <w:color w:val="282828"/>
          <w:spacing w:val="-20"/>
          <w:sz w:val="25"/>
        </w:rPr>
        <w:t xml:space="preserve"> </w:t>
      </w:r>
      <w:r>
        <w:rPr>
          <w:color w:val="282828"/>
          <w:sz w:val="25"/>
        </w:rPr>
        <w:t>and</w:t>
      </w:r>
      <w:r>
        <w:rPr>
          <w:color w:val="282828"/>
          <w:spacing w:val="-26"/>
          <w:sz w:val="25"/>
        </w:rPr>
        <w:t xml:space="preserve"> </w:t>
      </w:r>
      <w:r>
        <w:rPr>
          <w:color w:val="282828"/>
          <w:sz w:val="25"/>
        </w:rPr>
        <w:t>(bb)</w:t>
      </w:r>
      <w:r>
        <w:rPr>
          <w:color w:val="282828"/>
          <w:spacing w:val="-23"/>
          <w:sz w:val="25"/>
        </w:rPr>
        <w:t xml:space="preserve"> </w:t>
      </w:r>
      <w:r>
        <w:rPr>
          <w:color w:val="282828"/>
          <w:sz w:val="25"/>
        </w:rPr>
        <w:t>deviation</w:t>
      </w:r>
      <w:r>
        <w:rPr>
          <w:color w:val="282828"/>
          <w:spacing w:val="-18"/>
          <w:sz w:val="25"/>
        </w:rPr>
        <w:t xml:space="preserve"> </w:t>
      </w:r>
      <w:r>
        <w:rPr>
          <w:color w:val="282828"/>
          <w:sz w:val="25"/>
        </w:rPr>
        <w:t>and</w:t>
      </w:r>
      <w:r>
        <w:rPr>
          <w:color w:val="282828"/>
          <w:spacing w:val="-26"/>
          <w:sz w:val="25"/>
        </w:rPr>
        <w:t xml:space="preserve"> </w:t>
      </w:r>
      <w:r>
        <w:rPr>
          <w:color w:val="282828"/>
          <w:sz w:val="25"/>
        </w:rPr>
        <w:t>(b) what was the reason for</w:t>
      </w:r>
      <w:r>
        <w:rPr>
          <w:color w:val="282828"/>
          <w:spacing w:val="2"/>
          <w:sz w:val="25"/>
        </w:rPr>
        <w:t xml:space="preserve"> </w:t>
      </w:r>
      <w:r>
        <w:rPr>
          <w:color w:val="282828"/>
          <w:sz w:val="25"/>
        </w:rPr>
        <w:t>deviation;</w:t>
      </w:r>
    </w:p>
    <w:p w:rsidR="0003529B" w:rsidRDefault="0003529B">
      <w:pPr>
        <w:pStyle w:val="BodyText"/>
        <w:spacing w:before="9"/>
        <w:rPr>
          <w:sz w:val="23"/>
        </w:rPr>
      </w:pPr>
    </w:p>
    <w:p w:rsidR="0003529B" w:rsidRDefault="001F76B2">
      <w:pPr>
        <w:pStyle w:val="ListParagraph"/>
        <w:numPr>
          <w:ilvl w:val="0"/>
          <w:numId w:val="1"/>
        </w:numPr>
        <w:tabs>
          <w:tab w:val="left" w:pos="856"/>
        </w:tabs>
        <w:spacing w:line="230" w:lineRule="auto"/>
        <w:ind w:left="853" w:right="185" w:hanging="718"/>
        <w:jc w:val="both"/>
        <w:rPr>
          <w:sz w:val="25"/>
        </w:rPr>
      </w:pPr>
      <w:r>
        <w:rPr>
          <w:color w:val="282828"/>
          <w:sz w:val="25"/>
        </w:rPr>
        <w:t>what</w:t>
      </w:r>
      <w:r>
        <w:rPr>
          <w:color w:val="282828"/>
          <w:spacing w:val="-19"/>
          <w:sz w:val="25"/>
        </w:rPr>
        <w:t xml:space="preserve"> </w:t>
      </w:r>
      <w:r>
        <w:rPr>
          <w:color w:val="282828"/>
          <w:sz w:val="25"/>
        </w:rPr>
        <w:t>is</w:t>
      </w:r>
      <w:r>
        <w:rPr>
          <w:color w:val="282828"/>
          <w:spacing w:val="-25"/>
          <w:sz w:val="25"/>
        </w:rPr>
        <w:t xml:space="preserve"> </w:t>
      </w:r>
      <w:r>
        <w:rPr>
          <w:color w:val="282828"/>
          <w:sz w:val="25"/>
        </w:rPr>
        <w:t>the</w:t>
      </w:r>
      <w:r>
        <w:rPr>
          <w:color w:val="282828"/>
          <w:spacing w:val="-23"/>
          <w:sz w:val="25"/>
        </w:rPr>
        <w:t xml:space="preserve"> </w:t>
      </w:r>
      <w:r>
        <w:rPr>
          <w:color w:val="282828"/>
          <w:sz w:val="25"/>
        </w:rPr>
        <w:t>(a)</w:t>
      </w:r>
      <w:r>
        <w:rPr>
          <w:color w:val="282828"/>
          <w:spacing w:val="-14"/>
          <w:sz w:val="25"/>
        </w:rPr>
        <w:t xml:space="preserve"> </w:t>
      </w:r>
      <w:r>
        <w:rPr>
          <w:color w:val="282828"/>
          <w:sz w:val="25"/>
        </w:rPr>
        <w:t>agreed-upon</w:t>
      </w:r>
      <w:r>
        <w:rPr>
          <w:color w:val="282828"/>
          <w:spacing w:val="-3"/>
          <w:sz w:val="25"/>
        </w:rPr>
        <w:t xml:space="preserve"> </w:t>
      </w:r>
      <w:r>
        <w:rPr>
          <w:color w:val="282828"/>
          <w:sz w:val="25"/>
        </w:rPr>
        <w:t>rental</w:t>
      </w:r>
      <w:r>
        <w:rPr>
          <w:color w:val="282828"/>
          <w:spacing w:val="-15"/>
          <w:sz w:val="25"/>
        </w:rPr>
        <w:t xml:space="preserve"> </w:t>
      </w:r>
      <w:r>
        <w:rPr>
          <w:color w:val="282828"/>
          <w:sz w:val="25"/>
        </w:rPr>
        <w:t>amount,</w:t>
      </w:r>
      <w:r>
        <w:rPr>
          <w:color w:val="282828"/>
          <w:spacing w:val="-8"/>
          <w:sz w:val="25"/>
        </w:rPr>
        <w:t xml:space="preserve"> </w:t>
      </w:r>
      <w:r>
        <w:rPr>
          <w:color w:val="282828"/>
          <w:sz w:val="25"/>
        </w:rPr>
        <w:t>(b)</w:t>
      </w:r>
      <w:r>
        <w:rPr>
          <w:color w:val="282828"/>
          <w:spacing w:val="-14"/>
          <w:sz w:val="25"/>
        </w:rPr>
        <w:t xml:space="preserve"> </w:t>
      </w:r>
      <w:r>
        <w:rPr>
          <w:color w:val="282828"/>
          <w:sz w:val="25"/>
        </w:rPr>
        <w:t>duration</w:t>
      </w:r>
      <w:r>
        <w:rPr>
          <w:color w:val="282828"/>
          <w:spacing w:val="-11"/>
          <w:sz w:val="25"/>
        </w:rPr>
        <w:t xml:space="preserve"> </w:t>
      </w:r>
      <w:r>
        <w:rPr>
          <w:color w:val="282828"/>
          <w:sz w:val="25"/>
        </w:rPr>
        <w:t>of</w:t>
      </w:r>
      <w:r>
        <w:rPr>
          <w:color w:val="282828"/>
          <w:spacing w:val="-22"/>
          <w:sz w:val="25"/>
        </w:rPr>
        <w:t xml:space="preserve"> </w:t>
      </w:r>
      <w:r>
        <w:rPr>
          <w:color w:val="282828"/>
          <w:sz w:val="25"/>
        </w:rPr>
        <w:t>rental</w:t>
      </w:r>
      <w:r>
        <w:rPr>
          <w:color w:val="282828"/>
          <w:spacing w:val="-17"/>
          <w:sz w:val="25"/>
        </w:rPr>
        <w:t xml:space="preserve"> </w:t>
      </w:r>
      <w:r>
        <w:rPr>
          <w:color w:val="282828"/>
          <w:sz w:val="25"/>
        </w:rPr>
        <w:t>contract,</w:t>
      </w:r>
      <w:r>
        <w:rPr>
          <w:color w:val="282828"/>
          <w:spacing w:val="-8"/>
          <w:sz w:val="25"/>
        </w:rPr>
        <w:t xml:space="preserve"> </w:t>
      </w:r>
      <w:r>
        <w:rPr>
          <w:color w:val="282828"/>
          <w:sz w:val="25"/>
        </w:rPr>
        <w:t>(c) name</w:t>
      </w:r>
      <w:r>
        <w:rPr>
          <w:color w:val="282828"/>
          <w:spacing w:val="-31"/>
          <w:sz w:val="25"/>
        </w:rPr>
        <w:t xml:space="preserve"> </w:t>
      </w:r>
      <w:r>
        <w:rPr>
          <w:color w:val="282828"/>
          <w:sz w:val="25"/>
        </w:rPr>
        <w:t>of</w:t>
      </w:r>
      <w:r>
        <w:rPr>
          <w:color w:val="282828"/>
          <w:spacing w:val="-35"/>
          <w:sz w:val="25"/>
        </w:rPr>
        <w:t xml:space="preserve"> </w:t>
      </w:r>
      <w:r>
        <w:rPr>
          <w:color w:val="282828"/>
          <w:sz w:val="25"/>
        </w:rPr>
        <w:t>successful</w:t>
      </w:r>
      <w:r>
        <w:rPr>
          <w:color w:val="282828"/>
          <w:spacing w:val="-33"/>
          <w:sz w:val="25"/>
        </w:rPr>
        <w:t xml:space="preserve"> </w:t>
      </w:r>
      <w:r>
        <w:rPr>
          <w:color w:val="282828"/>
          <w:sz w:val="25"/>
        </w:rPr>
        <w:t>bidding</w:t>
      </w:r>
      <w:r>
        <w:rPr>
          <w:color w:val="282828"/>
          <w:spacing w:val="-30"/>
          <w:sz w:val="25"/>
        </w:rPr>
        <w:t xml:space="preserve"> </w:t>
      </w:r>
      <w:r>
        <w:rPr>
          <w:color w:val="282828"/>
          <w:sz w:val="25"/>
        </w:rPr>
        <w:t>company</w:t>
      </w:r>
      <w:r>
        <w:rPr>
          <w:color w:val="282828"/>
          <w:spacing w:val="-24"/>
          <w:sz w:val="25"/>
        </w:rPr>
        <w:t xml:space="preserve"> </w:t>
      </w:r>
      <w:r>
        <w:rPr>
          <w:color w:val="282828"/>
          <w:sz w:val="25"/>
        </w:rPr>
        <w:t>or</w:t>
      </w:r>
      <w:r>
        <w:rPr>
          <w:color w:val="282828"/>
          <w:spacing w:val="-34"/>
          <w:sz w:val="25"/>
        </w:rPr>
        <w:t xml:space="preserve"> </w:t>
      </w:r>
      <w:r>
        <w:rPr>
          <w:color w:val="282828"/>
          <w:sz w:val="25"/>
        </w:rPr>
        <w:t>entity,</w:t>
      </w:r>
      <w:r>
        <w:rPr>
          <w:color w:val="282828"/>
          <w:spacing w:val="-28"/>
          <w:sz w:val="25"/>
        </w:rPr>
        <w:t xml:space="preserve"> </w:t>
      </w:r>
      <w:r>
        <w:rPr>
          <w:color w:val="282828"/>
          <w:sz w:val="25"/>
        </w:rPr>
        <w:t>(d)</w:t>
      </w:r>
      <w:r>
        <w:rPr>
          <w:color w:val="282828"/>
          <w:spacing w:val="-29"/>
          <w:sz w:val="25"/>
        </w:rPr>
        <w:t xml:space="preserve"> </w:t>
      </w:r>
      <w:r>
        <w:rPr>
          <w:color w:val="282828"/>
          <w:sz w:val="25"/>
        </w:rPr>
        <w:t>name</w:t>
      </w:r>
      <w:r>
        <w:rPr>
          <w:color w:val="282828"/>
          <w:spacing w:val="-30"/>
          <w:sz w:val="25"/>
        </w:rPr>
        <w:t xml:space="preserve"> </w:t>
      </w:r>
      <w:r>
        <w:rPr>
          <w:color w:val="282828"/>
          <w:sz w:val="25"/>
        </w:rPr>
        <w:t>of</w:t>
      </w:r>
      <w:r>
        <w:rPr>
          <w:color w:val="282828"/>
          <w:spacing w:val="-39"/>
          <w:sz w:val="25"/>
        </w:rPr>
        <w:t xml:space="preserve"> </w:t>
      </w:r>
      <w:r>
        <w:rPr>
          <w:color w:val="282828"/>
          <w:sz w:val="25"/>
        </w:rPr>
        <w:t>each</w:t>
      </w:r>
      <w:r>
        <w:rPr>
          <w:color w:val="282828"/>
          <w:spacing w:val="-32"/>
          <w:sz w:val="25"/>
        </w:rPr>
        <w:t xml:space="preserve"> </w:t>
      </w:r>
      <w:r>
        <w:rPr>
          <w:color w:val="282828"/>
          <w:sz w:val="25"/>
        </w:rPr>
        <w:t>unsuccessful bidder</w:t>
      </w:r>
      <w:r>
        <w:rPr>
          <w:color w:val="282828"/>
          <w:spacing w:val="-26"/>
          <w:sz w:val="25"/>
        </w:rPr>
        <w:t xml:space="preserve"> </w:t>
      </w:r>
      <w:r>
        <w:rPr>
          <w:color w:val="282828"/>
          <w:sz w:val="25"/>
        </w:rPr>
        <w:t>for</w:t>
      </w:r>
      <w:r>
        <w:rPr>
          <w:color w:val="282828"/>
          <w:spacing w:val="-31"/>
          <w:sz w:val="25"/>
        </w:rPr>
        <w:t xml:space="preserve"> </w:t>
      </w:r>
      <w:r>
        <w:rPr>
          <w:color w:val="282828"/>
          <w:sz w:val="25"/>
        </w:rPr>
        <w:t>that</w:t>
      </w:r>
      <w:r>
        <w:rPr>
          <w:color w:val="282828"/>
          <w:spacing w:val="-27"/>
          <w:sz w:val="25"/>
        </w:rPr>
        <w:t xml:space="preserve"> </w:t>
      </w:r>
      <w:r>
        <w:rPr>
          <w:color w:val="282828"/>
          <w:sz w:val="25"/>
        </w:rPr>
        <w:t>rental</w:t>
      </w:r>
      <w:r>
        <w:rPr>
          <w:color w:val="282828"/>
          <w:spacing w:val="-27"/>
          <w:sz w:val="25"/>
        </w:rPr>
        <w:t xml:space="preserve"> </w:t>
      </w:r>
      <w:r>
        <w:rPr>
          <w:color w:val="282828"/>
          <w:sz w:val="25"/>
        </w:rPr>
        <w:t>contract</w:t>
      </w:r>
      <w:r>
        <w:rPr>
          <w:color w:val="282828"/>
          <w:spacing w:val="-25"/>
          <w:sz w:val="25"/>
        </w:rPr>
        <w:t xml:space="preserve"> </w:t>
      </w:r>
      <w:r>
        <w:rPr>
          <w:color w:val="282828"/>
          <w:sz w:val="25"/>
        </w:rPr>
        <w:t>and</w:t>
      </w:r>
      <w:r>
        <w:rPr>
          <w:color w:val="282828"/>
          <w:spacing w:val="-27"/>
          <w:sz w:val="25"/>
        </w:rPr>
        <w:t xml:space="preserve"> </w:t>
      </w:r>
      <w:r>
        <w:rPr>
          <w:color w:val="282828"/>
          <w:sz w:val="25"/>
        </w:rPr>
        <w:t>(e)</w:t>
      </w:r>
      <w:r>
        <w:rPr>
          <w:color w:val="282828"/>
          <w:spacing w:val="-28"/>
          <w:sz w:val="25"/>
        </w:rPr>
        <w:t xml:space="preserve"> </w:t>
      </w:r>
      <w:r>
        <w:rPr>
          <w:color w:val="282828"/>
          <w:sz w:val="25"/>
        </w:rPr>
        <w:t>name</w:t>
      </w:r>
      <w:r>
        <w:rPr>
          <w:color w:val="282828"/>
          <w:spacing w:val="-27"/>
          <w:sz w:val="25"/>
        </w:rPr>
        <w:t xml:space="preserve"> </w:t>
      </w:r>
      <w:r>
        <w:rPr>
          <w:color w:val="282828"/>
          <w:sz w:val="25"/>
        </w:rPr>
        <w:t>of</w:t>
      </w:r>
      <w:r>
        <w:rPr>
          <w:color w:val="282828"/>
          <w:spacing w:val="-35"/>
          <w:sz w:val="25"/>
        </w:rPr>
        <w:t xml:space="preserve"> </w:t>
      </w:r>
      <w:r>
        <w:rPr>
          <w:color w:val="282828"/>
          <w:sz w:val="25"/>
        </w:rPr>
        <w:t>the</w:t>
      </w:r>
      <w:r>
        <w:rPr>
          <w:color w:val="282828"/>
          <w:spacing w:val="-32"/>
          <w:sz w:val="25"/>
        </w:rPr>
        <w:t xml:space="preserve"> </w:t>
      </w:r>
      <w:r>
        <w:rPr>
          <w:color w:val="282828"/>
          <w:sz w:val="25"/>
        </w:rPr>
        <w:t>accounting</w:t>
      </w:r>
      <w:r>
        <w:rPr>
          <w:color w:val="282828"/>
          <w:spacing w:val="-22"/>
          <w:sz w:val="25"/>
        </w:rPr>
        <w:t xml:space="preserve"> </w:t>
      </w:r>
      <w:r>
        <w:rPr>
          <w:color w:val="282828"/>
          <w:sz w:val="25"/>
        </w:rPr>
        <w:t>officer</w:t>
      </w:r>
      <w:r>
        <w:rPr>
          <w:color w:val="282828"/>
          <w:spacing w:val="-27"/>
          <w:sz w:val="25"/>
        </w:rPr>
        <w:t xml:space="preserve"> </w:t>
      </w:r>
      <w:r>
        <w:rPr>
          <w:color w:val="282828"/>
          <w:sz w:val="25"/>
        </w:rPr>
        <w:t>who</w:t>
      </w:r>
      <w:r>
        <w:rPr>
          <w:color w:val="282828"/>
          <w:spacing w:val="-29"/>
          <w:sz w:val="25"/>
        </w:rPr>
        <w:t xml:space="preserve"> </w:t>
      </w:r>
      <w:r>
        <w:rPr>
          <w:color w:val="282828"/>
          <w:sz w:val="25"/>
        </w:rPr>
        <w:t>gave final sign-off for each specified rental</w:t>
      </w:r>
      <w:r>
        <w:rPr>
          <w:color w:val="282828"/>
          <w:spacing w:val="1"/>
          <w:sz w:val="25"/>
        </w:rPr>
        <w:t xml:space="preserve"> </w:t>
      </w:r>
      <w:r>
        <w:rPr>
          <w:color w:val="282828"/>
          <w:sz w:val="25"/>
        </w:rPr>
        <w:t>property?</w:t>
      </w:r>
    </w:p>
    <w:p w:rsidR="0003529B" w:rsidRDefault="001F76B2">
      <w:pPr>
        <w:pStyle w:val="BodyText"/>
        <w:spacing w:line="272" w:lineRule="exact"/>
        <w:ind w:right="191"/>
        <w:jc w:val="right"/>
      </w:pPr>
      <w:r>
        <w:rPr>
          <w:color w:val="282828"/>
          <w:w w:val="90"/>
        </w:rPr>
        <w:t>NW222E</w:t>
      </w:r>
    </w:p>
    <w:p w:rsidR="0003529B" w:rsidRDefault="001F76B2">
      <w:pPr>
        <w:spacing w:line="269" w:lineRule="exact"/>
        <w:ind w:left="126"/>
        <w:rPr>
          <w:sz w:val="24"/>
        </w:rPr>
      </w:pPr>
      <w:r>
        <w:rPr>
          <w:color w:val="282828"/>
          <w:w w:val="105"/>
          <w:sz w:val="24"/>
        </w:rPr>
        <w:t>REPLY:</w:t>
      </w:r>
    </w:p>
    <w:p w:rsidR="0003529B" w:rsidRDefault="0003529B">
      <w:pPr>
        <w:pStyle w:val="BodyText"/>
        <w:spacing w:before="7"/>
        <w:rPr>
          <w:sz w:val="23"/>
        </w:rPr>
      </w:pPr>
    </w:p>
    <w:p w:rsidR="0003529B" w:rsidRDefault="001F76B2">
      <w:pPr>
        <w:pStyle w:val="BodyText"/>
        <w:ind w:left="130"/>
      </w:pPr>
      <w:r>
        <w:rPr>
          <w:color w:val="282828"/>
        </w:rPr>
        <w:t>(1)(a)(i)(ii)(aa)(bb)&amp;(b)</w:t>
      </w:r>
    </w:p>
    <w:p w:rsidR="0003529B" w:rsidRDefault="0003529B">
      <w:pPr>
        <w:pStyle w:val="BodyText"/>
        <w:rPr>
          <w:sz w:val="20"/>
        </w:rPr>
      </w:pPr>
    </w:p>
    <w:p w:rsidR="0003529B" w:rsidRDefault="0003529B">
      <w:pPr>
        <w:pStyle w:val="BodyText"/>
        <w:spacing w:before="2"/>
        <w:rPr>
          <w:sz w:val="19"/>
        </w:rPr>
      </w:pPr>
    </w:p>
    <w:p w:rsidR="0003529B" w:rsidRDefault="001F76B2">
      <w:pPr>
        <w:pStyle w:val="BodyText"/>
        <w:spacing w:before="92" w:line="343" w:lineRule="auto"/>
        <w:ind w:left="121" w:right="182" w:firstLine="3"/>
        <w:jc w:val="both"/>
      </w:pPr>
      <w:r>
        <w:rPr>
          <w:color w:val="282828"/>
        </w:rPr>
        <w:t>The</w:t>
      </w:r>
      <w:r>
        <w:rPr>
          <w:color w:val="282828"/>
          <w:spacing w:val="-28"/>
        </w:rPr>
        <w:t xml:space="preserve"> </w:t>
      </w:r>
      <w:r>
        <w:rPr>
          <w:color w:val="282828"/>
        </w:rPr>
        <w:t>process</w:t>
      </w:r>
      <w:r>
        <w:rPr>
          <w:color w:val="282828"/>
          <w:spacing w:val="-21"/>
        </w:rPr>
        <w:t xml:space="preserve"> </w:t>
      </w:r>
      <w:r>
        <w:rPr>
          <w:color w:val="282828"/>
        </w:rPr>
        <w:t>associated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with</w:t>
      </w:r>
      <w:r>
        <w:rPr>
          <w:color w:val="282828"/>
          <w:spacing w:val="-28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-31"/>
        </w:rPr>
        <w:t xml:space="preserve"> </w:t>
      </w:r>
      <w:r>
        <w:rPr>
          <w:color w:val="282828"/>
        </w:rPr>
        <w:t>procurement</w:t>
      </w:r>
      <w:r>
        <w:rPr>
          <w:color w:val="282828"/>
          <w:spacing w:val="-10"/>
        </w:rPr>
        <w:t xml:space="preserve"> </w:t>
      </w:r>
      <w:r>
        <w:rPr>
          <w:color w:val="282828"/>
        </w:rPr>
        <w:t>of</w:t>
      </w:r>
      <w:r>
        <w:rPr>
          <w:color w:val="282828"/>
          <w:spacing w:val="-26"/>
        </w:rPr>
        <w:t xml:space="preserve"> </w:t>
      </w:r>
      <w:r>
        <w:rPr>
          <w:color w:val="282828"/>
        </w:rPr>
        <w:t>leased</w:t>
      </w:r>
      <w:r>
        <w:rPr>
          <w:color w:val="282828"/>
          <w:spacing w:val="-21"/>
        </w:rPr>
        <w:t xml:space="preserve"> </w:t>
      </w:r>
      <w:r>
        <w:rPr>
          <w:color w:val="282828"/>
        </w:rPr>
        <w:t>accommoddtion,</w:t>
      </w:r>
      <w:r>
        <w:rPr>
          <w:color w:val="282828"/>
          <w:spacing w:val="-33"/>
        </w:rPr>
        <w:t xml:space="preserve"> </w:t>
      </w:r>
      <w:r>
        <w:rPr>
          <w:color w:val="282828"/>
        </w:rPr>
        <w:t>is</w:t>
      </w:r>
      <w:r>
        <w:rPr>
          <w:color w:val="282828"/>
          <w:spacing w:val="-30"/>
        </w:rPr>
        <w:t xml:space="preserve"> </w:t>
      </w:r>
      <w:r>
        <w:rPr>
          <w:color w:val="282828"/>
        </w:rPr>
        <w:t>initiated by the South African Police Service (SAPS) but is managed by the National Department of Public Works (NDPW). The SAPS is required to submit all the relevant</w:t>
      </w:r>
      <w:r>
        <w:rPr>
          <w:color w:val="282828"/>
          <w:spacing w:val="-25"/>
        </w:rPr>
        <w:t xml:space="preserve"> </w:t>
      </w:r>
      <w:r>
        <w:rPr>
          <w:color w:val="282828"/>
        </w:rPr>
        <w:t>documents,</w:t>
      </w:r>
      <w:r>
        <w:rPr>
          <w:color w:val="282828"/>
          <w:spacing w:val="-24"/>
        </w:rPr>
        <w:t xml:space="preserve"> </w:t>
      </w:r>
      <w:r>
        <w:rPr>
          <w:color w:val="282828"/>
        </w:rPr>
        <w:t>pertaining</w:t>
      </w:r>
      <w:r>
        <w:rPr>
          <w:color w:val="282828"/>
          <w:spacing w:val="-23"/>
        </w:rPr>
        <w:t xml:space="preserve"> </w:t>
      </w:r>
      <w:r>
        <w:rPr>
          <w:color w:val="282828"/>
        </w:rPr>
        <w:t>to</w:t>
      </w:r>
      <w:r>
        <w:rPr>
          <w:color w:val="282828"/>
          <w:spacing w:val="-34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-34"/>
        </w:rPr>
        <w:t xml:space="preserve"> </w:t>
      </w:r>
      <w:r>
        <w:rPr>
          <w:color w:val="282828"/>
        </w:rPr>
        <w:t>procurement</w:t>
      </w:r>
      <w:r>
        <w:rPr>
          <w:color w:val="282828"/>
          <w:spacing w:val="-17"/>
        </w:rPr>
        <w:t xml:space="preserve"> </w:t>
      </w:r>
      <w:r>
        <w:rPr>
          <w:color w:val="282828"/>
        </w:rPr>
        <w:t>of</w:t>
      </w:r>
      <w:r>
        <w:rPr>
          <w:color w:val="282828"/>
          <w:spacing w:val="-31"/>
        </w:rPr>
        <w:t xml:space="preserve"> </w:t>
      </w:r>
      <w:r>
        <w:rPr>
          <w:color w:val="282828"/>
        </w:rPr>
        <w:t>leased</w:t>
      </w:r>
      <w:r>
        <w:rPr>
          <w:color w:val="282828"/>
          <w:spacing w:val="-25"/>
        </w:rPr>
        <w:t xml:space="preserve"> </w:t>
      </w:r>
      <w:r>
        <w:rPr>
          <w:color w:val="282828"/>
        </w:rPr>
        <w:t>accommodation,</w:t>
      </w:r>
      <w:r>
        <w:rPr>
          <w:color w:val="282828"/>
          <w:spacing w:val="-37"/>
        </w:rPr>
        <w:t xml:space="preserve"> </w:t>
      </w:r>
      <w:r>
        <w:rPr>
          <w:color w:val="282828"/>
        </w:rPr>
        <w:t>to</w:t>
      </w:r>
      <w:r>
        <w:rPr>
          <w:color w:val="282828"/>
          <w:spacing w:val="-32"/>
        </w:rPr>
        <w:t xml:space="preserve"> </w:t>
      </w:r>
      <w:r>
        <w:rPr>
          <w:color w:val="282828"/>
        </w:rPr>
        <w:t>the NDPW.</w:t>
      </w:r>
    </w:p>
    <w:p w:rsidR="0003529B" w:rsidRDefault="0003529B">
      <w:pPr>
        <w:pStyle w:val="BodyText"/>
        <w:spacing w:before="8"/>
        <w:rPr>
          <w:sz w:val="36"/>
        </w:rPr>
      </w:pPr>
    </w:p>
    <w:p w:rsidR="0003529B" w:rsidRDefault="001F76B2">
      <w:pPr>
        <w:pStyle w:val="BodyText"/>
        <w:spacing w:line="345" w:lineRule="auto"/>
        <w:ind w:left="122" w:right="186" w:hanging="2"/>
        <w:jc w:val="both"/>
      </w:pPr>
      <w:r>
        <w:rPr>
          <w:color w:val="282828"/>
        </w:rPr>
        <w:t>The</w:t>
      </w:r>
      <w:r>
        <w:rPr>
          <w:color w:val="282828"/>
          <w:spacing w:val="-20"/>
        </w:rPr>
        <w:t xml:space="preserve"> </w:t>
      </w:r>
      <w:r>
        <w:rPr>
          <w:color w:val="282828"/>
        </w:rPr>
        <w:t>NDPW,</w:t>
      </w:r>
      <w:r>
        <w:rPr>
          <w:color w:val="282828"/>
          <w:spacing w:val="-18"/>
        </w:rPr>
        <w:t xml:space="preserve"> </w:t>
      </w:r>
      <w:r>
        <w:rPr>
          <w:color w:val="282828"/>
        </w:rPr>
        <w:t>therefore,</w:t>
      </w:r>
      <w:r>
        <w:rPr>
          <w:color w:val="282828"/>
          <w:spacing w:val="-17"/>
        </w:rPr>
        <w:t xml:space="preserve"> </w:t>
      </w:r>
      <w:r>
        <w:rPr>
          <w:color w:val="282828"/>
        </w:rPr>
        <w:t>manages</w:t>
      </w:r>
      <w:r>
        <w:rPr>
          <w:color w:val="282828"/>
          <w:spacing w:val="-18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-25"/>
        </w:rPr>
        <w:t xml:space="preserve"> </w:t>
      </w:r>
      <w:r>
        <w:rPr>
          <w:color w:val="282828"/>
        </w:rPr>
        <w:t>procurement</w:t>
      </w:r>
      <w:r>
        <w:rPr>
          <w:color w:val="282828"/>
          <w:spacing w:val="-10"/>
        </w:rPr>
        <w:t xml:space="preserve"> </w:t>
      </w:r>
      <w:r>
        <w:rPr>
          <w:color w:val="282828"/>
        </w:rPr>
        <w:t>process</w:t>
      </w:r>
      <w:r>
        <w:rPr>
          <w:color w:val="282828"/>
          <w:spacing w:val="-19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-19"/>
        </w:rPr>
        <w:t xml:space="preserve"> </w:t>
      </w:r>
      <w:r>
        <w:rPr>
          <w:color w:val="282828"/>
        </w:rPr>
        <w:t>concludes</w:t>
      </w:r>
      <w:r>
        <w:rPr>
          <w:color w:val="282828"/>
          <w:spacing w:val="-13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-24"/>
        </w:rPr>
        <w:t xml:space="preserve"> </w:t>
      </w:r>
      <w:r>
        <w:rPr>
          <w:color w:val="282828"/>
        </w:rPr>
        <w:t>lease agreements. It needs to be mentioned that only the NDPW can enter into a lease agreement,</w:t>
      </w:r>
      <w:r>
        <w:rPr>
          <w:color w:val="282828"/>
          <w:spacing w:val="-21"/>
        </w:rPr>
        <w:t xml:space="preserve"> </w:t>
      </w:r>
      <w:r>
        <w:rPr>
          <w:color w:val="282828"/>
        </w:rPr>
        <w:t>on</w:t>
      </w:r>
      <w:r>
        <w:rPr>
          <w:color w:val="282828"/>
          <w:spacing w:val="-30"/>
        </w:rPr>
        <w:t xml:space="preserve"> </w:t>
      </w:r>
      <w:r>
        <w:rPr>
          <w:color w:val="282828"/>
        </w:rPr>
        <w:t>behalf</w:t>
      </w:r>
      <w:r>
        <w:rPr>
          <w:color w:val="282828"/>
          <w:spacing w:val="-27"/>
        </w:rPr>
        <w:t xml:space="preserve"> </w:t>
      </w:r>
      <w:r>
        <w:rPr>
          <w:color w:val="282828"/>
        </w:rPr>
        <w:t>of</w:t>
      </w:r>
      <w:r>
        <w:rPr>
          <w:color w:val="282828"/>
          <w:spacing w:val="-28"/>
        </w:rPr>
        <w:t xml:space="preserve"> </w:t>
      </w:r>
      <w:r>
        <w:rPr>
          <w:color w:val="282828"/>
        </w:rPr>
        <w:t>user</w:t>
      </w:r>
      <w:r>
        <w:rPr>
          <w:color w:val="282828"/>
          <w:spacing w:val="-27"/>
        </w:rPr>
        <w:t xml:space="preserve"> </w:t>
      </w:r>
      <w:r>
        <w:rPr>
          <w:color w:val="282828"/>
        </w:rPr>
        <w:t>departments,</w:t>
      </w:r>
      <w:r>
        <w:rPr>
          <w:color w:val="282828"/>
          <w:spacing w:val="-14"/>
        </w:rPr>
        <w:t xml:space="preserve"> </w:t>
      </w:r>
      <w:r>
        <w:rPr>
          <w:color w:val="282828"/>
        </w:rPr>
        <w:t>in</w:t>
      </w:r>
      <w:r>
        <w:rPr>
          <w:color w:val="282828"/>
          <w:spacing w:val="-31"/>
        </w:rPr>
        <w:t xml:space="preserve"> </w:t>
      </w:r>
      <w:r>
        <w:rPr>
          <w:color w:val="282828"/>
        </w:rPr>
        <w:t>line</w:t>
      </w:r>
      <w:r>
        <w:rPr>
          <w:color w:val="282828"/>
          <w:spacing w:val="-28"/>
        </w:rPr>
        <w:t xml:space="preserve"> </w:t>
      </w:r>
      <w:r>
        <w:rPr>
          <w:color w:val="282828"/>
        </w:rPr>
        <w:t>with</w:t>
      </w:r>
      <w:r>
        <w:rPr>
          <w:color w:val="282828"/>
          <w:spacing w:val="-28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-31"/>
        </w:rPr>
        <w:t xml:space="preserve"> </w:t>
      </w:r>
      <w:r>
        <w:rPr>
          <w:color w:val="282828"/>
        </w:rPr>
        <w:t>mandated</w:t>
      </w:r>
      <w:r>
        <w:rPr>
          <w:color w:val="282828"/>
          <w:spacing w:val="-23"/>
        </w:rPr>
        <w:t xml:space="preserve"> </w:t>
      </w:r>
      <w:r>
        <w:rPr>
          <w:color w:val="282828"/>
        </w:rPr>
        <w:t>functions</w:t>
      </w:r>
      <w:r>
        <w:rPr>
          <w:color w:val="282828"/>
          <w:spacing w:val="-26"/>
        </w:rPr>
        <w:t xml:space="preserve"> </w:t>
      </w:r>
      <w:r>
        <w:rPr>
          <w:color w:val="282828"/>
        </w:rPr>
        <w:t>of</w:t>
      </w:r>
      <w:r>
        <w:rPr>
          <w:color w:val="282828"/>
          <w:spacing w:val="-32"/>
        </w:rPr>
        <w:t xml:space="preserve"> </w:t>
      </w:r>
      <w:r>
        <w:rPr>
          <w:color w:val="282828"/>
        </w:rPr>
        <w:t>the aforementioned</w:t>
      </w:r>
      <w:r>
        <w:rPr>
          <w:color w:val="282828"/>
          <w:spacing w:val="-11"/>
        </w:rPr>
        <w:t xml:space="preserve"> </w:t>
      </w:r>
      <w:r>
        <w:rPr>
          <w:color w:val="282828"/>
        </w:rPr>
        <w:t>departments.</w:t>
      </w:r>
    </w:p>
    <w:p w:rsidR="0003529B" w:rsidRDefault="0003529B">
      <w:pPr>
        <w:pStyle w:val="BodyText"/>
        <w:spacing w:before="4"/>
        <w:rPr>
          <w:sz w:val="36"/>
        </w:rPr>
      </w:pPr>
    </w:p>
    <w:p w:rsidR="0003529B" w:rsidRDefault="001F76B2">
      <w:pPr>
        <w:pStyle w:val="BodyText"/>
        <w:spacing w:line="345" w:lineRule="auto"/>
        <w:ind w:left="119" w:right="184"/>
        <w:jc w:val="both"/>
      </w:pPr>
      <w:r>
        <w:rPr>
          <w:color w:val="2A2A2A"/>
        </w:rPr>
        <w:t>The table below reflects the total number of leases, concluded by the NDPW, on behalf of the SAPS.</w:t>
      </w:r>
    </w:p>
    <w:p w:rsidR="0003529B" w:rsidRDefault="0003529B">
      <w:pPr>
        <w:spacing w:line="345" w:lineRule="auto"/>
        <w:jc w:val="both"/>
        <w:sectPr w:rsidR="0003529B">
          <w:type w:val="continuous"/>
          <w:pgSz w:w="11900" w:h="16840"/>
          <w:pgMar w:top="1320" w:right="1300" w:bottom="280" w:left="1280" w:header="720" w:footer="720" w:gutter="0"/>
          <w:cols w:space="720"/>
        </w:sectPr>
      </w:pPr>
    </w:p>
    <w:p w:rsidR="0003529B" w:rsidRDefault="0003529B">
      <w:pPr>
        <w:pStyle w:val="BodyText"/>
        <w:rPr>
          <w:sz w:val="20"/>
        </w:rPr>
      </w:pPr>
    </w:p>
    <w:p w:rsidR="0003529B" w:rsidRDefault="0003529B">
      <w:pPr>
        <w:pStyle w:val="BodyText"/>
        <w:rPr>
          <w:sz w:val="20"/>
        </w:rPr>
      </w:pPr>
    </w:p>
    <w:p w:rsidR="0003529B" w:rsidRDefault="0003529B">
      <w:pPr>
        <w:pStyle w:val="BodyText"/>
        <w:rPr>
          <w:sz w:val="20"/>
        </w:rPr>
      </w:pPr>
    </w:p>
    <w:p w:rsidR="0003529B" w:rsidRDefault="0003529B">
      <w:pPr>
        <w:pStyle w:val="BodyText"/>
        <w:spacing w:before="11"/>
        <w:rPr>
          <w:sz w:val="20"/>
        </w:rPr>
      </w:pPr>
    </w:p>
    <w:tbl>
      <w:tblPr>
        <w:tblW w:w="0" w:type="auto"/>
        <w:tblInd w:w="131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05"/>
        <w:gridCol w:w="4272"/>
      </w:tblGrid>
      <w:tr w:rsidR="0003529B">
        <w:trPr>
          <w:trHeight w:val="287"/>
        </w:trPr>
        <w:tc>
          <w:tcPr>
            <w:tcW w:w="4805" w:type="dxa"/>
          </w:tcPr>
          <w:p w:rsidR="0003529B" w:rsidRDefault="001F76B2">
            <w:pPr>
              <w:pStyle w:val="TableParagraph"/>
              <w:spacing w:line="267" w:lineRule="exact"/>
              <w:ind w:left="1901" w:right="1868"/>
              <w:rPr>
                <w:sz w:val="24"/>
              </w:rPr>
            </w:pPr>
            <w:r>
              <w:rPr>
                <w:color w:val="363636"/>
                <w:w w:val="105"/>
                <w:sz w:val="24"/>
              </w:rPr>
              <w:t>Province</w:t>
            </w:r>
          </w:p>
        </w:tc>
        <w:tc>
          <w:tcPr>
            <w:tcW w:w="4272" w:type="dxa"/>
          </w:tcPr>
          <w:p w:rsidR="0003529B" w:rsidRDefault="001F76B2">
            <w:pPr>
              <w:pStyle w:val="TableParagraph"/>
              <w:spacing w:line="267" w:lineRule="exact"/>
              <w:ind w:right="826"/>
              <w:rPr>
                <w:sz w:val="25"/>
              </w:rPr>
            </w:pPr>
            <w:r>
              <w:rPr>
                <w:color w:val="363636"/>
                <w:sz w:val="25"/>
              </w:rPr>
              <w:t>Total number of leases</w:t>
            </w:r>
          </w:p>
        </w:tc>
      </w:tr>
      <w:tr w:rsidR="0003529B">
        <w:trPr>
          <w:trHeight w:val="282"/>
        </w:trPr>
        <w:tc>
          <w:tcPr>
            <w:tcW w:w="4805" w:type="dxa"/>
          </w:tcPr>
          <w:p w:rsidR="0003529B" w:rsidRDefault="001F76B2">
            <w:pPr>
              <w:pStyle w:val="TableParagraph"/>
              <w:spacing w:line="254" w:lineRule="exact"/>
              <w:ind w:left="131"/>
              <w:jc w:val="left"/>
              <w:rPr>
                <w:sz w:val="25"/>
              </w:rPr>
            </w:pPr>
            <w:r>
              <w:rPr>
                <w:color w:val="363636"/>
                <w:sz w:val="25"/>
              </w:rPr>
              <w:t>Eastern Cape</w:t>
            </w:r>
          </w:p>
        </w:tc>
        <w:tc>
          <w:tcPr>
            <w:tcW w:w="4272" w:type="dxa"/>
          </w:tcPr>
          <w:p w:rsidR="0003529B" w:rsidRDefault="001F76B2">
            <w:pPr>
              <w:pStyle w:val="TableParagraph"/>
              <w:spacing w:line="259" w:lineRule="exact"/>
              <w:ind w:right="820"/>
              <w:rPr>
                <w:sz w:val="25"/>
              </w:rPr>
            </w:pPr>
            <w:r>
              <w:rPr>
                <w:color w:val="363636"/>
                <w:sz w:val="25"/>
              </w:rPr>
              <w:t>255</w:t>
            </w:r>
          </w:p>
        </w:tc>
      </w:tr>
      <w:tr w:rsidR="0003529B">
        <w:trPr>
          <w:trHeight w:val="263"/>
        </w:trPr>
        <w:tc>
          <w:tcPr>
            <w:tcW w:w="4805" w:type="dxa"/>
          </w:tcPr>
          <w:p w:rsidR="0003529B" w:rsidRDefault="001F76B2">
            <w:pPr>
              <w:pStyle w:val="TableParagraph"/>
              <w:spacing w:line="240" w:lineRule="exact"/>
              <w:ind w:left="130"/>
              <w:jc w:val="left"/>
              <w:rPr>
                <w:sz w:val="25"/>
              </w:rPr>
            </w:pPr>
            <w:r>
              <w:rPr>
                <w:color w:val="363636"/>
                <w:sz w:val="25"/>
              </w:rPr>
              <w:t>Free State</w:t>
            </w:r>
          </w:p>
        </w:tc>
        <w:tc>
          <w:tcPr>
            <w:tcW w:w="4272" w:type="dxa"/>
          </w:tcPr>
          <w:p w:rsidR="0003529B" w:rsidRDefault="001F76B2">
            <w:pPr>
              <w:pStyle w:val="TableParagraph"/>
              <w:ind w:right="819"/>
              <w:rPr>
                <w:sz w:val="25"/>
              </w:rPr>
            </w:pPr>
            <w:r>
              <w:rPr>
                <w:color w:val="363636"/>
                <w:sz w:val="25"/>
              </w:rPr>
              <w:t>77</w:t>
            </w:r>
          </w:p>
        </w:tc>
      </w:tr>
      <w:tr w:rsidR="0003529B">
        <w:trPr>
          <w:trHeight w:val="277"/>
        </w:trPr>
        <w:tc>
          <w:tcPr>
            <w:tcW w:w="4805" w:type="dxa"/>
          </w:tcPr>
          <w:p w:rsidR="0003529B" w:rsidRDefault="001F76B2">
            <w:pPr>
              <w:pStyle w:val="TableParagraph"/>
              <w:spacing w:line="249" w:lineRule="exact"/>
              <w:ind w:left="128"/>
              <w:jc w:val="left"/>
              <w:rPr>
                <w:sz w:val="25"/>
              </w:rPr>
            </w:pPr>
            <w:r>
              <w:rPr>
                <w:color w:val="363636"/>
                <w:sz w:val="25"/>
              </w:rPr>
              <w:t>Gauteng</w:t>
            </w:r>
          </w:p>
        </w:tc>
        <w:tc>
          <w:tcPr>
            <w:tcW w:w="4272" w:type="dxa"/>
          </w:tcPr>
          <w:p w:rsidR="0003529B" w:rsidRDefault="001F76B2">
            <w:pPr>
              <w:pStyle w:val="TableParagraph"/>
              <w:spacing w:line="258" w:lineRule="exact"/>
              <w:ind w:right="826"/>
              <w:rPr>
                <w:sz w:val="25"/>
              </w:rPr>
            </w:pPr>
            <w:r>
              <w:rPr>
                <w:color w:val="363636"/>
                <w:sz w:val="25"/>
              </w:rPr>
              <w:t>188</w:t>
            </w:r>
          </w:p>
        </w:tc>
      </w:tr>
      <w:tr w:rsidR="0003529B">
        <w:trPr>
          <w:trHeight w:val="273"/>
        </w:trPr>
        <w:tc>
          <w:tcPr>
            <w:tcW w:w="4805" w:type="dxa"/>
          </w:tcPr>
          <w:p w:rsidR="0003529B" w:rsidRDefault="001F76B2">
            <w:pPr>
              <w:pStyle w:val="TableParagraph"/>
              <w:spacing w:line="245" w:lineRule="exact"/>
              <w:ind w:left="127"/>
              <w:jc w:val="left"/>
              <w:rPr>
                <w:sz w:val="25"/>
              </w:rPr>
            </w:pPr>
            <w:r>
              <w:rPr>
                <w:color w:val="363636"/>
                <w:sz w:val="25"/>
              </w:rPr>
              <w:t>KwaZulu-Natal</w:t>
            </w:r>
          </w:p>
        </w:tc>
        <w:tc>
          <w:tcPr>
            <w:tcW w:w="4272" w:type="dxa"/>
          </w:tcPr>
          <w:p w:rsidR="0003529B" w:rsidRDefault="001F76B2">
            <w:pPr>
              <w:pStyle w:val="TableParagraph"/>
              <w:spacing w:line="250" w:lineRule="exact"/>
              <w:ind w:left="846" w:right="826"/>
              <w:rPr>
                <w:sz w:val="25"/>
              </w:rPr>
            </w:pPr>
            <w:r>
              <w:rPr>
                <w:color w:val="363636"/>
                <w:sz w:val="25"/>
              </w:rPr>
              <w:t>193</w:t>
            </w:r>
          </w:p>
        </w:tc>
      </w:tr>
      <w:tr w:rsidR="0003529B">
        <w:trPr>
          <w:trHeight w:val="268"/>
        </w:trPr>
        <w:tc>
          <w:tcPr>
            <w:tcW w:w="4805" w:type="dxa"/>
          </w:tcPr>
          <w:p w:rsidR="0003529B" w:rsidRDefault="001F76B2">
            <w:pPr>
              <w:pStyle w:val="TableParagraph"/>
              <w:spacing w:line="245" w:lineRule="exact"/>
              <w:ind w:left="127"/>
              <w:jc w:val="left"/>
              <w:rPr>
                <w:sz w:val="25"/>
              </w:rPr>
            </w:pPr>
            <w:r>
              <w:rPr>
                <w:color w:val="363636"/>
                <w:sz w:val="25"/>
              </w:rPr>
              <w:t>Limpopo</w:t>
            </w:r>
          </w:p>
        </w:tc>
        <w:tc>
          <w:tcPr>
            <w:tcW w:w="4272" w:type="dxa"/>
          </w:tcPr>
          <w:p w:rsidR="0003529B" w:rsidRDefault="001F76B2">
            <w:pPr>
              <w:pStyle w:val="TableParagraph"/>
              <w:spacing w:line="248" w:lineRule="exact"/>
              <w:ind w:right="824"/>
              <w:rPr>
                <w:sz w:val="25"/>
              </w:rPr>
            </w:pPr>
            <w:r>
              <w:rPr>
                <w:color w:val="363636"/>
                <w:sz w:val="25"/>
              </w:rPr>
              <w:t>77</w:t>
            </w:r>
          </w:p>
        </w:tc>
      </w:tr>
      <w:tr w:rsidR="0003529B">
        <w:trPr>
          <w:trHeight w:val="268"/>
        </w:trPr>
        <w:tc>
          <w:tcPr>
            <w:tcW w:w="4805" w:type="dxa"/>
          </w:tcPr>
          <w:p w:rsidR="0003529B" w:rsidRDefault="001F76B2">
            <w:pPr>
              <w:pStyle w:val="TableParagraph"/>
              <w:spacing w:line="245" w:lineRule="exact"/>
              <w:ind w:left="122"/>
              <w:jc w:val="left"/>
              <w:rPr>
                <w:sz w:val="25"/>
              </w:rPr>
            </w:pPr>
            <w:r>
              <w:rPr>
                <w:color w:val="363636"/>
                <w:sz w:val="25"/>
              </w:rPr>
              <w:t>Mpumalanga</w:t>
            </w:r>
          </w:p>
        </w:tc>
        <w:tc>
          <w:tcPr>
            <w:tcW w:w="4272" w:type="dxa"/>
          </w:tcPr>
          <w:p w:rsidR="0003529B" w:rsidRDefault="001F76B2">
            <w:pPr>
              <w:pStyle w:val="TableParagraph"/>
              <w:spacing w:line="248" w:lineRule="exact"/>
              <w:ind w:right="816"/>
              <w:rPr>
                <w:sz w:val="25"/>
              </w:rPr>
            </w:pPr>
            <w:r>
              <w:rPr>
                <w:color w:val="363636"/>
                <w:sz w:val="25"/>
              </w:rPr>
              <w:t>81</w:t>
            </w:r>
          </w:p>
        </w:tc>
      </w:tr>
      <w:tr w:rsidR="0003529B">
        <w:trPr>
          <w:trHeight w:val="263"/>
        </w:trPr>
        <w:tc>
          <w:tcPr>
            <w:tcW w:w="4805" w:type="dxa"/>
          </w:tcPr>
          <w:p w:rsidR="0003529B" w:rsidRDefault="001F76B2">
            <w:pPr>
              <w:pStyle w:val="TableParagraph"/>
              <w:ind w:left="127"/>
              <w:jc w:val="left"/>
              <w:rPr>
                <w:sz w:val="25"/>
              </w:rPr>
            </w:pPr>
            <w:r>
              <w:rPr>
                <w:color w:val="363636"/>
                <w:sz w:val="25"/>
              </w:rPr>
              <w:t>North West</w:t>
            </w:r>
          </w:p>
        </w:tc>
        <w:tc>
          <w:tcPr>
            <w:tcW w:w="4272" w:type="dxa"/>
          </w:tcPr>
          <w:p w:rsidR="0003529B" w:rsidRDefault="001F76B2">
            <w:pPr>
              <w:pStyle w:val="TableParagraph"/>
              <w:ind w:left="845" w:right="826"/>
              <w:rPr>
                <w:sz w:val="25"/>
              </w:rPr>
            </w:pPr>
            <w:r>
              <w:rPr>
                <w:color w:val="363636"/>
                <w:sz w:val="25"/>
              </w:rPr>
              <w:t>76</w:t>
            </w:r>
          </w:p>
        </w:tc>
      </w:tr>
      <w:tr w:rsidR="0003529B">
        <w:trPr>
          <w:trHeight w:val="282"/>
        </w:trPr>
        <w:tc>
          <w:tcPr>
            <w:tcW w:w="4805" w:type="dxa"/>
          </w:tcPr>
          <w:p w:rsidR="0003529B" w:rsidRDefault="001F76B2">
            <w:pPr>
              <w:pStyle w:val="TableParagraph"/>
              <w:spacing w:line="254" w:lineRule="exact"/>
              <w:ind w:left="122"/>
              <w:jc w:val="left"/>
              <w:rPr>
                <w:sz w:val="25"/>
              </w:rPr>
            </w:pPr>
            <w:r>
              <w:rPr>
                <w:color w:val="363636"/>
                <w:sz w:val="25"/>
              </w:rPr>
              <w:t>Northern Cape</w:t>
            </w:r>
          </w:p>
        </w:tc>
        <w:tc>
          <w:tcPr>
            <w:tcW w:w="4272" w:type="dxa"/>
          </w:tcPr>
          <w:p w:rsidR="0003529B" w:rsidRDefault="001F76B2">
            <w:pPr>
              <w:pStyle w:val="TableParagraph"/>
              <w:spacing w:line="259" w:lineRule="exact"/>
              <w:ind w:left="845" w:right="826"/>
              <w:rPr>
                <w:sz w:val="25"/>
              </w:rPr>
            </w:pPr>
            <w:r>
              <w:rPr>
                <w:color w:val="363636"/>
                <w:sz w:val="25"/>
              </w:rPr>
              <w:t>79</w:t>
            </w:r>
          </w:p>
        </w:tc>
      </w:tr>
      <w:tr w:rsidR="0003529B">
        <w:trPr>
          <w:trHeight w:val="258"/>
        </w:trPr>
        <w:tc>
          <w:tcPr>
            <w:tcW w:w="4805" w:type="dxa"/>
            <w:tcBorders>
              <w:bottom w:val="double" w:sz="2" w:space="0" w:color="343434"/>
            </w:tcBorders>
          </w:tcPr>
          <w:p w:rsidR="0003529B" w:rsidRDefault="001F76B2">
            <w:pPr>
              <w:pStyle w:val="TableParagraph"/>
              <w:spacing w:line="238" w:lineRule="exact"/>
              <w:ind w:left="123"/>
              <w:jc w:val="left"/>
              <w:rPr>
                <w:sz w:val="25"/>
              </w:rPr>
            </w:pPr>
            <w:r>
              <w:rPr>
                <w:color w:val="363636"/>
                <w:sz w:val="25"/>
              </w:rPr>
              <w:t>Western Cape</w:t>
            </w:r>
          </w:p>
        </w:tc>
        <w:tc>
          <w:tcPr>
            <w:tcW w:w="4272" w:type="dxa"/>
          </w:tcPr>
          <w:p w:rsidR="0003529B" w:rsidRDefault="001F76B2">
            <w:pPr>
              <w:pStyle w:val="TableParagraph"/>
              <w:spacing w:line="238" w:lineRule="exact"/>
              <w:ind w:left="846" w:right="826"/>
              <w:rPr>
                <w:sz w:val="25"/>
              </w:rPr>
            </w:pPr>
            <w:r>
              <w:rPr>
                <w:color w:val="363636"/>
                <w:sz w:val="25"/>
              </w:rPr>
              <w:t>160</w:t>
            </w:r>
          </w:p>
        </w:tc>
      </w:tr>
      <w:tr w:rsidR="0003529B">
        <w:trPr>
          <w:trHeight w:val="248"/>
        </w:trPr>
        <w:tc>
          <w:tcPr>
            <w:tcW w:w="4805" w:type="dxa"/>
            <w:tcBorders>
              <w:top w:val="double" w:sz="2" w:space="0" w:color="343434"/>
            </w:tcBorders>
          </w:tcPr>
          <w:p w:rsidR="0003529B" w:rsidRDefault="001F76B2">
            <w:pPr>
              <w:pStyle w:val="TableParagraph"/>
              <w:spacing w:line="228" w:lineRule="exact"/>
              <w:ind w:left="121"/>
              <w:jc w:val="left"/>
              <w:rPr>
                <w:sz w:val="25"/>
              </w:rPr>
            </w:pPr>
            <w:r>
              <w:rPr>
                <w:color w:val="363636"/>
                <w:w w:val="105"/>
                <w:sz w:val="25"/>
              </w:rPr>
              <w:t>Total</w:t>
            </w:r>
          </w:p>
        </w:tc>
        <w:tc>
          <w:tcPr>
            <w:tcW w:w="4272" w:type="dxa"/>
          </w:tcPr>
          <w:p w:rsidR="0003529B" w:rsidRDefault="001F76B2">
            <w:pPr>
              <w:pStyle w:val="TableParagraph"/>
              <w:spacing w:line="228" w:lineRule="exact"/>
              <w:ind w:left="831" w:right="826"/>
              <w:rPr>
                <w:sz w:val="25"/>
              </w:rPr>
            </w:pPr>
            <w:r>
              <w:rPr>
                <w:color w:val="363636"/>
                <w:sz w:val="25"/>
              </w:rPr>
              <w:t>1 186</w:t>
            </w:r>
          </w:p>
        </w:tc>
      </w:tr>
    </w:tbl>
    <w:p w:rsidR="0003529B" w:rsidRDefault="0003529B">
      <w:pPr>
        <w:pStyle w:val="BodyText"/>
        <w:spacing w:before="10"/>
        <w:rPr>
          <w:sz w:val="12"/>
        </w:rPr>
      </w:pPr>
    </w:p>
    <w:p w:rsidR="0003529B" w:rsidRDefault="001F76B2">
      <w:pPr>
        <w:pStyle w:val="BodyText"/>
        <w:spacing w:before="92"/>
        <w:ind w:left="135"/>
      </w:pPr>
      <w:r>
        <w:rPr>
          <w:color w:val="363636"/>
        </w:rPr>
        <w:t>(2)(a)(b)</w:t>
      </w:r>
    </w:p>
    <w:p w:rsidR="0003529B" w:rsidRDefault="001F76B2">
      <w:pPr>
        <w:pStyle w:val="BodyText"/>
        <w:spacing w:before="131" w:line="345" w:lineRule="auto"/>
        <w:ind w:left="129" w:right="173" w:firstLine="3"/>
        <w:jc w:val="both"/>
      </w:pPr>
      <w:r>
        <w:rPr>
          <w:color w:val="363636"/>
        </w:rPr>
        <w:t>Given</w:t>
      </w:r>
      <w:r>
        <w:rPr>
          <w:color w:val="363636"/>
          <w:spacing w:val="-19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-26"/>
        </w:rPr>
        <w:t xml:space="preserve"> </w:t>
      </w:r>
      <w:r>
        <w:rPr>
          <w:color w:val="363636"/>
        </w:rPr>
        <w:t>fact</w:t>
      </w:r>
      <w:r>
        <w:rPr>
          <w:color w:val="363636"/>
          <w:spacing w:val="-21"/>
        </w:rPr>
        <w:t xml:space="preserve"> </w:t>
      </w:r>
      <w:r>
        <w:rPr>
          <w:color w:val="363636"/>
        </w:rPr>
        <w:t>that</w:t>
      </w:r>
      <w:r>
        <w:rPr>
          <w:color w:val="363636"/>
          <w:spacing w:val="-23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-28"/>
        </w:rPr>
        <w:t xml:space="preserve"> </w:t>
      </w:r>
      <w:r>
        <w:rPr>
          <w:color w:val="363636"/>
        </w:rPr>
        <w:t>NDPW</w:t>
      </w:r>
      <w:r>
        <w:rPr>
          <w:color w:val="363636"/>
          <w:spacing w:val="-19"/>
        </w:rPr>
        <w:t xml:space="preserve"> </w:t>
      </w:r>
      <w:r>
        <w:rPr>
          <w:color w:val="363636"/>
        </w:rPr>
        <w:t>enters</w:t>
      </w:r>
      <w:r>
        <w:rPr>
          <w:color w:val="363636"/>
          <w:spacing w:val="-15"/>
        </w:rPr>
        <w:t xml:space="preserve"> </w:t>
      </w:r>
      <w:r>
        <w:rPr>
          <w:color w:val="363636"/>
        </w:rPr>
        <w:t>into</w:t>
      </w:r>
      <w:r>
        <w:rPr>
          <w:color w:val="363636"/>
          <w:spacing w:val="-20"/>
        </w:rPr>
        <w:t xml:space="preserve"> </w:t>
      </w:r>
      <w:r>
        <w:rPr>
          <w:color w:val="363636"/>
        </w:rPr>
        <w:t>lease</w:t>
      </w:r>
      <w:r>
        <w:rPr>
          <w:color w:val="363636"/>
          <w:spacing w:val="-18"/>
        </w:rPr>
        <w:t xml:space="preserve"> </w:t>
      </w:r>
      <w:r>
        <w:rPr>
          <w:color w:val="363636"/>
        </w:rPr>
        <w:t>contracts</w:t>
      </w:r>
      <w:r>
        <w:rPr>
          <w:color w:val="363636"/>
          <w:spacing w:val="-13"/>
        </w:rPr>
        <w:t xml:space="preserve"> </w:t>
      </w:r>
      <w:r>
        <w:rPr>
          <w:color w:val="363636"/>
        </w:rPr>
        <w:t>on</w:t>
      </w:r>
      <w:r>
        <w:rPr>
          <w:color w:val="363636"/>
          <w:spacing w:val="-23"/>
        </w:rPr>
        <w:t xml:space="preserve"> </w:t>
      </w:r>
      <w:r>
        <w:rPr>
          <w:color w:val="363636"/>
        </w:rPr>
        <w:t>behalf</w:t>
      </w:r>
      <w:r>
        <w:rPr>
          <w:color w:val="363636"/>
          <w:spacing w:val="-15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-23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-21"/>
        </w:rPr>
        <w:t xml:space="preserve"> </w:t>
      </w:r>
      <w:r>
        <w:rPr>
          <w:color w:val="363636"/>
        </w:rPr>
        <w:t>SAPS,</w:t>
      </w:r>
      <w:r>
        <w:rPr>
          <w:color w:val="363636"/>
          <w:spacing w:val="-15"/>
        </w:rPr>
        <w:t xml:space="preserve"> </w:t>
      </w:r>
      <w:r>
        <w:rPr>
          <w:color w:val="363636"/>
        </w:rPr>
        <w:t>the rental amounts and periods are agreed upon, by the NDPW and the lessor. The SAPS</w:t>
      </w:r>
      <w:r>
        <w:rPr>
          <w:color w:val="363636"/>
          <w:spacing w:val="-20"/>
        </w:rPr>
        <w:t xml:space="preserve"> </w:t>
      </w:r>
      <w:r>
        <w:rPr>
          <w:color w:val="363636"/>
        </w:rPr>
        <w:t>only</w:t>
      </w:r>
      <w:r>
        <w:rPr>
          <w:color w:val="363636"/>
          <w:spacing w:val="-20"/>
        </w:rPr>
        <w:t xml:space="preserve"> </w:t>
      </w:r>
      <w:r>
        <w:rPr>
          <w:color w:val="363636"/>
        </w:rPr>
        <w:t>confirms</w:t>
      </w:r>
      <w:r>
        <w:rPr>
          <w:color w:val="363636"/>
          <w:spacing w:val="-22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-26"/>
        </w:rPr>
        <w:t xml:space="preserve"> </w:t>
      </w:r>
      <w:r>
        <w:rPr>
          <w:color w:val="363636"/>
        </w:rPr>
        <w:t>funding</w:t>
      </w:r>
      <w:r>
        <w:rPr>
          <w:color w:val="363636"/>
          <w:spacing w:val="-14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-27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-23"/>
        </w:rPr>
        <w:t xml:space="preserve"> </w:t>
      </w:r>
      <w:r>
        <w:rPr>
          <w:color w:val="363636"/>
        </w:rPr>
        <w:t>lease,</w:t>
      </w:r>
      <w:r>
        <w:rPr>
          <w:color w:val="363636"/>
          <w:spacing w:val="-17"/>
        </w:rPr>
        <w:t xml:space="preserve"> </w:t>
      </w:r>
      <w:r>
        <w:rPr>
          <w:color w:val="363636"/>
        </w:rPr>
        <w:t>for</w:t>
      </w:r>
      <w:r>
        <w:rPr>
          <w:color w:val="363636"/>
          <w:spacing w:val="-23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-26"/>
        </w:rPr>
        <w:t xml:space="preserve"> </w:t>
      </w:r>
      <w:r>
        <w:rPr>
          <w:color w:val="363636"/>
        </w:rPr>
        <w:t>duration</w:t>
      </w:r>
      <w:r>
        <w:rPr>
          <w:color w:val="363636"/>
          <w:spacing w:val="-16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-30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-25"/>
        </w:rPr>
        <w:t xml:space="preserve"> </w:t>
      </w:r>
      <w:r>
        <w:rPr>
          <w:color w:val="363636"/>
        </w:rPr>
        <w:t>lease</w:t>
      </w:r>
      <w:r>
        <w:rPr>
          <w:color w:val="363636"/>
          <w:spacing w:val="-20"/>
        </w:rPr>
        <w:t xml:space="preserve"> </w:t>
      </w:r>
      <w:r>
        <w:rPr>
          <w:color w:val="363636"/>
        </w:rPr>
        <w:t>contract.</w:t>
      </w:r>
    </w:p>
    <w:p w:rsidR="0003529B" w:rsidRDefault="0003529B">
      <w:pPr>
        <w:pStyle w:val="BodyText"/>
        <w:spacing w:before="2"/>
        <w:rPr>
          <w:sz w:val="35"/>
        </w:rPr>
      </w:pPr>
    </w:p>
    <w:p w:rsidR="0003529B" w:rsidRDefault="001F76B2">
      <w:pPr>
        <w:pStyle w:val="BodyText"/>
        <w:ind w:left="125"/>
      </w:pPr>
      <w:r>
        <w:rPr>
          <w:color w:val="282828"/>
        </w:rPr>
        <w:t>(2)(c)(d)</w:t>
      </w:r>
    </w:p>
    <w:p w:rsidR="0003529B" w:rsidRDefault="001F76B2">
      <w:pPr>
        <w:pStyle w:val="BodyText"/>
        <w:spacing w:before="130" w:line="343" w:lineRule="auto"/>
        <w:ind w:left="122" w:right="179" w:firstLine="3"/>
        <w:jc w:val="both"/>
      </w:pPr>
      <w:r>
        <w:rPr>
          <w:color w:val="282828"/>
        </w:rPr>
        <w:t>The</w:t>
      </w:r>
      <w:r>
        <w:rPr>
          <w:color w:val="282828"/>
          <w:spacing w:val="-35"/>
        </w:rPr>
        <w:t xml:space="preserve"> </w:t>
      </w:r>
      <w:r>
        <w:rPr>
          <w:color w:val="282828"/>
        </w:rPr>
        <w:t>NDPW</w:t>
      </w:r>
      <w:r>
        <w:rPr>
          <w:color w:val="282828"/>
          <w:spacing w:val="-32"/>
        </w:rPr>
        <w:t xml:space="preserve"> </w:t>
      </w:r>
      <w:r>
        <w:rPr>
          <w:color w:val="282828"/>
        </w:rPr>
        <w:t>undertakes</w:t>
      </w:r>
      <w:r>
        <w:rPr>
          <w:color w:val="282828"/>
          <w:spacing w:val="-27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-37"/>
        </w:rPr>
        <w:t xml:space="preserve"> </w:t>
      </w:r>
      <w:r>
        <w:rPr>
          <w:color w:val="282828"/>
        </w:rPr>
        <w:t>procurement</w:t>
      </w:r>
      <w:r>
        <w:rPr>
          <w:color w:val="282828"/>
          <w:spacing w:val="-28"/>
        </w:rPr>
        <w:t xml:space="preserve"> </w:t>
      </w:r>
      <w:r>
        <w:rPr>
          <w:color w:val="282828"/>
        </w:rPr>
        <w:t>process</w:t>
      </w:r>
      <w:r>
        <w:rPr>
          <w:color w:val="282828"/>
          <w:spacing w:val="-29"/>
        </w:rPr>
        <w:t xml:space="preserve"> </w:t>
      </w:r>
      <w:r>
        <w:rPr>
          <w:color w:val="282828"/>
        </w:rPr>
        <w:t>for</w:t>
      </w:r>
      <w:r>
        <w:rPr>
          <w:color w:val="282828"/>
          <w:spacing w:val="-35"/>
        </w:rPr>
        <w:t xml:space="preserve"> </w:t>
      </w:r>
      <w:r>
        <w:rPr>
          <w:color w:val="282828"/>
        </w:rPr>
        <w:t>acquiring</w:t>
      </w:r>
      <w:r>
        <w:rPr>
          <w:color w:val="282828"/>
          <w:spacing w:val="-31"/>
        </w:rPr>
        <w:t xml:space="preserve"> </w:t>
      </w:r>
      <w:r>
        <w:rPr>
          <w:color w:val="282828"/>
        </w:rPr>
        <w:t>new</w:t>
      </w:r>
      <w:r>
        <w:rPr>
          <w:color w:val="282828"/>
          <w:spacing w:val="-32"/>
        </w:rPr>
        <w:t xml:space="preserve"> </w:t>
      </w:r>
      <w:r>
        <w:rPr>
          <w:color w:val="282828"/>
        </w:rPr>
        <w:t>leases,</w:t>
      </w:r>
      <w:r>
        <w:rPr>
          <w:color w:val="282828"/>
          <w:spacing w:val="-29"/>
        </w:rPr>
        <w:t xml:space="preserve"> </w:t>
      </w:r>
      <w:r>
        <w:rPr>
          <w:color w:val="282828"/>
        </w:rPr>
        <w:t>on</w:t>
      </w:r>
      <w:r>
        <w:rPr>
          <w:color w:val="282828"/>
          <w:spacing w:val="-38"/>
        </w:rPr>
        <w:t xml:space="preserve"> </w:t>
      </w:r>
      <w:r>
        <w:rPr>
          <w:color w:val="282828"/>
        </w:rPr>
        <w:t>behalf of the SAPS. The SAPS is not directly involved in the procurement process and, therefore, does not have access to the requested</w:t>
      </w:r>
      <w:r>
        <w:rPr>
          <w:color w:val="282828"/>
          <w:spacing w:val="-38"/>
        </w:rPr>
        <w:t xml:space="preserve"> </w:t>
      </w:r>
      <w:r>
        <w:rPr>
          <w:color w:val="282828"/>
        </w:rPr>
        <w:t>information.</w:t>
      </w:r>
    </w:p>
    <w:p w:rsidR="0003529B" w:rsidRDefault="0003529B">
      <w:pPr>
        <w:pStyle w:val="BodyText"/>
        <w:spacing w:before="6"/>
        <w:rPr>
          <w:sz w:val="35"/>
        </w:rPr>
      </w:pPr>
    </w:p>
    <w:p w:rsidR="0003529B" w:rsidRDefault="001F76B2">
      <w:pPr>
        <w:pStyle w:val="BodyText"/>
        <w:ind w:left="120"/>
      </w:pPr>
      <w:r>
        <w:rPr>
          <w:color w:val="282828"/>
        </w:rPr>
        <w:t>(2)(e)</w:t>
      </w:r>
    </w:p>
    <w:p w:rsidR="0003529B" w:rsidRDefault="001F76B2">
      <w:pPr>
        <w:pStyle w:val="BodyText"/>
        <w:spacing w:before="130" w:line="348" w:lineRule="auto"/>
        <w:ind w:left="114" w:firstLine="1"/>
      </w:pPr>
      <w:r>
        <w:rPr>
          <w:color w:val="282828"/>
        </w:rPr>
        <w:t>The</w:t>
      </w:r>
      <w:r>
        <w:rPr>
          <w:color w:val="282828"/>
          <w:spacing w:val="-28"/>
        </w:rPr>
        <w:t xml:space="preserve"> </w:t>
      </w:r>
      <w:r>
        <w:rPr>
          <w:color w:val="282828"/>
        </w:rPr>
        <w:t>NDPW</w:t>
      </w:r>
      <w:r>
        <w:rPr>
          <w:color w:val="282828"/>
          <w:spacing w:val="-27"/>
        </w:rPr>
        <w:t xml:space="preserve"> </w:t>
      </w:r>
      <w:r>
        <w:rPr>
          <w:color w:val="282828"/>
        </w:rPr>
        <w:t>manages</w:t>
      </w:r>
      <w:r>
        <w:rPr>
          <w:color w:val="282828"/>
          <w:spacing w:val="-22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-29"/>
        </w:rPr>
        <w:t xml:space="preserve"> </w:t>
      </w:r>
      <w:r>
        <w:rPr>
          <w:color w:val="282828"/>
        </w:rPr>
        <w:t>acquisition</w:t>
      </w:r>
      <w:r>
        <w:rPr>
          <w:color w:val="282828"/>
          <w:spacing w:val="-20"/>
        </w:rPr>
        <w:t xml:space="preserve"> </w:t>
      </w:r>
      <w:r>
        <w:rPr>
          <w:color w:val="282828"/>
        </w:rPr>
        <w:t>process</w:t>
      </w:r>
      <w:r>
        <w:rPr>
          <w:color w:val="282828"/>
          <w:spacing w:val="-24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-26"/>
        </w:rPr>
        <w:t xml:space="preserve"> </w:t>
      </w:r>
      <w:r>
        <w:rPr>
          <w:color w:val="282828"/>
        </w:rPr>
        <w:t>should,</w:t>
      </w:r>
      <w:r>
        <w:rPr>
          <w:color w:val="282828"/>
          <w:spacing w:val="-28"/>
        </w:rPr>
        <w:t xml:space="preserve"> </w:t>
      </w:r>
      <w:r>
        <w:rPr>
          <w:color w:val="282828"/>
        </w:rPr>
        <w:t>therefore,</w:t>
      </w:r>
      <w:r>
        <w:rPr>
          <w:color w:val="282828"/>
          <w:spacing w:val="-23"/>
        </w:rPr>
        <w:t xml:space="preserve"> </w:t>
      </w:r>
      <w:r>
        <w:rPr>
          <w:color w:val="282828"/>
        </w:rPr>
        <w:t>be</w:t>
      </w:r>
      <w:r>
        <w:rPr>
          <w:color w:val="282828"/>
          <w:spacing w:val="-31"/>
        </w:rPr>
        <w:t xml:space="preserve"> </w:t>
      </w:r>
      <w:r>
        <w:rPr>
          <w:color w:val="282828"/>
        </w:rPr>
        <w:t>requested</w:t>
      </w:r>
      <w:r>
        <w:rPr>
          <w:color w:val="282828"/>
          <w:spacing w:val="-21"/>
        </w:rPr>
        <w:t xml:space="preserve"> </w:t>
      </w:r>
      <w:r>
        <w:rPr>
          <w:color w:val="282828"/>
        </w:rPr>
        <w:t>to provide</w:t>
      </w:r>
      <w:r>
        <w:rPr>
          <w:color w:val="282828"/>
          <w:spacing w:val="-23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-31"/>
        </w:rPr>
        <w:t xml:space="preserve"> </w:t>
      </w:r>
      <w:r>
        <w:rPr>
          <w:color w:val="282828"/>
        </w:rPr>
        <w:t>details</w:t>
      </w:r>
      <w:r>
        <w:rPr>
          <w:color w:val="282828"/>
          <w:spacing w:val="-21"/>
        </w:rPr>
        <w:t xml:space="preserve"> </w:t>
      </w:r>
      <w:r>
        <w:rPr>
          <w:color w:val="282828"/>
        </w:rPr>
        <w:t>of</w:t>
      </w:r>
      <w:r>
        <w:rPr>
          <w:color w:val="282828"/>
          <w:spacing w:val="-32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-25"/>
        </w:rPr>
        <w:t xml:space="preserve"> </w:t>
      </w:r>
      <w:r>
        <w:rPr>
          <w:color w:val="282828"/>
        </w:rPr>
        <w:t>officials</w:t>
      </w:r>
      <w:r>
        <w:rPr>
          <w:color w:val="282828"/>
          <w:spacing w:val="-18"/>
        </w:rPr>
        <w:t xml:space="preserve"> </w:t>
      </w:r>
      <w:r>
        <w:rPr>
          <w:color w:val="282828"/>
        </w:rPr>
        <w:t>who</w:t>
      </w:r>
      <w:r>
        <w:rPr>
          <w:color w:val="282828"/>
          <w:spacing w:val="-25"/>
        </w:rPr>
        <w:t xml:space="preserve"> </w:t>
      </w:r>
      <w:r>
        <w:rPr>
          <w:color w:val="282828"/>
        </w:rPr>
        <w:t>have</w:t>
      </w:r>
      <w:r>
        <w:rPr>
          <w:color w:val="282828"/>
          <w:spacing w:val="-26"/>
        </w:rPr>
        <w:t xml:space="preserve"> </w:t>
      </w:r>
      <w:r>
        <w:rPr>
          <w:color w:val="282828"/>
        </w:rPr>
        <w:t>approved</w:t>
      </w:r>
      <w:r>
        <w:rPr>
          <w:color w:val="282828"/>
          <w:spacing w:val="-20"/>
        </w:rPr>
        <w:t xml:space="preserve"> </w:t>
      </w:r>
      <w:r>
        <w:rPr>
          <w:color w:val="282828"/>
        </w:rPr>
        <w:t>leases,</w:t>
      </w:r>
      <w:r>
        <w:rPr>
          <w:color w:val="282828"/>
          <w:spacing w:val="-22"/>
        </w:rPr>
        <w:t xml:space="preserve"> </w:t>
      </w:r>
      <w:r>
        <w:rPr>
          <w:color w:val="282828"/>
        </w:rPr>
        <w:t>relevant</w:t>
      </w:r>
      <w:r>
        <w:rPr>
          <w:color w:val="282828"/>
          <w:spacing w:val="-23"/>
        </w:rPr>
        <w:t xml:space="preserve"> </w:t>
      </w:r>
      <w:r>
        <w:rPr>
          <w:color w:val="282828"/>
        </w:rPr>
        <w:t>to</w:t>
      </w:r>
      <w:r>
        <w:rPr>
          <w:color w:val="282828"/>
          <w:spacing w:val="-33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-30"/>
        </w:rPr>
        <w:t xml:space="preserve"> </w:t>
      </w:r>
      <w:r>
        <w:rPr>
          <w:color w:val="282828"/>
        </w:rPr>
        <w:t>SAPS.</w:t>
      </w:r>
    </w:p>
    <w:p w:rsidR="0003529B" w:rsidRDefault="0003529B">
      <w:pPr>
        <w:pStyle w:val="BodyText"/>
        <w:rPr>
          <w:sz w:val="28"/>
        </w:rPr>
      </w:pPr>
    </w:p>
    <w:p w:rsidR="0003529B" w:rsidRDefault="001F76B2">
      <w:pPr>
        <w:pStyle w:val="BodyText"/>
        <w:spacing w:before="222"/>
        <w:ind w:left="116"/>
        <w:jc w:val="both"/>
      </w:pPr>
      <w:r>
        <w:rPr>
          <w:noProof/>
          <w:lang w:val="en-ZA" w:eastAsia="en-ZA" w:bidi="ar-SA"/>
        </w:rPr>
        <w:drawing>
          <wp:anchor distT="0" distB="0" distL="0" distR="0" simplePos="0" relativeHeight="268430279" behindDoc="1" locked="0" layoutInCell="1" allowOverlap="1">
            <wp:simplePos x="0" y="0"/>
            <wp:positionH relativeFrom="page">
              <wp:posOffset>893123</wp:posOffset>
            </wp:positionH>
            <wp:positionV relativeFrom="paragraph">
              <wp:posOffset>844664</wp:posOffset>
            </wp:positionV>
            <wp:extent cx="2746432" cy="10455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432" cy="1045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2A2A"/>
          <w:w w:val="115"/>
        </w:rPr>
        <w:t xml:space="preserve">Reply to question 212 </w:t>
      </w:r>
      <w:r>
        <w:rPr>
          <w:color w:val="2A2A2A"/>
          <w:w w:val="175"/>
        </w:rPr>
        <w:t>recommended/be</w:t>
      </w:r>
    </w:p>
    <w:p w:rsidR="0003529B" w:rsidRDefault="0003529B">
      <w:pPr>
        <w:pStyle w:val="BodyText"/>
        <w:rPr>
          <w:sz w:val="20"/>
        </w:rPr>
      </w:pPr>
    </w:p>
    <w:p w:rsidR="0003529B" w:rsidRDefault="0003529B">
      <w:pPr>
        <w:pStyle w:val="BodyText"/>
        <w:rPr>
          <w:sz w:val="20"/>
        </w:rPr>
      </w:pPr>
    </w:p>
    <w:p w:rsidR="0003529B" w:rsidRDefault="0003529B">
      <w:pPr>
        <w:pStyle w:val="BodyText"/>
        <w:rPr>
          <w:sz w:val="20"/>
        </w:rPr>
      </w:pPr>
    </w:p>
    <w:p w:rsidR="0003529B" w:rsidRDefault="0003529B">
      <w:pPr>
        <w:pStyle w:val="BodyText"/>
        <w:rPr>
          <w:sz w:val="20"/>
        </w:rPr>
      </w:pPr>
    </w:p>
    <w:p w:rsidR="0003529B" w:rsidRDefault="0003529B">
      <w:pPr>
        <w:pStyle w:val="BodyText"/>
        <w:rPr>
          <w:sz w:val="20"/>
        </w:rPr>
      </w:pPr>
    </w:p>
    <w:p w:rsidR="0003529B" w:rsidRDefault="0003529B">
      <w:pPr>
        <w:pStyle w:val="BodyText"/>
        <w:rPr>
          <w:sz w:val="20"/>
        </w:rPr>
      </w:pPr>
    </w:p>
    <w:p w:rsidR="0003529B" w:rsidRDefault="0003529B">
      <w:pPr>
        <w:rPr>
          <w:sz w:val="20"/>
        </w:rPr>
        <w:sectPr w:rsidR="0003529B">
          <w:headerReference w:type="default" r:id="rId8"/>
          <w:pgSz w:w="11900" w:h="16840"/>
          <w:pgMar w:top="1320" w:right="1300" w:bottom="280" w:left="1280" w:header="712" w:footer="0" w:gutter="0"/>
          <w:pgNumType w:start="2"/>
          <w:cols w:space="720"/>
        </w:sectPr>
      </w:pPr>
    </w:p>
    <w:p w:rsidR="0003529B" w:rsidRDefault="0003529B">
      <w:pPr>
        <w:pStyle w:val="BodyText"/>
        <w:rPr>
          <w:sz w:val="26"/>
        </w:rPr>
      </w:pPr>
    </w:p>
    <w:p w:rsidR="0003529B" w:rsidRDefault="0003529B">
      <w:pPr>
        <w:pStyle w:val="BodyText"/>
        <w:rPr>
          <w:sz w:val="26"/>
        </w:rPr>
      </w:pPr>
    </w:p>
    <w:p w:rsidR="0003529B" w:rsidRDefault="001F76B2">
      <w:pPr>
        <w:spacing w:before="231"/>
        <w:ind w:left="1417"/>
        <w:rPr>
          <w:sz w:val="24"/>
        </w:rPr>
      </w:pPr>
      <w:r>
        <w:rPr>
          <w:color w:val="333333"/>
          <w:sz w:val="24"/>
        </w:rPr>
        <w:t>(SOEG)</w:t>
      </w:r>
    </w:p>
    <w:p w:rsidR="0003529B" w:rsidRDefault="001F76B2">
      <w:pPr>
        <w:tabs>
          <w:tab w:val="left" w:pos="1023"/>
        </w:tabs>
        <w:spacing w:before="188"/>
        <w:ind w:left="101"/>
        <w:rPr>
          <w:sz w:val="33"/>
        </w:rPr>
      </w:pPr>
      <w:r>
        <w:rPr>
          <w:color w:val="333333"/>
          <w:w w:val="90"/>
          <w:position w:val="9"/>
          <w:sz w:val="33"/>
        </w:rPr>
        <w:t>Date:</w:t>
      </w:r>
      <w:r>
        <w:rPr>
          <w:color w:val="333333"/>
          <w:w w:val="90"/>
          <w:position w:val="9"/>
          <w:sz w:val="33"/>
        </w:rPr>
        <w:tab/>
      </w:r>
      <w:r>
        <w:rPr>
          <w:color w:val="333333"/>
          <w:w w:val="95"/>
          <w:sz w:val="33"/>
        </w:rPr>
        <w:t>:›19</w:t>
      </w:r>
      <w:r>
        <w:rPr>
          <w:color w:val="333333"/>
          <w:spacing w:val="-51"/>
          <w:w w:val="95"/>
          <w:sz w:val="33"/>
        </w:rPr>
        <w:t xml:space="preserve"> </w:t>
      </w:r>
      <w:r>
        <w:rPr>
          <w:color w:val="333333"/>
          <w:w w:val="95"/>
          <w:sz w:val="33"/>
        </w:rPr>
        <w:t>-»-</w:t>
      </w:r>
      <w:r>
        <w:rPr>
          <w:color w:val="333333"/>
          <w:spacing w:val="-52"/>
          <w:w w:val="95"/>
          <w:sz w:val="33"/>
        </w:rPr>
        <w:t xml:space="preserve"> </w:t>
      </w:r>
      <w:r>
        <w:rPr>
          <w:color w:val="333333"/>
          <w:spacing w:val="11"/>
          <w:sz w:val="33"/>
        </w:rPr>
        <w:t>›‹</w:t>
      </w:r>
    </w:p>
    <w:p w:rsidR="0003529B" w:rsidRDefault="001F76B2">
      <w:pPr>
        <w:pStyle w:val="BodyText"/>
        <w:spacing w:before="2"/>
        <w:rPr>
          <w:sz w:val="26"/>
        </w:rPr>
      </w:pPr>
      <w:r>
        <w:br w:type="column"/>
      </w:r>
    </w:p>
    <w:p w:rsidR="0003529B" w:rsidRDefault="001F76B2">
      <w:pPr>
        <w:tabs>
          <w:tab w:val="left" w:pos="3937"/>
        </w:tabs>
        <w:spacing w:before="1" w:line="204" w:lineRule="auto"/>
        <w:ind w:left="101" w:right="1697" w:firstLine="2809"/>
        <w:rPr>
          <w:rFonts w:ascii="Courier New"/>
          <w:sz w:val="29"/>
        </w:rPr>
      </w:pPr>
      <w:r>
        <w:rPr>
          <w:rFonts w:ascii="Courier New"/>
          <w:color w:val="2A2A2A"/>
          <w:sz w:val="29"/>
        </w:rPr>
        <w:t>GENE</w:t>
      </w:r>
      <w:r>
        <w:rPr>
          <w:rFonts w:ascii="Courier New"/>
          <w:color w:val="2A2A2A"/>
          <w:sz w:val="29"/>
        </w:rPr>
        <w:tab/>
      </w:r>
      <w:r>
        <w:rPr>
          <w:rFonts w:ascii="Courier New"/>
          <w:color w:val="2A2A2A"/>
          <w:spacing w:val="-17"/>
          <w:w w:val="95"/>
          <w:sz w:val="29"/>
        </w:rPr>
        <w:t xml:space="preserve">L </w:t>
      </w:r>
      <w:r>
        <w:rPr>
          <w:rFonts w:ascii="Courier New"/>
          <w:color w:val="2A2A2A"/>
          <w:sz w:val="29"/>
        </w:rPr>
        <w:t>OUI</w:t>
      </w:r>
      <w:r>
        <w:rPr>
          <w:rFonts w:ascii="Courier New"/>
          <w:color w:val="2A2A2A"/>
          <w:spacing w:val="-56"/>
          <w:sz w:val="29"/>
        </w:rPr>
        <w:t xml:space="preserve"> </w:t>
      </w:r>
      <w:r>
        <w:rPr>
          <w:rFonts w:ascii="Courier New"/>
          <w:color w:val="2A2A2A"/>
          <w:sz w:val="29"/>
        </w:rPr>
        <w:t>AFRCANPOLICESERVICE</w:t>
      </w:r>
    </w:p>
    <w:p w:rsidR="0003529B" w:rsidRDefault="0003529B">
      <w:pPr>
        <w:spacing w:line="204" w:lineRule="auto"/>
        <w:rPr>
          <w:rFonts w:ascii="Courier New"/>
          <w:sz w:val="29"/>
        </w:rPr>
        <w:sectPr w:rsidR="0003529B">
          <w:type w:val="continuous"/>
          <w:pgSz w:w="11900" w:h="16840"/>
          <w:pgMar w:top="1320" w:right="1300" w:bottom="280" w:left="1280" w:header="720" w:footer="720" w:gutter="0"/>
          <w:cols w:num="2" w:space="720" w:equalWidth="0">
            <w:col w:w="2302" w:space="1222"/>
            <w:col w:w="5796"/>
          </w:cols>
        </w:sectPr>
      </w:pPr>
    </w:p>
    <w:p w:rsidR="0003529B" w:rsidRDefault="001F76B2">
      <w:pPr>
        <w:pStyle w:val="BodyText"/>
        <w:spacing w:before="101"/>
        <w:ind w:left="149"/>
      </w:pPr>
      <w:r>
        <w:rPr>
          <w:color w:val="2D2D2D"/>
        </w:rPr>
        <w:lastRenderedPageBreak/>
        <w:t>Reply to question 212 approved/not approved</w:t>
      </w:r>
    </w:p>
    <w:p w:rsidR="0003529B" w:rsidRDefault="0003529B">
      <w:pPr>
        <w:pStyle w:val="BodyText"/>
        <w:rPr>
          <w:sz w:val="28"/>
        </w:rPr>
      </w:pPr>
    </w:p>
    <w:p w:rsidR="0003529B" w:rsidRDefault="0003529B">
      <w:pPr>
        <w:pStyle w:val="BodyText"/>
        <w:rPr>
          <w:sz w:val="28"/>
        </w:rPr>
      </w:pPr>
    </w:p>
    <w:p w:rsidR="0003529B" w:rsidRDefault="0003529B">
      <w:pPr>
        <w:pStyle w:val="BodyText"/>
        <w:rPr>
          <w:sz w:val="28"/>
        </w:rPr>
      </w:pPr>
    </w:p>
    <w:p w:rsidR="0003529B" w:rsidRDefault="0003529B">
      <w:pPr>
        <w:pStyle w:val="BodyText"/>
        <w:rPr>
          <w:sz w:val="28"/>
        </w:rPr>
      </w:pPr>
    </w:p>
    <w:p w:rsidR="0003529B" w:rsidRDefault="0003529B">
      <w:pPr>
        <w:pStyle w:val="BodyText"/>
        <w:rPr>
          <w:sz w:val="28"/>
        </w:rPr>
      </w:pPr>
    </w:p>
    <w:p w:rsidR="0003529B" w:rsidRDefault="0003529B">
      <w:pPr>
        <w:pStyle w:val="BodyText"/>
        <w:spacing w:before="4"/>
        <w:rPr>
          <w:sz w:val="28"/>
        </w:rPr>
      </w:pPr>
    </w:p>
    <w:p w:rsidR="0003529B" w:rsidRDefault="001F76B2">
      <w:pPr>
        <w:pStyle w:val="Heading1"/>
        <w:spacing w:line="220" w:lineRule="auto"/>
        <w:ind w:left="141" w:right="6593"/>
      </w:pPr>
      <w:r>
        <w:rPr>
          <w:color w:val="282828"/>
          <w:w w:val="95"/>
        </w:rPr>
        <w:t xml:space="preserve">MINISTER OF POLICE </w:t>
      </w:r>
      <w:r>
        <w:rPr>
          <w:color w:val="282828"/>
        </w:rPr>
        <w:t>BH CELE, MP</w:t>
      </w:r>
    </w:p>
    <w:p w:rsidR="0003529B" w:rsidRDefault="0003529B">
      <w:pPr>
        <w:pStyle w:val="BodyText"/>
        <w:spacing w:before="8"/>
        <w:rPr>
          <w:sz w:val="22"/>
        </w:rPr>
      </w:pPr>
    </w:p>
    <w:p w:rsidR="0003529B" w:rsidRDefault="001F76B2">
      <w:pPr>
        <w:ind w:left="140"/>
        <w:rPr>
          <w:sz w:val="26"/>
        </w:rPr>
      </w:pPr>
      <w:r>
        <w:rPr>
          <w:color w:val="282828"/>
          <w:sz w:val="26"/>
        </w:rPr>
        <w:t>Date:</w:t>
      </w:r>
    </w:p>
    <w:sectPr w:rsidR="0003529B" w:rsidSect="0003529B">
      <w:pgSz w:w="11900" w:h="16840"/>
      <w:pgMar w:top="1320" w:right="1300" w:bottom="280" w:left="1280" w:header="71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29B" w:rsidRDefault="0003529B" w:rsidP="0003529B">
      <w:r>
        <w:separator/>
      </w:r>
    </w:p>
  </w:endnote>
  <w:endnote w:type="continuationSeparator" w:id="0">
    <w:p w:rsidR="0003529B" w:rsidRDefault="0003529B" w:rsidP="00035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29B" w:rsidRDefault="0003529B" w:rsidP="0003529B">
      <w:r>
        <w:separator/>
      </w:r>
    </w:p>
  </w:footnote>
  <w:footnote w:type="continuationSeparator" w:id="0">
    <w:p w:rsidR="0003529B" w:rsidRDefault="0003529B" w:rsidP="00035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29B" w:rsidRDefault="0003529B">
    <w:pPr>
      <w:pStyle w:val="BodyText"/>
      <w:spacing w:line="14" w:lineRule="auto"/>
      <w:rPr>
        <w:sz w:val="20"/>
      </w:rPr>
    </w:pPr>
    <w:r w:rsidRPr="000352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5pt;margin-top:34.4pt;width:9.4pt;height:14.3pt;z-index:-251658752;mso-position-horizontal-relative:page;mso-position-vertical-relative:page" filled="f" stroked="f">
          <v:textbox inset="0,0,0,0">
            <w:txbxContent>
              <w:p w:rsidR="0003529B" w:rsidRDefault="0003529B">
                <w:pPr>
                  <w:spacing w:before="13"/>
                  <w:ind w:left="40"/>
                </w:pPr>
                <w:r>
                  <w:fldChar w:fldCharType="begin"/>
                </w:r>
                <w:r w:rsidR="001F76B2">
                  <w:rPr>
                    <w:color w:val="2D2D2D"/>
                    <w:w w:val="85"/>
                  </w:rPr>
                  <w:instrText xml:space="preserve"> PAGE </w:instrText>
                </w:r>
                <w:r>
                  <w:fldChar w:fldCharType="separate"/>
                </w:r>
                <w:r w:rsidR="001F76B2">
                  <w:rPr>
                    <w:noProof/>
                    <w:color w:val="2D2D2D"/>
                    <w:w w:val="85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1E40"/>
    <w:multiLevelType w:val="hybridMultilevel"/>
    <w:tmpl w:val="EC066818"/>
    <w:lvl w:ilvl="0" w:tplc="E6ECA36E">
      <w:start w:val="1"/>
      <w:numFmt w:val="decimal"/>
      <w:lvlText w:val="(%1)"/>
      <w:lvlJc w:val="left"/>
      <w:pPr>
        <w:ind w:left="859" w:hanging="721"/>
        <w:jc w:val="left"/>
      </w:pPr>
      <w:rPr>
        <w:rFonts w:ascii="Arial" w:eastAsia="Arial" w:hAnsi="Arial" w:cs="Arial" w:hint="default"/>
        <w:color w:val="282828"/>
        <w:spacing w:val="-1"/>
        <w:w w:val="93"/>
        <w:sz w:val="25"/>
        <w:szCs w:val="25"/>
        <w:lang w:val="en-US" w:eastAsia="en-US" w:bidi="en-US"/>
      </w:rPr>
    </w:lvl>
    <w:lvl w:ilvl="1" w:tplc="6150CDFC">
      <w:numFmt w:val="bullet"/>
      <w:lvlText w:val="•"/>
      <w:lvlJc w:val="left"/>
      <w:pPr>
        <w:ind w:left="1706" w:hanging="721"/>
      </w:pPr>
      <w:rPr>
        <w:rFonts w:hint="default"/>
        <w:lang w:val="en-US" w:eastAsia="en-US" w:bidi="en-US"/>
      </w:rPr>
    </w:lvl>
    <w:lvl w:ilvl="2" w:tplc="BE02DA82">
      <w:numFmt w:val="bullet"/>
      <w:lvlText w:val="•"/>
      <w:lvlJc w:val="left"/>
      <w:pPr>
        <w:ind w:left="2552" w:hanging="721"/>
      </w:pPr>
      <w:rPr>
        <w:rFonts w:hint="default"/>
        <w:lang w:val="en-US" w:eastAsia="en-US" w:bidi="en-US"/>
      </w:rPr>
    </w:lvl>
    <w:lvl w:ilvl="3" w:tplc="5C1E6CEA">
      <w:numFmt w:val="bullet"/>
      <w:lvlText w:val="•"/>
      <w:lvlJc w:val="left"/>
      <w:pPr>
        <w:ind w:left="3398" w:hanging="721"/>
      </w:pPr>
      <w:rPr>
        <w:rFonts w:hint="default"/>
        <w:lang w:val="en-US" w:eastAsia="en-US" w:bidi="en-US"/>
      </w:rPr>
    </w:lvl>
    <w:lvl w:ilvl="4" w:tplc="BFDA7DD2">
      <w:numFmt w:val="bullet"/>
      <w:lvlText w:val="•"/>
      <w:lvlJc w:val="left"/>
      <w:pPr>
        <w:ind w:left="4244" w:hanging="721"/>
      </w:pPr>
      <w:rPr>
        <w:rFonts w:hint="default"/>
        <w:lang w:val="en-US" w:eastAsia="en-US" w:bidi="en-US"/>
      </w:rPr>
    </w:lvl>
    <w:lvl w:ilvl="5" w:tplc="7D709308">
      <w:numFmt w:val="bullet"/>
      <w:lvlText w:val="•"/>
      <w:lvlJc w:val="left"/>
      <w:pPr>
        <w:ind w:left="5090" w:hanging="721"/>
      </w:pPr>
      <w:rPr>
        <w:rFonts w:hint="default"/>
        <w:lang w:val="en-US" w:eastAsia="en-US" w:bidi="en-US"/>
      </w:rPr>
    </w:lvl>
    <w:lvl w:ilvl="6" w:tplc="21A657DA">
      <w:numFmt w:val="bullet"/>
      <w:lvlText w:val="•"/>
      <w:lvlJc w:val="left"/>
      <w:pPr>
        <w:ind w:left="5936" w:hanging="721"/>
      </w:pPr>
      <w:rPr>
        <w:rFonts w:hint="default"/>
        <w:lang w:val="en-US" w:eastAsia="en-US" w:bidi="en-US"/>
      </w:rPr>
    </w:lvl>
    <w:lvl w:ilvl="7" w:tplc="A642D924">
      <w:numFmt w:val="bullet"/>
      <w:lvlText w:val="•"/>
      <w:lvlJc w:val="left"/>
      <w:pPr>
        <w:ind w:left="6782" w:hanging="721"/>
      </w:pPr>
      <w:rPr>
        <w:rFonts w:hint="default"/>
        <w:lang w:val="en-US" w:eastAsia="en-US" w:bidi="en-US"/>
      </w:rPr>
    </w:lvl>
    <w:lvl w:ilvl="8" w:tplc="ECBA2E42">
      <w:numFmt w:val="bullet"/>
      <w:lvlText w:val="•"/>
      <w:lvlJc w:val="left"/>
      <w:pPr>
        <w:ind w:left="7628" w:hanging="72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03529B"/>
    <w:rsid w:val="0003529B"/>
    <w:rsid w:val="001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529B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03529B"/>
    <w:pPr>
      <w:ind w:left="140" w:hanging="1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3529B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03529B"/>
    <w:pPr>
      <w:ind w:left="853" w:right="178" w:hanging="719"/>
      <w:jc w:val="both"/>
    </w:pPr>
  </w:style>
  <w:style w:type="paragraph" w:customStyle="1" w:styleId="TableParagraph">
    <w:name w:val="Table Paragraph"/>
    <w:basedOn w:val="Normal"/>
    <w:uiPriority w:val="1"/>
    <w:qFormat/>
    <w:rsid w:val="0003529B"/>
    <w:pPr>
      <w:spacing w:line="243" w:lineRule="exact"/>
      <w:ind w:left="84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2184</Characters>
  <Application>Microsoft Office Word</Application>
  <DocSecurity>4</DocSecurity>
  <Lines>18</Lines>
  <Paragraphs>5</Paragraphs>
  <ScaleCrop>false</ScaleCrop>
  <Company>Proline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PUMZA</cp:lastModifiedBy>
  <cp:revision>2</cp:revision>
  <dcterms:created xsi:type="dcterms:W3CDTF">2019-04-30T13:43:00Z</dcterms:created>
  <dcterms:modified xsi:type="dcterms:W3CDTF">2019-04-30T13:43:00Z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Xerox WorkCentre 7835</vt:lpwstr>
  </property>
  <property fmtid="{D5CDD505-2E9C-101B-9397-08002B2CF9AE}" pid="4" name="LastSaved">
    <vt:filetime>2019-03-08T00:00:00Z</vt:filetime>
  </property>
</Properties>
</file>