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95" w:rsidRDefault="00C52D95">
      <w:pPr>
        <w:rPr>
          <w:rFonts w:ascii="Times New Roman" w:hAnsi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 w:rsidR="0080101A">
        <w:rPr>
          <w:rFonts w:ascii="Times New Roman" w:hAnsi="Times New Roman"/>
          <w:b/>
          <w:sz w:val="24"/>
          <w:szCs w:val="24"/>
        </w:rPr>
        <w:t xml:space="preserve"> 2119</w:t>
      </w:r>
    </w:p>
    <w:p w:rsidR="006D7B63" w:rsidRPr="006D7B63" w:rsidRDefault="006D7B63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 w:rsidR="00735204">
        <w:rPr>
          <w:rFonts w:ascii="Times New Roman" w:hAnsi="Times New Roman"/>
          <w:b/>
          <w:sz w:val="24"/>
          <w:szCs w:val="24"/>
          <w:u w:val="single"/>
        </w:rPr>
        <w:t>F INTERNAL QUESTION PAPER: 15</w:t>
      </w:r>
      <w:r w:rsidR="007D5B29">
        <w:rPr>
          <w:rFonts w:ascii="Times New Roman" w:hAnsi="Times New Roman"/>
          <w:b/>
          <w:sz w:val="24"/>
          <w:szCs w:val="24"/>
          <w:u w:val="single"/>
        </w:rPr>
        <w:t>/06</w:t>
      </w:r>
      <w:r w:rsidR="005B389D">
        <w:rPr>
          <w:rFonts w:ascii="Times New Roman" w:hAnsi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/>
          <w:b/>
          <w:sz w:val="24"/>
          <w:szCs w:val="24"/>
          <w:u w:val="single"/>
        </w:rPr>
        <w:t>2018</w:t>
      </w:r>
    </w:p>
    <w:p w:rsidR="006D7B63" w:rsidRDefault="0073520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21</w:t>
      </w:r>
      <w:r w:rsidR="001034EB">
        <w:rPr>
          <w:rFonts w:ascii="Times New Roman" w:hAnsi="Times New Roman"/>
          <w:b/>
          <w:sz w:val="24"/>
          <w:szCs w:val="24"/>
          <w:u w:val="single"/>
        </w:rPr>
        <w:t>/2018</w:t>
      </w:r>
    </w:p>
    <w:p w:rsidR="0080101A" w:rsidRPr="0080101A" w:rsidRDefault="0080101A" w:rsidP="0080101A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/>
          <w:b/>
          <w:noProof/>
          <w:sz w:val="24"/>
          <w:szCs w:val="24"/>
          <w:lang w:val="af-ZA"/>
        </w:rPr>
      </w:pPr>
      <w:r w:rsidRPr="0080101A">
        <w:rPr>
          <w:rFonts w:ascii="Times New Roman" w:hAnsi="Times New Roman"/>
          <w:b/>
          <w:sz w:val="24"/>
          <w:szCs w:val="24"/>
        </w:rPr>
        <w:t>2119.</w:t>
      </w:r>
      <w:r w:rsidRPr="0080101A">
        <w:rPr>
          <w:rFonts w:ascii="Times New Roman" w:hAnsi="Times New Roman"/>
          <w:b/>
          <w:sz w:val="24"/>
          <w:szCs w:val="24"/>
        </w:rPr>
        <w:tab/>
        <w:t>Ms</w:t>
      </w:r>
      <w:r w:rsidRPr="0080101A">
        <w:rPr>
          <w:rFonts w:ascii="Times New Roman" w:hAnsi="Times New Roman"/>
          <w:b/>
          <w:noProof/>
          <w:sz w:val="24"/>
          <w:szCs w:val="24"/>
          <w:lang w:val="af-ZA"/>
        </w:rPr>
        <w:t xml:space="preserve"> E R Wilson (DA) to ask the Minister of Basic Education:</w:t>
      </w:r>
    </w:p>
    <w:p w:rsidR="0080101A" w:rsidRPr="0080101A" w:rsidRDefault="0080101A" w:rsidP="0080101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en-ZA"/>
        </w:rPr>
      </w:pPr>
      <w:r w:rsidRPr="0080101A">
        <w:rPr>
          <w:rFonts w:ascii="Times New Roman" w:hAnsi="Times New Roman"/>
          <w:sz w:val="24"/>
          <w:szCs w:val="24"/>
        </w:rPr>
        <w:t>(a) Why are the annual reports of the National School Nutrition Programme for the (</w:t>
      </w:r>
      <w:proofErr w:type="spellStart"/>
      <w:r w:rsidRPr="0080101A">
        <w:rPr>
          <w:rFonts w:ascii="Times New Roman" w:hAnsi="Times New Roman"/>
          <w:sz w:val="24"/>
          <w:szCs w:val="24"/>
        </w:rPr>
        <w:t>i</w:t>
      </w:r>
      <w:proofErr w:type="spellEnd"/>
      <w:r w:rsidRPr="0080101A">
        <w:rPr>
          <w:rFonts w:ascii="Times New Roman" w:hAnsi="Times New Roman"/>
          <w:sz w:val="24"/>
          <w:szCs w:val="24"/>
        </w:rPr>
        <w:t>) 2014-15, (ii) 2015-16 and (iii) 2016-17 financial years not available on her department’s website and (b) will she furnish Ms E R Wilson with copies of the specified annual reports</w:t>
      </w:r>
      <w:r w:rsidRPr="0080101A">
        <w:rPr>
          <w:rFonts w:ascii="Times New Roman" w:hAnsi="Times New Roman"/>
          <w:noProof/>
          <w:sz w:val="24"/>
          <w:szCs w:val="24"/>
          <w:lang w:val="af-ZA"/>
        </w:rPr>
        <w:t>?</w:t>
      </w:r>
      <w:r w:rsidRPr="0080101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80101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80101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80101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80101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80101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80101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80101A">
        <w:rPr>
          <w:rFonts w:ascii="Times New Roman" w:hAnsi="Times New Roman"/>
          <w:noProof/>
          <w:sz w:val="20"/>
          <w:szCs w:val="20"/>
          <w:lang w:val="af-ZA"/>
        </w:rPr>
        <w:t>NW2273E</w:t>
      </w:r>
    </w:p>
    <w:p w:rsidR="006D7B63" w:rsidRPr="0007610C" w:rsidRDefault="00AB18EB">
      <w:pPr>
        <w:rPr>
          <w:rFonts w:ascii="Times New Roman" w:hAnsi="Times New Roman"/>
          <w:b/>
          <w:sz w:val="24"/>
          <w:szCs w:val="24"/>
        </w:rPr>
      </w:pPr>
      <w:r w:rsidRPr="0007610C">
        <w:rPr>
          <w:rFonts w:ascii="Times New Roman" w:hAnsi="Times New Roman"/>
          <w:b/>
          <w:sz w:val="24"/>
          <w:szCs w:val="24"/>
        </w:rPr>
        <w:t>Response:</w:t>
      </w:r>
    </w:p>
    <w:p w:rsidR="006B09AE" w:rsidRPr="0007610C" w:rsidRDefault="00375FC7" w:rsidP="0007610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610C">
        <w:rPr>
          <w:rFonts w:ascii="Times New Roman" w:hAnsi="Times New Roman"/>
          <w:sz w:val="24"/>
          <w:szCs w:val="24"/>
        </w:rPr>
        <w:t>(</w:t>
      </w:r>
      <w:proofErr w:type="spellStart"/>
      <w:r w:rsidRPr="0007610C">
        <w:rPr>
          <w:rFonts w:ascii="Times New Roman" w:hAnsi="Times New Roman"/>
          <w:sz w:val="24"/>
          <w:szCs w:val="24"/>
        </w:rPr>
        <w:t>i</w:t>
      </w:r>
      <w:proofErr w:type="spellEnd"/>
      <w:r w:rsidRPr="0007610C">
        <w:rPr>
          <w:rFonts w:ascii="Times New Roman" w:hAnsi="Times New Roman"/>
          <w:sz w:val="24"/>
          <w:szCs w:val="24"/>
        </w:rPr>
        <w:t xml:space="preserve">)(ii)(iii) </w:t>
      </w:r>
      <w:r w:rsidR="00AB18EB" w:rsidRPr="0007610C">
        <w:rPr>
          <w:rFonts w:ascii="Times New Roman" w:hAnsi="Times New Roman"/>
          <w:sz w:val="24"/>
          <w:szCs w:val="24"/>
        </w:rPr>
        <w:t xml:space="preserve">No annual reports were </w:t>
      </w:r>
      <w:r w:rsidR="006B09AE" w:rsidRPr="0007610C">
        <w:rPr>
          <w:rFonts w:ascii="Times New Roman" w:hAnsi="Times New Roman"/>
          <w:sz w:val="24"/>
          <w:szCs w:val="24"/>
        </w:rPr>
        <w:t xml:space="preserve">developed and </w:t>
      </w:r>
      <w:r w:rsidR="00AB18EB" w:rsidRPr="0007610C">
        <w:rPr>
          <w:rFonts w:ascii="Times New Roman" w:hAnsi="Times New Roman"/>
          <w:sz w:val="24"/>
          <w:szCs w:val="24"/>
        </w:rPr>
        <w:t xml:space="preserve">published on </w:t>
      </w:r>
      <w:r w:rsidR="00306283" w:rsidRPr="0007610C">
        <w:rPr>
          <w:rFonts w:ascii="Times New Roman" w:hAnsi="Times New Roman"/>
          <w:sz w:val="24"/>
          <w:szCs w:val="24"/>
        </w:rPr>
        <w:t xml:space="preserve">the </w:t>
      </w:r>
      <w:r w:rsidR="00AB18EB" w:rsidRPr="0007610C">
        <w:rPr>
          <w:rFonts w:ascii="Times New Roman" w:hAnsi="Times New Roman"/>
          <w:sz w:val="24"/>
          <w:szCs w:val="24"/>
        </w:rPr>
        <w:t>website</w:t>
      </w:r>
      <w:r w:rsidRPr="0007610C">
        <w:rPr>
          <w:rFonts w:ascii="Times New Roman" w:hAnsi="Times New Roman"/>
          <w:sz w:val="24"/>
          <w:szCs w:val="24"/>
        </w:rPr>
        <w:t xml:space="preserve"> </w:t>
      </w:r>
      <w:r w:rsidR="0007610C">
        <w:rPr>
          <w:rFonts w:ascii="Times New Roman" w:hAnsi="Times New Roman"/>
          <w:sz w:val="24"/>
          <w:szCs w:val="24"/>
        </w:rPr>
        <w:t>because the</w:t>
      </w:r>
      <w:r w:rsidRPr="0007610C">
        <w:rPr>
          <w:rFonts w:ascii="Times New Roman" w:hAnsi="Times New Roman"/>
          <w:sz w:val="24"/>
          <w:szCs w:val="24"/>
        </w:rPr>
        <w:t xml:space="preserve"> Department </w:t>
      </w:r>
      <w:r w:rsidR="0007610C">
        <w:rPr>
          <w:rFonts w:ascii="Times New Roman" w:hAnsi="Times New Roman"/>
          <w:sz w:val="24"/>
          <w:szCs w:val="24"/>
        </w:rPr>
        <w:t>had resolved to scale down on high cost of</w:t>
      </w:r>
      <w:r w:rsidRPr="0007610C">
        <w:rPr>
          <w:rFonts w:ascii="Times New Roman" w:hAnsi="Times New Roman"/>
          <w:sz w:val="24"/>
          <w:szCs w:val="24"/>
        </w:rPr>
        <w:t xml:space="preserve"> design and layout for publication</w:t>
      </w:r>
      <w:r w:rsidR="0007610C">
        <w:rPr>
          <w:rFonts w:ascii="Times New Roman" w:hAnsi="Times New Roman"/>
          <w:sz w:val="24"/>
          <w:szCs w:val="24"/>
        </w:rPr>
        <w:t>s</w:t>
      </w:r>
      <w:r w:rsidR="00AB18EB" w:rsidRPr="0007610C">
        <w:rPr>
          <w:rFonts w:ascii="Times New Roman" w:hAnsi="Times New Roman"/>
          <w:sz w:val="24"/>
          <w:szCs w:val="24"/>
        </w:rPr>
        <w:t xml:space="preserve">.  </w:t>
      </w:r>
      <w:r w:rsidR="006B09AE" w:rsidRPr="0007610C">
        <w:rPr>
          <w:rFonts w:ascii="Times New Roman" w:hAnsi="Times New Roman"/>
          <w:sz w:val="24"/>
          <w:szCs w:val="24"/>
        </w:rPr>
        <w:t>The data of a</w:t>
      </w:r>
      <w:r w:rsidR="00AB18EB" w:rsidRPr="0007610C">
        <w:rPr>
          <w:rFonts w:ascii="Times New Roman" w:hAnsi="Times New Roman"/>
          <w:sz w:val="24"/>
          <w:szCs w:val="24"/>
        </w:rPr>
        <w:t>ll annual reports</w:t>
      </w:r>
      <w:r w:rsidRPr="0007610C">
        <w:rPr>
          <w:rFonts w:ascii="Times New Roman" w:hAnsi="Times New Roman"/>
          <w:sz w:val="24"/>
          <w:szCs w:val="24"/>
        </w:rPr>
        <w:t xml:space="preserve"> </w:t>
      </w:r>
      <w:r w:rsidR="006B09AE" w:rsidRPr="0007610C">
        <w:rPr>
          <w:rFonts w:ascii="Times New Roman" w:hAnsi="Times New Roman"/>
          <w:sz w:val="24"/>
          <w:szCs w:val="24"/>
        </w:rPr>
        <w:t>published in previous years derives from the</w:t>
      </w:r>
      <w:r w:rsidR="0068189A" w:rsidRPr="0007610C">
        <w:rPr>
          <w:rFonts w:ascii="Times New Roman" w:hAnsi="Times New Roman"/>
          <w:sz w:val="24"/>
          <w:szCs w:val="24"/>
        </w:rPr>
        <w:t xml:space="preserve"> consistent</w:t>
      </w:r>
      <w:r w:rsidR="006B09AE" w:rsidRPr="0007610C">
        <w:rPr>
          <w:rFonts w:ascii="Times New Roman" w:hAnsi="Times New Roman"/>
          <w:sz w:val="24"/>
          <w:szCs w:val="24"/>
        </w:rPr>
        <w:t xml:space="preserve"> annual reports </w:t>
      </w:r>
      <w:r w:rsidR="00306283" w:rsidRPr="0007610C">
        <w:rPr>
          <w:rFonts w:ascii="Times New Roman" w:hAnsi="Times New Roman"/>
          <w:sz w:val="24"/>
          <w:szCs w:val="24"/>
        </w:rPr>
        <w:t>submitted to the</w:t>
      </w:r>
      <w:r w:rsidR="006B09AE" w:rsidRPr="0007610C">
        <w:rPr>
          <w:sz w:val="24"/>
          <w:szCs w:val="24"/>
        </w:rPr>
        <w:t xml:space="preserve"> </w:t>
      </w:r>
      <w:r w:rsidR="006B09AE" w:rsidRPr="0007610C">
        <w:rPr>
          <w:rFonts w:ascii="Times New Roman" w:hAnsi="Times New Roman"/>
          <w:sz w:val="24"/>
          <w:szCs w:val="24"/>
        </w:rPr>
        <w:t>National Council of Provinces,</w:t>
      </w:r>
      <w:r w:rsidRPr="0007610C">
        <w:rPr>
          <w:rFonts w:ascii="Times New Roman" w:hAnsi="Times New Roman"/>
          <w:sz w:val="24"/>
          <w:szCs w:val="24"/>
        </w:rPr>
        <w:t xml:space="preserve"> National Treasury and</w:t>
      </w:r>
      <w:r w:rsidR="006B09AE" w:rsidRPr="0007610C">
        <w:rPr>
          <w:rFonts w:ascii="Times New Roman" w:hAnsi="Times New Roman"/>
          <w:sz w:val="24"/>
          <w:szCs w:val="24"/>
        </w:rPr>
        <w:t xml:space="preserve"> Portfolio Committee for Education</w:t>
      </w:r>
      <w:r w:rsidRPr="0007610C">
        <w:rPr>
          <w:rFonts w:ascii="Times New Roman" w:hAnsi="Times New Roman"/>
          <w:sz w:val="24"/>
          <w:szCs w:val="24"/>
        </w:rPr>
        <w:t>.</w:t>
      </w:r>
    </w:p>
    <w:p w:rsidR="00AB18EB" w:rsidRPr="0007610C" w:rsidRDefault="0007610C" w:rsidP="0007610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no copies of</w:t>
      </w:r>
      <w:r w:rsidR="006B09AE" w:rsidRPr="0007610C">
        <w:rPr>
          <w:rFonts w:ascii="Times New Roman" w:hAnsi="Times New Roman"/>
          <w:sz w:val="24"/>
          <w:szCs w:val="24"/>
        </w:rPr>
        <w:t xml:space="preserve"> annual publications.</w:t>
      </w:r>
      <w:r w:rsidR="00306283" w:rsidRPr="0007610C">
        <w:rPr>
          <w:rFonts w:ascii="Times New Roman" w:hAnsi="Times New Roman"/>
          <w:sz w:val="24"/>
          <w:szCs w:val="24"/>
        </w:rPr>
        <w:t xml:space="preserve"> </w:t>
      </w:r>
    </w:p>
    <w:p w:rsidR="006D7B63" w:rsidRPr="006D7B63" w:rsidRDefault="006D7B63">
      <w:pPr>
        <w:rPr>
          <w:rFonts w:ascii="Times New Roman" w:hAnsi="Times New Roman"/>
        </w:rPr>
      </w:pPr>
    </w:p>
    <w:p w:rsidR="006D7B63" w:rsidRDefault="006D7B63">
      <w:pPr>
        <w:rPr>
          <w:rFonts w:ascii="Times New Roman" w:hAnsi="Times New Roman"/>
        </w:rPr>
      </w:pPr>
    </w:p>
    <w:p w:rsidR="0007610C" w:rsidRDefault="0007610C">
      <w:pPr>
        <w:rPr>
          <w:rFonts w:ascii="Times New Roman" w:hAnsi="Times New Roman"/>
        </w:rPr>
      </w:pPr>
    </w:p>
    <w:p w:rsidR="0007610C" w:rsidRDefault="0007610C">
      <w:pPr>
        <w:rPr>
          <w:rFonts w:ascii="Times New Roman" w:hAnsi="Times New Roman"/>
        </w:rPr>
      </w:pPr>
    </w:p>
    <w:p w:rsidR="0007610C" w:rsidRDefault="0007610C">
      <w:pPr>
        <w:rPr>
          <w:rFonts w:ascii="Times New Roman" w:hAnsi="Times New Roman"/>
        </w:rPr>
      </w:pPr>
    </w:p>
    <w:p w:rsidR="0007610C" w:rsidRDefault="0007610C">
      <w:pPr>
        <w:rPr>
          <w:rFonts w:ascii="Times New Roman" w:hAnsi="Times New Roman"/>
        </w:rPr>
      </w:pPr>
    </w:p>
    <w:p w:rsidR="0007610C" w:rsidRDefault="0007610C">
      <w:pPr>
        <w:rPr>
          <w:rFonts w:ascii="Times New Roman" w:hAnsi="Times New Roman"/>
        </w:rPr>
      </w:pPr>
    </w:p>
    <w:p w:rsidR="0007610C" w:rsidRDefault="0007610C">
      <w:pPr>
        <w:rPr>
          <w:rFonts w:ascii="Times New Roman" w:hAnsi="Times New Roman"/>
        </w:rPr>
      </w:pPr>
    </w:p>
    <w:p w:rsidR="0007610C" w:rsidRDefault="0007610C">
      <w:pPr>
        <w:rPr>
          <w:rFonts w:ascii="Times New Roman" w:hAnsi="Times New Roman"/>
        </w:rPr>
      </w:pPr>
    </w:p>
    <w:p w:rsidR="0007610C" w:rsidRDefault="0007610C">
      <w:pPr>
        <w:rPr>
          <w:rFonts w:ascii="Times New Roman" w:hAnsi="Times New Roman"/>
        </w:rPr>
      </w:pPr>
    </w:p>
    <w:p w:rsidR="0007610C" w:rsidRDefault="0007610C">
      <w:pPr>
        <w:rPr>
          <w:rFonts w:ascii="Times New Roman" w:hAnsi="Times New Roman"/>
        </w:rPr>
      </w:pPr>
    </w:p>
    <w:sectPr w:rsidR="00076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647"/>
    <w:multiLevelType w:val="hybridMultilevel"/>
    <w:tmpl w:val="812E296E"/>
    <w:lvl w:ilvl="0" w:tplc="ADE6D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7B63"/>
    <w:rsid w:val="00015890"/>
    <w:rsid w:val="00027587"/>
    <w:rsid w:val="0005396A"/>
    <w:rsid w:val="0007610C"/>
    <w:rsid w:val="000A2AAC"/>
    <w:rsid w:val="000C6DB7"/>
    <w:rsid w:val="000D4D43"/>
    <w:rsid w:val="001034EB"/>
    <w:rsid w:val="001363D0"/>
    <w:rsid w:val="001415B1"/>
    <w:rsid w:val="00170990"/>
    <w:rsid w:val="00171353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06283"/>
    <w:rsid w:val="00310F5F"/>
    <w:rsid w:val="0033504C"/>
    <w:rsid w:val="00341226"/>
    <w:rsid w:val="00343876"/>
    <w:rsid w:val="00343DA8"/>
    <w:rsid w:val="0034485D"/>
    <w:rsid w:val="003511EF"/>
    <w:rsid w:val="0037043F"/>
    <w:rsid w:val="00375FC7"/>
    <w:rsid w:val="003B39A7"/>
    <w:rsid w:val="003B6C53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948CE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8189A"/>
    <w:rsid w:val="00692B11"/>
    <w:rsid w:val="006B09AE"/>
    <w:rsid w:val="006C1F10"/>
    <w:rsid w:val="006C21C9"/>
    <w:rsid w:val="006D7B63"/>
    <w:rsid w:val="006F297B"/>
    <w:rsid w:val="00720CC4"/>
    <w:rsid w:val="00735204"/>
    <w:rsid w:val="007A4190"/>
    <w:rsid w:val="007D5B29"/>
    <w:rsid w:val="007F25CB"/>
    <w:rsid w:val="0080101A"/>
    <w:rsid w:val="008015CE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B18EB"/>
    <w:rsid w:val="00AB4B1C"/>
    <w:rsid w:val="00AE1828"/>
    <w:rsid w:val="00B6783D"/>
    <w:rsid w:val="00B81D4D"/>
    <w:rsid w:val="00BA70AC"/>
    <w:rsid w:val="00C00DC4"/>
    <w:rsid w:val="00C4444B"/>
    <w:rsid w:val="00C52D95"/>
    <w:rsid w:val="00C90C8F"/>
    <w:rsid w:val="00CE3112"/>
    <w:rsid w:val="00D13D42"/>
    <w:rsid w:val="00D34C31"/>
    <w:rsid w:val="00D6328E"/>
    <w:rsid w:val="00D713FC"/>
    <w:rsid w:val="00D81F8A"/>
    <w:rsid w:val="00D9276C"/>
    <w:rsid w:val="00D94B1F"/>
    <w:rsid w:val="00D97E9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06D8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dcterms:created xsi:type="dcterms:W3CDTF">2018-07-24T10:31:00Z</dcterms:created>
  <dcterms:modified xsi:type="dcterms:W3CDTF">2018-07-24T10:31:00Z</dcterms:modified>
</cp:coreProperties>
</file>