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7E04" w14:textId="77777777" w:rsidR="001E5796" w:rsidRPr="004722F6" w:rsidRDefault="001E5796" w:rsidP="001E5796">
      <w:pPr>
        <w:rPr>
          <w:rFonts w:ascii="Arial" w:hAnsi="Arial" w:cs="Arial"/>
        </w:rPr>
      </w:pPr>
      <w:bookmarkStart w:id="0" w:name="_GoBack"/>
      <w:bookmarkEnd w:id="0"/>
    </w:p>
    <w:p w14:paraId="39C24DD3" w14:textId="77777777" w:rsidR="001E5796" w:rsidRDefault="00104D84" w:rsidP="001E5796">
      <w:r>
        <w:rPr>
          <w:noProof/>
        </w:rPr>
        <w:object w:dxaOrig="1440" w:dyaOrig="1440" w14:anchorId="193DC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1797456" r:id="rId9"/>
        </w:object>
      </w:r>
    </w:p>
    <w:p w14:paraId="6E30608E"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50F51DAC" w14:textId="77777777" w:rsidR="001E5796" w:rsidRPr="00CE2C7E" w:rsidRDefault="001E5796" w:rsidP="001E5796">
      <w:pPr>
        <w:rPr>
          <w:rFonts w:ascii="Arial" w:hAnsi="Arial" w:cs="Arial"/>
          <w:sz w:val="28"/>
          <w:szCs w:val="28"/>
        </w:rPr>
      </w:pPr>
    </w:p>
    <w:p w14:paraId="66803383" w14:textId="77777777" w:rsidR="001E5796" w:rsidRPr="00CE2C7E" w:rsidRDefault="001E5796" w:rsidP="001E5796">
      <w:pPr>
        <w:rPr>
          <w:rFonts w:ascii="Arial" w:hAnsi="Arial" w:cs="Arial"/>
          <w:sz w:val="28"/>
          <w:szCs w:val="28"/>
        </w:rPr>
      </w:pPr>
    </w:p>
    <w:p w14:paraId="5F45153C" w14:textId="77777777" w:rsidR="00294FE0" w:rsidRDefault="00294FE0" w:rsidP="001E5796">
      <w:pPr>
        <w:jc w:val="center"/>
        <w:outlineLvl w:val="0"/>
        <w:rPr>
          <w:rFonts w:ascii="Calibri" w:hAnsi="Calibri"/>
          <w:b/>
          <w:sz w:val="28"/>
          <w:szCs w:val="28"/>
        </w:rPr>
      </w:pPr>
    </w:p>
    <w:p w14:paraId="784C872B"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2AEA7DCD" w14:textId="77777777" w:rsidR="001E5796" w:rsidRPr="0059608D" w:rsidRDefault="001E5796" w:rsidP="001E5796">
      <w:pPr>
        <w:jc w:val="center"/>
        <w:rPr>
          <w:rFonts w:ascii="Calibri" w:hAnsi="Calibri"/>
          <w:sz w:val="26"/>
          <w:szCs w:val="26"/>
        </w:rPr>
      </w:pPr>
    </w:p>
    <w:p w14:paraId="00E8DAA6"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71A18628" wp14:editId="5CA49CD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018B620"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F0F965C" w14:textId="77777777" w:rsidR="001E5796" w:rsidRPr="00CE2C7E" w:rsidRDefault="001E5796" w:rsidP="001E5796">
      <w:pPr>
        <w:spacing w:line="360" w:lineRule="auto"/>
        <w:jc w:val="center"/>
        <w:rPr>
          <w:rFonts w:ascii="Calibri" w:hAnsi="Calibri" w:cs="Arial"/>
          <w:b/>
          <w:sz w:val="28"/>
          <w:szCs w:val="28"/>
        </w:rPr>
      </w:pPr>
    </w:p>
    <w:p w14:paraId="24081742"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65710568" w14:textId="77777777" w:rsidR="001E5796" w:rsidRPr="0059608D" w:rsidRDefault="001E5796" w:rsidP="001E5796">
      <w:pPr>
        <w:spacing w:line="360" w:lineRule="auto"/>
        <w:jc w:val="center"/>
        <w:rPr>
          <w:rFonts w:ascii="Calibri" w:hAnsi="Calibri" w:cs="Arial"/>
          <w:b/>
          <w:sz w:val="16"/>
          <w:szCs w:val="16"/>
        </w:rPr>
      </w:pPr>
    </w:p>
    <w:p w14:paraId="3BE95D18"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32221576" wp14:editId="609E2788">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02A5344B" w14:textId="77777777" w:rsidR="007C1544" w:rsidRPr="007C1544" w:rsidRDefault="007C1544" w:rsidP="007C1544">
      <w:pPr>
        <w:spacing w:before="100" w:beforeAutospacing="1" w:after="100" w:afterAutospacing="1"/>
        <w:ind w:left="709" w:hanging="709"/>
        <w:jc w:val="both"/>
        <w:outlineLvl w:val="0"/>
        <w:rPr>
          <w:rFonts w:ascii="Arial" w:hAnsi="Arial" w:cs="Arial"/>
          <w:b/>
        </w:rPr>
      </w:pPr>
      <w:r w:rsidRPr="007C1544">
        <w:rPr>
          <w:rFonts w:ascii="Arial" w:hAnsi="Arial" w:cs="Arial"/>
          <w:b/>
        </w:rPr>
        <w:t>2113.</w:t>
      </w:r>
      <w:r w:rsidRPr="007C1544">
        <w:rPr>
          <w:rFonts w:ascii="Arial" w:hAnsi="Arial" w:cs="Arial"/>
          <w:b/>
        </w:rPr>
        <w:tab/>
        <w:t>Mr S J F Marais (DA) to ask the Minister of Defence and Military Veterans:</w:t>
      </w:r>
    </w:p>
    <w:p w14:paraId="16D3DB2B" w14:textId="77777777" w:rsidR="007C1544" w:rsidRPr="007C1544" w:rsidRDefault="007C1544" w:rsidP="007C1544">
      <w:pPr>
        <w:pBdr>
          <w:top w:val="nil"/>
          <w:left w:val="nil"/>
          <w:bottom w:val="nil"/>
          <w:right w:val="nil"/>
          <w:between w:val="nil"/>
        </w:pBdr>
        <w:spacing w:before="100" w:beforeAutospacing="1" w:after="100" w:afterAutospacing="1"/>
        <w:ind w:left="720"/>
        <w:jc w:val="both"/>
        <w:rPr>
          <w:rFonts w:ascii="Arial" w:hAnsi="Arial" w:cs="Arial"/>
        </w:rPr>
      </w:pPr>
      <w:r w:rsidRPr="007C1544">
        <w:rPr>
          <w:rFonts w:ascii="Arial" w:hAnsi="Arial" w:cs="Arial"/>
        </w:rPr>
        <w:t xml:space="preserve">(a) What steps has the Surgeon-General taken to address the long delays in procurement of needed medical equipment for military hospitals and (b) what are the reasons that the procurement of a </w:t>
      </w:r>
      <w:r w:rsidRPr="007C1544">
        <w:rPr>
          <w:rStyle w:val="Emphasis"/>
          <w:rFonts w:ascii="Arial" w:hAnsi="Arial" w:cs="Arial"/>
        </w:rPr>
        <w:t>computed tomography</w:t>
      </w:r>
      <w:r w:rsidRPr="007C1544">
        <w:rPr>
          <w:rFonts w:ascii="Arial" w:hAnsi="Arial" w:cs="Arial"/>
        </w:rPr>
        <w:t xml:space="preserve"> scanner at 2 Military Hospital took eight months?</w:t>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rPr>
        <w:tab/>
      </w:r>
      <w:r w:rsidRPr="007C1544">
        <w:rPr>
          <w:rFonts w:ascii="Arial" w:hAnsi="Arial" w:cs="Arial"/>
          <w:noProof/>
          <w:sz w:val="20"/>
          <w:szCs w:val="20"/>
          <w:lang w:val="af-ZA"/>
        </w:rPr>
        <w:t>NW2267E</w:t>
      </w:r>
    </w:p>
    <w:p w14:paraId="588BC3C2" w14:textId="77777777" w:rsidR="00156F3F" w:rsidRDefault="00156F3F" w:rsidP="00156F3F">
      <w:pPr>
        <w:widowControl w:val="0"/>
        <w:rPr>
          <w:rFonts w:ascii="Arial" w:hAnsi="Arial" w:cs="Arial"/>
          <w:b/>
          <w:u w:val="single"/>
          <w:lang w:val="en-ZA"/>
        </w:rPr>
      </w:pPr>
      <w:r w:rsidRPr="00D96A6E">
        <w:rPr>
          <w:rFonts w:ascii="Arial" w:hAnsi="Arial" w:cs="Arial"/>
          <w:b/>
          <w:u w:val="single"/>
          <w:lang w:val="en-ZA"/>
        </w:rPr>
        <w:t>REPLY</w:t>
      </w:r>
      <w:r>
        <w:rPr>
          <w:rFonts w:ascii="Arial" w:hAnsi="Arial" w:cs="Arial"/>
          <w:b/>
          <w:u w:val="single"/>
          <w:lang w:val="en-ZA"/>
        </w:rPr>
        <w:t>:</w:t>
      </w:r>
    </w:p>
    <w:p w14:paraId="04E1D0BB" w14:textId="77777777" w:rsidR="00156F3F" w:rsidRDefault="00156F3F" w:rsidP="00156F3F">
      <w:pPr>
        <w:widowControl w:val="0"/>
        <w:rPr>
          <w:rFonts w:ascii="Arial" w:hAnsi="Arial" w:cs="Arial"/>
          <w:b/>
          <w:u w:val="single"/>
          <w:lang w:val="en-ZA"/>
        </w:rPr>
      </w:pPr>
    </w:p>
    <w:p w14:paraId="661154F2" w14:textId="77777777" w:rsidR="00156F3F" w:rsidRPr="00DE04A4" w:rsidRDefault="00156F3F" w:rsidP="00156F3F">
      <w:pPr>
        <w:pStyle w:val="Heading1"/>
        <w:numPr>
          <w:ilvl w:val="0"/>
          <w:numId w:val="0"/>
        </w:numPr>
        <w:spacing w:before="240" w:after="0"/>
        <w:rPr>
          <w:rFonts w:cs="Arial"/>
          <w:lang w:val="en-ZA"/>
        </w:rPr>
      </w:pPr>
      <w:r w:rsidRPr="00C23AA5">
        <w:rPr>
          <w:rFonts w:cs="Arial"/>
          <w:spacing w:val="6"/>
        </w:rPr>
        <w:t>(1)(</w:t>
      </w:r>
      <w:proofErr w:type="gramStart"/>
      <w:r w:rsidRPr="00C23AA5">
        <w:rPr>
          <w:rFonts w:cs="Arial"/>
          <w:spacing w:val="6"/>
        </w:rPr>
        <w:t>a</w:t>
      </w:r>
      <w:proofErr w:type="gramEnd"/>
      <w:r w:rsidRPr="00C23AA5">
        <w:rPr>
          <w:rFonts w:cs="Arial"/>
          <w:spacing w:val="6"/>
        </w:rPr>
        <w:t>)</w:t>
      </w:r>
      <w:r>
        <w:rPr>
          <w:rFonts w:cs="Arial"/>
          <w:spacing w:val="6"/>
        </w:rPr>
        <w:t xml:space="preserve">  What steps has the Surgeon General taken to address the long delays in procurement of needed medical equipment for military hospitals and</w:t>
      </w:r>
    </w:p>
    <w:p w14:paraId="41F4BEE7" w14:textId="77777777" w:rsidR="00156F3F" w:rsidRPr="00DE04A4" w:rsidRDefault="00156F3F" w:rsidP="00156F3F">
      <w:pPr>
        <w:widowControl w:val="0"/>
        <w:jc w:val="both"/>
        <w:rPr>
          <w:rFonts w:ascii="Arial" w:hAnsi="Arial" w:cs="Arial"/>
          <w:lang w:val="en-ZA"/>
        </w:rPr>
      </w:pPr>
    </w:p>
    <w:p w14:paraId="654C687A" w14:textId="77777777" w:rsidR="00156F3F" w:rsidRPr="00DE04A4" w:rsidRDefault="00156F3F" w:rsidP="00156F3F">
      <w:pPr>
        <w:widowControl w:val="0"/>
        <w:contextualSpacing/>
        <w:jc w:val="both"/>
        <w:rPr>
          <w:rFonts w:ascii="Arial" w:hAnsi="Arial" w:cs="Arial"/>
          <w:lang w:val="en-ZA"/>
        </w:rPr>
      </w:pPr>
      <w:r w:rsidRPr="00DE04A4">
        <w:rPr>
          <w:rFonts w:ascii="Arial" w:hAnsi="Arial" w:cs="Arial"/>
          <w:lang w:val="en-ZA"/>
        </w:rPr>
        <w:t xml:space="preserve">The SA Military Health Service </w:t>
      </w:r>
      <w:r>
        <w:rPr>
          <w:rFonts w:ascii="Arial" w:hAnsi="Arial" w:cs="Arial"/>
          <w:lang w:val="en-ZA"/>
        </w:rPr>
        <w:t xml:space="preserve">is not a single role player in the tender-procurement process and is largely dependent on the placing of authorised procurement on external entities.   The SA Military Health Services </w:t>
      </w:r>
      <w:r w:rsidRPr="00DE04A4">
        <w:rPr>
          <w:rFonts w:ascii="Arial" w:hAnsi="Arial" w:cs="Arial"/>
          <w:lang w:val="en-ZA"/>
        </w:rPr>
        <w:t>has streamlined internal logistics processes and aligned the</w:t>
      </w:r>
      <w:r>
        <w:rPr>
          <w:rFonts w:ascii="Arial" w:hAnsi="Arial" w:cs="Arial"/>
          <w:lang w:val="en-ZA"/>
        </w:rPr>
        <w:t>se processes</w:t>
      </w:r>
      <w:r w:rsidRPr="00DE04A4">
        <w:rPr>
          <w:rFonts w:ascii="Arial" w:hAnsi="Arial" w:cs="Arial"/>
          <w:lang w:val="en-ZA"/>
        </w:rPr>
        <w:t xml:space="preserve"> to respond speedily to concerns from the Central Procurement Services Centre</w:t>
      </w:r>
      <w:r>
        <w:rPr>
          <w:rFonts w:ascii="Arial" w:hAnsi="Arial" w:cs="Arial"/>
          <w:lang w:val="en-ZA"/>
        </w:rPr>
        <w:t>.</w:t>
      </w:r>
      <w:r w:rsidRPr="00DE04A4">
        <w:rPr>
          <w:rFonts w:ascii="Arial" w:hAnsi="Arial" w:cs="Arial"/>
          <w:lang w:val="en-ZA"/>
        </w:rPr>
        <w:t xml:space="preserve">  </w:t>
      </w:r>
      <w:r>
        <w:rPr>
          <w:rFonts w:ascii="Arial" w:hAnsi="Arial" w:cs="Arial"/>
          <w:lang w:val="en-ZA"/>
        </w:rPr>
        <w:t xml:space="preserve"> Furthermore additional funding from National Treasury are being utilised to procure medical equipment. Monitoring of these processes are addressed in the weekly Command Council of the SA Military Health Service.</w:t>
      </w:r>
    </w:p>
    <w:p w14:paraId="3F50F1E1" w14:textId="77777777" w:rsidR="00156F3F" w:rsidRPr="00DE04A4" w:rsidRDefault="00156F3F" w:rsidP="00156F3F">
      <w:pPr>
        <w:widowControl w:val="0"/>
        <w:ind w:left="720"/>
        <w:contextualSpacing/>
        <w:jc w:val="both"/>
        <w:rPr>
          <w:rFonts w:ascii="Arial" w:hAnsi="Arial" w:cs="Arial"/>
          <w:lang w:val="en-ZA"/>
        </w:rPr>
      </w:pPr>
    </w:p>
    <w:p w14:paraId="1F5C0B40" w14:textId="77777777" w:rsidR="00156F3F" w:rsidRDefault="00156F3F" w:rsidP="00156F3F">
      <w:pPr>
        <w:pStyle w:val="Heading1"/>
        <w:numPr>
          <w:ilvl w:val="0"/>
          <w:numId w:val="0"/>
        </w:numPr>
        <w:spacing w:before="240" w:after="0"/>
        <w:rPr>
          <w:rFonts w:cs="Arial"/>
          <w:spacing w:val="6"/>
        </w:rPr>
      </w:pPr>
      <w:r>
        <w:rPr>
          <w:rFonts w:cs="Arial"/>
          <w:spacing w:val="6"/>
        </w:rPr>
        <w:t xml:space="preserve">(b) </w:t>
      </w:r>
      <w:proofErr w:type="gramStart"/>
      <w:r>
        <w:rPr>
          <w:rFonts w:cs="Arial"/>
          <w:spacing w:val="6"/>
        </w:rPr>
        <w:t>what</w:t>
      </w:r>
      <w:proofErr w:type="gramEnd"/>
      <w:r>
        <w:rPr>
          <w:rFonts w:cs="Arial"/>
          <w:spacing w:val="6"/>
        </w:rPr>
        <w:t xml:space="preserve"> are the reasons that the procurement of a computed tomography scanner at 2 Military Hospital took eight months?</w:t>
      </w:r>
    </w:p>
    <w:p w14:paraId="292846CE" w14:textId="77777777" w:rsidR="00156F3F" w:rsidRDefault="00156F3F" w:rsidP="00156F3F">
      <w:pPr>
        <w:widowControl w:val="0"/>
        <w:contextualSpacing/>
        <w:jc w:val="both"/>
        <w:rPr>
          <w:rFonts w:ascii="Arial" w:hAnsi="Arial" w:cs="Arial"/>
          <w:lang w:val="en-ZA"/>
        </w:rPr>
      </w:pPr>
    </w:p>
    <w:p w14:paraId="09311B4A" w14:textId="77777777" w:rsidR="00156F3F" w:rsidRDefault="00156F3F" w:rsidP="00156F3F">
      <w:pPr>
        <w:widowControl w:val="0"/>
        <w:contextualSpacing/>
        <w:jc w:val="both"/>
        <w:rPr>
          <w:rFonts w:ascii="Arial" w:hAnsi="Arial" w:cs="Arial"/>
          <w:lang w:val="en-ZA"/>
        </w:rPr>
      </w:pPr>
      <w:r>
        <w:rPr>
          <w:rFonts w:ascii="Arial" w:hAnsi="Arial" w:cs="Arial"/>
          <w:lang w:val="en-ZA"/>
        </w:rPr>
        <w:t xml:space="preserve">The procurement of the </w:t>
      </w:r>
      <w:r>
        <w:rPr>
          <w:rFonts w:ascii="Arial" w:hAnsi="Arial" w:cs="Arial"/>
          <w:spacing w:val="6"/>
        </w:rPr>
        <w:t>computerised tomography (</w:t>
      </w:r>
      <w:r>
        <w:rPr>
          <w:rFonts w:ascii="Arial" w:hAnsi="Arial" w:cs="Arial"/>
          <w:lang w:val="en-ZA"/>
        </w:rPr>
        <w:t xml:space="preserve">CT) scanner took place in 2009.  The delay was not linked to the initial procurement process, but to the procurement process in the repair of the CT scanner. The procurement process </w:t>
      </w:r>
      <w:r>
        <w:rPr>
          <w:rFonts w:ascii="Arial" w:hAnsi="Arial" w:cs="Arial"/>
          <w:lang w:val="en-ZA"/>
        </w:rPr>
        <w:lastRenderedPageBreak/>
        <w:t xml:space="preserve">for repair was above the SAMHS delegation and was therefore referred to the Central Procurement Service Centre. The Central Procurement Service Centre referred the initial procurement request back with questions regarding the preferred supplier. This resulted in a delay of the repair of the equipment. </w:t>
      </w:r>
    </w:p>
    <w:p w14:paraId="3BF0A02D" w14:textId="77777777" w:rsidR="00C172D5" w:rsidRPr="00C172D5" w:rsidRDefault="00C172D5">
      <w:pPr>
        <w:spacing w:before="100" w:beforeAutospacing="1" w:after="100" w:afterAutospacing="1"/>
        <w:jc w:val="both"/>
        <w:outlineLvl w:val="0"/>
        <w:rPr>
          <w:rFonts w:ascii="Arial" w:hAnsi="Arial" w:cs="Arial"/>
          <w:color w:val="000000"/>
          <w:lang w:val="en-ZA" w:eastAsia="en-ZA"/>
        </w:rPr>
      </w:pPr>
    </w:p>
    <w:sectPr w:rsidR="00C172D5" w:rsidRPr="00C172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E94A" w14:textId="77777777" w:rsidR="009A3430" w:rsidRDefault="009A3430">
      <w:r>
        <w:separator/>
      </w:r>
    </w:p>
  </w:endnote>
  <w:endnote w:type="continuationSeparator" w:id="0">
    <w:p w14:paraId="6C84BD5A" w14:textId="77777777" w:rsidR="009A3430" w:rsidRDefault="009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1709508C" w14:textId="77777777" w:rsidR="001E5796" w:rsidRDefault="001E5796">
        <w:pPr>
          <w:pStyle w:val="Footer"/>
          <w:jc w:val="center"/>
        </w:pPr>
        <w:r>
          <w:fldChar w:fldCharType="begin"/>
        </w:r>
        <w:r>
          <w:instrText xml:space="preserve"> PAGE   \* MERGEFORMAT </w:instrText>
        </w:r>
        <w:r>
          <w:fldChar w:fldCharType="separate"/>
        </w:r>
        <w:r w:rsidR="00104D84">
          <w:rPr>
            <w:noProof/>
          </w:rPr>
          <w:t>1</w:t>
        </w:r>
        <w:r>
          <w:rPr>
            <w:noProof/>
          </w:rPr>
          <w:fldChar w:fldCharType="end"/>
        </w:r>
      </w:p>
    </w:sdtContent>
  </w:sdt>
  <w:p w14:paraId="5B63D723"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7A2D" w14:textId="77777777" w:rsidR="009A3430" w:rsidRDefault="009A3430">
      <w:r>
        <w:separator/>
      </w:r>
    </w:p>
  </w:footnote>
  <w:footnote w:type="continuationSeparator" w:id="0">
    <w:p w14:paraId="46635E41" w14:textId="77777777" w:rsidR="009A3430" w:rsidRDefault="009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82435"/>
    <w:rsid w:val="000A4731"/>
    <w:rsid w:val="000A47FB"/>
    <w:rsid w:val="000B3C6A"/>
    <w:rsid w:val="000B5C14"/>
    <w:rsid w:val="000C42E7"/>
    <w:rsid w:val="000D58FF"/>
    <w:rsid w:val="00104D84"/>
    <w:rsid w:val="00126531"/>
    <w:rsid w:val="00136875"/>
    <w:rsid w:val="001468E9"/>
    <w:rsid w:val="001556EF"/>
    <w:rsid w:val="00156F3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4036B"/>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072B"/>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03"/>
    <w:rsid w:val="007B02F6"/>
    <w:rsid w:val="007B5C2B"/>
    <w:rsid w:val="007C01AD"/>
    <w:rsid w:val="007C1544"/>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A3430"/>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A086B"/>
    <w:rsid w:val="00AA6515"/>
    <w:rsid w:val="00AC27C8"/>
    <w:rsid w:val="00AC4A96"/>
    <w:rsid w:val="00AD6512"/>
    <w:rsid w:val="00AD77CA"/>
    <w:rsid w:val="00AE16F4"/>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98ED2BF"/>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styleId="Emphasis">
    <w:name w:val="Emphasis"/>
    <w:basedOn w:val="DefaultParagraphFont"/>
    <w:uiPriority w:val="20"/>
    <w:qFormat/>
    <w:rsid w:val="007C1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87C0-2376-4A34-9ECF-78F18298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2018-06-29T15:11:00Z</dcterms:created>
  <dcterms:modified xsi:type="dcterms:W3CDTF">2018-06-29T15:11:00Z</dcterms:modified>
</cp:coreProperties>
</file>