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C" w:rsidRDefault="0085117C" w:rsidP="0085117C">
      <w:pPr>
        <w:spacing w:before="100" w:beforeAutospacing="1" w:after="100" w:afterAutospacing="1"/>
        <w:jc w:val="both"/>
        <w:rPr>
          <w:b/>
          <w:sz w:val="22"/>
          <w:szCs w:val="22"/>
          <w:u w:val="single"/>
        </w:rPr>
      </w:pPr>
    </w:p>
    <w:p w:rsidR="0085117C" w:rsidRPr="009C78E8" w:rsidRDefault="0085117C" w:rsidP="0085117C">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3571660B" wp14:editId="5A647389">
            <wp:simplePos x="0" y="0"/>
            <wp:positionH relativeFrom="margin">
              <wp:posOffset>1210310</wp:posOffset>
            </wp:positionH>
            <wp:positionV relativeFrom="margin">
              <wp:posOffset>-643890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85117C" w:rsidRPr="009C78E8" w:rsidRDefault="0085117C" w:rsidP="0085117C">
      <w:pPr>
        <w:spacing w:after="0" w:line="240" w:lineRule="auto"/>
        <w:jc w:val="center"/>
        <w:rPr>
          <w:b/>
          <w:sz w:val="24"/>
          <w:szCs w:val="24"/>
        </w:rPr>
      </w:pPr>
    </w:p>
    <w:p w:rsidR="0085117C" w:rsidRPr="009C78E8" w:rsidRDefault="0085117C" w:rsidP="0085117C">
      <w:pPr>
        <w:spacing w:after="0" w:line="240" w:lineRule="auto"/>
        <w:jc w:val="center"/>
        <w:rPr>
          <w:b/>
          <w:sz w:val="24"/>
          <w:szCs w:val="24"/>
        </w:rPr>
      </w:pPr>
      <w:r>
        <w:rPr>
          <w:b/>
          <w:sz w:val="24"/>
          <w:szCs w:val="24"/>
        </w:rPr>
        <w:t>WRITTEN</w:t>
      </w:r>
      <w:r w:rsidRPr="009C78E8">
        <w:rPr>
          <w:b/>
          <w:sz w:val="24"/>
          <w:szCs w:val="24"/>
        </w:rPr>
        <w:t xml:space="preserve"> REPLY</w:t>
      </w:r>
    </w:p>
    <w:p w:rsidR="0085117C" w:rsidRPr="009C78E8" w:rsidRDefault="0085117C" w:rsidP="0085117C">
      <w:pPr>
        <w:spacing w:after="0" w:line="240" w:lineRule="auto"/>
        <w:jc w:val="center"/>
        <w:rPr>
          <w:b/>
          <w:sz w:val="24"/>
          <w:szCs w:val="24"/>
        </w:rPr>
      </w:pPr>
    </w:p>
    <w:p w:rsidR="0085117C" w:rsidRPr="003E4CEE" w:rsidRDefault="0085117C" w:rsidP="0085117C">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w:t>
      </w:r>
      <w:r w:rsidR="008045F3">
        <w:rPr>
          <w:b/>
          <w:bCs/>
          <w:sz w:val="24"/>
          <w:szCs w:val="24"/>
          <w:lang w:val="en-GB"/>
        </w:rPr>
        <w:t>101</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w:t>
      </w:r>
      <w:r w:rsidR="008045F3">
        <w:rPr>
          <w:b/>
          <w:sz w:val="24"/>
          <w:szCs w:val="24"/>
        </w:rPr>
        <w:t>323</w:t>
      </w:r>
      <w:r w:rsidRPr="00F115B9">
        <w:rPr>
          <w:b/>
          <w:sz w:val="24"/>
          <w:szCs w:val="24"/>
        </w:rPr>
        <w:t>E</w:t>
      </w:r>
    </w:p>
    <w:p w:rsidR="0085117C" w:rsidRPr="009C78E8" w:rsidRDefault="0085117C" w:rsidP="0085117C">
      <w:pPr>
        <w:spacing w:after="0" w:line="240" w:lineRule="auto"/>
        <w:rPr>
          <w:b/>
          <w:color w:val="000000"/>
          <w:sz w:val="24"/>
          <w:szCs w:val="24"/>
        </w:rPr>
      </w:pPr>
    </w:p>
    <w:p w:rsidR="0085117C" w:rsidRPr="009C78E8" w:rsidRDefault="0085117C" w:rsidP="0085117C">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8045F3" w:rsidRDefault="008045F3" w:rsidP="008045F3">
      <w:pPr>
        <w:spacing w:before="100" w:beforeAutospacing="1" w:after="100" w:afterAutospacing="1"/>
        <w:ind w:left="816" w:hanging="816"/>
        <w:rPr>
          <w:b/>
          <w:bCs/>
          <w:color w:val="000000"/>
          <w:sz w:val="24"/>
          <w:szCs w:val="24"/>
          <w:lang w:val="af-ZA"/>
        </w:rPr>
      </w:pPr>
      <w:r>
        <w:rPr>
          <w:b/>
          <w:bCs/>
          <w:color w:val="000000"/>
          <w:sz w:val="24"/>
          <w:szCs w:val="24"/>
          <w:lang w:val="af-ZA"/>
        </w:rPr>
        <w:t>Ms V Ketabahle (EFF) to ask the Minister of Agriculture, Forestry and Fisheries:</w:t>
      </w:r>
    </w:p>
    <w:p w:rsidR="0085117C" w:rsidRDefault="0085117C" w:rsidP="0085117C">
      <w:pPr>
        <w:spacing w:before="120" w:after="60"/>
        <w:outlineLvl w:val="0"/>
        <w:rPr>
          <w:b/>
          <w:bCs/>
          <w:caps/>
          <w:sz w:val="22"/>
          <w:szCs w:val="22"/>
          <w:u w:val="single"/>
        </w:rPr>
      </w:pPr>
      <w:r>
        <w:rPr>
          <w:b/>
          <w:bCs/>
          <w:caps/>
          <w:sz w:val="22"/>
          <w:szCs w:val="22"/>
          <w:u w:val="single"/>
        </w:rPr>
        <w:t>QUESTION:</w:t>
      </w:r>
    </w:p>
    <w:p w:rsidR="008045F3" w:rsidRPr="008045F3" w:rsidRDefault="008045F3" w:rsidP="008045F3">
      <w:pPr>
        <w:spacing w:before="100" w:beforeAutospacing="1" w:after="100" w:afterAutospacing="1"/>
        <w:jc w:val="both"/>
        <w:rPr>
          <w:sz w:val="24"/>
          <w:szCs w:val="24"/>
        </w:rPr>
      </w:pPr>
      <w:r w:rsidRPr="008045F3">
        <w:rPr>
          <w:sz w:val="24"/>
          <w:szCs w:val="24"/>
        </w:rPr>
        <w:t xml:space="preserve"> </w:t>
      </w:r>
      <w:r w:rsidRPr="008045F3">
        <w:rPr>
          <w:sz w:val="24"/>
          <w:szCs w:val="24"/>
        </w:rPr>
        <w:t>(a) How and (b) by whom are the input supply programmes and/or projects of the farmer support progr</w:t>
      </w:r>
      <w:r>
        <w:rPr>
          <w:sz w:val="24"/>
          <w:szCs w:val="24"/>
        </w:rPr>
        <w:t>ammes managed?  </w:t>
      </w:r>
      <w:r w:rsidRPr="008045F3">
        <w:rPr>
          <w:sz w:val="24"/>
          <w:szCs w:val="24"/>
        </w:rPr>
        <w:t>  NW2323E</w:t>
      </w:r>
    </w:p>
    <w:p w:rsidR="0085117C" w:rsidRDefault="0085117C" w:rsidP="0085117C">
      <w:pPr>
        <w:spacing w:before="100" w:beforeAutospacing="1" w:after="100" w:afterAutospacing="1"/>
        <w:jc w:val="both"/>
        <w:rPr>
          <w:b/>
          <w:sz w:val="22"/>
          <w:szCs w:val="22"/>
          <w:u w:val="single"/>
        </w:rPr>
      </w:pPr>
      <w:r w:rsidRPr="00BB1836">
        <w:rPr>
          <w:b/>
          <w:sz w:val="22"/>
          <w:szCs w:val="22"/>
          <w:u w:val="single"/>
        </w:rPr>
        <w:t>REPLY:</w:t>
      </w:r>
    </w:p>
    <w:p w:rsidR="008045F3" w:rsidRDefault="008045F3" w:rsidP="008045F3">
      <w:pPr>
        <w:pStyle w:val="Bodytextnarrative"/>
        <w:numPr>
          <w:ilvl w:val="0"/>
          <w:numId w:val="2"/>
        </w:numPr>
        <w:spacing w:before="100" w:beforeAutospacing="1" w:after="100" w:afterAutospacing="1"/>
        <w:ind w:left="426" w:hanging="426"/>
        <w:jc w:val="both"/>
        <w:outlineLvl w:val="0"/>
        <w:rPr>
          <w:bCs/>
          <w:sz w:val="22"/>
          <w:szCs w:val="22"/>
        </w:rPr>
      </w:pPr>
      <w:bookmarkStart w:id="0" w:name="_GoBack"/>
      <w:bookmarkEnd w:id="0"/>
      <w:r>
        <w:rPr>
          <w:bCs/>
          <w:sz w:val="22"/>
          <w:szCs w:val="22"/>
        </w:rPr>
        <w:t>and b) The Department of Agriculture, Forestry and Fisheries through the Branch Food Security and Agrarian Reform manages the input supply programme of DAFF as follows:</w:t>
      </w:r>
    </w:p>
    <w:p w:rsidR="008045F3" w:rsidRDefault="008045F3" w:rsidP="008045F3">
      <w:pPr>
        <w:pStyle w:val="Bodytextnarrative"/>
        <w:numPr>
          <w:ilvl w:val="1"/>
          <w:numId w:val="2"/>
        </w:numPr>
        <w:spacing w:before="100" w:beforeAutospacing="1" w:after="100" w:afterAutospacing="1"/>
        <w:jc w:val="both"/>
        <w:outlineLvl w:val="0"/>
        <w:rPr>
          <w:bCs/>
          <w:sz w:val="22"/>
          <w:szCs w:val="22"/>
        </w:rPr>
      </w:pPr>
      <w:r>
        <w:rPr>
          <w:bCs/>
          <w:sz w:val="22"/>
          <w:szCs w:val="22"/>
        </w:rPr>
        <w:t xml:space="preserve">The Chief Directorate Food Security is responsible for policy formulation, development of the norms and standards for farmer support and development, coordination of the food security interventions by other government departments, SADC and other stakeholders as well as reporting on progress made by all stakeholders. </w:t>
      </w:r>
    </w:p>
    <w:p w:rsidR="008045F3" w:rsidRDefault="008045F3" w:rsidP="008045F3">
      <w:pPr>
        <w:pStyle w:val="Bodytextnarrative"/>
        <w:numPr>
          <w:ilvl w:val="1"/>
          <w:numId w:val="2"/>
        </w:numPr>
        <w:spacing w:before="100" w:beforeAutospacing="1" w:after="100" w:afterAutospacing="1"/>
        <w:jc w:val="both"/>
        <w:outlineLvl w:val="0"/>
        <w:rPr>
          <w:bCs/>
          <w:sz w:val="22"/>
          <w:szCs w:val="22"/>
        </w:rPr>
      </w:pPr>
      <w:r>
        <w:rPr>
          <w:bCs/>
          <w:sz w:val="22"/>
          <w:szCs w:val="22"/>
        </w:rPr>
        <w:t xml:space="preserve">The Chief Directorate CASP is responsible for programme management and coordination of CASP and </w:t>
      </w:r>
      <w:proofErr w:type="spellStart"/>
      <w:r>
        <w:rPr>
          <w:bCs/>
          <w:sz w:val="22"/>
          <w:szCs w:val="22"/>
        </w:rPr>
        <w:t>Ilima</w:t>
      </w:r>
      <w:proofErr w:type="spellEnd"/>
      <w:r>
        <w:rPr>
          <w:bCs/>
          <w:sz w:val="22"/>
          <w:szCs w:val="22"/>
        </w:rPr>
        <w:t>/</w:t>
      </w:r>
      <w:proofErr w:type="spellStart"/>
      <w:r>
        <w:rPr>
          <w:bCs/>
          <w:sz w:val="22"/>
          <w:szCs w:val="22"/>
        </w:rPr>
        <w:t>Letsema</w:t>
      </w:r>
      <w:proofErr w:type="spellEnd"/>
      <w:r>
        <w:rPr>
          <w:bCs/>
          <w:sz w:val="22"/>
          <w:szCs w:val="22"/>
        </w:rPr>
        <w:t xml:space="preserve"> conditional grants to ensure compliance to the Division of Revenue Act by DAFF and implementing provincial departments of agriculture. The chief directorate ensures that the provinces adhere to the standard operating procedures of the conditional grants as well as ensures that Directorates within DAFF whose mandates are funded by the conditional grants are part of the national assessment panel which agree on the guiding framework for the grants, evaluates the provincial </w:t>
      </w:r>
      <w:r>
        <w:rPr>
          <w:bCs/>
          <w:sz w:val="22"/>
          <w:szCs w:val="22"/>
        </w:rPr>
        <w:lastRenderedPageBreak/>
        <w:t xml:space="preserve">business plans and monitors implementation of approved plans. The chief directorate prepares reports on implementation of conditional grants CASP and </w:t>
      </w:r>
      <w:proofErr w:type="spellStart"/>
      <w:r>
        <w:rPr>
          <w:bCs/>
          <w:sz w:val="22"/>
          <w:szCs w:val="22"/>
        </w:rPr>
        <w:t>Ilima</w:t>
      </w:r>
      <w:proofErr w:type="spellEnd"/>
      <w:r>
        <w:rPr>
          <w:bCs/>
          <w:sz w:val="22"/>
          <w:szCs w:val="22"/>
        </w:rPr>
        <w:t>/</w:t>
      </w:r>
      <w:proofErr w:type="spellStart"/>
      <w:r>
        <w:rPr>
          <w:bCs/>
          <w:sz w:val="22"/>
          <w:szCs w:val="22"/>
        </w:rPr>
        <w:t>Letsema</w:t>
      </w:r>
      <w:proofErr w:type="spellEnd"/>
      <w:r>
        <w:rPr>
          <w:bCs/>
          <w:sz w:val="22"/>
          <w:szCs w:val="22"/>
        </w:rPr>
        <w:t xml:space="preserve"> and provide strategic advice and support to implementing provinces.</w:t>
      </w:r>
    </w:p>
    <w:p w:rsidR="008045F3" w:rsidRDefault="008045F3" w:rsidP="008045F3">
      <w:pPr>
        <w:pStyle w:val="Bodytextnarrative"/>
        <w:numPr>
          <w:ilvl w:val="1"/>
          <w:numId w:val="2"/>
        </w:numPr>
        <w:spacing w:before="100" w:beforeAutospacing="1" w:after="100" w:afterAutospacing="1"/>
        <w:jc w:val="both"/>
        <w:outlineLvl w:val="0"/>
        <w:rPr>
          <w:bCs/>
          <w:sz w:val="22"/>
          <w:szCs w:val="22"/>
        </w:rPr>
      </w:pPr>
      <w:r>
        <w:rPr>
          <w:bCs/>
          <w:sz w:val="22"/>
          <w:szCs w:val="22"/>
        </w:rPr>
        <w:t>The Chief Directorate Sector Capacity Building is responsible for the development of the norms and standards for farmer training and capacity building as well as the standard operating producer on how farmers should be capacitated. The chief directorate monitors training programmes planned and implemented by provinces to support farmers as well as progress made in revitalizing colleges of agriculture.</w:t>
      </w:r>
    </w:p>
    <w:p w:rsidR="008045F3" w:rsidRDefault="008045F3" w:rsidP="008045F3">
      <w:pPr>
        <w:pStyle w:val="Bodytextnarrative"/>
        <w:numPr>
          <w:ilvl w:val="1"/>
          <w:numId w:val="2"/>
        </w:numPr>
        <w:spacing w:before="100" w:beforeAutospacing="1" w:after="100" w:afterAutospacing="1"/>
        <w:jc w:val="both"/>
        <w:outlineLvl w:val="0"/>
        <w:rPr>
          <w:bCs/>
          <w:sz w:val="22"/>
          <w:szCs w:val="22"/>
        </w:rPr>
      </w:pPr>
      <w:r>
        <w:rPr>
          <w:bCs/>
          <w:sz w:val="22"/>
          <w:szCs w:val="22"/>
        </w:rPr>
        <w:t xml:space="preserve">The Chief Directorate Extension and Advisory services develops policies, norms and standards for provision of extension support in provinces and monitors implementation of the extension recovery plan funded through CASP. </w:t>
      </w:r>
    </w:p>
    <w:p w:rsidR="008045F3" w:rsidRDefault="008045F3" w:rsidP="008045F3">
      <w:pPr>
        <w:pStyle w:val="Bodytextnarrative"/>
        <w:spacing w:before="100" w:beforeAutospacing="1" w:after="100" w:afterAutospacing="1"/>
        <w:jc w:val="both"/>
        <w:outlineLvl w:val="0"/>
        <w:rPr>
          <w:bCs/>
          <w:sz w:val="22"/>
          <w:szCs w:val="22"/>
        </w:rPr>
      </w:pPr>
      <w:r w:rsidRPr="0000621D">
        <w:rPr>
          <w:noProof/>
          <w:lang w:eastAsia="en-ZA"/>
        </w:rPr>
        <mc:AlternateContent>
          <mc:Choice Requires="wpg">
            <w:drawing>
              <wp:anchor distT="0" distB="0" distL="114300" distR="114300" simplePos="0" relativeHeight="251661312" behindDoc="0" locked="0" layoutInCell="1" allowOverlap="1" wp14:anchorId="76EF2142" wp14:editId="4EDBD587">
                <wp:simplePos x="0" y="0"/>
                <wp:positionH relativeFrom="column">
                  <wp:posOffset>-363220</wp:posOffset>
                </wp:positionH>
                <wp:positionV relativeFrom="paragraph">
                  <wp:posOffset>1508760</wp:posOffset>
                </wp:positionV>
                <wp:extent cx="5175713" cy="4015859"/>
                <wp:effectExtent l="0" t="0" r="25400" b="22860"/>
                <wp:wrapNone/>
                <wp:docPr id="61" name="Group 1"/>
                <wp:cNvGraphicFramePr/>
                <a:graphic xmlns:a="http://schemas.openxmlformats.org/drawingml/2006/main">
                  <a:graphicData uri="http://schemas.microsoft.com/office/word/2010/wordprocessingGroup">
                    <wpg:wgp>
                      <wpg:cNvGrpSpPr/>
                      <wpg:grpSpPr bwMode="auto">
                        <a:xfrm>
                          <a:off x="0" y="0"/>
                          <a:ext cx="5175713" cy="4015859"/>
                          <a:chOff x="-186303" y="-353515"/>
                          <a:chExt cx="5837820" cy="5563083"/>
                        </a:xfrm>
                      </wpg:grpSpPr>
                      <wps:wsp>
                        <wps:cNvPr id="62" name="Freeform 62"/>
                        <wps:cNvSpPr>
                          <a:spLocks/>
                        </wps:cNvSpPr>
                        <wps:spPr bwMode="auto">
                          <a:xfrm>
                            <a:off x="2037753" y="1945080"/>
                            <a:ext cx="1136160" cy="113616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4F81BD"/>
                          </a:solidFill>
                          <a:ln w="25400" algn="ctr">
                            <a:solidFill>
                              <a:srgbClr val="FFFFFF"/>
                            </a:solidFill>
                            <a:miter lim="800000"/>
                            <a:headEnd/>
                            <a:tailEnd/>
                          </a:ln>
                        </wps:spPr>
                        <wps:txbx>
                          <w:txbxContent>
                            <w:p w:rsidR="008045F3" w:rsidRPr="00AF2B49" w:rsidRDefault="008045F3" w:rsidP="008045F3">
                              <w:pPr>
                                <w:pStyle w:val="NormalWeb"/>
                                <w:spacing w:before="0" w:beforeAutospacing="0" w:after="92" w:afterAutospacing="0" w:line="216" w:lineRule="auto"/>
                                <w:jc w:val="center"/>
                                <w:textAlignment w:val="baseline"/>
                                <w:rPr>
                                  <w:sz w:val="16"/>
                                  <w:szCs w:val="16"/>
                                </w:rPr>
                              </w:pPr>
                              <w:r w:rsidRPr="00AF2B49">
                                <w:rPr>
                                  <w:rFonts w:ascii="Calibri" w:hAnsi="Calibri" w:cstheme="minorBidi"/>
                                  <w:b/>
                                  <w:bCs/>
                                  <w:color w:val="FFFFFF"/>
                                  <w:kern w:val="24"/>
                                  <w:sz w:val="16"/>
                                  <w:szCs w:val="16"/>
                                </w:rPr>
                                <w:t xml:space="preserve">CASP Chief Directorate </w:t>
                              </w:r>
                            </w:p>
                          </w:txbxContent>
                        </wps:txbx>
                        <wps:bodyPr rot="0" vert="horz" wrap="square" lIns="173372" tIns="173372" rIns="173372" bIns="173372" anchor="ctr" anchorCtr="0" upright="1">
                          <a:noAutofit/>
                        </wps:bodyPr>
                      </wps:wsp>
                      <wps:wsp>
                        <wps:cNvPr id="63" name="Freeform 63"/>
                        <wps:cNvSpPr>
                          <a:spLocks/>
                        </wps:cNvSpPr>
                        <wps:spPr bwMode="auto">
                          <a:xfrm rot="16200000">
                            <a:off x="2164002" y="1444510"/>
                            <a:ext cx="794411" cy="177600"/>
                          </a:xfrm>
                          <a:custGeom>
                            <a:avLst/>
                            <a:gdLst>
                              <a:gd name="T0" fmla="*/ 0 w 794411"/>
                              <a:gd name="T1" fmla="*/ 11140 h 22280"/>
                              <a:gd name="T2" fmla="*/ 794411 w 794411"/>
                              <a:gd name="T3" fmla="*/ 11140 h 22280"/>
                              <a:gd name="T4" fmla="*/ 0 60000 65536"/>
                              <a:gd name="T5" fmla="*/ 0 60000 65536"/>
                            </a:gdLst>
                            <a:ahLst/>
                            <a:cxnLst>
                              <a:cxn ang="T4">
                                <a:pos x="T0" y="T1"/>
                              </a:cxn>
                              <a:cxn ang="T5">
                                <a:pos x="T2" y="T3"/>
                              </a:cxn>
                            </a:cxnLst>
                            <a:rect l="0" t="0" r="r" b="b"/>
                            <a:pathLst>
                              <a:path w="794411" h="22280">
                                <a:moveTo>
                                  <a:pt x="0" y="11140"/>
                                </a:moveTo>
                                <a:lnTo>
                                  <a:pt x="794411"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0045" tIns="-8719" rIns="390046" bIns="-8721" anchor="ctr" anchorCtr="0" upright="1">
                          <a:noAutofit/>
                        </wps:bodyPr>
                      </wps:wsp>
                      <wps:wsp>
                        <wps:cNvPr id="64" name="Freeform 64"/>
                        <wps:cNvSpPr>
                          <a:spLocks/>
                        </wps:cNvSpPr>
                        <wps:spPr bwMode="auto">
                          <a:xfrm>
                            <a:off x="1198592" y="-250687"/>
                            <a:ext cx="1136160" cy="113616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DDD9C3"/>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 xml:space="preserve">Directorate Marketing </w:t>
                              </w:r>
                            </w:p>
                          </w:txbxContent>
                        </wps:txbx>
                        <wps:bodyPr rot="0" vert="horz" wrap="square" lIns="172737" tIns="172737" rIns="172737" bIns="172737" anchor="ctr" anchorCtr="0" upright="1">
                          <a:noAutofit/>
                        </wps:bodyPr>
                      </wps:wsp>
                      <wps:wsp>
                        <wps:cNvPr id="65" name="Freeform 65"/>
                        <wps:cNvSpPr>
                          <a:spLocks/>
                        </wps:cNvSpPr>
                        <wps:spPr bwMode="auto">
                          <a:xfrm rot="18900000">
                            <a:off x="2898035" y="1804952"/>
                            <a:ext cx="794411" cy="22279"/>
                          </a:xfrm>
                          <a:custGeom>
                            <a:avLst/>
                            <a:gdLst>
                              <a:gd name="T0" fmla="*/ 0 w 794411"/>
                              <a:gd name="T1" fmla="*/ 11140 h 22280"/>
                              <a:gd name="T2" fmla="*/ 794411 w 794411"/>
                              <a:gd name="T3" fmla="*/ 11140 h 22280"/>
                              <a:gd name="T4" fmla="*/ 0 60000 65536"/>
                              <a:gd name="T5" fmla="*/ 0 60000 65536"/>
                            </a:gdLst>
                            <a:ahLst/>
                            <a:cxnLst>
                              <a:cxn ang="T4">
                                <a:pos x="T0" y="T1"/>
                              </a:cxn>
                              <a:cxn ang="T5">
                                <a:pos x="T2" y="T3"/>
                              </a:cxn>
                            </a:cxnLst>
                            <a:rect l="0" t="0" r="r" b="b"/>
                            <a:pathLst>
                              <a:path w="794411" h="22280">
                                <a:moveTo>
                                  <a:pt x="0" y="11140"/>
                                </a:moveTo>
                                <a:lnTo>
                                  <a:pt x="794411"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0045" tIns="-8720" rIns="390046" bIns="-8720" anchor="ctr" anchorCtr="0" upright="1">
                          <a:noAutofit/>
                        </wps:bodyPr>
                      </wps:wsp>
                      <wps:wsp>
                        <wps:cNvPr id="66" name="Freeform 66"/>
                        <wps:cNvSpPr>
                          <a:spLocks/>
                        </wps:cNvSpPr>
                        <wps:spPr bwMode="auto">
                          <a:xfrm>
                            <a:off x="2350242" y="-353515"/>
                            <a:ext cx="1136160" cy="1136158"/>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E6B9B8"/>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w:t>
                              </w:r>
                              <w:r w:rsidRPr="001D21BD">
                                <w:rPr>
                                  <w:rFonts w:ascii="Calibri" w:hAnsi="Calibri" w:cstheme="minorBidi"/>
                                  <w:b/>
                                  <w:bCs/>
                                  <w:color w:val="000000"/>
                                  <w:kern w:val="24"/>
                                  <w:sz w:val="16"/>
                                  <w:szCs w:val="16"/>
                                </w:rPr>
                                <w:t>Agro-processing</w:t>
                              </w:r>
                            </w:p>
                            <w:p w:rsidR="008045F3" w:rsidRDefault="008045F3" w:rsidP="008045F3"/>
                          </w:txbxContent>
                        </wps:txbx>
                        <wps:bodyPr rot="0" vert="horz" wrap="square" lIns="172737" tIns="172737" rIns="172737" bIns="172737" anchor="ctr" anchorCtr="0" upright="1">
                          <a:noAutofit/>
                        </wps:bodyPr>
                      </wps:wsp>
                      <wps:wsp>
                        <wps:cNvPr id="67" name="Freeform 67"/>
                        <wps:cNvSpPr>
                          <a:spLocks/>
                        </wps:cNvSpPr>
                        <wps:spPr bwMode="auto">
                          <a:xfrm>
                            <a:off x="3173934" y="2501527"/>
                            <a:ext cx="794411" cy="22279"/>
                          </a:xfrm>
                          <a:custGeom>
                            <a:avLst/>
                            <a:gdLst>
                              <a:gd name="T0" fmla="*/ 0 w 794411"/>
                              <a:gd name="T1" fmla="*/ 11140 h 22280"/>
                              <a:gd name="T2" fmla="*/ 794411 w 794411"/>
                              <a:gd name="T3" fmla="*/ 11140 h 22280"/>
                              <a:gd name="T4" fmla="*/ 0 60000 65536"/>
                              <a:gd name="T5" fmla="*/ 0 60000 65536"/>
                            </a:gdLst>
                            <a:ahLst/>
                            <a:cxnLst>
                              <a:cxn ang="T4">
                                <a:pos x="T0" y="T1"/>
                              </a:cxn>
                              <a:cxn ang="T5">
                                <a:pos x="T2" y="T3"/>
                              </a:cxn>
                            </a:cxnLst>
                            <a:rect l="0" t="0" r="r" b="b"/>
                            <a:pathLst>
                              <a:path w="794411" h="22280">
                                <a:moveTo>
                                  <a:pt x="0" y="11140"/>
                                </a:moveTo>
                                <a:lnTo>
                                  <a:pt x="794411"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0046" tIns="-8720" rIns="390045" bIns="-8720" anchor="ctr" anchorCtr="0" upright="1">
                          <a:noAutofit/>
                        </wps:bodyPr>
                      </wps:wsp>
                      <wps:wsp>
                        <wps:cNvPr id="68" name="Freeform 68"/>
                        <wps:cNvSpPr>
                          <a:spLocks/>
                        </wps:cNvSpPr>
                        <wps:spPr bwMode="auto">
                          <a:xfrm>
                            <a:off x="4297139" y="640587"/>
                            <a:ext cx="1136160" cy="1136158"/>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C3D69B"/>
                          </a:solidFill>
                          <a:ln w="25400" algn="ctr">
                            <a:solidFill>
                              <a:srgbClr val="FFFFFF"/>
                            </a:solidFill>
                            <a:miter lim="800000"/>
                            <a:headEnd/>
                            <a:tailEnd/>
                          </a:ln>
                        </wps:spPr>
                        <wps:txbx>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Subsistence</w:t>
                              </w:r>
                              <w:r w:rsidRPr="0000621D">
                                <w:rPr>
                                  <w:rFonts w:ascii="Calibri" w:hAnsi="Calibri" w:cstheme="minorBidi"/>
                                  <w:color w:val="FFFFFF"/>
                                  <w:kern w:val="24"/>
                                  <w:sz w:val="16"/>
                                  <w:szCs w:val="16"/>
                                </w:rPr>
                                <w:t xml:space="preserve"> </w:t>
                              </w:r>
                            </w:p>
                          </w:txbxContent>
                        </wps:txbx>
                        <wps:bodyPr rot="0" vert="horz" wrap="square" lIns="172737" tIns="172737" rIns="172737" bIns="172737" anchor="ctr" anchorCtr="0" upright="1">
                          <a:noAutofit/>
                        </wps:bodyPr>
                      </wps:wsp>
                      <wps:wsp>
                        <wps:cNvPr id="69" name="Freeform 69"/>
                        <wps:cNvSpPr>
                          <a:spLocks/>
                        </wps:cNvSpPr>
                        <wps:spPr bwMode="auto">
                          <a:xfrm rot="2700000">
                            <a:off x="2725800" y="3222530"/>
                            <a:ext cx="948457" cy="51568"/>
                          </a:xfrm>
                          <a:custGeom>
                            <a:avLst/>
                            <a:gdLst>
                              <a:gd name="T0" fmla="*/ 0 w 794411"/>
                              <a:gd name="T1" fmla="*/ 11140 h 22280"/>
                              <a:gd name="T2" fmla="*/ 794411 w 794411"/>
                              <a:gd name="T3" fmla="*/ 11140 h 22280"/>
                              <a:gd name="T4" fmla="*/ 0 60000 65536"/>
                              <a:gd name="T5" fmla="*/ 0 60000 65536"/>
                            </a:gdLst>
                            <a:ahLst/>
                            <a:cxnLst>
                              <a:cxn ang="T4">
                                <a:pos x="T0" y="T1"/>
                              </a:cxn>
                              <a:cxn ang="T5">
                                <a:pos x="T2" y="T3"/>
                              </a:cxn>
                            </a:cxnLst>
                            <a:rect l="0" t="0" r="r" b="b"/>
                            <a:pathLst>
                              <a:path w="794411" h="22280">
                                <a:moveTo>
                                  <a:pt x="0" y="11140"/>
                                </a:moveTo>
                                <a:lnTo>
                                  <a:pt x="794411"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0045" tIns="-8720" rIns="390046" bIns="-8720" anchor="ctr" anchorCtr="0" upright="1">
                          <a:noAutofit/>
                        </wps:bodyPr>
                      </wps:wsp>
                      <wps:wsp>
                        <wps:cNvPr id="70" name="Freeform 70"/>
                        <wps:cNvSpPr>
                          <a:spLocks/>
                        </wps:cNvSpPr>
                        <wps:spPr bwMode="auto">
                          <a:xfrm>
                            <a:off x="3974601" y="3964611"/>
                            <a:ext cx="1136160" cy="1136158"/>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CCC1DA"/>
                          </a:solidFill>
                          <a:ln w="25400" algn="ctr">
                            <a:solidFill>
                              <a:srgbClr val="FFFFFF"/>
                            </a:solidFill>
                            <a:miter lim="800000"/>
                            <a:headEnd/>
                            <a:tailEnd/>
                          </a:ln>
                        </wps:spPr>
                        <wps:txbx>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Directorate</w:t>
                              </w:r>
                              <w:r w:rsidRPr="0000621D">
                                <w:rPr>
                                  <w:rFonts w:ascii="Calibri" w:hAnsi="Calibri" w:cstheme="minorBidi"/>
                                  <w:b/>
                                  <w:bCs/>
                                  <w:color w:val="FFFFFF"/>
                                  <w:kern w:val="24"/>
                                  <w:sz w:val="16"/>
                                  <w:szCs w:val="16"/>
                                </w:rPr>
                                <w:t xml:space="preserve"> </w:t>
                              </w:r>
                              <w:r w:rsidRPr="00AF2B49">
                                <w:rPr>
                                  <w:rFonts w:ascii="Calibri" w:hAnsi="Calibri" w:cstheme="minorBidi"/>
                                  <w:b/>
                                  <w:bCs/>
                                  <w:kern w:val="24"/>
                                  <w:sz w:val="16"/>
                                  <w:szCs w:val="16"/>
                                </w:rPr>
                                <w:t>Extension</w:t>
                              </w:r>
                              <w:r w:rsidRPr="0000621D">
                                <w:rPr>
                                  <w:rFonts w:ascii="Calibri" w:hAnsi="Calibri" w:cstheme="minorBidi"/>
                                  <w:b/>
                                  <w:bCs/>
                                  <w:color w:val="000000"/>
                                  <w:kern w:val="24"/>
                                  <w:sz w:val="16"/>
                                  <w:szCs w:val="16"/>
                                </w:rPr>
                                <w:t xml:space="preserve"> </w:t>
                              </w:r>
                              <w:r>
                                <w:rPr>
                                  <w:rFonts w:ascii="Calibri" w:hAnsi="Calibri" w:cstheme="minorBidi"/>
                                  <w:b/>
                                  <w:bCs/>
                                  <w:color w:val="000000"/>
                                  <w:kern w:val="24"/>
                                  <w:sz w:val="16"/>
                                  <w:szCs w:val="16"/>
                                </w:rPr>
                                <w:t xml:space="preserve">Support </w:t>
                              </w:r>
                              <w:r w:rsidRPr="0000621D">
                                <w:rPr>
                                  <w:rFonts w:ascii="Calibri" w:hAnsi="Calibri" w:cstheme="minorBidi"/>
                                  <w:b/>
                                  <w:bCs/>
                                  <w:color w:val="000000"/>
                                  <w:kern w:val="24"/>
                                  <w:sz w:val="16"/>
                                  <w:szCs w:val="16"/>
                                </w:rPr>
                                <w:t>Services</w:t>
                              </w:r>
                            </w:p>
                          </w:txbxContent>
                        </wps:txbx>
                        <wps:bodyPr rot="0" vert="horz" wrap="square" lIns="172737" tIns="172737" rIns="172737" bIns="172737" anchor="ctr" anchorCtr="0" upright="1">
                          <a:noAutofit/>
                        </wps:bodyPr>
                      </wps:wsp>
                      <wps:wsp>
                        <wps:cNvPr id="71" name="Freeform 71"/>
                        <wps:cNvSpPr>
                          <a:spLocks/>
                        </wps:cNvSpPr>
                        <wps:spPr bwMode="auto">
                          <a:xfrm rot="5397330">
                            <a:off x="2085679" y="3454422"/>
                            <a:ext cx="797659" cy="22280"/>
                          </a:xfrm>
                          <a:custGeom>
                            <a:avLst/>
                            <a:gdLst>
                              <a:gd name="T0" fmla="*/ 0 w 797659"/>
                              <a:gd name="T1" fmla="*/ 11140 h 22280"/>
                              <a:gd name="T2" fmla="*/ 797659 w 797659"/>
                              <a:gd name="T3" fmla="*/ 11140 h 22280"/>
                              <a:gd name="T4" fmla="*/ 0 60000 65536"/>
                              <a:gd name="T5" fmla="*/ 0 60000 65536"/>
                            </a:gdLst>
                            <a:ahLst/>
                            <a:cxnLst>
                              <a:cxn ang="T4">
                                <a:pos x="T0" y="T1"/>
                              </a:cxn>
                              <a:cxn ang="T5">
                                <a:pos x="T2" y="T3"/>
                              </a:cxn>
                            </a:cxnLst>
                            <a:rect l="0" t="0" r="r" b="b"/>
                            <a:pathLst>
                              <a:path w="797659" h="22280">
                                <a:moveTo>
                                  <a:pt x="0" y="11140"/>
                                </a:moveTo>
                                <a:lnTo>
                                  <a:pt x="797659"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1588" tIns="-8801" rIns="391589" bIns="-8802" anchor="ctr" anchorCtr="0" upright="1">
                          <a:noAutofit/>
                        </wps:bodyPr>
                      </wps:wsp>
                      <wps:wsp>
                        <wps:cNvPr id="72" name="Freeform 72"/>
                        <wps:cNvSpPr>
                          <a:spLocks/>
                        </wps:cNvSpPr>
                        <wps:spPr bwMode="auto">
                          <a:xfrm>
                            <a:off x="637314" y="4073408"/>
                            <a:ext cx="1136160" cy="113616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B7DEE8"/>
                          </a:solidFill>
                          <a:ln w="25400" algn="ctr">
                            <a:solidFill>
                              <a:srgbClr val="FFFFFF"/>
                            </a:solidFill>
                            <a:miter lim="800000"/>
                            <a:headEnd/>
                            <a:tailEnd/>
                          </a:ln>
                        </wps:spPr>
                        <wps:txbx>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 xml:space="preserve">Directorate Disaster Management </w:t>
                              </w:r>
                            </w:p>
                          </w:txbxContent>
                        </wps:txbx>
                        <wps:bodyPr rot="0" vert="horz" wrap="square" lIns="172737" tIns="172737" rIns="172737" bIns="172737" anchor="ctr" anchorCtr="0" upright="1">
                          <a:noAutofit/>
                        </wps:bodyPr>
                      </wps:wsp>
                      <wps:wsp>
                        <wps:cNvPr id="73" name="Freeform 73"/>
                        <wps:cNvSpPr>
                          <a:spLocks/>
                        </wps:cNvSpPr>
                        <wps:spPr bwMode="auto">
                          <a:xfrm rot="18900000">
                            <a:off x="1499163" y="3166461"/>
                            <a:ext cx="794411" cy="63334"/>
                          </a:xfrm>
                          <a:custGeom>
                            <a:avLst/>
                            <a:gdLst>
                              <a:gd name="T0" fmla="*/ 0 w 794411"/>
                              <a:gd name="T1" fmla="*/ 11141 h 22280"/>
                              <a:gd name="T2" fmla="*/ 794411 w 794411"/>
                              <a:gd name="T3" fmla="*/ 11141 h 22280"/>
                              <a:gd name="T4" fmla="*/ 0 60000 65536"/>
                              <a:gd name="T5" fmla="*/ 0 60000 65536"/>
                            </a:gdLst>
                            <a:ahLst/>
                            <a:cxnLst>
                              <a:cxn ang="T4">
                                <a:pos x="T0" y="T1"/>
                              </a:cxn>
                              <a:cxn ang="T5">
                                <a:pos x="T2" y="T3"/>
                              </a:cxn>
                            </a:cxnLst>
                            <a:rect l="0" t="0" r="r" b="b"/>
                            <a:pathLst>
                              <a:path w="794411" h="22280">
                                <a:moveTo>
                                  <a:pt x="794411" y="11140"/>
                                </a:moveTo>
                                <a:lnTo>
                                  <a:pt x="0"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0044" tIns="-8720" rIns="390046" bIns="-8720" anchor="ctr" anchorCtr="0" upright="1">
                          <a:noAutofit/>
                        </wps:bodyPr>
                      </wps:wsp>
                      <wps:wsp>
                        <wps:cNvPr id="74" name="Freeform 74"/>
                        <wps:cNvSpPr>
                          <a:spLocks/>
                        </wps:cNvSpPr>
                        <wps:spPr bwMode="auto">
                          <a:xfrm>
                            <a:off x="-186303" y="3432328"/>
                            <a:ext cx="1136160" cy="113616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FAC090"/>
                          </a:solidFill>
                          <a:ln w="25400" algn="ctr">
                            <a:solidFill>
                              <a:srgbClr val="FFFFFF"/>
                            </a:solidFill>
                            <a:miter lim="800000"/>
                            <a:headEnd/>
                            <a:tailEnd/>
                          </a:ln>
                        </wps:spPr>
                        <wps:txbx>
                          <w:txbxContent>
                            <w:p w:rsidR="008045F3" w:rsidRDefault="008045F3" w:rsidP="008045F3">
                              <w:pPr>
                                <w:pStyle w:val="NormalWeb"/>
                                <w:spacing w:before="0" w:beforeAutospacing="0" w:after="84" w:afterAutospacing="0" w:line="216" w:lineRule="auto"/>
                                <w:jc w:val="center"/>
                                <w:textAlignment w:val="baseline"/>
                              </w:pPr>
                              <w:r w:rsidRPr="0000621D">
                                <w:rPr>
                                  <w:rFonts w:ascii="Calibri" w:hAnsi="Calibri" w:cstheme="minorBidi"/>
                                  <w:b/>
                                  <w:bCs/>
                                  <w:color w:val="000000"/>
                                  <w:kern w:val="24"/>
                                  <w:sz w:val="16"/>
                                  <w:szCs w:val="16"/>
                                </w:rPr>
                                <w:t xml:space="preserve">Directorate </w:t>
                              </w:r>
                              <w:r>
                                <w:rPr>
                                  <w:rFonts w:ascii="Calibri" w:hAnsi="Calibri" w:cstheme="minorBidi"/>
                                  <w:b/>
                                  <w:bCs/>
                                  <w:color w:val="000000"/>
                                  <w:kern w:val="24"/>
                                  <w:sz w:val="16"/>
                                  <w:szCs w:val="16"/>
                                </w:rPr>
                                <w:t>Colleges of agriculture</w:t>
                              </w:r>
                              <w:r>
                                <w:rPr>
                                  <w:rFonts w:ascii="Calibri" w:hAnsi="Calibri" w:cstheme="minorBidi"/>
                                  <w:b/>
                                  <w:bCs/>
                                  <w:color w:val="000000"/>
                                  <w:kern w:val="24"/>
                                  <w:sz w:val="20"/>
                                  <w:szCs w:val="20"/>
                                </w:rPr>
                                <w:t xml:space="preserve"> </w:t>
                              </w:r>
                            </w:p>
                          </w:txbxContent>
                        </wps:txbx>
                        <wps:bodyPr rot="0" vert="horz" wrap="square" lIns="172737" tIns="172737" rIns="172737" bIns="172737" anchor="ctr" anchorCtr="0" upright="1">
                          <a:noAutofit/>
                        </wps:bodyPr>
                      </wps:wsp>
                      <wps:wsp>
                        <wps:cNvPr id="75" name="Freeform 75"/>
                        <wps:cNvSpPr>
                          <a:spLocks/>
                        </wps:cNvSpPr>
                        <wps:spPr bwMode="auto">
                          <a:xfrm rot="45036">
                            <a:off x="1308504" y="2474875"/>
                            <a:ext cx="779682" cy="63334"/>
                          </a:xfrm>
                          <a:custGeom>
                            <a:avLst/>
                            <a:gdLst>
                              <a:gd name="T0" fmla="*/ 0 w 779681"/>
                              <a:gd name="T1" fmla="*/ 11141 h 22280"/>
                              <a:gd name="T2" fmla="*/ 779682 w 779681"/>
                              <a:gd name="T3" fmla="*/ 11141 h 22280"/>
                              <a:gd name="T4" fmla="*/ 0 60000 65536"/>
                              <a:gd name="T5" fmla="*/ 0 60000 65536"/>
                            </a:gdLst>
                            <a:ahLst/>
                            <a:cxnLst>
                              <a:cxn ang="T4">
                                <a:pos x="T0" y="T1"/>
                              </a:cxn>
                              <a:cxn ang="T5">
                                <a:pos x="T2" y="T3"/>
                              </a:cxn>
                            </a:cxnLst>
                            <a:rect l="0" t="0" r="r" b="b"/>
                            <a:pathLst>
                              <a:path w="779681" h="22280">
                                <a:moveTo>
                                  <a:pt x="779681" y="11140"/>
                                </a:moveTo>
                                <a:lnTo>
                                  <a:pt x="0"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83049" tIns="-8352" rIns="383048" bIns="-8352" anchor="ctr" anchorCtr="0" upright="1">
                          <a:noAutofit/>
                        </wps:bodyPr>
                      </wps:wsp>
                      <wps:wsp>
                        <wps:cNvPr id="76" name="Freeform 76"/>
                        <wps:cNvSpPr>
                          <a:spLocks/>
                        </wps:cNvSpPr>
                        <wps:spPr bwMode="auto">
                          <a:xfrm>
                            <a:off x="4515357" y="2937265"/>
                            <a:ext cx="1136160" cy="113616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D9D9D9"/>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 xml:space="preserve">Directorate </w:t>
                              </w:r>
                              <w:r>
                                <w:rPr>
                                  <w:rFonts w:ascii="Calibri" w:hAnsi="Calibri" w:cstheme="minorBidi"/>
                                  <w:b/>
                                  <w:bCs/>
                                  <w:color w:val="000000"/>
                                  <w:kern w:val="24"/>
                                  <w:sz w:val="16"/>
                                  <w:szCs w:val="16"/>
                                </w:rPr>
                                <w:t xml:space="preserve">Economics and Statistics </w:t>
                              </w:r>
                            </w:p>
                            <w:p w:rsidR="008045F3" w:rsidRPr="001D21BD" w:rsidRDefault="008045F3" w:rsidP="008045F3">
                              <w:pPr>
                                <w:pStyle w:val="NormalWeb"/>
                                <w:spacing w:before="0" w:beforeAutospacing="0" w:after="84" w:afterAutospacing="0" w:line="216" w:lineRule="auto"/>
                                <w:jc w:val="center"/>
                                <w:textAlignment w:val="baseline"/>
                                <w:rPr>
                                  <w:sz w:val="16"/>
                                  <w:szCs w:val="16"/>
                                </w:rPr>
                              </w:pPr>
                            </w:p>
                          </w:txbxContent>
                        </wps:txbx>
                        <wps:bodyPr rot="0" vert="horz" wrap="square" lIns="172737" tIns="172737" rIns="172737" bIns="172737" anchor="ctr" anchorCtr="0" upright="1">
                          <a:noAutofit/>
                        </wps:bodyPr>
                      </wps:wsp>
                      <wps:wsp>
                        <wps:cNvPr id="77" name="Freeform 77"/>
                        <wps:cNvSpPr>
                          <a:spLocks/>
                        </wps:cNvSpPr>
                        <wps:spPr bwMode="auto">
                          <a:xfrm rot="2700000" flipV="1">
                            <a:off x="1609494" y="1902440"/>
                            <a:ext cx="646828" cy="72931"/>
                          </a:xfrm>
                          <a:custGeom>
                            <a:avLst/>
                            <a:gdLst>
                              <a:gd name="T0" fmla="*/ 0 w 794411"/>
                              <a:gd name="T1" fmla="*/ 11140 h 22280"/>
                              <a:gd name="T2" fmla="*/ 794411 w 794411"/>
                              <a:gd name="T3" fmla="*/ 11140 h 22280"/>
                              <a:gd name="T4" fmla="*/ 0 60000 65536"/>
                              <a:gd name="T5" fmla="*/ 0 60000 65536"/>
                            </a:gdLst>
                            <a:ahLst/>
                            <a:cxnLst>
                              <a:cxn ang="T4">
                                <a:pos x="T0" y="T1"/>
                              </a:cxn>
                              <a:cxn ang="T5">
                                <a:pos x="T2" y="T3"/>
                              </a:cxn>
                            </a:cxnLst>
                            <a:rect l="0" t="0" r="r" b="b"/>
                            <a:pathLst>
                              <a:path w="794411" h="22280">
                                <a:moveTo>
                                  <a:pt x="794411" y="11140"/>
                                </a:moveTo>
                                <a:lnTo>
                                  <a:pt x="0" y="11140"/>
                                </a:lnTo>
                              </a:path>
                            </a:pathLst>
                          </a:custGeom>
                          <a:noFill/>
                          <a:ln w="25400" cap="flat" cmpd="sng" algn="ctr">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0044" tIns="-8721" rIns="390046" bIns="-8720" anchor="ctr" anchorCtr="0" upright="1">
                          <a:noAutofit/>
                        </wps:bodyPr>
                      </wps:wsp>
                      <wps:wsp>
                        <wps:cNvPr id="78" name="Freeform 78"/>
                        <wps:cNvSpPr>
                          <a:spLocks/>
                        </wps:cNvSpPr>
                        <wps:spPr bwMode="auto">
                          <a:xfrm>
                            <a:off x="131563" y="231478"/>
                            <a:ext cx="1136160" cy="113616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7F7F7F"/>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FFFFFF"/>
                                  <w:kern w:val="24"/>
                                  <w:sz w:val="16"/>
                                  <w:szCs w:val="16"/>
                                </w:rPr>
                                <w:t xml:space="preserve">Directorate </w:t>
                              </w:r>
                              <w:r>
                                <w:rPr>
                                  <w:rFonts w:ascii="Calibri" w:hAnsi="Calibri" w:cstheme="minorBidi"/>
                                  <w:b/>
                                  <w:bCs/>
                                  <w:color w:val="FFFFFF"/>
                                  <w:kern w:val="24"/>
                                  <w:sz w:val="16"/>
                                  <w:szCs w:val="16"/>
                                </w:rPr>
                                <w:t>Animal Production</w:t>
                              </w:r>
                              <w:r w:rsidRPr="001D21BD">
                                <w:rPr>
                                  <w:rFonts w:ascii="Calibri" w:hAnsi="Calibri" w:cstheme="minorBidi"/>
                                  <w:color w:val="FFFFFF"/>
                                  <w:kern w:val="24"/>
                                  <w:sz w:val="16"/>
                                  <w:szCs w:val="16"/>
                                </w:rPr>
                                <w:t xml:space="preserve"> </w:t>
                              </w:r>
                            </w:p>
                          </w:txbxContent>
                        </wps:txbx>
                        <wps:bodyPr rot="0" vert="horz" wrap="square" lIns="172737" tIns="172737" rIns="172737" bIns="172737"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8.6pt;margin-top:118.8pt;width:407.55pt;height:316.2pt;z-index:251661312;mso-width-relative:margin;mso-height-relative:margin" coordorigin="-1863,-3535" coordsize="58378,5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oVjgwAAFeFAAAOAAAAZHJzL2Uyb0RvYy54bWzsXW1v28gR/l6g/4HQxwI+c/lOIc4hseyg&#10;wLU94Nx+pyXqBZVElaQj5w79731mX8hdUpR1tu4uSjcBElEcDZezy5nn2Zldvvv+ebN2PudltSq2&#10;NyP2nTty8u20mK22i5vRPx/ur5KRU9XZdpati21+M/qSV6Pv3//5T+/2u3HuFctiPctLB0q21Xi/&#10;uxkt63o3vr6upst8k1XfFbt8i5PzotxkNQ7LxfWszPbQvllfe64bXe+LcrYri2leVfh2Ik6O3nP9&#10;83k+rf8xn1d57axvRmhbzf8t+b+P9O/1+3fZeFFmu+VqKpuRvaIVm2y1xUUbVZOszpynctVTtVlN&#10;y6Iq5vV302JzXcznq2nO7wF3w9zO3Xwqi6cdv5fFeL/YNWaCaTt2erXa6d8//1g6q9nNKGIjZ5tt&#10;0Ef8sg4j2+x3izFEPpW7n3Y/lvKLhThyHvd/K2aQz57qgt/887zckBFwW84zt/GXxsb5c+1M8WXI&#10;4jBm/siZ4lzgsjAJU9EL0yW6in53xZLIdyECiSs/9EMWKok7pSXx48RDh5KWMIR44pPMdTYWjbim&#10;lsuG0m1gdFWtAau3GfCnZbbLeb9UZB1lQE8Z8L7McxqyTuRRo+jqECMLknWq3Q/F9N8VtdY4QwcV&#10;ZF60q+f6cRwK+7A0CN1EjmNlY8b8iEXSOupAt042nj5V9ae84N2Vff6hqnEao3eGT+KDHAsP0DLf&#10;rPFM/OXacZ29o6kjeSWGwdOIhVGCJjnLIVnYqSs7qBd32cgeURloYrKFw20NNeGX2hr1ZQfbGmuy&#10;qhGDRoBf1G5sUGeqib3UVmb2VeTijxOFoR+Jx0frLb27IHNEUu+s45JmVx3TqffWcZ16Vx0bfXo3&#10;HRkm7FAXDdqe6X10sEPhbppHJluqp2j6vJWPET45GUXCB/QNPVe7oiIPR08VHNcD97FQAjk6q4kz&#10;QxydQOLKxfXFPUMc9iVx7jUPavcNcRiPxGPpQPvaA0McViFx7rWVdvG/vOsSUZfi7QP8NkXcB4Yr&#10;IOY+kPkRdR9gWO5udllNRuOGwUdnDwShXNey/UznN8Xn/KHgknUbW8QTIdvdikyfHlfTj/nP/R94&#10;YeD76upckfyGbkl60R3/Xqpuvqc7NNSaR+JHScIST3SWoay5K1yl3wT9rHFH5iXMI3FB/afy4sKy&#10;/B605ihB7ax2h9rZk+5TM5r2UwxvrW/6zRGD/tgdrosqRwvRBhoazQc+RnjD2qBVFevV7H61XtOY&#10;qMrF4+26dD5nGHbBfcI+TuSgMMTWWxpiaLyLpmTrBRDrtC754DbkDHX3/M8hdZtVDey6Xm1uRgl5&#10;UNnlyzyb3W1n3NJ1tlqLz2j+Gg85D/kU5QUsqJ8fnyFIof+xmH1B8C8LgVGBqfFhWZQ/j5w98OnN&#10;qPrPU1bmI2f91y3wC4t9P8ZQq42j0jh6NI6y7RTqxC3DK9HBbY1j2OJpV64WS1xPuJ1t8QGQbr4i&#10;UMAbLNomDwCkfi9EhZAiIGmLqLgPNHDTaxGVMDWLQCOo72gcSeDqsQhDRDzHLAiCEN6bd6cCWHEa&#10;BAwxlNAni2PEOjk+FAJ+NbySmvnVtHitoQDGWEAhzvM8hftaQbS5QRVCFWDQYZ16uD6q8+RobQbr&#10;DgDA+D8xVJrR5qVIGRqxSfSZGSjJcTQRWcUmqBXPGR6AkkelR9HFB2KS6m2EJGH04YDEDSnHQhuP&#10;1ls9Eil1NHaoL6W4EEJjX3R924L8Hh8ihkebkpeYr7MaA3Ozm8FjbBen+zl/EkUpR4pog+EOd2VV&#10;T7JqKdwrPyVsBXoq/dxRn5eN8dzIOE9PEOfFv6RuepfcJcFV4EV3V4E7mVx9uL8NrqJ7MMSJP7m9&#10;nbD/UueyYLxczWb5lu5acXQWnEbh5GyBYNcNSzdu7yRvf202g4cm3Iv6X0QoxeBe5dD91HUDAkzc&#10;aV8lMQP2F/6cnwKGEv4cpzz4ngt05/AkXXce0Eg6izvX/DdjKWYVhC+48kI3Sji25eOQT0Io0CIc&#10;uIScaAhG/ps9uNJ9xIULCGQJMuYoho2gk68j1M8S5CbgH7ESMTBNbnBWglmCzNm6JchAw4LNaVxP&#10;omDxvUYfFYQxGap5JH6kMVJDmXKaRLctQabpU4kKTSNOz0KQJ5NJeqvmkgwoZMDJr4Yg8/SETEe8&#10;gid7sQ+vpniyOFI8WRwpniyOLhBYATZ2gRWf/DsLsJI8OQE+7fLkJE1cHxcnKpO4QRryfEeLsxTV&#10;IZ4M6hSrOcM3g6zDlFaf1T5KaS1Npi6zNNnSZJmBvmCaTFngIZqMUxfozYHVu96cz8ucxZtrNNnz&#10;Q9cLJE3W8+xqmrNBZXyek2hyyHMnliZTmQTyay2neonS6/xLyg7mHQ9xsEHGZmmyqk3oTDgb1Ql6&#10;V1marLB/P9Nr88h6qtkkX3pys89RLU0mEmBMpZrmM496cwvaT9XMg0j9/GF55LvoY/pRxbtLoclN&#10;wdmvTif/H9BkBNYusOKJgXMDKx/J+dQXVThIP7DQ6+QfLC8+UJRmxuhONAfktOljXl2jxg53tzZ9&#10;bNPHoh5I5Yib9HGHF+PpatPHl8mLQXW67puH53O778BLUaGOxCIeMRQChS9njy0t1krBdT9uaTGK&#10;5juhzCCm+kz0cUm9Xuu45MkFW1Sfq2WFByckbPbYKDITwM6WV+tFbYKrWVpM06u9/LjGbYFjTSJs&#10;Hl0ALb5FoWD6UaanL4UWN1XDlhbDlUnApNatAel0cRVP1J4FV4nssRf3k8exF6JsnqMsH8nh0JcV&#10;ISr7kAZJEIKy8yV+DEhCjjmbPG6W43WQhSXJyvlakkxrj22NdWfRTK/GukOSjRrriyTJMVrdceb4&#10;6jeosfbTOIhcVNyAJPtpFERYD8NLnpX7VqCnrbG2LNmyZM0CtIBKY5+dWGZZMt+LgdbKtlaSz5RZ&#10;NH961LeLkO0i5CGi3rhr+HMxayfhtklQzSNBV/Wf9rO1Wsm3EuRx4htnybe3bPJBmvBSWHKzGMuy&#10;5B5LjhGtusCqqUl/8+4ugiWHAFU+aLBeo+cmYYS6aQ6zgjAIsL2AAbPiNI6wgw5HWWJ1Kk4jJJyB&#10;JXPF/GLtAmM9Zv+KEmtSxVciH9Kpz2wf1XnyxLY5r91BFqfHy69wJbLo7LOtRBbq4PLtSmS7Ellt&#10;LeGnqPMF7FSp5IRoniqxxil4G5VKTmiXhMsrsaaNM7rOvKmcerMz19x35Mc+E/miwI39wOWTmO0C&#10;GYWIWpKMbbvO5MCV7iMe/KX0rJ6dlLKDSULdix9Z1qv7cNlCu1MXTY7bnboMyn+oCH5w7FmSLHcZ&#10;MxELfDhCu92py9i3S/BOjZXKtFOfy/az2cqlklktSRZx6sXtagz2a2y28jGe3N2ptJ4h9hUvRG4W&#10;1lqS3CfJAAFdXNWk3t+Mq4YXIrMgTVmEi+O59FlE2YguS2437Ip8H7XZZwJZpy1EZr/Bfl2DOnWE&#10;dbRQ7NtlyaKzj7LkgQzx0KZdYtrUsmTLkluWjP268Kwplhx/e7lk3F3XmzdTxG/25hpL1jf89gPf&#10;8z1Lkw9k/Qbpj+7IX6L0diGyZtmj4ZE2qT8xP31yyLUV12L/a0wsETO1C5GbcmEBMAxS2WKRQ1nX&#10;oUSuXYiMkaWIukD5pvnMI0H7NaNpP1XVhMLU/dT2gT4zlZ9nv677D7duqqaFL4UmNzuWWJrcp8kI&#10;2F1g1UwrvBlYCZqM14LgvQ8ayGJ4R0roIlLh8fCCOEhifsk2FxHHaZTAMVO99Xk5MimWhHw4kzzI&#10;Z/UkhGgjZZIP6tQjNnG1QZ0nB2wdWvXQwiVnkoX9nOMcWQpxh9ouNW7jkrmxtXCHliNbjtxw5MTH&#10;roAtR/axQaDKJNMpJChUJpmfusBMcn+zrrgJfW925Zr7xksI8CYsZMXIfad49UPUcd8Kt9hUsnj5&#10;VSftrTtyy5HtquShl5PZVLJNJZOPVXyrQ+hsKpmMo2IN97GCQf/BHHmS0l+Z1bsUjtxsPmU5cp8j&#10;9zfriht7vRlYmauSnfl6tfsXhrXBlyM3DVLBl1mKjVLFm3pavowsc4JEBcdbMSAZZ7jnqbzm+csO&#10;gHll5TWpsu+AQrf8Du+Asjnlwffe8cfGvgPqhZf68fXJcDltTlmrvEa6+RtYnwyH2Z365Mnes2w2&#10;ofFl5mPLCFER5KEEO7YZZS2bKfGbLby2hdeiTk6blreF1/YNUPYVyYLUynR8h/ISmDTmAcyjC8go&#10;x/f098LYcgMTLost4wXKi/F+gXcmU7oQb3JerqaTrM70Y3ze78a5VyyL9Swv3/8PAAD//wMAUEsD&#10;BBQABgAIAAAAIQBSO0xX4gAAAAsBAAAPAAAAZHJzL2Rvd25yZXYueG1sTI/BasMwEETvhf6D2EJv&#10;iWQHx4lrOYTQ9hQKTQolN8Xa2CbWyliK7fx91VN7XOYx8zbfTKZlA/ausSQhmgtgSKXVDVUSvo5v&#10;sxUw5xVp1VpCCXd0sCkeH3KVaTvSJw4HX7FQQi5TEmrvu4xzV9ZolJvbDilkF9sb5cPZV1z3agzl&#10;puWxEEtuVENhoVYd7mosr4ebkfA+qnG7iF6H/fWyu5+Oycf3PkIpn5+m7Qswj5P/g+FXP6hDEZzO&#10;9kbasVbCLEnjgEqIF+kSWCDSJF0DO0tYpUIAL3L+/4fiBwAA//8DAFBLAQItABQABgAIAAAAIQC2&#10;gziS/gAAAOEBAAATAAAAAAAAAAAAAAAAAAAAAABbQ29udGVudF9UeXBlc10ueG1sUEsBAi0AFAAG&#10;AAgAAAAhADj9If/WAAAAlAEAAAsAAAAAAAAAAAAAAAAALwEAAF9yZWxzLy5yZWxzUEsBAi0AFAAG&#10;AAgAAAAhAMUm+hWODAAAV4UAAA4AAAAAAAAAAAAAAAAALgIAAGRycy9lMm9Eb2MueG1sUEsBAi0A&#10;FAAGAAgAAAAhAFI7TFfiAAAACwEAAA8AAAAAAAAAAAAAAAAA6A4AAGRycy9kb3ducmV2LnhtbFBL&#10;BQYAAAAABAAEAPMAAAD3DwAAAAA=&#10;">
                <v:shape id="Freeform 62" o:spid="_x0000_s1027" style="position:absolute;left:20377;top:19450;width:11362;height:11362;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BAMQA&#10;AADbAAAADwAAAGRycy9kb3ducmV2LnhtbESPQYvCMBSE7wv+h/AEb5paQXarUUQQPCisrqDens2z&#10;rTYvpYm2++/NgrDHYWa+Yabz1pTiSbUrLCsYDiIQxKnVBWcKDj+r/icI55E1lpZJwS85mM86H1NM&#10;tG14R8+9z0SAsEtQQe59lUjp0pwMuoGtiIN3tbVBH2SdSV1jE+CmlHEUjaXBgsNCjhUtc0rv+4dR&#10;cBxdhqdbc9i2m69zjNF99Z2uS6V63XYxAeGp9f/hd3utFYxj+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gQDEAAAA2wAAAA8AAAAAAAAAAAAAAAAAmAIAAGRycy9k&#10;b3ducmV2LnhtbFBLBQYAAAAABAAEAPUAAACJAwAAAAA=&#10;" adj="-11796480,,5400" path="m,568080c,254338,254338,,568080,v313742,,568080,254338,568080,568080c1136160,881822,881822,1136160,568080,1136160,254338,1136160,,881822,,568080xe" fillcolor="#4f81bd" strokecolor="white" strokeweight="2pt">
                  <v:stroke joinstyle="miter"/>
                  <v:formulas/>
                  <v:path arrowok="t" o:connecttype="custom" o:connectlocs="0,568080;568080,0;1136160,568080;568080,1136160;0,568080" o:connectangles="0,0,0,0,0" textboxrect="0,0,1136160,1136160"/>
                  <v:textbox inset="4.81589mm,4.81589mm,4.81589mm,4.81589mm">
                    <w:txbxContent>
                      <w:p w:rsidR="008045F3" w:rsidRPr="00AF2B49" w:rsidRDefault="008045F3" w:rsidP="008045F3">
                        <w:pPr>
                          <w:pStyle w:val="NormalWeb"/>
                          <w:spacing w:before="0" w:beforeAutospacing="0" w:after="92" w:afterAutospacing="0" w:line="216" w:lineRule="auto"/>
                          <w:jc w:val="center"/>
                          <w:textAlignment w:val="baseline"/>
                          <w:rPr>
                            <w:sz w:val="16"/>
                            <w:szCs w:val="16"/>
                          </w:rPr>
                        </w:pPr>
                        <w:r w:rsidRPr="00AF2B49">
                          <w:rPr>
                            <w:rFonts w:ascii="Calibri" w:hAnsi="Calibri" w:cstheme="minorBidi"/>
                            <w:b/>
                            <w:bCs/>
                            <w:color w:val="FFFFFF"/>
                            <w:kern w:val="24"/>
                            <w:sz w:val="16"/>
                            <w:szCs w:val="16"/>
                          </w:rPr>
                          <w:t xml:space="preserve">CASP Chief Directorate </w:t>
                        </w:r>
                      </w:p>
                    </w:txbxContent>
                  </v:textbox>
                </v:shape>
                <v:shape id="Freeform 63" o:spid="_x0000_s1028" style="position:absolute;left:21640;top:14445;width:7944;height:1776;rotation:-90;visibility:visible;mso-wrap-style:square;v-text-anchor:middle" coordsize="794411,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3IsQA&#10;AADbAAAADwAAAGRycy9kb3ducmV2LnhtbESPQWvCQBSE70L/w/KE3nSTqkGiq5RCS29WG6jHR/aZ&#10;BLNv092NSf99t1DwOMzMN8x2P5pW3Mj5xrKCdJ6AIC6tbrhSUHy+ztYgfEDW2FomBT/kYb97mGwx&#10;13bgI91OoRIRwj5HBXUIXS6lL2sy6Oe2I47exTqDIUpXSe1wiHDTyqckyaTBhuNCjR291FReT71R&#10;8P2xYLf86rtDMw5ptnq7mvO6UOpxOj5vQAQawz38337XCrIF/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9yLEAAAA2wAAAA8AAAAAAAAAAAAAAAAAmAIAAGRycy9k&#10;b3ducmV2LnhtbFBLBQYAAAAABAAEAPUAAACJAwAAAAA=&#10;" path="m,11140r794411,e" filled="f" strokecolor="#3d6696" strokeweight="2pt">
                  <v:path arrowok="t" o:connecttype="custom" o:connectlocs="0,88800;794411,88800" o:connectangles="0,0"/>
                </v:shape>
                <v:shape id="Freeform 64" o:spid="_x0000_s1029" style="position:absolute;left:11985;top:-2506;width:11362;height:11360;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v1sMA&#10;AADbAAAADwAAAGRycy9kb3ducmV2LnhtbESPQYvCMBSE7wv+h/AWvK3piqhUo4hY8CCC7orXt82z&#10;rTYvJYla/70RhD0OM/MNM523phY3cr6yrOC7l4Agzq2uuFDw+5N9jUH4gKyxtkwKHuRhPut8TDHV&#10;9s47uu1DISKEfYoKyhCaVEqfl2TQ92xDHL2TdQZDlK6Q2uE9wk0t+0kylAYrjgslNrQsKb/sr0bB&#10;UW4f6+Noszn8LbLxyp2zrTvUSnU/28UERKA2/Iff7bVWMBzA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yv1sMAAADbAAAADwAAAAAAAAAAAAAAAACYAgAAZHJzL2Rv&#10;d25yZXYueG1sUEsFBgAAAAAEAAQA9QAAAIgDAAAAAA==&#10;" adj="-11796480,,5400" path="m,568080c,254338,254338,,568080,v313742,,568080,254338,568080,568080c1136160,881822,881822,1136160,568080,1136160,254338,1136160,,881822,,568080xe" fillcolor="#ddd9c3" strokecolor="white" strokeweight="2pt">
                  <v:stroke joinstyle="miter"/>
                  <v:formulas/>
                  <v:path arrowok="t" o:connecttype="custom" o:connectlocs="0,568080;568080,0;1136160,568080;568080,1136160;0,568080"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 xml:space="preserve">Directorate Marketing </w:t>
                        </w:r>
                      </w:p>
                    </w:txbxContent>
                  </v:textbox>
                </v:shape>
                <v:shape id="Freeform 65" o:spid="_x0000_s1030" style="position:absolute;left:28980;top:18049;width:7944;height:223;rotation:-45;visibility:visible;mso-wrap-style:square;v-text-anchor:middle" coordsize="794411,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nsIA&#10;AADbAAAADwAAAGRycy9kb3ducmV2LnhtbESPzYvCMBTE7wv7P4S3sLdtqrBSqlF0YaHe/Lp4ezSv&#10;H5i8lCba+t8bQfA4zMxvmMVqtEbcqPetYwWTJAVBXDrdcq3gdPz/yUD4gKzROCYFd/KwWn5+LDDX&#10;buA93Q6hFhHCPkcFTQhdLqUvG7LoE9cRR69yvcUQZV9L3eMQ4dbIaZrOpMWW40KDHf01VF4OV6ug&#10;Oq/ra0XmPmwoK7bHotyZNlPq+2tcz0EEGsM7/GoXWsHsF5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5WewgAAANsAAAAPAAAAAAAAAAAAAAAAAJgCAABkcnMvZG93&#10;bnJldi54bWxQSwUGAAAAAAQABAD1AAAAhwMAAAAA&#10;" path="m,11140r794411,e" filled="f" strokecolor="#3d6696" strokeweight="2pt">
                  <v:path arrowok="t" o:connecttype="custom" o:connectlocs="0,11140;794411,11140" o:connectangles="0,0"/>
                </v:shape>
                <v:shape id="Freeform 66" o:spid="_x0000_s1031" style="position:absolute;left:23502;top:-3535;width:11362;height:11361;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qgMUA&#10;AADbAAAADwAAAGRycy9kb3ducmV2LnhtbESPzWrCQBSF9wXfYbgFd3WiYCqpoxTB0kU2jaa0u0vm&#10;NgnN3AmZSUz69I5QcHk4Px9nux9NIwbqXG1ZwXIRgSAurK65VHA+HZ82IJxH1thYJgUTOdjvZg9b&#10;TLS98AcNmS9FGGGXoILK+zaR0hUVGXQL2xIH78d2Bn2QXSl1h5cwbhq5iqJYGqw5ECps6VBR8Zv1&#10;JkDSPHrui++36W+Tfsn1qf/Ml71S88fx9QWEp9Hfw//td60gjuH2JfwAu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mqAxQAAANsAAAAPAAAAAAAAAAAAAAAAAJgCAABkcnMv&#10;ZG93bnJldi54bWxQSwUGAAAAAAQABAD1AAAAigMAAAAA&#10;" adj="-11796480,,5400" path="m,568080c,254338,254338,,568080,v313742,,568080,254338,568080,568080c1136160,881822,881822,1136160,568080,1136160,254338,1136160,,881822,,568080xe" fillcolor="#e6b9b8" strokecolor="white" strokeweight="2pt">
                  <v:stroke joinstyle="miter"/>
                  <v:formulas/>
                  <v:path arrowok="t" o:connecttype="custom" o:connectlocs="0,568079;568080,0;1136160,568079;568080,1136158;0,568079"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w:t>
                        </w:r>
                        <w:r w:rsidRPr="001D21BD">
                          <w:rPr>
                            <w:rFonts w:ascii="Calibri" w:hAnsi="Calibri" w:cstheme="minorBidi"/>
                            <w:b/>
                            <w:bCs/>
                            <w:color w:val="000000"/>
                            <w:kern w:val="24"/>
                            <w:sz w:val="16"/>
                            <w:szCs w:val="16"/>
                          </w:rPr>
                          <w:t>Agro-processing</w:t>
                        </w:r>
                      </w:p>
                      <w:p w:rsidR="008045F3" w:rsidRDefault="008045F3" w:rsidP="008045F3"/>
                    </w:txbxContent>
                  </v:textbox>
                </v:shape>
                <v:shape id="Freeform 67" o:spid="_x0000_s1032" style="position:absolute;left:31739;top:25015;width:7944;height:223;visibility:visible;mso-wrap-style:square;v-text-anchor:middle" coordsize="794411,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JJ9MUA&#10;AADbAAAADwAAAGRycy9kb3ducmV2LnhtbESP3YrCMBSE7wXfIRzBG1nTFVZ3q1FEERS88Gcf4Ngc&#10;22Jz0m1Srfv0RhC8HGbmG2Yya0whrlS53LKCz34EgjixOudUwe9x9fENwnlkjYVlUnAnB7NpuzXB&#10;WNsb7+l68KkIEHYxKsi8L2MpXZKRQde3JXHwzrYy6IOsUqkrvAW4KeQgiobSYM5hIcOSFhkll0Nt&#10;AuXyn2+/lr3N6b5KdvX6T+/q7Y9S3U4zH4Pw1Ph3+NVeawXDE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n0xQAAANsAAAAPAAAAAAAAAAAAAAAAAJgCAABkcnMv&#10;ZG93bnJldi54bWxQSwUGAAAAAAQABAD1AAAAigMAAAAA&#10;" path="m,11140r794411,e" filled="f" strokecolor="#3d6696" strokeweight="2pt">
                  <v:path arrowok="t" o:connecttype="custom" o:connectlocs="0,11140;794411,11140" o:connectangles="0,0"/>
                </v:shape>
                <v:shape id="Freeform 68" o:spid="_x0000_s1033" style="position:absolute;left:42971;top:6405;width:11361;height:11362;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KPsIA&#10;AADbAAAADwAAAGRycy9kb3ducmV2LnhtbERPTYvCMBC9L/gfwgh7WTR1lVqqUUQRPKyHrXvxNjZj&#10;W2wmpYla/fXmsODx8b7ny87U4katqywrGA0jEMS51RUXCv4O20ECwnlkjbVlUvAgB8tF72OOqbZ3&#10;/qVb5gsRQtilqKD0vkmldHlJBt3QNsSBO9vWoA+wLaRu8R7CTS2/oyiWBisODSU2tC4pv2RXo+DC&#10;dfyV0PR4fYyTffKzPWxOk6dSn/1uNQPhqfNv8b97pxXEYWz4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Uo+wgAAANsAAAAPAAAAAAAAAAAAAAAAAJgCAABkcnMvZG93&#10;bnJldi54bWxQSwUGAAAAAAQABAD1AAAAhwMAAAAA&#10;" adj="-11796480,,5400" path="m,568080c,254338,254338,,568080,v313742,,568080,254338,568080,568080c1136160,881822,881822,1136160,568080,1136160,254338,1136160,,881822,,568080xe" fillcolor="#c3d69b" strokecolor="white" strokeweight="2pt">
                  <v:stroke joinstyle="miter"/>
                  <v:formulas/>
                  <v:path arrowok="t" o:connecttype="custom" o:connectlocs="0,568079;568080,0;1136160,568079;568080,1136158;0,568079" o:connectangles="0,0,0,0,0" textboxrect="0,0,1136160,1136160"/>
                  <v:textbox inset="4.79825mm,4.79825mm,4.79825mm,4.79825mm">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Subsistence</w:t>
                        </w:r>
                        <w:r w:rsidRPr="0000621D">
                          <w:rPr>
                            <w:rFonts w:ascii="Calibri" w:hAnsi="Calibri" w:cstheme="minorBidi"/>
                            <w:color w:val="FFFFFF"/>
                            <w:kern w:val="24"/>
                            <w:sz w:val="16"/>
                            <w:szCs w:val="16"/>
                          </w:rPr>
                          <w:t xml:space="preserve"> </w:t>
                        </w:r>
                      </w:p>
                    </w:txbxContent>
                  </v:textbox>
                </v:shape>
                <v:shape id="Freeform 69" o:spid="_x0000_s1034" style="position:absolute;left:27257;top:32225;width:9485;height:516;rotation:45;visibility:visible;mso-wrap-style:square;v-text-anchor:middle" coordsize="794411,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1cQA&#10;AADbAAAADwAAAGRycy9kb3ducmV2LnhtbESPQWvCQBSE7wX/w/KE3urGgqlGVxGpmNKTGsHjM/tM&#10;gtm3Ibs18d+7hUKPw8x8wyxWvanFnVpXWVYwHkUgiHOrKy4UZMft2xSE88gaa8uk4EEOVsvBywIT&#10;bTve0/3gCxEg7BJUUHrfJFK6vCSDbmQb4uBdbWvQB9kWUrfYBbip5XsUxdJgxWGhxIY2JeW3w49R&#10;kGbn8/EyqXe77COu0tNX9xl9F0q9Dvv1HISn3v+H/9qpVhDP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4ZNXEAAAA2wAAAA8AAAAAAAAAAAAAAAAAmAIAAGRycy9k&#10;b3ducmV2LnhtbFBLBQYAAAAABAAEAPUAAACJAwAAAAA=&#10;" path="m,11140r794411,e" filled="f" strokecolor="#3d6696" strokeweight="2pt">
                  <v:path arrowok="t" o:connecttype="custom" o:connectlocs="0,25784;948457,25784" o:connectangles="0,0"/>
                </v:shape>
                <v:shape id="Freeform 70" o:spid="_x0000_s1035" style="position:absolute;left:39746;top:39646;width:11361;height:11361;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ZNsIA&#10;AADbAAAADwAAAGRycy9kb3ducmV2LnhtbERPz2vCMBS+C/4P4Qm7yEz1sElnFNEpvThQh+jt0byl&#10;1ealNFG7/94cBI8f3+/JrLWVuFHjS8cKhoMEBHHudMlGwe9+9T4G4QOyxsoxKfgnD7NptzPBVLs7&#10;b+m2C0bEEPYpKihCqFMpfV6QRT9wNXHk/lxjMUTYGKkbvMdwW8lRknxIiyXHhgJrWhSUX3ZXq2C1&#10;6V9Ph2z9Y0z97U7r5TE7jzKl3nrt/AtEoDa8xE93phV8xvXx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Nk2wgAAANsAAAAPAAAAAAAAAAAAAAAAAJgCAABkcnMvZG93&#10;bnJldi54bWxQSwUGAAAAAAQABAD1AAAAhwMAAAAA&#10;" adj="-11796480,,5400" path="m,568080c,254338,254338,,568080,v313742,,568080,254338,568080,568080c1136160,881822,881822,1136160,568080,1136160,254338,1136160,,881822,,568080xe" fillcolor="#ccc1da" strokecolor="white" strokeweight="2pt">
                  <v:stroke joinstyle="miter"/>
                  <v:formulas/>
                  <v:path arrowok="t" o:connecttype="custom" o:connectlocs="0,568079;568080,0;1136160,568079;568080,1136158;0,568079" o:connectangles="0,0,0,0,0" textboxrect="0,0,1136160,1136160"/>
                  <v:textbox inset="4.79825mm,4.79825mm,4.79825mm,4.79825mm">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Directorate</w:t>
                        </w:r>
                        <w:r w:rsidRPr="0000621D">
                          <w:rPr>
                            <w:rFonts w:ascii="Calibri" w:hAnsi="Calibri" w:cstheme="minorBidi"/>
                            <w:b/>
                            <w:bCs/>
                            <w:color w:val="FFFFFF"/>
                            <w:kern w:val="24"/>
                            <w:sz w:val="16"/>
                            <w:szCs w:val="16"/>
                          </w:rPr>
                          <w:t xml:space="preserve"> </w:t>
                        </w:r>
                        <w:r w:rsidRPr="00AF2B49">
                          <w:rPr>
                            <w:rFonts w:ascii="Calibri" w:hAnsi="Calibri" w:cstheme="minorBidi"/>
                            <w:b/>
                            <w:bCs/>
                            <w:kern w:val="24"/>
                            <w:sz w:val="16"/>
                            <w:szCs w:val="16"/>
                          </w:rPr>
                          <w:t>Extension</w:t>
                        </w:r>
                        <w:r w:rsidRPr="0000621D">
                          <w:rPr>
                            <w:rFonts w:ascii="Calibri" w:hAnsi="Calibri" w:cstheme="minorBidi"/>
                            <w:b/>
                            <w:bCs/>
                            <w:color w:val="000000"/>
                            <w:kern w:val="24"/>
                            <w:sz w:val="16"/>
                            <w:szCs w:val="16"/>
                          </w:rPr>
                          <w:t xml:space="preserve"> </w:t>
                        </w:r>
                        <w:r>
                          <w:rPr>
                            <w:rFonts w:ascii="Calibri" w:hAnsi="Calibri" w:cstheme="minorBidi"/>
                            <w:b/>
                            <w:bCs/>
                            <w:color w:val="000000"/>
                            <w:kern w:val="24"/>
                            <w:sz w:val="16"/>
                            <w:szCs w:val="16"/>
                          </w:rPr>
                          <w:t xml:space="preserve">Support </w:t>
                        </w:r>
                        <w:r w:rsidRPr="0000621D">
                          <w:rPr>
                            <w:rFonts w:ascii="Calibri" w:hAnsi="Calibri" w:cstheme="minorBidi"/>
                            <w:b/>
                            <w:bCs/>
                            <w:color w:val="000000"/>
                            <w:kern w:val="24"/>
                            <w:sz w:val="16"/>
                            <w:szCs w:val="16"/>
                          </w:rPr>
                          <w:t>Services</w:t>
                        </w:r>
                      </w:p>
                    </w:txbxContent>
                  </v:textbox>
                </v:shape>
                <v:shape id="Freeform 71" o:spid="_x0000_s1036" style="position:absolute;left:20857;top:34543;width:7976;height:223;rotation:5895324fd;visibility:visible;mso-wrap-style:square;v-text-anchor:middle" coordsize="797659,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VSsUA&#10;AADbAAAADwAAAGRycy9kb3ducmV2LnhtbESPT2vCQBTE70K/w/IKvZlNClqNWYMWCt7qnxb09sg+&#10;k7TZt2F31fTbdwsFj8PM/IYpysF04krOt5YVZEkKgriyuuVawcfhbTwD4QOyxs4yKfghD+XyYVRg&#10;ru2Nd3Tdh1pECPscFTQh9LmUvmrIoE9sTxy9s3UGQ5SultrhLcJNJ5/TdCoNthwXGuzptaHqe38x&#10;Cuojr912+uVO75O+PW8nnzTfdUo9PQ6rBYhAQ7iH/9sbreAl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JVKxQAAANsAAAAPAAAAAAAAAAAAAAAAAJgCAABkcnMv&#10;ZG93bnJldi54bWxQSwUGAAAAAAQABAD1AAAAigMAAAAA&#10;" path="m,11140r797659,e" filled="f" strokecolor="#3d6696" strokeweight="2pt">
                  <v:path arrowok="t" o:connecttype="custom" o:connectlocs="0,11140;797659,11140" o:connectangles="0,0"/>
                </v:shape>
                <v:shape id="Freeform 72" o:spid="_x0000_s1037" style="position:absolute;left:6373;top:40734;width:11361;height:11361;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a8cUA&#10;AADbAAAADwAAAGRycy9kb3ducmV2LnhtbESPzWrDMBCE74G+g9hCLyWRm0LrOFFC6Q/kkkOdPMBi&#10;bWw51spIquPm6aNCIcdhZr5hVpvRdmIgH4xjBU+zDARx5bThWsFh/zXNQYSIrLFzTAp+KcBmfTdZ&#10;YaHdmb9pKGMtEoRDgQqaGPtCylA1ZDHMXE+cvKPzFmOSvpba4znBbSfnWfYiLRpOCw329N5QdSp/&#10;rIJnPezy9qM07c5/5ovHRXsx8aLUw/34tgQRaYy38H97qxW8zuHvS/o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NrxxQAAANsAAAAPAAAAAAAAAAAAAAAAAJgCAABkcnMv&#10;ZG93bnJldi54bWxQSwUGAAAAAAQABAD1AAAAigMAAAAA&#10;" adj="-11796480,,5400" path="m,568080c,254338,254338,,568080,v313742,,568080,254338,568080,568080c1136160,881822,881822,1136160,568080,1136160,254338,1136160,,881822,,568080xe" fillcolor="#b7dee8" strokecolor="white" strokeweight="2pt">
                  <v:stroke joinstyle="miter"/>
                  <v:formulas/>
                  <v:path arrowok="t" o:connecttype="custom" o:connectlocs="0,568080;568080,0;1136160,568080;568080,1136160;0,568080" o:connectangles="0,0,0,0,0" textboxrect="0,0,1136160,1136160"/>
                  <v:textbox inset="4.79825mm,4.79825mm,4.79825mm,4.79825mm">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 xml:space="preserve">Directorate Disaster Management </w:t>
                        </w:r>
                      </w:p>
                    </w:txbxContent>
                  </v:textbox>
                </v:shape>
                <v:shape id="Freeform 73" o:spid="_x0000_s1038" style="position:absolute;left:14991;top:31664;width:7944;height:633;rotation:-45;visibility:visible;mso-wrap-style:square;v-text-anchor:middle" coordsize="794411,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MMA&#10;AADbAAAADwAAAGRycy9kb3ducmV2LnhtbESPUWvCQBCE34X+h2MLfdNLm2IlegkiFPpQAmp/wJJb&#10;k2huL81tNe2v7wmCj8PMfMOsitF16kxDaD0beJ4loIgrb1uuDXzt36cLUEGQLXaeycAvBSjyh8kK&#10;M+svvKXzTmoVIRwyNNCI9JnWoWrIYZj5njh6Bz84lCiHWtsBLxHuOv2SJHPtsOW40GBPm4aq0+7H&#10;GZDx9JrQ9vhHreyPZbrA8jN8G/P0OK6XoIRGuYdv7Q9r4C2F65f4A3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aMMAAADbAAAADwAAAAAAAAAAAAAAAACYAgAAZHJzL2Rv&#10;d25yZXYueG1sUEsFBgAAAAAEAAQA9QAAAIgDAAAAAA==&#10;" path="m794411,11140l,11140e" filled="f" strokecolor="#3d6696" strokeweight="2pt">
                  <v:path arrowok="t" o:connecttype="custom" o:connectlocs="0,31670;794411,31670" o:connectangles="0,0"/>
                </v:shape>
                <v:shape id="Freeform 74" o:spid="_x0000_s1039" style="position:absolute;left:-1863;top:34323;width:11361;height:11361;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vd8YA&#10;AADbAAAADwAAAGRycy9kb3ducmV2LnhtbESP3WoCMRSE7wu+QzhC7zRrsbVsjWIr/RFE1Iq9PWyO&#10;m6WbkyVJ1+3bm4LQy2FmvmGm887WoiUfKscKRsMMBHHhdMWlgsPn6+ARRIjIGmvHpOCXAsxnvZsp&#10;5tqdeUftPpYiQTjkqMDE2ORShsKQxTB0DXHyTs5bjEn6UmqP5wS3tbzLsgdpseK0YLChF0PF9/7H&#10;Ktj51aaJ26N5Wz4fvtZHszq9t/dK3fa7xROISF38D1/bH1rBZAx/X9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pvd8YAAADbAAAADwAAAAAAAAAAAAAAAACYAgAAZHJz&#10;L2Rvd25yZXYueG1sUEsFBgAAAAAEAAQA9QAAAIsDAAAAAA==&#10;" adj="-11796480,,5400" path="m,568080c,254338,254338,,568080,v313742,,568080,254338,568080,568080c1136160,881822,881822,1136160,568080,1136160,254338,1136160,,881822,,568080xe" fillcolor="#fac090" strokecolor="white" strokeweight="2pt">
                  <v:stroke joinstyle="miter"/>
                  <v:formulas/>
                  <v:path arrowok="t" o:connecttype="custom" o:connectlocs="0,568080;568080,0;1136160,568080;568080,1136160;0,568080" o:connectangles="0,0,0,0,0" textboxrect="0,0,1136160,1136160"/>
                  <v:textbox inset="4.79825mm,4.79825mm,4.79825mm,4.79825mm">
                    <w:txbxContent>
                      <w:p w:rsidR="008045F3" w:rsidRDefault="008045F3" w:rsidP="008045F3">
                        <w:pPr>
                          <w:pStyle w:val="NormalWeb"/>
                          <w:spacing w:before="0" w:beforeAutospacing="0" w:after="84" w:afterAutospacing="0" w:line="216" w:lineRule="auto"/>
                          <w:jc w:val="center"/>
                          <w:textAlignment w:val="baseline"/>
                        </w:pPr>
                        <w:r w:rsidRPr="0000621D">
                          <w:rPr>
                            <w:rFonts w:ascii="Calibri" w:hAnsi="Calibri" w:cstheme="minorBidi"/>
                            <w:b/>
                            <w:bCs/>
                            <w:color w:val="000000"/>
                            <w:kern w:val="24"/>
                            <w:sz w:val="16"/>
                            <w:szCs w:val="16"/>
                          </w:rPr>
                          <w:t xml:space="preserve">Directorate </w:t>
                        </w:r>
                        <w:r>
                          <w:rPr>
                            <w:rFonts w:ascii="Calibri" w:hAnsi="Calibri" w:cstheme="minorBidi"/>
                            <w:b/>
                            <w:bCs/>
                            <w:color w:val="000000"/>
                            <w:kern w:val="24"/>
                            <w:sz w:val="16"/>
                            <w:szCs w:val="16"/>
                          </w:rPr>
                          <w:t>Colleges of agriculture</w:t>
                        </w:r>
                        <w:r>
                          <w:rPr>
                            <w:rFonts w:ascii="Calibri" w:hAnsi="Calibri" w:cstheme="minorBidi"/>
                            <w:b/>
                            <w:bCs/>
                            <w:color w:val="000000"/>
                            <w:kern w:val="24"/>
                            <w:sz w:val="20"/>
                            <w:szCs w:val="20"/>
                          </w:rPr>
                          <w:t xml:space="preserve"> </w:t>
                        </w:r>
                      </w:p>
                    </w:txbxContent>
                  </v:textbox>
                </v:shape>
                <v:shape id="Freeform 75" o:spid="_x0000_s1040" style="position:absolute;left:13085;top:24748;width:7796;height:634;rotation:49191fd;visibility:visible;mso-wrap-style:square;v-text-anchor:middle" coordsize="779681,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7J8UA&#10;AADbAAAADwAAAGRycy9kb3ducmV2LnhtbESPQWsCMRSE70L/Q3iFXkSzFltlNUprEYSe1B48PjfP&#10;zdLNyzZJ3dVf3xQEj8PMfMPMl52txZl8qBwrGA0zEMSF0xWXCr7268EURIjIGmvHpOBCAZaLh94c&#10;c+1a3tJ5F0uRIBxyVGBibHIpQ2HIYhi6hjh5J+ctxiR9KbXHNsFtLZ+z7FVarDgtGGxoZaj43v1a&#10;BfuPbb/9ofH75+GKPqxX9cEcR0o9PXZvMxCRungP39obrWDyAv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zsnxQAAANsAAAAPAAAAAAAAAAAAAAAAAJgCAABkcnMv&#10;ZG93bnJldi54bWxQSwUGAAAAAAQABAD1AAAAigMAAAAA&#10;" path="m779681,11140l,11140e" filled="f" strokecolor="#3d6696" strokeweight="2pt">
                  <v:path arrowok="t" o:connecttype="custom" o:connectlocs="0,31670;779683,31670" o:connectangles="0,0"/>
                </v:shape>
                <v:shape id="Freeform 76" o:spid="_x0000_s1041" style="position:absolute;left:45153;top:29372;width:11362;height:11362;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wrcMA&#10;AADbAAAADwAAAGRycy9kb3ducmV2LnhtbESPQWsCMRSE74L/ITyhN80q1OpqFBGFFnqpevH22DyT&#10;1c3Lsom723/fFAo9DjPzDbPe9q4SLTWh9KxgOslAEBdel2wUXM7H8QJEiMgaK8+k4JsCbDfDwRpz&#10;7Tv+ovYUjUgQDjkqsDHWuZShsOQwTHxNnLybbxzGJBsjdYNdgrtKzrJsLh2WnBYs1rS3VDxOT6fA&#10;XG/mtfJ6eSh2d3v56D5DG4NSL6N+twIRqY//4b/2u1bwNof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twrcMAAADbAAAADwAAAAAAAAAAAAAAAACYAgAAZHJzL2Rv&#10;d25yZXYueG1sUEsFBgAAAAAEAAQA9QAAAIgDAAAAAA==&#10;" adj="-11796480,,5400" path="m,568080c,254338,254338,,568080,v313742,,568080,254338,568080,568080c1136160,881822,881822,1136160,568080,1136160,254338,1136160,,881822,,568080xe" fillcolor="#d9d9d9" strokecolor="white" strokeweight="2pt">
                  <v:stroke joinstyle="miter"/>
                  <v:formulas/>
                  <v:path arrowok="t" o:connecttype="custom" o:connectlocs="0,568080;568080,0;1136160,568080;568080,1136160;0,568080"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 xml:space="preserve">Directorate </w:t>
                        </w:r>
                        <w:r>
                          <w:rPr>
                            <w:rFonts w:ascii="Calibri" w:hAnsi="Calibri" w:cstheme="minorBidi"/>
                            <w:b/>
                            <w:bCs/>
                            <w:color w:val="000000"/>
                            <w:kern w:val="24"/>
                            <w:sz w:val="16"/>
                            <w:szCs w:val="16"/>
                          </w:rPr>
                          <w:t xml:space="preserve">Economics and Statistics </w:t>
                        </w:r>
                      </w:p>
                      <w:p w:rsidR="008045F3" w:rsidRPr="001D21BD" w:rsidRDefault="008045F3" w:rsidP="008045F3">
                        <w:pPr>
                          <w:pStyle w:val="NormalWeb"/>
                          <w:spacing w:before="0" w:beforeAutospacing="0" w:after="84" w:afterAutospacing="0" w:line="216" w:lineRule="auto"/>
                          <w:jc w:val="center"/>
                          <w:textAlignment w:val="baseline"/>
                          <w:rPr>
                            <w:sz w:val="16"/>
                            <w:szCs w:val="16"/>
                          </w:rPr>
                        </w:pPr>
                      </w:p>
                    </w:txbxContent>
                  </v:textbox>
                </v:shape>
                <v:shape id="Freeform 77" o:spid="_x0000_s1042" style="position:absolute;left:16094;top:19024;width:6469;height:729;rotation:-45;flip:y;visibility:visible;mso-wrap-style:square;v-text-anchor:middle" coordsize="794411,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rYMEA&#10;AADbAAAADwAAAGRycy9kb3ducmV2LnhtbESPW4vCMBCF3wX/Qxhh32y6gla6RlnEhQVB8ILPQzM2&#10;ZZtJbbK2/nsjCD4ezuXjLFa9rcWNWl85VvCZpCCIC6crLhWcjj/jOQgfkDXWjknBnTyslsPBAnPt&#10;Ot7T7RBKEUfY56jAhNDkUvrCkEWfuIY4ehfXWgxRtqXULXZx3NZykqYzabHiSDDY0NpQ8Xf4txGy&#10;7WZysjtndrO+SjbTpveXqVIfo/77C0SgPrzDr/avVpBl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a2DBAAAA2wAAAA8AAAAAAAAAAAAAAAAAmAIAAGRycy9kb3du&#10;cmV2LnhtbFBLBQYAAAAABAAEAPUAAACGAwAAAAA=&#10;" path="m794411,11140l,11140e" filled="f" strokecolor="#3d6696" strokeweight="2pt">
                  <v:path arrowok="t" o:connecttype="custom" o:connectlocs="0,36466;646828,36466" o:connectangles="0,0"/>
                </v:shape>
                <v:shape id="Freeform 78" o:spid="_x0000_s1043" style="position:absolute;left:1315;top:2314;width:11362;height:11362;visibility:visible;mso-wrap-style:square;v-text-anchor:middle" coordsize="1136160,113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dBL8A&#10;AADbAAAADwAAAGRycy9kb3ducmV2LnhtbERPy4rCMBTdC/5DuAPuNJ3BF51GEUUo48oHri/NnbY0&#10;uSlNpta/nywEl4fzzraDNaKnzteOFXzOEhDEhdM1lwpu1+N0DcIHZI3GMSl4koftZjzKMNXuwWfq&#10;L6EUMYR9igqqENpUSl9UZNHPXEscuV/XWQwRdqXUHT5iuDXyK0mW0mLNsaHClvYVFc3lzyogc18d&#10;zG7dhFO5+NH9Mc9pmCs1+Rh23yACDeEtfrlzrWAVx8Yv8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2x0EvwAAANsAAAAPAAAAAAAAAAAAAAAAAJgCAABkcnMvZG93bnJl&#10;di54bWxQSwUGAAAAAAQABAD1AAAAhAMAAAAA&#10;" adj="-11796480,,5400" path="m,568080c,254338,254338,,568080,v313742,,568080,254338,568080,568080c1136160,881822,881822,1136160,568080,1136160,254338,1136160,,881822,,568080xe" fillcolor="#7f7f7f" strokecolor="white" strokeweight="2pt">
                  <v:stroke joinstyle="miter"/>
                  <v:formulas/>
                  <v:path arrowok="t" o:connecttype="custom" o:connectlocs="0,568080;568080,0;1136160,568080;568080,1136160;0,568080"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FFFFFF"/>
                            <w:kern w:val="24"/>
                            <w:sz w:val="16"/>
                            <w:szCs w:val="16"/>
                          </w:rPr>
                          <w:t xml:space="preserve">Directorate </w:t>
                        </w:r>
                        <w:r>
                          <w:rPr>
                            <w:rFonts w:ascii="Calibri" w:hAnsi="Calibri" w:cstheme="minorBidi"/>
                            <w:b/>
                            <w:bCs/>
                            <w:color w:val="FFFFFF"/>
                            <w:kern w:val="24"/>
                            <w:sz w:val="16"/>
                            <w:szCs w:val="16"/>
                          </w:rPr>
                          <w:t>Animal Production</w:t>
                        </w:r>
                        <w:r w:rsidRPr="001D21BD">
                          <w:rPr>
                            <w:rFonts w:ascii="Calibri" w:hAnsi="Calibri" w:cstheme="minorBidi"/>
                            <w:color w:val="FFFFFF"/>
                            <w:kern w:val="24"/>
                            <w:sz w:val="16"/>
                            <w:szCs w:val="16"/>
                          </w:rPr>
                          <w:t xml:space="preserve"> </w:t>
                        </w:r>
                      </w:p>
                    </w:txbxContent>
                  </v:textbox>
                </v:shape>
              </v:group>
            </w:pict>
          </mc:Fallback>
        </mc:AlternateContent>
      </w:r>
      <w:r>
        <w:rPr>
          <w:bCs/>
          <w:sz w:val="22"/>
          <w:szCs w:val="22"/>
        </w:rPr>
        <w:t>The other branches within DAFF provide the specialist advisory services for animal production, crop production, marketing and agro-processing. These directorates participate in the national assessment panel as well as in monitoring implementation of projects and programmes falling within their mandates. Below is a diagrammatic representation of directorates involved in farmer support and development.</w:t>
      </w:r>
    </w:p>
    <w:p w:rsidR="008045F3" w:rsidRPr="007C3CCE" w:rsidRDefault="008045F3" w:rsidP="008045F3">
      <w:pPr>
        <w:pStyle w:val="Bodytextnarrative"/>
        <w:spacing w:before="100" w:beforeAutospacing="1" w:after="100" w:afterAutospacing="1"/>
        <w:jc w:val="both"/>
        <w:outlineLvl w:val="0"/>
        <w:rPr>
          <w:bCs/>
          <w:sz w:val="22"/>
          <w:szCs w:val="22"/>
        </w:rPr>
      </w:pPr>
      <w:r>
        <w:rPr>
          <w:noProof/>
          <w:lang w:eastAsia="en-ZA"/>
        </w:rPr>
        <mc:AlternateContent>
          <mc:Choice Requires="wps">
            <w:drawing>
              <wp:anchor distT="0" distB="0" distL="114300" distR="114300" simplePos="0" relativeHeight="251665408" behindDoc="0" locked="0" layoutInCell="1" allowOverlap="1" wp14:anchorId="0CF5467F" wp14:editId="389E1B87">
                <wp:simplePos x="0" y="0"/>
                <wp:positionH relativeFrom="column">
                  <wp:posOffset>-668020</wp:posOffset>
                </wp:positionH>
                <wp:positionV relativeFrom="paragraph">
                  <wp:posOffset>1056640</wp:posOffset>
                </wp:positionV>
                <wp:extent cx="1007110" cy="742950"/>
                <wp:effectExtent l="0" t="0" r="21590" b="19050"/>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74295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D9D9D9"/>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Directorate Crop Production</w:t>
                            </w:r>
                          </w:p>
                          <w:p w:rsidR="008045F3" w:rsidRPr="001D21BD" w:rsidRDefault="008045F3" w:rsidP="008045F3">
                            <w:pPr>
                              <w:pStyle w:val="NormalWeb"/>
                              <w:spacing w:before="0" w:beforeAutospacing="0" w:after="84" w:afterAutospacing="0" w:line="216" w:lineRule="auto"/>
                              <w:jc w:val="center"/>
                              <w:textAlignment w:val="baseline"/>
                              <w:rPr>
                                <w:sz w:val="16"/>
                                <w:szCs w:val="16"/>
                              </w:rPr>
                            </w:pPr>
                          </w:p>
                        </w:txbxContent>
                      </wps:txbx>
                      <wps:bodyPr rot="0" vert="horz" wrap="square" lIns="172737" tIns="172737" rIns="172737" bIns="172737" anchor="ctr" anchorCtr="0" upright="1">
                        <a:noAutofit/>
                      </wps:bodyPr>
                    </wps:wsp>
                  </a:graphicData>
                </a:graphic>
                <wp14:sizeRelV relativeFrom="margin">
                  <wp14:pctHeight>0</wp14:pctHeight>
                </wp14:sizeRelV>
              </wp:anchor>
            </w:drawing>
          </mc:Choice>
          <mc:Fallback>
            <w:pict>
              <v:shape id="Freeform 83" o:spid="_x0000_s1044" style="position:absolute;left:0;text-align:left;margin-left:-52.6pt;margin-top:83.2pt;width:79.3pt;height: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36160,113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oEtAMAANwKAAAOAAAAZHJzL2Uyb0RvYy54bWysVu1u2zYU/T9g70Do54BGkh1/xIhTbE1T&#10;DGi3AlUfgKYoSxglqiRtOXn6HlKyTdaROwyzAYEfh5fn3sNL3vu3h1qQPVe6ks06Sm+SiPCGybxq&#10;tuvoa/b0ZhkRbWiTUyEbvo6euY7ePvz6y33XrvhEllLkXBEYafSqa9dRaUy7imPNSl5TfSNb3mCy&#10;kKqmBl21jXNFO1ivRTxJknncSZW3SjKuNUYf+8nowdkvCs7M30WhuSFiHYGbcV/lvhv7jR/u6Wqr&#10;aFtWbKBB/wOLmlYNNj2ZeqSGkp2qLkzVFVNSy8LcMFnHsigqxp0P8CZNfvDmS0lb7nxBcHR7CpP+&#10;/8yyv/afFanydbScRqShNTR6UpzbiBMMIT5dq1eAfWk/K+uhbj9K9o/GRBzM2I4Ghmy6TzKHGboz&#10;0sXkUKjaroS35OBC/3wKPT8YwjCYJskiTaEQw9zidnI3c9rEdHVczXbafODSWaL7j9r00uVoucDn&#10;A/sMRopaQMXfYpKQjqTpdJ7Oj1KfYKkHm82XyTIh5Rh2cokdtYswetuPmrz1YAPDca4zD/wzrvNL&#10;7CjXhYc9khhljEz2HBu1eefBfsbVCu7ZnCf4kflsNp0PiXlWy5cLmCtIX6zryFCqazZ9ta7b9KW6&#10;dvp8ma6cvPQ1iUZjn/oavSooEmp7TBlaHrOIHZohjdAi1N7dGbSxedVKbZPWZhUyM0utMDACnJ31&#10;4GkAhwgW7i6QV+GTAI74Wvhs1Po0gCN4Fr4Yhd8GcETFwu98eE9q8FrhnbAvRJZCPrwRWYod8Epk&#10;Nvx4JzIE1l03LTU2aC4waJION9dwvZDy3LbztdzzTDqkOV97fUYMRM4QtttU7A/+crlgMrudTo+7&#10;O0PDiHVpuNRaNz6YPo1bDwOzYa9ftFymy0kvVmDs5BV2uaTgzwYehVuEvX5Df+mweR9Z54NH5wj0&#10;Zj0Pvdl/5acXNG8pjrenzSWd/tBf81BIzcEQHOzRODXcGXHEzo+WlqLKnyoh7JnQart5JxTZUxy7&#10;xzv7Hw5FABONPWIgn4AKFVvUWMwod7gDXGDuyf1eM1dXBtWWqGo89/YGHSQvOc3fN7mLtKGV6Nug&#10;L5Dk7pW3D3tfCZjD5uDqBcfXPvobmT/j2VeyL65QDKJRSvUSkQ6F1TrS33ZU8YiIPxtULulispgi&#10;rUzQU0FvE/Row2Cu9xyXk+28M+gjJLtWVdsS+/W3TyN/R9FRVLY2cLx7bkMHJZQTaCj3bI3m9x3q&#10;XJQ+fAcAAP//AwBQSwMEFAAGAAgAAAAhAGTUVzbfAAAACwEAAA8AAABkcnMvZG93bnJldi54bWxM&#10;jzFPwzAQhXck/oN1SGyt00CiEuJUFYIBiYXShc2NXTutfY5iNwn/nmOi093pPb37Xr2ZvWOjHmIX&#10;UMBqmQHT2AbVoRGw/3pbrIHFJFFJF1AL+NERNs3tTS0rFSb81OMuGUYhGCspwKbUV5zH1mov4zL0&#10;Gkk7hsHLROdguBrkROHe8TzLSu5lh/TByl6/WN2edxcvwHwfTeGCenpttye7f58+4piiEPd38/YZ&#10;WNJz+jfDHz6hQ0NMh3BBFZkTsFhlRU5eUsryERhZigeaBwH5mhbe1Py6Q/MLAAD//wMAUEsBAi0A&#10;FAAGAAgAAAAhALaDOJL+AAAA4QEAABMAAAAAAAAAAAAAAAAAAAAAAFtDb250ZW50X1R5cGVzXS54&#10;bWxQSwECLQAUAAYACAAAACEAOP0h/9YAAACUAQAACwAAAAAAAAAAAAAAAAAvAQAAX3JlbHMvLnJl&#10;bHNQSwECLQAUAAYACAAAACEAD4RqBLQDAADcCgAADgAAAAAAAAAAAAAAAAAuAgAAZHJzL2Uyb0Rv&#10;Yy54bWxQSwECLQAUAAYACAAAACEAZNRXNt8AAAALAQAADwAAAAAAAAAAAAAAAAAOBgAAZHJzL2Rv&#10;d25yZXYueG1sUEsFBgAAAAAEAAQA8wAAABoHAAAAAA==&#10;" adj="-11796480,,5400" path="m,568080c,254338,254338,,568080,v313742,,568080,254338,568080,568080c1136160,881822,881822,1136160,568080,1136160,254338,1136160,,881822,,568080xe" fillcolor="#d9d9d9" strokecolor="white" strokeweight="2pt">
                <v:stroke joinstyle="miter"/>
                <v:formulas/>
                <v:path arrowok="t" o:connecttype="custom" o:connectlocs="0,371475;503555,0;1007110,371475;503555,742950;0,371475"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Directorate Crop Production</w:t>
                      </w:r>
                    </w:p>
                    <w:p w:rsidR="008045F3" w:rsidRPr="001D21BD" w:rsidRDefault="008045F3" w:rsidP="008045F3">
                      <w:pPr>
                        <w:pStyle w:val="NormalWeb"/>
                        <w:spacing w:before="0" w:beforeAutospacing="0" w:after="84" w:afterAutospacing="0" w:line="216" w:lineRule="auto"/>
                        <w:jc w:val="center"/>
                        <w:textAlignment w:val="baseline"/>
                        <w:rPr>
                          <w:sz w:val="16"/>
                          <w:szCs w:val="16"/>
                        </w:rPr>
                      </w:pPr>
                    </w:p>
                  </w:txbxContent>
                </v:textbox>
              </v:shape>
            </w:pict>
          </mc:Fallback>
        </mc:AlternateContent>
      </w:r>
      <w:r>
        <w:rPr>
          <w:noProof/>
          <w:lang w:eastAsia="en-ZA"/>
        </w:rPr>
        <mc:AlternateContent>
          <mc:Choice Requires="wps">
            <w:drawing>
              <wp:anchor distT="0" distB="0" distL="114300" distR="114300" simplePos="0" relativeHeight="251667456" behindDoc="0" locked="0" layoutInCell="1" allowOverlap="1" wp14:anchorId="2492D606" wp14:editId="30295EB3">
                <wp:simplePos x="0" y="0"/>
                <wp:positionH relativeFrom="column">
                  <wp:posOffset>-610870</wp:posOffset>
                </wp:positionH>
                <wp:positionV relativeFrom="paragraph">
                  <wp:posOffset>1894840</wp:posOffset>
                </wp:positionV>
                <wp:extent cx="1007110" cy="685800"/>
                <wp:effectExtent l="0" t="0" r="21590" b="1905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685800"/>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E6B9B8"/>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w:t>
                            </w:r>
                            <w:r>
                              <w:rPr>
                                <w:rFonts w:ascii="Calibri" w:hAnsi="Calibri" w:cstheme="minorBidi"/>
                                <w:b/>
                                <w:bCs/>
                                <w:color w:val="000000"/>
                                <w:kern w:val="24"/>
                                <w:sz w:val="16"/>
                                <w:szCs w:val="16"/>
                              </w:rPr>
                              <w:t>Engineering Services</w:t>
                            </w:r>
                          </w:p>
                          <w:p w:rsidR="008045F3" w:rsidRDefault="008045F3" w:rsidP="008045F3"/>
                        </w:txbxContent>
                      </wps:txbx>
                      <wps:bodyPr rot="0" vert="horz" wrap="square" lIns="172737" tIns="172737" rIns="172737" bIns="172737" anchor="ctr" anchorCtr="0" upright="1">
                        <a:noAutofit/>
                      </wps:bodyPr>
                    </wps:wsp>
                  </a:graphicData>
                </a:graphic>
                <wp14:sizeRelV relativeFrom="margin">
                  <wp14:pctHeight>0</wp14:pctHeight>
                </wp14:sizeRelV>
              </wp:anchor>
            </w:drawing>
          </mc:Choice>
          <mc:Fallback>
            <w:pict>
              <v:shape id="Freeform 85" o:spid="_x0000_s1045" style="position:absolute;left:0;text-align:left;margin-left:-48.1pt;margin-top:149.2pt;width:79.3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36160,113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ugMAAN0KAAAOAAAAZHJzL2Uyb0RvYy54bWysVtGOozYUfa/Uf7B4rNQBkglhosmsOrs7&#10;VaVtu9LSD3CMCaiAqe2EzH59jw0hdjNhq6p5iGx8fHzvPb6+9/HdqanJkUtViXYbxHdRQHjLRF61&#10;+23wR/byYxoQpWmb01q0fBu8chW8e/r+u8e+2/CFKEWdc0lA0qpN322DUutuE4aKlbyh6k50vMVi&#10;IWRDNaZyH+aS9mBv6nARRUnYC5l3UjCuFL5+GBaDJ8tfFJzp34tCcU3qbQDbtP2X9n9n/sOnR7rZ&#10;S9qVFRvNoP/BioZWLQ6dqD5QTclBVldUTcWkUKLQd0w0oSiKinHrA7yJo39486WkHbe+IDiqm8Kk&#10;/j9a9tvxsyRVvg3SVUBa2kCjF8m5iTjBJ8Sn79QGsC/dZ2k8VN0nwf5UWAi9FTNRwJBd/6vIQUMP&#10;WtiYnArZmJ3wlpxs6F+n0POTJgwf4yhaxzEUYlhL0lUaWW1CujnvZgelf+bCMtHjJ6UH6XKMbODz&#10;0foMJEVTQ8UfQhKRnsTxMomTs9QTLHZgqySN0oiUt7CLa+xN3qWDnaG8d2CjhbdthTSTS9+yNbnG&#10;3rR17WDPRtwMAjJ5MmImrg8O7Fu2GsEdziTCjySr1TIZE/OilisXMDNIV6x5pC/VHKer1jynK9VM&#10;lGJXpplrEr8l0U09Y1ejNwVFQu3PKUPLcxaxUzumEUaEmrc7gzYmrzqhTNKarEJmZrERBiTAmVUH&#10;HntwiGDgy5vwhQdHfA3cvjdvsi89OIJn4Oub7PceHFEx8AcXPpwyei1RJ0yFyGLIhxqRGXlQJTIT&#10;ftSJDIG1z01HtQmaDQyGpMfLNT4vpLyMzXojjjwTFqkvz96QEaMhFwg77Cr2zL9eb1is7pfL8+mW&#10;aPxiXBoftc5+H6mn78ZDj9afDZvSNE4Xg1ge2eQVTrk2wV31PPKP8GfDge7W8fAhstYHx5wz0Fl1&#10;PHRW/5WfTtCcrbjejjbX5gyXfs7DWigOC2GDuRrTwN4Ra9ilaClRV/lLVdfmTii5372vJTlSXLuP&#10;yfPDs9UYWzxY3ZorBuNRDgmt9+ixmJb2cns4j+7F/sY75sGaSqPbqqsG5d68oKPkJaf5xza3kda0&#10;qocxbKmR5LbKm8I+dAL6tDvZfgHvAzaYqr8T+SvqvhRDd4VuEINSyK8B6dFZbQP114FKHpD6lxat&#10;S7xerJfIK+3NpDfbeTPaMtANruN1MpP3GnPE5NDJal/ivOH5acVP6DqKyjQH1vDBtnGCHsoqNPZ7&#10;pklz5xZ16Uqf/gYAAP//AwBQSwMEFAAGAAgAAAAhABGw2DfhAAAACgEAAA8AAABkcnMvZG93bnJl&#10;di54bWxMj8FOwzAMhu9IvENkJG5bsqqUrms6ISQ47cLGELtlTWgrGqdqkq3j6TGncbIsf/r/z+V6&#10;sj07mdF3DiUs5gKYwdrpDhsJ77uXWQ7MB4Va9Q6NhIvxsK5ub0pVaHfGN3PahoZRCPpCSWhDGArO&#10;fd0aq/zcDQbp9uVGqwKtY8P1qM4UbnueCJFxqzqkhlYN5rk19fc2WirZ7MVjrA+vl59888kfdvFj&#10;v4hS3t9NTytgwUzhCsOfPqlDRU5HF1F71kuYLbOEUAnJMk+BEZElNI8SUpGlwKuS/3+h+gUAAP//&#10;AwBQSwECLQAUAAYACAAAACEAtoM4kv4AAADhAQAAEwAAAAAAAAAAAAAAAAAAAAAAW0NvbnRlbnRf&#10;VHlwZXNdLnhtbFBLAQItABQABgAIAAAAIQA4/SH/1gAAAJQBAAALAAAAAAAAAAAAAAAAAC8BAABf&#10;cmVscy8ucmVsc1BLAQItABQABgAIAAAAIQDm/CT+ugMAAN0KAAAOAAAAAAAAAAAAAAAAAC4CAABk&#10;cnMvZTJvRG9jLnhtbFBLAQItABQABgAIAAAAIQARsNg34QAAAAoBAAAPAAAAAAAAAAAAAAAAABQG&#10;AABkcnMvZG93bnJldi54bWxQSwUGAAAAAAQABADzAAAAIgcAAAAA&#10;" adj="-11796480,,5400" path="m,568080c,254338,254338,,568080,v313742,,568080,254338,568080,568080c1136160,881822,881822,1136160,568080,1136160,254338,1136160,,881822,,568080xe" fillcolor="#e6b9b8" strokecolor="white" strokeweight="2pt">
                <v:stroke joinstyle="miter"/>
                <v:formulas/>
                <v:path arrowok="t" o:connecttype="custom" o:connectlocs="0,342900;503555,0;1007110,342900;503555,685800;0,342900"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w:t>
                      </w:r>
                      <w:r>
                        <w:rPr>
                          <w:rFonts w:ascii="Calibri" w:hAnsi="Calibri" w:cstheme="minorBidi"/>
                          <w:b/>
                          <w:bCs/>
                          <w:color w:val="000000"/>
                          <w:kern w:val="24"/>
                          <w:sz w:val="16"/>
                          <w:szCs w:val="16"/>
                        </w:rPr>
                        <w:t>Engineering Services</w:t>
                      </w:r>
                    </w:p>
                    <w:p w:rsidR="008045F3" w:rsidRDefault="008045F3" w:rsidP="008045F3"/>
                  </w:txbxContent>
                </v:textbox>
              </v:shape>
            </w:pict>
          </mc:Fallback>
        </mc:AlternateContent>
      </w:r>
      <w:r>
        <w:rPr>
          <w:noProof/>
          <w:lang w:eastAsia="en-ZA"/>
        </w:rPr>
        <mc:AlternateContent>
          <mc:Choice Requires="wps">
            <w:drawing>
              <wp:anchor distT="0" distB="0" distL="114300" distR="114300" simplePos="0" relativeHeight="251666432" behindDoc="0" locked="0" layoutInCell="1" allowOverlap="1" wp14:anchorId="3E22CD8C" wp14:editId="58344980">
                <wp:simplePos x="0" y="0"/>
                <wp:positionH relativeFrom="column">
                  <wp:posOffset>3879850</wp:posOffset>
                </wp:positionH>
                <wp:positionV relativeFrom="paragraph">
                  <wp:posOffset>1395095</wp:posOffset>
                </wp:positionV>
                <wp:extent cx="1007110" cy="819785"/>
                <wp:effectExtent l="0" t="0" r="21590" b="18415"/>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819785"/>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E6B9B8"/>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w:t>
                            </w:r>
                            <w:r>
                              <w:rPr>
                                <w:rFonts w:ascii="Calibri" w:hAnsi="Calibri" w:cstheme="minorBidi"/>
                                <w:b/>
                                <w:bCs/>
                                <w:color w:val="000000"/>
                                <w:kern w:val="24"/>
                                <w:sz w:val="16"/>
                                <w:szCs w:val="16"/>
                              </w:rPr>
                              <w:t>Water Use and Irrigation development</w:t>
                            </w:r>
                          </w:p>
                          <w:p w:rsidR="008045F3" w:rsidRDefault="008045F3" w:rsidP="008045F3"/>
                        </w:txbxContent>
                      </wps:txbx>
                      <wps:bodyPr rot="0" vert="horz" wrap="square" lIns="172737" tIns="172737" rIns="172737" bIns="172737" anchor="ctr" anchorCtr="0" upright="1">
                        <a:noAutofit/>
                      </wps:bodyPr>
                    </wps:wsp>
                  </a:graphicData>
                </a:graphic>
              </wp:anchor>
            </w:drawing>
          </mc:Choice>
          <mc:Fallback>
            <w:pict>
              <v:shape id="Freeform 84" o:spid="_x0000_s1046" style="position:absolute;left:0;text-align:left;margin-left:305.5pt;margin-top:109.85pt;width:79.3pt;height:64.5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36160,113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WKuwMAAN0KAAAOAAAAZHJzL2Uyb0RvYy54bWysVl2PozYUfa/U/2DxWKkDTiaEiSaz6uzu&#10;VJW27UrL/gAHTEAFTG0nZPbX99gQYm82bFWVB+SP4+t7z/G17+ObU1OTI5eqEu02oHdRQHibibxq&#10;99vgc/rycxIQpVmbs1q0fBu8chW8efrxh8e+2/CFKEWdc0lgpFWbvtsGpdbdJgxVVvKGqTvR8RaT&#10;hZAN0+jKfZhL1sN6U4eLKIrDXsi8kyLjSmH03TAZPFn7RcEz/WdRKK5JvQ3gm7Z/af878w+fHtlm&#10;L1lXVtnoBvsPXjSsarHpZOod04wcZHVlqqkyKZQo9F0mmlAURZVxGwOiodFX0XwqWcdtLCBHdRNN&#10;6v8zm/1x/ChJlW+D5D4gLWug0Yvk3DBOMAR++k5tAPvUfZQmQtV9ENlfChOhN2M6Chiy638XOcyw&#10;gxaWk1MhG7MS0ZKTpf51op6fNMkwSKNoTSkUyjCX0Id1sjJ7h2xzXp0dlP6VC2uJHT8oPUiXo2WJ&#10;z0fvUxgpmhoq/hSSiPSE0mVM47PUE4w6sFWcRElEylvYxTX2pt2lg50xCbYnL0cPb/u6csDf8zW+&#10;xt70de1gz07cJAGZPHk8w+uDA/uer0Zwx2Yc4SPxarWMx8S8qOXKBcwM0hVrHulLNWfTVWvepivV&#10;DEvUlWnmmNBvSXRTT+pq9E1BkVD7c8qw8pxF2akd0wgtwszdnUIbk1edUCZpTVYhM1M6ZiVwZtaB&#10;Uw8OEQx8eRO+8ODg18DPOX9tfenBQZ6Br29av/fgYMXAH1w4iMAuY9QS74R5IVIK+fBGpEYevBKp&#10;oR/vRApi7XXTMW1Is8SgSXrcXOP1QspL28w34shTYZH6cu0NGTE6coFkh12VPfMv1wsWq/vl8ry7&#10;NTSOmJDGS62z46PpadxE6Jn1e8OiJKHJYhDLMzZFhV2uXXBnvYj8LfzesKG7dNx8YNbG4LhzBjqz&#10;ToTO7L+K0yHNWYrj7Whz7c5w6OcirIXi8BA+mKMxNewZsY5dHi0l6ip/qeranAkl97u3tSRHhmP3&#10;Pn5+eLYaY4kHq1tzxOB8BFdYvUeNlWlpD7eH88y92G88Yx6sqTSqrbpq8MaaG3SUvOQsf9/mlmnN&#10;qnpow5caSW5fefOwD5WAPu1Otl6g9iowr/5O5K9496UYqitUg2iUQn4JSI/Kahuovw9M8oDUv7Uo&#10;Xeh6sV4ir7TXk15v5/VYm8HcEDpuJ9N5q9EHJ4dOVvsS+w3XTyt+QdVRVKY4sI4Pvo0d1FBWobHe&#10;M0Wa27eoS1X69A8AAAD//wMAUEsDBBQABgAIAAAAIQD2wgXB4gAAAAsBAAAPAAAAZHJzL2Rvd25y&#10;ZXYueG1sTI8xT8MwFIR3JP6D9ZDYqOMCSRriVAgJpi60FLWbGz+SiNiOYrtN+fW8TjCe7nT3Xbmc&#10;TM+OOPrOWQlilgBDWzvd2UbCx+b1Lgfmg7Ja9c6ihDN6WFbXV6UqtDvZdzyuQ8OoxPpCSWhDGArO&#10;fd2iUX7mBrTkfbnRqEBybLge1YnKTc/nSZJyozpLC60a8KXF+nsdDY2stkkW6/3b+Sdf7fjjJn5u&#10;RZTy9mZ6fgIWcAp/YbjgEzpUxHRw0WrPegmpEPQlSJiLRQaMElm6SIEdJNw/5DnwquT/P1S/AAAA&#10;//8DAFBLAQItABQABgAIAAAAIQC2gziS/gAAAOEBAAATAAAAAAAAAAAAAAAAAAAAAABbQ29udGVu&#10;dF9UeXBlc10ueG1sUEsBAi0AFAAGAAgAAAAhADj9If/WAAAAlAEAAAsAAAAAAAAAAAAAAAAALwEA&#10;AF9yZWxzLy5yZWxzUEsBAi0AFAAGAAgAAAAhAO6kVYq7AwAA3QoAAA4AAAAAAAAAAAAAAAAALgIA&#10;AGRycy9lMm9Eb2MueG1sUEsBAi0AFAAGAAgAAAAhAPbCBcHiAAAACwEAAA8AAAAAAAAAAAAAAAAA&#10;FQYAAGRycy9kb3ducmV2LnhtbFBLBQYAAAAABAAEAPMAAAAkBwAAAAA=&#10;" adj="-11796480,,5400" path="m,568080c,254338,254338,,568080,v313742,,568080,254338,568080,568080c1136160,881822,881822,1136160,568080,1136160,254338,1136160,,881822,,568080xe" fillcolor="#e6b9b8" strokecolor="white" strokeweight="2pt">
                <v:stroke joinstyle="miter"/>
                <v:formulas/>
                <v:path arrowok="t" o:connecttype="custom" o:connectlocs="0,409893;503555,0;1007110,409893;503555,819785;0,409893"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D</w:t>
                      </w:r>
                      <w:r>
                        <w:rPr>
                          <w:rFonts w:ascii="Calibri" w:hAnsi="Calibri" w:cstheme="minorBidi"/>
                          <w:b/>
                          <w:bCs/>
                          <w:color w:val="000000"/>
                          <w:kern w:val="24"/>
                          <w:sz w:val="16"/>
                          <w:szCs w:val="16"/>
                        </w:rPr>
                        <w:t>irectorate</w:t>
                      </w:r>
                      <w:r w:rsidRPr="0000621D">
                        <w:rPr>
                          <w:rFonts w:ascii="Calibri" w:hAnsi="Calibri" w:cstheme="minorBidi"/>
                          <w:b/>
                          <w:bCs/>
                          <w:color w:val="000000"/>
                          <w:kern w:val="24"/>
                          <w:sz w:val="16"/>
                          <w:szCs w:val="16"/>
                        </w:rPr>
                        <w:t xml:space="preserve"> </w:t>
                      </w:r>
                      <w:r>
                        <w:rPr>
                          <w:rFonts w:ascii="Calibri" w:hAnsi="Calibri" w:cstheme="minorBidi"/>
                          <w:b/>
                          <w:bCs/>
                          <w:color w:val="000000"/>
                          <w:kern w:val="24"/>
                          <w:sz w:val="16"/>
                          <w:szCs w:val="16"/>
                        </w:rPr>
                        <w:t>Water Use and Irrigation development</w:t>
                      </w:r>
                    </w:p>
                    <w:p w:rsidR="008045F3" w:rsidRDefault="008045F3" w:rsidP="008045F3"/>
                  </w:txbxContent>
                </v:textbox>
              </v:shape>
            </w:pict>
          </mc:Fallback>
        </mc:AlternateContent>
      </w:r>
      <w:r>
        <w:rPr>
          <w:noProof/>
          <w:lang w:eastAsia="en-ZA"/>
        </w:rPr>
        <mc:AlternateContent>
          <mc:Choice Requires="wps">
            <w:drawing>
              <wp:anchor distT="0" distB="0" distL="114300" distR="114300" simplePos="0" relativeHeight="251663360" behindDoc="0" locked="0" layoutInCell="1" allowOverlap="1" wp14:anchorId="68F4A4F0" wp14:editId="0C688B8B">
                <wp:simplePos x="0" y="0"/>
                <wp:positionH relativeFrom="column">
                  <wp:posOffset>2876771</wp:posOffset>
                </wp:positionH>
                <wp:positionV relativeFrom="paragraph">
                  <wp:posOffset>11353</wp:posOffset>
                </wp:positionV>
                <wp:extent cx="1007110" cy="819785"/>
                <wp:effectExtent l="0" t="0" r="21590" b="18415"/>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819785"/>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DDD9C3"/>
                        </a:solidFill>
                        <a:ln w="25400" algn="ctr">
                          <a:solidFill>
                            <a:srgbClr val="FFFFFF"/>
                          </a:solidFill>
                          <a:miter lim="800000"/>
                          <a:headEnd/>
                          <a:tailEnd/>
                        </a:ln>
                      </wps:spPr>
                      <wps:txbx>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 xml:space="preserve">Directorate </w:t>
                            </w:r>
                            <w:r w:rsidRPr="0000621D">
                              <w:rPr>
                                <w:rFonts w:ascii="Calibri" w:hAnsi="Calibri" w:cstheme="minorBidi"/>
                                <w:b/>
                                <w:bCs/>
                                <w:color w:val="000000"/>
                                <w:kern w:val="24"/>
                                <w:sz w:val="16"/>
                                <w:szCs w:val="16"/>
                              </w:rPr>
                              <w:t>Smallholder</w:t>
                            </w:r>
                          </w:p>
                        </w:txbxContent>
                      </wps:txbx>
                      <wps:bodyPr rot="0" vert="horz" wrap="square" lIns="172737" tIns="172737" rIns="172737" bIns="172737" anchor="ctr" anchorCtr="0" upright="1">
                        <a:noAutofit/>
                      </wps:bodyPr>
                    </wps:wsp>
                  </a:graphicData>
                </a:graphic>
              </wp:anchor>
            </w:drawing>
          </mc:Choice>
          <mc:Fallback>
            <w:pict>
              <v:shape id="Freeform 80" o:spid="_x0000_s1047" style="position:absolute;left:0;text-align:left;margin-left:226.5pt;margin-top:.9pt;width:79.3pt;height:64.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36160,113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XatQMAAN0KAAAOAAAAZHJzL2Uyb0RvYy54bWysVtuO2zYQfS/QfyD0WKAr0V5f1lhv0K6z&#10;QYEkDRD1A2iKsoRKokrSljdfn0NKssk6doKiehA45OHwzI2cxzfHuiIHoXQpm3VE75KIiIbLrGx2&#10;6+iv9OXXZUS0YU3GKtmIdfQqdPTm6eefHrt2JSaykFUmFIGSRq+6dh0VxrSrONa8EDXTd7IVDRZz&#10;qWpmIKpdnCnWQXtdxZMkmcedVFmrJBdaY3bTL0ZPTn+eC27+zHMtDKnWEbgZ91fuv7X/+OmRrXaK&#10;tUXJBxrsP7CoWdng0JOqDTOM7FV5oaouuZJa5uaOyzqWeV5y4WyANTT5lzWfC9YKZwuco9uTm/T/&#10;p5Z/PHxSpMzW0RLuaViNGL0oIazHCabgn67VK8A+t5+UtVC37yX/W2MhDlasoIEh2+6DzKCG7Y10&#10;PjnmqrY7YS05Ote/nlwvjoZwTNIkWVAKChxrS/qwWM7s2TFbjbv5Xpt3QjpN7PBemz50GUbO8dnA&#10;PoWSvK4QxV9ikpCOUDqd0/kY6hOMerDZfJksE1Jcw04usVf1Tj3sDZX3HmxgeJ3rzAN/j+v8EnuV&#10;68LDjiSuOgGV/CN+ffBg3+NqA+7pnCf4yHw2m86HwjxHyw8XMDeQfrBuI8NQ3dLpR+u2Tj9Ut7LP&#10;D9ONNKHfCtHVeFI/Rt8MKApqN5YMK8Yq4sdmKCOMCLN3d4rY2LpqpbZFa6sKlZnSoSqBs6senAZw&#10;BMHCp1fhkwAO/1r4WPOX2qcBHM6z8MVV7fcBHF6x8AcfDkfglMFqhXfCvhApRfjwRqQUJ+CVSK37&#10;8U6kcKy7blpmrNOcYzAkHW6u4XohxXls12t5EKl0SHO+9vqKGIicIXy/Lfnv4svlhsnsfjodT3eK&#10;hhlr0nCptW5+UH2atxYGakOp37Rc0uWkD1ag7GQVTrmk4K8GFoVHhFJ/oL91OLz3rLPBozMCvVXP&#10;Qm/1h+z0nOZtRXp7sbmk0yf9LQsrqQUYgoNNjdPA5Ygjdn60tKzK7KWsKpsTWu22z5UiB4a022w2&#10;D89jqQSwqrEpBvIJqLBqhx6LG+WSO8AF6l7cN+RYAKtLg26rKmv73Nuvz+pCsOxtkzlPG1ZW/Rj0&#10;KxS5e+Xtw953Aua4Pbp+gU7sZvvqb2X2indfyb67QjeIQSHVl4h06KzWkf5nz5SISPVHg9aFLiaL&#10;KerKBJIKpG0gsYZDXW86bicrPBvI8Mm+VeWuwHn99dPI39B15KVtDhzxntsgoIdyERr6Pduk+bJD&#10;nbvSp68AAAD//wMAUEsDBBQABgAIAAAAIQBrN/Bx3wAAAAkBAAAPAAAAZHJzL2Rvd25yZXYueG1s&#10;TI/BTsMwEETvSPyDtUjcqBMKoYQ4VYWIxKGqRKHq1YmXJBCvI9tt079nOcFxNKvZ94rlZAdxRB96&#10;RwrSWQICqXGmp1bBx3t1swARoiajB0eo4IwBluXlRaFz4070hsdtbAWPUMi1gi7GMZcyNB1aHWZu&#10;ROLu03mrI0ffSuP1icftIG+TJJNW98QfOj3ic4fN9/ZgFezl5vy6f1ivd/WqWrz4r2rjd4NS11fT&#10;6glExCn+HcMvPqNDyUy1O5AJYlBwdz9nl8gFG3CfpWkGouY8Tx5BloX8b1D+AAAA//8DAFBLAQIt&#10;ABQABgAIAAAAIQC2gziS/gAAAOEBAAATAAAAAAAAAAAAAAAAAAAAAABbQ29udGVudF9UeXBlc10u&#10;eG1sUEsBAi0AFAAGAAgAAAAhADj9If/WAAAAlAEAAAsAAAAAAAAAAAAAAAAALwEAAF9yZWxzLy5y&#10;ZWxzUEsBAi0AFAAGAAgAAAAhAEGvxdq1AwAA3QoAAA4AAAAAAAAAAAAAAAAALgIAAGRycy9lMm9E&#10;b2MueG1sUEsBAi0AFAAGAAgAAAAhAGs38HHfAAAACQEAAA8AAAAAAAAAAAAAAAAADwYAAGRycy9k&#10;b3ducmV2LnhtbFBLBQYAAAAABAAEAPMAAAAbBwAAAAA=&#10;" adj="-11796480,,5400" path="m,568080c,254338,254338,,568080,v313742,,568080,254338,568080,568080c1136160,881822,881822,1136160,568080,1136160,254338,1136160,,881822,,568080xe" fillcolor="#ddd9c3" strokecolor="white" strokeweight="2pt">
                <v:stroke joinstyle="miter"/>
                <v:formulas/>
                <v:path arrowok="t" o:connecttype="custom" o:connectlocs="0,409893;503555,0;1007110,409893;503555,819785;0,409893" o:connectangles="0,0,0,0,0" textboxrect="0,0,1136160,1136160"/>
                <v:textbox inset="4.79825mm,4.79825mm,4.79825mm,4.79825mm">
                  <w:txbxContent>
                    <w:p w:rsidR="008045F3" w:rsidRPr="001D21BD" w:rsidRDefault="008045F3" w:rsidP="008045F3">
                      <w:pPr>
                        <w:pStyle w:val="NormalWeb"/>
                        <w:spacing w:before="0" w:beforeAutospacing="0" w:after="84" w:afterAutospacing="0" w:line="216" w:lineRule="auto"/>
                        <w:jc w:val="center"/>
                        <w:textAlignment w:val="baseline"/>
                        <w:rPr>
                          <w:sz w:val="16"/>
                          <w:szCs w:val="16"/>
                        </w:rPr>
                      </w:pPr>
                      <w:r w:rsidRPr="001D21BD">
                        <w:rPr>
                          <w:rFonts w:ascii="Calibri" w:hAnsi="Calibri" w:cstheme="minorBidi"/>
                          <w:b/>
                          <w:bCs/>
                          <w:color w:val="000000"/>
                          <w:kern w:val="24"/>
                          <w:sz w:val="16"/>
                          <w:szCs w:val="16"/>
                        </w:rPr>
                        <w:t xml:space="preserve">Directorate </w:t>
                      </w:r>
                      <w:r w:rsidRPr="0000621D">
                        <w:rPr>
                          <w:rFonts w:ascii="Calibri" w:hAnsi="Calibri" w:cstheme="minorBidi"/>
                          <w:b/>
                          <w:bCs/>
                          <w:color w:val="000000"/>
                          <w:kern w:val="24"/>
                          <w:sz w:val="16"/>
                          <w:szCs w:val="16"/>
                        </w:rPr>
                        <w:t>Smallholder</w:t>
                      </w:r>
                    </w:p>
                  </w:txbxContent>
                </v:textbox>
              </v:shape>
            </w:pict>
          </mc:Fallback>
        </mc:AlternateContent>
      </w:r>
      <w:r>
        <w:rPr>
          <w:noProof/>
          <w:lang w:eastAsia="en-ZA"/>
        </w:rPr>
        <mc:AlternateContent>
          <mc:Choice Requires="wps">
            <w:drawing>
              <wp:anchor distT="0" distB="0" distL="114300" distR="114300" simplePos="0" relativeHeight="251664384" behindDoc="0" locked="0" layoutInCell="1" allowOverlap="1" wp14:anchorId="21BE0CBE" wp14:editId="12FBA62D">
                <wp:simplePos x="0" y="0"/>
                <wp:positionH relativeFrom="column">
                  <wp:posOffset>2334895</wp:posOffset>
                </wp:positionH>
                <wp:positionV relativeFrom="paragraph">
                  <wp:posOffset>3273425</wp:posOffset>
                </wp:positionV>
                <wp:extent cx="1007110" cy="819785"/>
                <wp:effectExtent l="0" t="0" r="21590" b="18415"/>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819785"/>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B7DEE8"/>
                        </a:solidFill>
                        <a:ln w="25400" algn="ctr">
                          <a:solidFill>
                            <a:srgbClr val="FFFFFF"/>
                          </a:solidFill>
                          <a:miter lim="800000"/>
                          <a:headEnd/>
                          <a:tailEnd/>
                        </a:ln>
                      </wps:spPr>
                      <wps:txbx>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 xml:space="preserve">Directorate </w:t>
                            </w:r>
                            <w:r>
                              <w:rPr>
                                <w:rFonts w:ascii="Calibri" w:hAnsi="Calibri" w:cstheme="minorBidi"/>
                                <w:b/>
                                <w:bCs/>
                                <w:color w:val="000000"/>
                                <w:kern w:val="24"/>
                                <w:sz w:val="16"/>
                                <w:szCs w:val="16"/>
                              </w:rPr>
                              <w:t>Programme Development Support</w:t>
                            </w:r>
                            <w:r w:rsidRPr="0000621D">
                              <w:rPr>
                                <w:rFonts w:ascii="Calibri" w:hAnsi="Calibri" w:cstheme="minorBidi"/>
                                <w:b/>
                                <w:bCs/>
                                <w:color w:val="000000"/>
                                <w:kern w:val="24"/>
                                <w:sz w:val="16"/>
                                <w:szCs w:val="16"/>
                              </w:rPr>
                              <w:t xml:space="preserve"> </w:t>
                            </w:r>
                          </w:p>
                        </w:txbxContent>
                      </wps:txbx>
                      <wps:bodyPr rot="0" vert="horz" wrap="square" lIns="172737" tIns="172737" rIns="172737" bIns="172737" anchor="ctr" anchorCtr="0" upright="1">
                        <a:noAutofit/>
                      </wps:bodyPr>
                    </wps:wsp>
                  </a:graphicData>
                </a:graphic>
              </wp:anchor>
            </w:drawing>
          </mc:Choice>
          <mc:Fallback>
            <w:pict>
              <v:shape id="Freeform 81" o:spid="_x0000_s1048" style="position:absolute;left:0;text-align:left;margin-left:183.85pt;margin-top:257.75pt;width:79.3pt;height:64.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36160,113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jKvAMAAN0KAAAOAAAAZHJzL2Uyb0RvYy54bWysVtuO2zYQfS/QfyD0WKAr0V7bWmO9QZPd&#10;LQqkbYCoH0BTlCVUElWSvmy+voeULJN1rBRF9SDwcjicOYdDzuO7U1OTg1C6ku0mondJRETLZV61&#10;u030R/b6YxoRbVibs1q2YhO9CR29e/r+u8djtxYzWco6F4rASKvXx24TlcZ06zjWvBQN03eyEy0m&#10;C6kaZtBVuzhX7AjrTR3PkmQZH6XKOyW50Bqjz/1k9OTsF4Xg5vei0MKQehPBN+P+yv239h8/PbL1&#10;TrGurPjgBvsPXjSsarHpaOqZGUb2qroy1VRcSS0Lc8dlE8uiqLhwMSAamvwjms8l64SLBeTobqRJ&#10;/39m+W+HT4pU+SZKaURa1kCjVyWEZZxgCPwcO70G7HP3SdkIdfdR8j81JuJgxnY0MGR7/FXmMMP2&#10;RjpOToVq7EpES06O+reRenEyhGOQJsmKUijEMZfSh1W6sHvHbH1ezffa/Cyks8QOH7XppcvRcsTn&#10;g/cZjBRNDRV/iElCjoTS+ZIuz1KPMIQ7whbLNEkTUt7Czq6xN+3OPeyEyXsPNnh429eFB/6Wr8tr&#10;7E1fVx727MRNEpDJI2ETvD54sG/5agX3bC4TfGS5WMyXQ2Je1PLlAmYC6Ys1jQylmrLpqzVt05dq&#10;giXqyzRxTOjXJLqpJ/U1+qqgSKjdOWVYec4ifmqHNEKLMHt3Z9DG5lUntU1am1XIzMzdCDACnJ31&#10;4DSAQwQLnw9JfA2fBXDwa+HnnL+GzwM4yLPw1U3r9wEcrFj4gw/vYxiiVngn7AuRUciHNyKz8uCV&#10;yCz9eCcyEOuum44ZS5ojBk1yxM01XC+kvLTtfCMPIpMOaS7XXp8RgyMXCN9vK/5efLleMFvcz+fn&#10;3Z2hYcSGNFxqnRsfTI/jNsLAbNjrF6UpTWe9WIGxMSrscu2CPxtEFG4R9voN/aXD5j2zLgbPnTPQ&#10;m/Ui9Gb/VZwead5SHG9Pm2t3+kM/FWEttYCH8MEejbHhzohz7PJoaVlX+WtV1/ZMaLXbfqgVOTAc&#10;u/er55cXpzGWBLC6tUcMzidwhdU71FjcKHe4A1xg7tV9wxkLYE1lUG3VVYM31t6gg+SlYPlLmzum&#10;Davqvg1faiS5e+Xtw95XAua0Pbl6gbrctq/+VuZvePeV7KsrVINolFJ9icgRldUm0n/tmRIRqX9p&#10;UbrQ1Ww1R16ZoKeC3jbosZbDXB86bifb+WDQByf7TlW7Evv1108rf0LVUVS2OHCO974NHdRQTqGh&#10;3rNFmt93qEtV+vQ3AAAA//8DAFBLAwQUAAYACAAAACEAVVOPhuAAAAALAQAADwAAAGRycy9kb3du&#10;cmV2LnhtbEyPy07DMBAA70j8g7VIXBB1+oibhjgV4nHsgcAHuLFJHOJ1FLtp6NeznOC42tHsbLGf&#10;Xc8mMwbrUcJykQAzWHttsZHw8f56nwELUaFWvUcj4dsE2JfXV4XKtT/jm5mq2DCSYMiVhDbGIec8&#10;1K1xKiz8YJB2n350KtI4NlyP6kxy1/NVkgjulEW60KrBPLWm/qpOTsJaT4ese65sdxhfst3drrvY&#10;eJHy9mZ+fAAWzRz/YPjNp3QoqenoT6gD68khtltCJaTLNAVGRLoSa2BHCWKzEcDLgv//ofwBAAD/&#10;/wMAUEsBAi0AFAAGAAgAAAAhALaDOJL+AAAA4QEAABMAAAAAAAAAAAAAAAAAAAAAAFtDb250ZW50&#10;X1R5cGVzXS54bWxQSwECLQAUAAYACAAAACEAOP0h/9YAAACUAQAACwAAAAAAAAAAAAAAAAAvAQAA&#10;X3JlbHMvLnJlbHNQSwECLQAUAAYACAAAACEAnJ8oyrwDAADdCgAADgAAAAAAAAAAAAAAAAAuAgAA&#10;ZHJzL2Uyb0RvYy54bWxQSwECLQAUAAYACAAAACEAVVOPhuAAAAALAQAADwAAAAAAAAAAAAAAAAAW&#10;BgAAZHJzL2Rvd25yZXYueG1sUEsFBgAAAAAEAAQA8wAAACMHAAAAAA==&#10;" adj="-11796480,,5400" path="m,568080c,254338,254338,,568080,v313742,,568080,254338,568080,568080c1136160,881822,881822,1136160,568080,1136160,254338,1136160,,881822,,568080xe" fillcolor="#b7dee8" strokecolor="white" strokeweight="2pt">
                <v:stroke joinstyle="miter"/>
                <v:formulas/>
                <v:path arrowok="t" o:connecttype="custom" o:connectlocs="0,409893;503555,0;1007110,409893;503555,819785;0,409893" o:connectangles="0,0,0,0,0" textboxrect="0,0,1136160,1136160"/>
                <v:textbox inset="4.79825mm,4.79825mm,4.79825mm,4.79825mm">
                  <w:txbxContent>
                    <w:p w:rsidR="008045F3" w:rsidRPr="0000621D" w:rsidRDefault="008045F3" w:rsidP="008045F3">
                      <w:pPr>
                        <w:pStyle w:val="NormalWeb"/>
                        <w:spacing w:before="0" w:beforeAutospacing="0" w:after="84" w:afterAutospacing="0" w:line="216" w:lineRule="auto"/>
                        <w:jc w:val="center"/>
                        <w:textAlignment w:val="baseline"/>
                        <w:rPr>
                          <w:sz w:val="16"/>
                          <w:szCs w:val="16"/>
                        </w:rPr>
                      </w:pPr>
                      <w:r w:rsidRPr="0000621D">
                        <w:rPr>
                          <w:rFonts w:ascii="Calibri" w:hAnsi="Calibri" w:cstheme="minorBidi"/>
                          <w:b/>
                          <w:bCs/>
                          <w:color w:val="000000"/>
                          <w:kern w:val="24"/>
                          <w:sz w:val="16"/>
                          <w:szCs w:val="16"/>
                        </w:rPr>
                        <w:t xml:space="preserve">Directorate </w:t>
                      </w:r>
                      <w:r>
                        <w:rPr>
                          <w:rFonts w:ascii="Calibri" w:hAnsi="Calibri" w:cstheme="minorBidi"/>
                          <w:b/>
                          <w:bCs/>
                          <w:color w:val="000000"/>
                          <w:kern w:val="24"/>
                          <w:sz w:val="16"/>
                          <w:szCs w:val="16"/>
                        </w:rPr>
                        <w:t>Programme Development Support</w:t>
                      </w:r>
                      <w:r w:rsidRPr="0000621D">
                        <w:rPr>
                          <w:rFonts w:ascii="Calibri" w:hAnsi="Calibri" w:cstheme="minorBidi"/>
                          <w:b/>
                          <w:bCs/>
                          <w:color w:val="000000"/>
                          <w:kern w:val="24"/>
                          <w:sz w:val="16"/>
                          <w:szCs w:val="16"/>
                        </w:rPr>
                        <w:t xml:space="preserve"> </w:t>
                      </w:r>
                    </w:p>
                  </w:txbxContent>
                </v:textbox>
              </v:shape>
            </w:pict>
          </mc:Fallback>
        </mc:AlternateContent>
      </w:r>
      <w:r>
        <w:rPr>
          <w:noProof/>
          <w:lang w:eastAsia="en-ZA"/>
        </w:rPr>
        <mc:AlternateContent>
          <mc:Choice Requires="wps">
            <w:drawing>
              <wp:anchor distT="0" distB="0" distL="114300" distR="114300" simplePos="0" relativeHeight="251662336" behindDoc="0" locked="0" layoutInCell="1" allowOverlap="1" wp14:anchorId="5B22B4F5" wp14:editId="5D850613">
                <wp:simplePos x="0" y="0"/>
                <wp:positionH relativeFrom="column">
                  <wp:posOffset>1273175</wp:posOffset>
                </wp:positionH>
                <wp:positionV relativeFrom="paragraph">
                  <wp:posOffset>3268345</wp:posOffset>
                </wp:positionV>
                <wp:extent cx="1007110" cy="819785"/>
                <wp:effectExtent l="0" t="0" r="21590" b="18415"/>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819785"/>
                        </a:xfrm>
                        <a:custGeom>
                          <a:avLst/>
                          <a:gdLst>
                            <a:gd name="T0" fmla="*/ 0 w 1136160"/>
                            <a:gd name="T1" fmla="*/ 568080 h 1136160"/>
                            <a:gd name="T2" fmla="*/ 568080 w 1136160"/>
                            <a:gd name="T3" fmla="*/ 0 h 1136160"/>
                            <a:gd name="T4" fmla="*/ 1136160 w 1136160"/>
                            <a:gd name="T5" fmla="*/ 568080 h 1136160"/>
                            <a:gd name="T6" fmla="*/ 568080 w 1136160"/>
                            <a:gd name="T7" fmla="*/ 1136160 h 1136160"/>
                            <a:gd name="T8" fmla="*/ 0 w 1136160"/>
                            <a:gd name="T9" fmla="*/ 568080 h 1136160"/>
                            <a:gd name="T10" fmla="*/ 0 60000 65536"/>
                            <a:gd name="T11" fmla="*/ 0 60000 65536"/>
                            <a:gd name="T12" fmla="*/ 0 60000 65536"/>
                            <a:gd name="T13" fmla="*/ 0 60000 65536"/>
                            <a:gd name="T14" fmla="*/ 0 60000 65536"/>
                            <a:gd name="T15" fmla="*/ 0 w 1136160"/>
                            <a:gd name="T16" fmla="*/ 0 h 1136160"/>
                            <a:gd name="T17" fmla="*/ 1136160 w 1136160"/>
                            <a:gd name="T18" fmla="*/ 1136160 h 1136160"/>
                          </a:gdLst>
                          <a:ahLst/>
                          <a:cxnLst>
                            <a:cxn ang="T10">
                              <a:pos x="T0" y="T1"/>
                            </a:cxn>
                            <a:cxn ang="T11">
                              <a:pos x="T2" y="T3"/>
                            </a:cxn>
                            <a:cxn ang="T12">
                              <a:pos x="T4" y="T5"/>
                            </a:cxn>
                            <a:cxn ang="T13">
                              <a:pos x="T6" y="T7"/>
                            </a:cxn>
                            <a:cxn ang="T14">
                              <a:pos x="T8" y="T9"/>
                            </a:cxn>
                          </a:cxnLst>
                          <a:rect l="T15" t="T16" r="T17" b="T18"/>
                          <a:pathLst>
                            <a:path w="1136160" h="1136160">
                              <a:moveTo>
                                <a:pt x="0" y="568080"/>
                              </a:moveTo>
                              <a:cubicBezTo>
                                <a:pt x="0" y="254338"/>
                                <a:pt x="254338" y="0"/>
                                <a:pt x="568080" y="0"/>
                              </a:cubicBezTo>
                              <a:cubicBezTo>
                                <a:pt x="881822" y="0"/>
                                <a:pt x="1136160" y="254338"/>
                                <a:pt x="1136160" y="568080"/>
                              </a:cubicBezTo>
                              <a:cubicBezTo>
                                <a:pt x="1136160" y="881822"/>
                                <a:pt x="881822" y="1136160"/>
                                <a:pt x="568080" y="1136160"/>
                              </a:cubicBezTo>
                              <a:cubicBezTo>
                                <a:pt x="254338" y="1136160"/>
                                <a:pt x="0" y="881822"/>
                                <a:pt x="0" y="568080"/>
                              </a:cubicBezTo>
                              <a:close/>
                            </a:path>
                          </a:pathLst>
                        </a:custGeom>
                        <a:solidFill>
                          <a:srgbClr val="FAC090"/>
                        </a:solidFill>
                        <a:ln w="25400" algn="ctr">
                          <a:solidFill>
                            <a:srgbClr val="FFFFFF"/>
                          </a:solidFill>
                          <a:miter lim="800000"/>
                          <a:headEnd/>
                          <a:tailEnd/>
                        </a:ln>
                      </wps:spPr>
                      <wps:txbx>
                        <w:txbxContent>
                          <w:p w:rsidR="008045F3" w:rsidRDefault="008045F3" w:rsidP="008045F3">
                            <w:pPr>
                              <w:pStyle w:val="NormalWeb"/>
                              <w:spacing w:before="0" w:beforeAutospacing="0" w:after="84" w:afterAutospacing="0" w:line="216" w:lineRule="auto"/>
                              <w:jc w:val="center"/>
                              <w:textAlignment w:val="baseline"/>
                            </w:pPr>
                            <w:r w:rsidRPr="0000621D">
                              <w:rPr>
                                <w:rFonts w:ascii="Calibri" w:hAnsi="Calibri" w:cstheme="minorBidi"/>
                                <w:b/>
                                <w:bCs/>
                                <w:color w:val="000000"/>
                                <w:kern w:val="24"/>
                                <w:sz w:val="16"/>
                                <w:szCs w:val="16"/>
                              </w:rPr>
                              <w:t>Directorate Training and</w:t>
                            </w:r>
                            <w:r>
                              <w:rPr>
                                <w:rFonts w:ascii="Calibri" w:hAnsi="Calibri" w:cstheme="minorBidi"/>
                                <w:b/>
                                <w:bCs/>
                                <w:color w:val="000000"/>
                                <w:kern w:val="24"/>
                                <w:sz w:val="20"/>
                                <w:szCs w:val="20"/>
                              </w:rPr>
                              <w:t xml:space="preserve"> </w:t>
                            </w:r>
                            <w:r w:rsidRPr="0000621D">
                              <w:rPr>
                                <w:rFonts w:ascii="Calibri" w:hAnsi="Calibri" w:cstheme="minorBidi"/>
                                <w:b/>
                                <w:bCs/>
                                <w:color w:val="000000"/>
                                <w:kern w:val="24"/>
                                <w:sz w:val="16"/>
                                <w:szCs w:val="16"/>
                              </w:rPr>
                              <w:t>Capacity Building</w:t>
                            </w:r>
                            <w:r>
                              <w:rPr>
                                <w:rFonts w:ascii="Calibri" w:hAnsi="Calibri" w:cstheme="minorBidi"/>
                                <w:b/>
                                <w:bCs/>
                                <w:color w:val="000000"/>
                                <w:kern w:val="24"/>
                                <w:sz w:val="20"/>
                                <w:szCs w:val="20"/>
                              </w:rPr>
                              <w:t xml:space="preserve"> </w:t>
                            </w:r>
                          </w:p>
                        </w:txbxContent>
                      </wps:txbx>
                      <wps:bodyPr rot="0" vert="horz" wrap="square" lIns="172737" tIns="172737" rIns="172737" bIns="172737" anchor="ctr" anchorCtr="0" upright="1">
                        <a:noAutofit/>
                      </wps:bodyPr>
                    </wps:wsp>
                  </a:graphicData>
                </a:graphic>
              </wp:anchor>
            </w:drawing>
          </mc:Choice>
          <mc:Fallback>
            <w:pict>
              <v:shape id="Freeform 79" o:spid="_x0000_s1049" style="position:absolute;left:0;text-align:left;margin-left:100.25pt;margin-top:257.35pt;width:79.3pt;height:64.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36160,113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FWugMAAN0KAAAOAAAAZHJzL2Uyb0RvYy54bWysVtuO2zYQfS+QfyD0GKAr0V5f1lhvkGzq&#10;okDaBojyATRFWUIkUSVpy5uv7yEly2QcO0FRP8i8HM7tzJDz+OZYV+QglC5ls47oXRIR0XCZlc1u&#10;HX1ON78uI6INazJWyUasoxehozdPr3557NqVmMhCVplQBEIaveradVQY067iWPNC1EzfyVY02Myl&#10;qpnBVO3iTLEO0usqniTJPO6kyloludAaq+/7zejJyc9zwc3fea6FIdU6gm3GfZX7bu03fnpkq51i&#10;bVHywQz2H6yoWdlA6SjqPTOM7FV5IaouuZJa5uaOyzqWeV5y4XyANzT5xptPBWuF8wXB0e0YJv3/&#10;ieV/HT4qUmbraPEQkYbV4GijhLARJ1hCfLpWrwD71H5U1kPdfpD8i8ZGHOzYiQaGbLs/ZQYxbG+k&#10;i8kxV7U9CW/J0YX+ZQy9OBrCsUiTZEEpGOLYW9KHxXJmdcdsdTrN99r8LqSTxA4ftOmpyzBygc8G&#10;61MIyesKLL6OSUI6Qul0TucnqkcY9WCz+TJZJqS4hp1cYq/KnXrYGyLvPdhg4XVbZx74R7bOL7FX&#10;bV142JMRV4OASv6ZuCKNRtiPbLWEj+CEzBP8yHw2m86Hwjyz5dN1G+mTdRsZUnVLu8/WbZk+Vbey&#10;z6fpRprQ71F0lU/qc/RdQlFQu1PJsOJURfzYDGWEEWH27k7Bja2rVmpbtLaqUJkpHaoSOLvrwWkA&#10;BwkWPr0KnwRwxNfCTzV/KX0awBE8C19clX4fwBEVC3e3GQLgpPf/g9cK74R9IVIK+vBGpBQa8Eqk&#10;Nvx4J1IE1l03LTM2aC4wGJION9dwvZDiPLb7tTyIVDqkOV97fUUMdp8hfL8t+Tvx9fLAZHY/nZ60&#10;O0HDinVpuNRatz6IHteth4HYcNYfWi7pctKTFQgbvYKWSxP83cCjUEU46xX6RwflfWSdD545J6C3&#10;63no7f6Un17QvKNIb4+bS3P6pL/lYSW1gIWwwabGOHA54gw7P1paVmW2KavK5oRWu+1zpciBIe02&#10;b5+TBxd+HAlgVWNTDMYnMIVVO/RY3CiX3AEuFLexvyHHAlhdGnRbVVnjjbV37UB5IVj2W5O5SBtW&#10;Vv0YtlQocvfK24e97wTMcXt0/QK9txrsq7+V2QvefSX77grdIAaFVF8j0qGzWkf6nz1TIiLVHw1a&#10;F7qYLKaoKxPMVDDbBjPWcIjrXcftZCfPBnPEZN+qcldAX3/9NPItuo68tM2BM7y3bZigh3IMDf2e&#10;bdL8uUOdu9KnfwEAAP//AwBQSwMEFAAGAAgAAAAhAJeoEvDiAAAACwEAAA8AAABkcnMvZG93bnJl&#10;di54bWxMj01PwzAMQO9I/IfISNxYWrZuo9Sd+BBMkxDaxjSuWZM1FU1SJVlX/j3mBEfLT8/PxWIw&#10;LeuVD42zCOkoAaZs5WRja4Tdx8vNHFiIwkrROqsQvlWARXl5UYhcurPdqH4ba0YSG3KBoGPscs5D&#10;pZURYeQ6ZWl3dN6ISKOvufTiTHLT8tskmXIjGksXtOjUk1bV1/ZkEDZ+9d7F9V6/Pj/uPt/2enVc&#10;9hni9dXwcA8sqiH+wfCbT+lQUtPBnawMrEUge0YoQpZOZsCIGGd3KbADwnQyngMvC/7/h/IHAAD/&#10;/wMAUEsBAi0AFAAGAAgAAAAhALaDOJL+AAAA4QEAABMAAAAAAAAAAAAAAAAAAAAAAFtDb250ZW50&#10;X1R5cGVzXS54bWxQSwECLQAUAAYACAAAACEAOP0h/9YAAACUAQAACwAAAAAAAAAAAAAAAAAvAQAA&#10;X3JlbHMvLnJlbHNQSwECLQAUAAYACAAAACEAzrGBVroDAADdCgAADgAAAAAAAAAAAAAAAAAuAgAA&#10;ZHJzL2Uyb0RvYy54bWxQSwECLQAUAAYACAAAACEAl6gS8OIAAAALAQAADwAAAAAAAAAAAAAAAAAU&#10;BgAAZHJzL2Rvd25yZXYueG1sUEsFBgAAAAAEAAQA8wAAACMHAAAAAA==&#10;" adj="-11796480,,5400" path="m,568080c,254338,254338,,568080,v313742,,568080,254338,568080,568080c1136160,881822,881822,1136160,568080,1136160,254338,1136160,,881822,,568080xe" fillcolor="#fac090" strokecolor="white" strokeweight="2pt">
                <v:stroke joinstyle="miter"/>
                <v:formulas/>
                <v:path arrowok="t" o:connecttype="custom" o:connectlocs="0,409893;503555,0;1007110,409893;503555,819785;0,409893" o:connectangles="0,0,0,0,0" textboxrect="0,0,1136160,1136160"/>
                <v:textbox inset="4.79825mm,4.79825mm,4.79825mm,4.79825mm">
                  <w:txbxContent>
                    <w:p w:rsidR="008045F3" w:rsidRDefault="008045F3" w:rsidP="008045F3">
                      <w:pPr>
                        <w:pStyle w:val="NormalWeb"/>
                        <w:spacing w:before="0" w:beforeAutospacing="0" w:after="84" w:afterAutospacing="0" w:line="216" w:lineRule="auto"/>
                        <w:jc w:val="center"/>
                        <w:textAlignment w:val="baseline"/>
                      </w:pPr>
                      <w:r w:rsidRPr="0000621D">
                        <w:rPr>
                          <w:rFonts w:ascii="Calibri" w:hAnsi="Calibri" w:cstheme="minorBidi"/>
                          <w:b/>
                          <w:bCs/>
                          <w:color w:val="000000"/>
                          <w:kern w:val="24"/>
                          <w:sz w:val="16"/>
                          <w:szCs w:val="16"/>
                        </w:rPr>
                        <w:t>Directorate Training and</w:t>
                      </w:r>
                      <w:r>
                        <w:rPr>
                          <w:rFonts w:ascii="Calibri" w:hAnsi="Calibri" w:cstheme="minorBidi"/>
                          <w:b/>
                          <w:bCs/>
                          <w:color w:val="000000"/>
                          <w:kern w:val="24"/>
                          <w:sz w:val="20"/>
                          <w:szCs w:val="20"/>
                        </w:rPr>
                        <w:t xml:space="preserve"> </w:t>
                      </w:r>
                      <w:r w:rsidRPr="0000621D">
                        <w:rPr>
                          <w:rFonts w:ascii="Calibri" w:hAnsi="Calibri" w:cstheme="minorBidi"/>
                          <w:b/>
                          <w:bCs/>
                          <w:color w:val="000000"/>
                          <w:kern w:val="24"/>
                          <w:sz w:val="16"/>
                          <w:szCs w:val="16"/>
                        </w:rPr>
                        <w:t>Capacity Building</w:t>
                      </w:r>
                      <w:r>
                        <w:rPr>
                          <w:rFonts w:ascii="Calibri" w:hAnsi="Calibri" w:cstheme="minorBidi"/>
                          <w:b/>
                          <w:bCs/>
                          <w:color w:val="000000"/>
                          <w:kern w:val="24"/>
                          <w:sz w:val="20"/>
                          <w:szCs w:val="20"/>
                        </w:rPr>
                        <w:t xml:space="preserve"> </w:t>
                      </w:r>
                    </w:p>
                  </w:txbxContent>
                </v:textbox>
              </v:shape>
            </w:pict>
          </mc:Fallback>
        </mc:AlternateContent>
      </w:r>
      <w:r>
        <w:rPr>
          <w:bCs/>
          <w:sz w:val="22"/>
          <w:szCs w:val="22"/>
        </w:rPr>
        <w:t xml:space="preserve"> </w:t>
      </w:r>
    </w:p>
    <w:p w:rsidR="005F561C" w:rsidRDefault="000858DA" w:rsidP="008045F3">
      <w:pPr>
        <w:pStyle w:val="Bodytextnarrative"/>
        <w:numPr>
          <w:ilvl w:val="0"/>
          <w:numId w:val="2"/>
        </w:numPr>
        <w:spacing w:before="100" w:beforeAutospacing="1" w:after="100" w:afterAutospacing="1"/>
        <w:ind w:left="426" w:hanging="426"/>
        <w:jc w:val="both"/>
        <w:outlineLvl w:val="0"/>
      </w:pPr>
    </w:p>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14DF"/>
    <w:multiLevelType w:val="hybridMultilevel"/>
    <w:tmpl w:val="B468AC1E"/>
    <w:lvl w:ilvl="0" w:tplc="070CC2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2EA034C"/>
    <w:multiLevelType w:val="hybridMultilevel"/>
    <w:tmpl w:val="6AA82F86"/>
    <w:lvl w:ilvl="0" w:tplc="1C090017">
      <w:start w:val="1"/>
      <w:numFmt w:val="lowerLetter"/>
      <w:lvlText w:val="%1)"/>
      <w:lvlJc w:val="left"/>
      <w:pPr>
        <w:ind w:left="720" w:hanging="360"/>
      </w:pPr>
      <w:rPr>
        <w:rFonts w:hint="default"/>
      </w:rPr>
    </w:lvl>
    <w:lvl w:ilvl="1" w:tplc="7988F116">
      <w:start w:val="1"/>
      <w:numFmt w:val="lowerRoman"/>
      <w:lvlText w:val="%2)"/>
      <w:lvlJc w:val="left"/>
      <w:pPr>
        <w:ind w:left="1440" w:hanging="360"/>
      </w:pPr>
      <w:rPr>
        <w:rFonts w:ascii="Arial" w:eastAsia="Calibr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7C"/>
    <w:rsid w:val="000858DA"/>
    <w:rsid w:val="00186AC3"/>
    <w:rsid w:val="008045F3"/>
    <w:rsid w:val="0085117C"/>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7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7C"/>
    <w:pPr>
      <w:ind w:left="720"/>
      <w:contextualSpacing/>
    </w:pPr>
  </w:style>
  <w:style w:type="paragraph" w:customStyle="1" w:styleId="Bodytextnarrative">
    <w:name w:val="Body text_narrative"/>
    <w:basedOn w:val="Normal"/>
    <w:uiPriority w:val="99"/>
    <w:rsid w:val="008045F3"/>
    <w:pPr>
      <w:spacing w:after="0"/>
      <w:ind w:left="425"/>
    </w:pPr>
  </w:style>
  <w:style w:type="paragraph" w:styleId="NormalWeb">
    <w:name w:val="Normal (Web)"/>
    <w:basedOn w:val="Normal"/>
    <w:uiPriority w:val="99"/>
    <w:rsid w:val="008045F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7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7C"/>
    <w:pPr>
      <w:ind w:left="720"/>
      <w:contextualSpacing/>
    </w:pPr>
  </w:style>
  <w:style w:type="paragraph" w:customStyle="1" w:styleId="Bodytextnarrative">
    <w:name w:val="Body text_narrative"/>
    <w:basedOn w:val="Normal"/>
    <w:uiPriority w:val="99"/>
    <w:rsid w:val="008045F3"/>
    <w:pPr>
      <w:spacing w:after="0"/>
      <w:ind w:left="425"/>
    </w:pPr>
  </w:style>
  <w:style w:type="paragraph" w:styleId="NormalWeb">
    <w:name w:val="Normal (Web)"/>
    <w:basedOn w:val="Normal"/>
    <w:uiPriority w:val="99"/>
    <w:rsid w:val="008045F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2017-09-06T06:45:00Z</dcterms:created>
  <dcterms:modified xsi:type="dcterms:W3CDTF">2017-09-06T07:35:00Z</dcterms:modified>
</cp:coreProperties>
</file>