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0B57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177797" w:rsidRDefault="001168CA" w:rsidP="000B57D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515CF" w:rsidRPr="00CF7215" w:rsidRDefault="00F515CF" w:rsidP="00CA5B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304CF">
        <w:rPr>
          <w:rFonts w:ascii="Arial" w:eastAsia="Times New Roman" w:hAnsi="Arial" w:cs="Arial"/>
          <w:b/>
          <w:bCs/>
          <w:sz w:val="24"/>
          <w:szCs w:val="24"/>
        </w:rPr>
        <w:t>210</w:t>
      </w:r>
    </w:p>
    <w:p w:rsidR="00FF1348" w:rsidRPr="000D7A7E" w:rsidRDefault="00F515CF" w:rsidP="00CA5B3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Pr="0021572E" w:rsidRDefault="00687C52" w:rsidP="002157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02-2017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 w:rsidR="000015F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7 FEBRUARY</w:t>
      </w:r>
      <w:r w:rsidR="00F515CF" w:rsidRP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CA5B30" w:rsidRPr="001304CF" w:rsidRDefault="00CA5B30" w:rsidP="001304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1304CF" w:rsidRDefault="001304CF" w:rsidP="001304CF">
      <w:pPr>
        <w:spacing w:after="0" w:line="240" w:lineRule="auto"/>
        <w:ind w:left="567" w:hanging="578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210. 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1304CF">
        <w:rPr>
          <w:rFonts w:ascii="Arial" w:hAnsi="Arial" w:cs="Arial"/>
          <w:b/>
          <w:sz w:val="24"/>
          <w:szCs w:val="24"/>
          <w:lang w:val="en-GB"/>
        </w:rPr>
        <w:t xml:space="preserve">Ms T M </w:t>
      </w:r>
      <w:proofErr w:type="spellStart"/>
      <w:r w:rsidRPr="001304CF">
        <w:rPr>
          <w:rFonts w:ascii="Arial" w:hAnsi="Arial" w:cs="Arial"/>
          <w:b/>
          <w:sz w:val="24"/>
          <w:szCs w:val="24"/>
          <w:lang w:val="en-GB"/>
        </w:rPr>
        <w:t>Mbabama</w:t>
      </w:r>
      <w:proofErr w:type="spellEnd"/>
      <w:r w:rsidRPr="001304CF">
        <w:rPr>
          <w:rFonts w:ascii="Arial" w:hAnsi="Arial" w:cs="Arial"/>
          <w:b/>
          <w:sz w:val="24"/>
          <w:szCs w:val="24"/>
          <w:lang w:val="en-GB"/>
        </w:rPr>
        <w:t xml:space="preserve"> (DA) to ask the Minister of Rural Development and Land Reform:</w:t>
      </w:r>
    </w:p>
    <w:p w:rsidR="001304CF" w:rsidRPr="00177797" w:rsidRDefault="001304CF" w:rsidP="001304CF">
      <w:pPr>
        <w:spacing w:after="0" w:line="240" w:lineRule="auto"/>
        <w:ind w:left="567" w:hanging="578"/>
        <w:jc w:val="both"/>
        <w:outlineLvl w:val="0"/>
        <w:rPr>
          <w:rFonts w:ascii="Arial" w:hAnsi="Arial" w:cs="Arial"/>
          <w:b/>
          <w:sz w:val="16"/>
          <w:szCs w:val="16"/>
          <w:lang w:val="en-GB"/>
        </w:rPr>
      </w:pPr>
    </w:p>
    <w:p w:rsidR="001304CF" w:rsidRDefault="001304CF" w:rsidP="001304CF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1304CF">
        <w:rPr>
          <w:rFonts w:ascii="Arial" w:hAnsi="Arial" w:cs="Arial"/>
          <w:sz w:val="24"/>
          <w:szCs w:val="24"/>
        </w:rPr>
        <w:t>(1)</w:t>
      </w:r>
      <w:r w:rsidRPr="001304CF">
        <w:rPr>
          <w:rFonts w:ascii="Arial" w:hAnsi="Arial" w:cs="Arial"/>
          <w:sz w:val="24"/>
          <w:szCs w:val="24"/>
        </w:rPr>
        <w:tab/>
        <w:t>(</w:t>
      </w:r>
      <w:proofErr w:type="gramStart"/>
      <w:r w:rsidRPr="001304CF">
        <w:rPr>
          <w:rFonts w:ascii="Arial" w:hAnsi="Arial" w:cs="Arial"/>
          <w:sz w:val="24"/>
          <w:szCs w:val="24"/>
        </w:rPr>
        <w:t>a</w:t>
      </w:r>
      <w:proofErr w:type="gramEnd"/>
      <w:r w:rsidRPr="001304CF">
        <w:rPr>
          <w:rFonts w:ascii="Arial" w:hAnsi="Arial" w:cs="Arial"/>
          <w:sz w:val="24"/>
          <w:szCs w:val="24"/>
        </w:rPr>
        <w:t>) How many hectares has his department (</w:t>
      </w:r>
      <w:proofErr w:type="spellStart"/>
      <w:r w:rsidRPr="001304CF">
        <w:rPr>
          <w:rFonts w:ascii="Arial" w:hAnsi="Arial" w:cs="Arial"/>
          <w:sz w:val="24"/>
          <w:szCs w:val="24"/>
        </w:rPr>
        <w:t>i</w:t>
      </w:r>
      <w:proofErr w:type="spellEnd"/>
      <w:r w:rsidRPr="001304CF">
        <w:rPr>
          <w:rFonts w:ascii="Arial" w:hAnsi="Arial" w:cs="Arial"/>
          <w:sz w:val="24"/>
          <w:szCs w:val="24"/>
        </w:rPr>
        <w:t>)(aa) purchased under the One Hectare One Household programme and (bb) at what cost, (ii) allocated to beneficiaries and/or farmers and (b) how many beneficiaries and/or farmers received farms;</w:t>
      </w:r>
    </w:p>
    <w:p w:rsidR="001304CF" w:rsidRPr="00177797" w:rsidRDefault="001304CF" w:rsidP="001304CF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</w:p>
    <w:p w:rsidR="001304CF" w:rsidRDefault="001304CF" w:rsidP="001304CF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1304CF">
        <w:rPr>
          <w:rFonts w:ascii="Arial" w:hAnsi="Arial" w:cs="Arial"/>
          <w:sz w:val="24"/>
          <w:szCs w:val="24"/>
        </w:rPr>
        <w:t>(2)</w:t>
      </w:r>
      <w:r w:rsidRPr="001304CF">
        <w:rPr>
          <w:rFonts w:ascii="Arial" w:hAnsi="Arial" w:cs="Arial"/>
          <w:sz w:val="24"/>
          <w:szCs w:val="24"/>
        </w:rPr>
        <w:tab/>
      </w:r>
      <w:proofErr w:type="gramStart"/>
      <w:r w:rsidRPr="001304CF">
        <w:rPr>
          <w:rFonts w:ascii="Arial" w:hAnsi="Arial" w:cs="Arial"/>
          <w:sz w:val="24"/>
          <w:szCs w:val="24"/>
        </w:rPr>
        <w:t>what</w:t>
      </w:r>
      <w:proofErr w:type="gramEnd"/>
      <w:r w:rsidRPr="001304CF">
        <w:rPr>
          <w:rFonts w:ascii="Arial" w:hAnsi="Arial" w:cs="Arial"/>
          <w:sz w:val="24"/>
          <w:szCs w:val="24"/>
        </w:rPr>
        <w:t xml:space="preserve"> budget has been allocated to the specified programme since its inception in each year in the Medium-term Expenditure Framework period;</w:t>
      </w:r>
    </w:p>
    <w:p w:rsidR="001304CF" w:rsidRPr="00177797" w:rsidRDefault="001304CF" w:rsidP="001304CF">
      <w:pPr>
        <w:spacing w:after="0" w:line="240" w:lineRule="auto"/>
        <w:ind w:left="1440" w:hanging="720"/>
        <w:jc w:val="both"/>
        <w:outlineLvl w:val="0"/>
        <w:rPr>
          <w:rFonts w:ascii="Arial" w:hAnsi="Arial" w:cs="Arial"/>
          <w:sz w:val="16"/>
          <w:szCs w:val="16"/>
        </w:rPr>
      </w:pPr>
    </w:p>
    <w:p w:rsidR="001304CF" w:rsidRDefault="001304CF" w:rsidP="00956AE7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1304CF">
        <w:rPr>
          <w:rFonts w:ascii="Arial" w:hAnsi="Arial" w:cs="Arial"/>
          <w:sz w:val="24"/>
          <w:szCs w:val="24"/>
        </w:rPr>
        <w:t>(3)</w:t>
      </w:r>
      <w:r w:rsidRPr="001304CF">
        <w:rPr>
          <w:rFonts w:ascii="Arial" w:hAnsi="Arial" w:cs="Arial"/>
          <w:sz w:val="24"/>
          <w:szCs w:val="24"/>
        </w:rPr>
        <w:tab/>
      </w:r>
      <w:proofErr w:type="gramStart"/>
      <w:r w:rsidRPr="001304CF">
        <w:rPr>
          <w:rFonts w:ascii="Arial" w:hAnsi="Arial" w:cs="Arial"/>
          <w:sz w:val="24"/>
          <w:szCs w:val="24"/>
        </w:rPr>
        <w:t>how</w:t>
      </w:r>
      <w:proofErr w:type="gramEnd"/>
      <w:r w:rsidRPr="001304CF">
        <w:rPr>
          <w:rFonts w:ascii="Arial" w:hAnsi="Arial" w:cs="Arial"/>
          <w:sz w:val="24"/>
          <w:szCs w:val="24"/>
        </w:rPr>
        <w:t xml:space="preserve"> many farmers are currently involved in the specified programme since its inception on 30 October 2015;</w:t>
      </w:r>
    </w:p>
    <w:p w:rsidR="001304CF" w:rsidRPr="00177797" w:rsidRDefault="001304CF" w:rsidP="001304CF">
      <w:pPr>
        <w:spacing w:after="0" w:line="240" w:lineRule="auto"/>
        <w:ind w:left="1440" w:hanging="720"/>
        <w:jc w:val="both"/>
        <w:outlineLvl w:val="0"/>
        <w:rPr>
          <w:rFonts w:ascii="Arial" w:hAnsi="Arial" w:cs="Arial"/>
          <w:sz w:val="16"/>
          <w:szCs w:val="16"/>
        </w:rPr>
      </w:pPr>
    </w:p>
    <w:p w:rsidR="001304CF" w:rsidRPr="001304CF" w:rsidRDefault="001304CF" w:rsidP="001304CF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1304CF">
        <w:rPr>
          <w:rFonts w:ascii="Arial" w:hAnsi="Arial" w:cs="Arial"/>
          <w:sz w:val="24"/>
          <w:szCs w:val="24"/>
        </w:rPr>
        <w:t>(4)</w:t>
      </w:r>
      <w:r w:rsidRPr="001304CF">
        <w:rPr>
          <w:rFonts w:ascii="Arial" w:hAnsi="Arial" w:cs="Arial"/>
          <w:sz w:val="24"/>
          <w:szCs w:val="24"/>
        </w:rPr>
        <w:tab/>
      </w:r>
      <w:proofErr w:type="gramStart"/>
      <w:r w:rsidRPr="001304CF">
        <w:rPr>
          <w:rFonts w:ascii="Arial" w:hAnsi="Arial" w:cs="Arial"/>
          <w:sz w:val="24"/>
          <w:szCs w:val="24"/>
        </w:rPr>
        <w:t>what</w:t>
      </w:r>
      <w:proofErr w:type="gramEnd"/>
      <w:r w:rsidRPr="001304CF">
        <w:rPr>
          <w:rFonts w:ascii="Arial" w:hAnsi="Arial" w:cs="Arial"/>
          <w:sz w:val="24"/>
          <w:szCs w:val="24"/>
        </w:rPr>
        <w:t xml:space="preserve"> are the names of the farms that were transferred to farmers in each (a) province and (b) district by the specified programme in each year since its inception?</w:t>
      </w:r>
      <w:r w:rsidRPr="001304CF">
        <w:rPr>
          <w:rFonts w:ascii="Arial" w:hAnsi="Arial" w:cs="Arial"/>
          <w:sz w:val="24"/>
          <w:szCs w:val="24"/>
        </w:rPr>
        <w:tab/>
      </w:r>
      <w:r w:rsidRPr="001304CF">
        <w:rPr>
          <w:rFonts w:ascii="Arial" w:hAnsi="Arial" w:cs="Arial"/>
          <w:sz w:val="24"/>
          <w:szCs w:val="24"/>
        </w:rPr>
        <w:tab/>
      </w:r>
      <w:r w:rsidRPr="001304CF">
        <w:rPr>
          <w:rFonts w:ascii="Arial" w:hAnsi="Arial" w:cs="Arial"/>
          <w:sz w:val="24"/>
          <w:szCs w:val="24"/>
        </w:rPr>
        <w:tab/>
      </w:r>
      <w:r w:rsidRPr="001304CF">
        <w:rPr>
          <w:rFonts w:ascii="Arial" w:hAnsi="Arial" w:cs="Arial"/>
          <w:sz w:val="24"/>
          <w:szCs w:val="24"/>
        </w:rPr>
        <w:tab/>
      </w:r>
      <w:r w:rsidRPr="001304CF">
        <w:rPr>
          <w:rFonts w:ascii="Arial" w:hAnsi="Arial" w:cs="Arial"/>
          <w:sz w:val="24"/>
          <w:szCs w:val="24"/>
        </w:rPr>
        <w:tab/>
      </w:r>
      <w:r w:rsidRPr="001304CF">
        <w:rPr>
          <w:rFonts w:ascii="Arial" w:hAnsi="Arial" w:cs="Arial"/>
          <w:sz w:val="24"/>
          <w:szCs w:val="24"/>
        </w:rPr>
        <w:tab/>
      </w:r>
      <w:r w:rsidRPr="001304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1304CF">
        <w:rPr>
          <w:rFonts w:ascii="Arial" w:hAnsi="Arial" w:cs="Arial"/>
          <w:b/>
          <w:sz w:val="24"/>
          <w:szCs w:val="24"/>
        </w:rPr>
        <w:t xml:space="preserve"> NW223E</w:t>
      </w:r>
    </w:p>
    <w:p w:rsidR="001304CF" w:rsidRPr="00577766" w:rsidRDefault="001304CF" w:rsidP="001304CF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</w:p>
    <w:p w:rsidR="00E433A8" w:rsidRPr="001304CF" w:rsidRDefault="00E433A8" w:rsidP="001304CF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304CF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0D7A7E" w:rsidRDefault="00E433A8" w:rsidP="004C4BDE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974B62" w:rsidRDefault="00364521" w:rsidP="00364521">
      <w:pPr>
        <w:pStyle w:val="ListParagraph"/>
        <w:numPr>
          <w:ilvl w:val="0"/>
          <w:numId w:val="43"/>
        </w:num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r w:rsidRPr="00364521">
        <w:rPr>
          <w:rFonts w:ascii="Arial" w:hAnsi="Arial" w:cs="Arial"/>
          <w:sz w:val="24"/>
          <w:szCs w:val="24"/>
        </w:rPr>
        <w:t>(</w:t>
      </w:r>
      <w:proofErr w:type="spellStart"/>
      <w:r w:rsidRPr="00364521">
        <w:rPr>
          <w:rFonts w:ascii="Arial" w:hAnsi="Arial" w:cs="Arial"/>
          <w:sz w:val="24"/>
          <w:szCs w:val="24"/>
        </w:rPr>
        <w:t>i</w:t>
      </w:r>
      <w:proofErr w:type="spellEnd"/>
      <w:r w:rsidRPr="00364521">
        <w:rPr>
          <w:rFonts w:ascii="Arial" w:hAnsi="Arial" w:cs="Arial"/>
          <w:sz w:val="24"/>
          <w:szCs w:val="24"/>
        </w:rPr>
        <w:t xml:space="preserve">)(aa) </w:t>
      </w:r>
      <w:r>
        <w:rPr>
          <w:rFonts w:ascii="Arial" w:hAnsi="Arial" w:cs="Arial"/>
          <w:sz w:val="24"/>
          <w:szCs w:val="24"/>
        </w:rPr>
        <w:t>None</w:t>
      </w:r>
      <w:r w:rsidR="00974B62">
        <w:rPr>
          <w:rFonts w:ascii="Arial" w:hAnsi="Arial" w:cs="Arial"/>
          <w:sz w:val="24"/>
          <w:szCs w:val="24"/>
        </w:rPr>
        <w:t xml:space="preserve">, since this is a land development programme targeting State </w:t>
      </w:r>
    </w:p>
    <w:p w:rsidR="00364521" w:rsidRDefault="00974B62" w:rsidP="00974B62">
      <w:pPr>
        <w:pStyle w:val="ListParagraph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>
        <w:rPr>
          <w:rFonts w:ascii="Arial" w:hAnsi="Arial" w:cs="Arial"/>
          <w:sz w:val="24"/>
          <w:szCs w:val="24"/>
        </w:rPr>
        <w:t>owned</w:t>
      </w:r>
      <w:proofErr w:type="gramEnd"/>
      <w:r>
        <w:rPr>
          <w:rFonts w:ascii="Arial" w:hAnsi="Arial" w:cs="Arial"/>
          <w:sz w:val="24"/>
          <w:szCs w:val="24"/>
        </w:rPr>
        <w:t xml:space="preserve"> farms, </w:t>
      </w:r>
      <w:r w:rsidR="00577766">
        <w:rPr>
          <w:rFonts w:ascii="Arial" w:hAnsi="Arial" w:cs="Arial"/>
          <w:sz w:val="24"/>
          <w:szCs w:val="24"/>
        </w:rPr>
        <w:t>PLAS</w:t>
      </w:r>
      <w:r>
        <w:rPr>
          <w:rFonts w:ascii="Arial" w:hAnsi="Arial" w:cs="Arial"/>
          <w:sz w:val="24"/>
          <w:szCs w:val="24"/>
        </w:rPr>
        <w:t xml:space="preserve"> farms and</w:t>
      </w:r>
      <w:r w:rsidR="00577766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ommunal land.</w:t>
      </w:r>
    </w:p>
    <w:p w:rsidR="00364521" w:rsidRDefault="00364521" w:rsidP="00364521">
      <w:pPr>
        <w:pStyle w:val="ListParagraph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64521">
        <w:rPr>
          <w:rFonts w:ascii="Arial" w:hAnsi="Arial" w:cs="Arial"/>
          <w:sz w:val="24"/>
          <w:szCs w:val="24"/>
        </w:rPr>
        <w:t>(</w:t>
      </w:r>
      <w:proofErr w:type="gramStart"/>
      <w:r w:rsidRPr="00364521">
        <w:rPr>
          <w:rFonts w:ascii="Arial" w:hAnsi="Arial" w:cs="Arial"/>
          <w:sz w:val="24"/>
          <w:szCs w:val="24"/>
        </w:rPr>
        <w:t>bb</w:t>
      </w:r>
      <w:proofErr w:type="gramEnd"/>
      <w:r w:rsidRPr="00364521">
        <w:rPr>
          <w:rFonts w:ascii="Arial" w:hAnsi="Arial" w:cs="Arial"/>
          <w:sz w:val="24"/>
          <w:szCs w:val="24"/>
        </w:rPr>
        <w:t xml:space="preserve">) </w:t>
      </w:r>
      <w:r w:rsidR="00852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Falls Away</w:t>
      </w:r>
    </w:p>
    <w:p w:rsidR="00177797" w:rsidRDefault="00364521" w:rsidP="00177797">
      <w:pPr>
        <w:pStyle w:val="ListParagraph"/>
        <w:spacing w:after="0" w:line="360" w:lineRule="auto"/>
        <w:ind w:left="1276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364521">
        <w:rPr>
          <w:rFonts w:ascii="Arial" w:hAnsi="Arial" w:cs="Arial"/>
          <w:sz w:val="24"/>
          <w:szCs w:val="24"/>
        </w:rPr>
        <w:t xml:space="preserve">(ii) </w:t>
      </w:r>
      <w:r w:rsidR="00852899">
        <w:rPr>
          <w:rFonts w:ascii="Arial" w:hAnsi="Arial" w:cs="Arial"/>
          <w:sz w:val="24"/>
          <w:szCs w:val="24"/>
        </w:rPr>
        <w:t xml:space="preserve"> </w:t>
      </w:r>
      <w:r w:rsidR="00662B7E">
        <w:rPr>
          <w:rFonts w:ascii="Arial" w:hAnsi="Arial" w:cs="Arial"/>
          <w:sz w:val="24"/>
          <w:szCs w:val="24"/>
        </w:rPr>
        <w:t>6</w:t>
      </w:r>
      <w:r w:rsidR="000D7A7E">
        <w:rPr>
          <w:rFonts w:ascii="Arial" w:hAnsi="Arial" w:cs="Arial"/>
          <w:sz w:val="24"/>
          <w:szCs w:val="24"/>
        </w:rPr>
        <w:t>89</w:t>
      </w:r>
      <w:r w:rsidR="00177797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0D7A7E">
        <w:rPr>
          <w:rFonts w:ascii="Arial" w:hAnsi="Arial" w:cs="Arial"/>
          <w:sz w:val="24"/>
          <w:szCs w:val="24"/>
        </w:rPr>
        <w:t>hectares</w:t>
      </w:r>
      <w:r w:rsidR="00177797">
        <w:rPr>
          <w:rFonts w:ascii="Arial" w:hAnsi="Arial" w:cs="Arial"/>
          <w:sz w:val="24"/>
          <w:szCs w:val="24"/>
        </w:rPr>
        <w:t xml:space="preserve"> have </w:t>
      </w:r>
      <w:r w:rsidR="000D7A7E">
        <w:rPr>
          <w:rFonts w:ascii="Arial" w:hAnsi="Arial" w:cs="Arial"/>
          <w:sz w:val="24"/>
          <w:szCs w:val="24"/>
        </w:rPr>
        <w:t xml:space="preserve">been allocated to beneficiaries from </w:t>
      </w:r>
      <w:proofErr w:type="spellStart"/>
      <w:r w:rsidR="00177797" w:rsidRPr="00852899">
        <w:rPr>
          <w:rFonts w:ascii="Arial" w:hAnsi="Arial" w:cs="Arial"/>
          <w:sz w:val="24"/>
          <w:szCs w:val="24"/>
        </w:rPr>
        <w:t>Gorah</w:t>
      </w:r>
      <w:proofErr w:type="spellEnd"/>
      <w:r w:rsidR="00177797">
        <w:rPr>
          <w:rFonts w:ascii="Arial" w:hAnsi="Arial" w:cs="Arial"/>
          <w:sz w:val="24"/>
          <w:szCs w:val="24"/>
        </w:rPr>
        <w:t xml:space="preserve"> (</w:t>
      </w:r>
      <w:r w:rsidR="00177797" w:rsidRPr="00520B67">
        <w:rPr>
          <w:rFonts w:ascii="Arial" w:hAnsi="Arial" w:cs="Arial"/>
          <w:sz w:val="24"/>
          <w:szCs w:val="24"/>
        </w:rPr>
        <w:t>1</w:t>
      </w:r>
      <w:r w:rsidR="000D7A7E">
        <w:rPr>
          <w:rFonts w:ascii="Arial" w:hAnsi="Arial" w:cs="Arial"/>
          <w:sz w:val="24"/>
          <w:szCs w:val="24"/>
        </w:rPr>
        <w:t>4</w:t>
      </w:r>
      <w:r w:rsidR="00177797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177797" w:rsidRPr="00520B67">
        <w:rPr>
          <w:rFonts w:ascii="Arial" w:hAnsi="Arial" w:cs="Arial"/>
          <w:sz w:val="24"/>
          <w:szCs w:val="24"/>
        </w:rPr>
        <w:t>Krugerpost</w:t>
      </w:r>
      <w:proofErr w:type="spellEnd"/>
      <w:r w:rsidR="00177797" w:rsidRPr="00520B67">
        <w:rPr>
          <w:rFonts w:ascii="Arial" w:hAnsi="Arial" w:cs="Arial"/>
          <w:sz w:val="24"/>
          <w:szCs w:val="24"/>
        </w:rPr>
        <w:t xml:space="preserve"> (221), </w:t>
      </w:r>
      <w:proofErr w:type="spellStart"/>
      <w:r w:rsidR="00177797" w:rsidRPr="000C571C">
        <w:rPr>
          <w:rFonts w:ascii="Arial" w:hAnsi="Arial" w:cs="Arial"/>
          <w:sz w:val="24"/>
          <w:szCs w:val="24"/>
        </w:rPr>
        <w:t>Mantusini</w:t>
      </w:r>
      <w:proofErr w:type="spellEnd"/>
      <w:r w:rsidR="00177797">
        <w:rPr>
          <w:rFonts w:ascii="Arial" w:hAnsi="Arial" w:cs="Arial"/>
          <w:sz w:val="24"/>
          <w:szCs w:val="24"/>
        </w:rPr>
        <w:t xml:space="preserve"> (373), Westwood (</w:t>
      </w:r>
      <w:r w:rsidR="00662B7E">
        <w:rPr>
          <w:rFonts w:ascii="Arial" w:hAnsi="Arial" w:cs="Arial"/>
          <w:sz w:val="24"/>
          <w:szCs w:val="24"/>
        </w:rPr>
        <w:t>18</w:t>
      </w:r>
      <w:r w:rsidR="00177797">
        <w:rPr>
          <w:rFonts w:ascii="Arial" w:hAnsi="Arial" w:cs="Arial"/>
          <w:sz w:val="24"/>
          <w:szCs w:val="24"/>
        </w:rPr>
        <w:t>), Kwa-</w:t>
      </w:r>
      <w:proofErr w:type="spellStart"/>
      <w:r w:rsidR="00177797">
        <w:rPr>
          <w:rFonts w:ascii="Arial" w:hAnsi="Arial" w:cs="Arial"/>
          <w:sz w:val="24"/>
          <w:szCs w:val="24"/>
        </w:rPr>
        <w:t>Mashabalane</w:t>
      </w:r>
      <w:proofErr w:type="spellEnd"/>
      <w:r w:rsidR="00177797">
        <w:rPr>
          <w:rFonts w:ascii="Arial" w:hAnsi="Arial" w:cs="Arial"/>
          <w:sz w:val="24"/>
          <w:szCs w:val="24"/>
        </w:rPr>
        <w:t xml:space="preserve"> (41) and </w:t>
      </w:r>
      <w:proofErr w:type="spellStart"/>
      <w:r w:rsidR="00177797">
        <w:rPr>
          <w:rFonts w:ascii="Arial" w:hAnsi="Arial" w:cs="Arial"/>
          <w:sz w:val="24"/>
          <w:szCs w:val="24"/>
        </w:rPr>
        <w:t>Libhaba</w:t>
      </w:r>
      <w:proofErr w:type="spellEnd"/>
      <w:r w:rsidR="00177797">
        <w:rPr>
          <w:rFonts w:ascii="Arial" w:hAnsi="Arial" w:cs="Arial"/>
          <w:sz w:val="24"/>
          <w:szCs w:val="24"/>
        </w:rPr>
        <w:t xml:space="preserve"> CPA (22)</w:t>
      </w:r>
    </w:p>
    <w:p w:rsidR="00364521" w:rsidRDefault="00364521" w:rsidP="00852899">
      <w:pPr>
        <w:pStyle w:val="ListParagraph"/>
        <w:spacing w:after="0" w:line="360" w:lineRule="auto"/>
        <w:ind w:left="1276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364521">
        <w:rPr>
          <w:rFonts w:ascii="Arial" w:hAnsi="Arial" w:cs="Arial"/>
          <w:sz w:val="24"/>
          <w:szCs w:val="24"/>
        </w:rPr>
        <w:t xml:space="preserve">(b) </w:t>
      </w:r>
      <w:r w:rsidR="00662B7E">
        <w:rPr>
          <w:rFonts w:ascii="Arial" w:hAnsi="Arial" w:cs="Arial"/>
          <w:sz w:val="24"/>
          <w:szCs w:val="24"/>
        </w:rPr>
        <w:t>6</w:t>
      </w:r>
      <w:r w:rsidR="000D7A7E">
        <w:rPr>
          <w:rFonts w:ascii="Arial" w:hAnsi="Arial" w:cs="Arial"/>
          <w:sz w:val="24"/>
          <w:szCs w:val="24"/>
        </w:rPr>
        <w:t>89</w:t>
      </w:r>
      <w:r w:rsidR="00577766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577766">
        <w:rPr>
          <w:rFonts w:ascii="Arial" w:hAnsi="Arial" w:cs="Arial"/>
          <w:sz w:val="24"/>
          <w:szCs w:val="24"/>
        </w:rPr>
        <w:t xml:space="preserve">Beneficiaries </w:t>
      </w:r>
      <w:r w:rsidR="00625908">
        <w:rPr>
          <w:rFonts w:ascii="Arial" w:hAnsi="Arial" w:cs="Arial"/>
          <w:sz w:val="24"/>
          <w:szCs w:val="24"/>
        </w:rPr>
        <w:t xml:space="preserve">have received </w:t>
      </w:r>
      <w:proofErr w:type="spellStart"/>
      <w:r w:rsidR="00852899" w:rsidRPr="00852899">
        <w:rPr>
          <w:rFonts w:ascii="Arial" w:hAnsi="Arial" w:cs="Arial"/>
          <w:sz w:val="24"/>
          <w:szCs w:val="24"/>
        </w:rPr>
        <w:t>Gorah</w:t>
      </w:r>
      <w:proofErr w:type="spellEnd"/>
      <w:r w:rsidR="00B77672">
        <w:rPr>
          <w:rFonts w:ascii="Arial" w:hAnsi="Arial" w:cs="Arial"/>
          <w:sz w:val="24"/>
          <w:szCs w:val="24"/>
        </w:rPr>
        <w:t xml:space="preserve"> (</w:t>
      </w:r>
      <w:r w:rsidR="00B77672" w:rsidRPr="00520B67">
        <w:rPr>
          <w:rFonts w:ascii="Arial" w:hAnsi="Arial" w:cs="Arial"/>
          <w:sz w:val="24"/>
          <w:szCs w:val="24"/>
        </w:rPr>
        <w:t>1</w:t>
      </w:r>
      <w:r w:rsidR="000D7A7E">
        <w:rPr>
          <w:rFonts w:ascii="Arial" w:hAnsi="Arial" w:cs="Arial"/>
          <w:sz w:val="24"/>
          <w:szCs w:val="24"/>
        </w:rPr>
        <w:t>4</w:t>
      </w:r>
      <w:r w:rsidR="00B77672">
        <w:rPr>
          <w:rFonts w:ascii="Arial" w:hAnsi="Arial" w:cs="Arial"/>
          <w:sz w:val="24"/>
          <w:szCs w:val="24"/>
        </w:rPr>
        <w:t>)</w:t>
      </w:r>
      <w:r w:rsidR="008528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2899" w:rsidRPr="00520B67">
        <w:rPr>
          <w:rFonts w:ascii="Arial" w:hAnsi="Arial" w:cs="Arial"/>
          <w:sz w:val="24"/>
          <w:szCs w:val="24"/>
        </w:rPr>
        <w:t>Krugerpost</w:t>
      </w:r>
      <w:proofErr w:type="spellEnd"/>
      <w:r w:rsidR="00B77672" w:rsidRPr="00520B67">
        <w:rPr>
          <w:rFonts w:ascii="Arial" w:hAnsi="Arial" w:cs="Arial"/>
          <w:sz w:val="24"/>
          <w:szCs w:val="24"/>
        </w:rPr>
        <w:t xml:space="preserve"> (221)</w:t>
      </w:r>
      <w:r w:rsidR="00852899" w:rsidRPr="00520B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2899" w:rsidRPr="000C571C">
        <w:rPr>
          <w:rFonts w:ascii="Arial" w:hAnsi="Arial" w:cs="Arial"/>
          <w:sz w:val="24"/>
          <w:szCs w:val="24"/>
        </w:rPr>
        <w:t>Mantusini</w:t>
      </w:r>
      <w:proofErr w:type="spellEnd"/>
      <w:r w:rsidR="00852899">
        <w:rPr>
          <w:rFonts w:ascii="Arial" w:hAnsi="Arial" w:cs="Arial"/>
          <w:sz w:val="24"/>
          <w:szCs w:val="24"/>
        </w:rPr>
        <w:t xml:space="preserve"> </w:t>
      </w:r>
      <w:r w:rsidR="00B77672">
        <w:rPr>
          <w:rFonts w:ascii="Arial" w:hAnsi="Arial" w:cs="Arial"/>
          <w:sz w:val="24"/>
          <w:szCs w:val="24"/>
        </w:rPr>
        <w:t>(373)</w:t>
      </w:r>
      <w:r w:rsidR="000C571C">
        <w:rPr>
          <w:rFonts w:ascii="Arial" w:hAnsi="Arial" w:cs="Arial"/>
          <w:sz w:val="24"/>
          <w:szCs w:val="24"/>
        </w:rPr>
        <w:t>,</w:t>
      </w:r>
      <w:r w:rsidR="00852899">
        <w:rPr>
          <w:rFonts w:ascii="Arial" w:hAnsi="Arial" w:cs="Arial"/>
          <w:sz w:val="24"/>
          <w:szCs w:val="24"/>
        </w:rPr>
        <w:t xml:space="preserve"> Westwood</w:t>
      </w:r>
      <w:r w:rsidR="00B77672">
        <w:rPr>
          <w:rFonts w:ascii="Arial" w:hAnsi="Arial" w:cs="Arial"/>
          <w:sz w:val="24"/>
          <w:szCs w:val="24"/>
        </w:rPr>
        <w:t xml:space="preserve"> (</w:t>
      </w:r>
      <w:r w:rsidR="00662B7E">
        <w:rPr>
          <w:rFonts w:ascii="Arial" w:hAnsi="Arial" w:cs="Arial"/>
          <w:sz w:val="24"/>
          <w:szCs w:val="24"/>
        </w:rPr>
        <w:t>18</w:t>
      </w:r>
      <w:r w:rsidR="00B77672">
        <w:rPr>
          <w:rFonts w:ascii="Arial" w:hAnsi="Arial" w:cs="Arial"/>
          <w:sz w:val="24"/>
          <w:szCs w:val="24"/>
        </w:rPr>
        <w:t>)</w:t>
      </w:r>
      <w:r w:rsidR="000C571C">
        <w:rPr>
          <w:rFonts w:ascii="Arial" w:hAnsi="Arial" w:cs="Arial"/>
          <w:sz w:val="24"/>
          <w:szCs w:val="24"/>
        </w:rPr>
        <w:t>, Kwa-</w:t>
      </w:r>
      <w:proofErr w:type="spellStart"/>
      <w:r w:rsidR="000C571C">
        <w:rPr>
          <w:rFonts w:ascii="Arial" w:hAnsi="Arial" w:cs="Arial"/>
          <w:sz w:val="24"/>
          <w:szCs w:val="24"/>
        </w:rPr>
        <w:t>Mashabalane</w:t>
      </w:r>
      <w:proofErr w:type="spellEnd"/>
      <w:r w:rsidR="000C571C">
        <w:rPr>
          <w:rFonts w:ascii="Arial" w:hAnsi="Arial" w:cs="Arial"/>
          <w:sz w:val="24"/>
          <w:szCs w:val="24"/>
        </w:rPr>
        <w:t xml:space="preserve"> (</w:t>
      </w:r>
      <w:r w:rsidR="00CF4D91">
        <w:rPr>
          <w:rFonts w:ascii="Arial" w:hAnsi="Arial" w:cs="Arial"/>
          <w:sz w:val="24"/>
          <w:szCs w:val="24"/>
        </w:rPr>
        <w:t>41</w:t>
      </w:r>
      <w:r w:rsidR="000C571C">
        <w:rPr>
          <w:rFonts w:ascii="Arial" w:hAnsi="Arial" w:cs="Arial"/>
          <w:sz w:val="24"/>
          <w:szCs w:val="24"/>
        </w:rPr>
        <w:t xml:space="preserve">) and </w:t>
      </w:r>
      <w:proofErr w:type="spellStart"/>
      <w:r w:rsidR="000C571C">
        <w:rPr>
          <w:rFonts w:ascii="Arial" w:hAnsi="Arial" w:cs="Arial"/>
          <w:sz w:val="24"/>
          <w:szCs w:val="24"/>
        </w:rPr>
        <w:t>Libha</w:t>
      </w:r>
      <w:r w:rsidR="00CF4D91">
        <w:rPr>
          <w:rFonts w:ascii="Arial" w:hAnsi="Arial" w:cs="Arial"/>
          <w:sz w:val="24"/>
          <w:szCs w:val="24"/>
        </w:rPr>
        <w:t>b</w:t>
      </w:r>
      <w:r w:rsidR="000C571C">
        <w:rPr>
          <w:rFonts w:ascii="Arial" w:hAnsi="Arial" w:cs="Arial"/>
          <w:sz w:val="24"/>
          <w:szCs w:val="24"/>
        </w:rPr>
        <w:t>a</w:t>
      </w:r>
      <w:proofErr w:type="spellEnd"/>
      <w:r w:rsidR="000C571C">
        <w:rPr>
          <w:rFonts w:ascii="Arial" w:hAnsi="Arial" w:cs="Arial"/>
          <w:sz w:val="24"/>
          <w:szCs w:val="24"/>
        </w:rPr>
        <w:t xml:space="preserve"> CPA (</w:t>
      </w:r>
      <w:r w:rsidR="00CF4D91">
        <w:rPr>
          <w:rFonts w:ascii="Arial" w:hAnsi="Arial" w:cs="Arial"/>
          <w:sz w:val="24"/>
          <w:szCs w:val="24"/>
        </w:rPr>
        <w:t>22</w:t>
      </w:r>
      <w:r w:rsidR="000C571C">
        <w:rPr>
          <w:rFonts w:ascii="Arial" w:hAnsi="Arial" w:cs="Arial"/>
          <w:sz w:val="24"/>
          <w:szCs w:val="24"/>
        </w:rPr>
        <w:t>)</w:t>
      </w:r>
    </w:p>
    <w:p w:rsidR="00F40DE3" w:rsidRPr="00E76301" w:rsidRDefault="00974B62" w:rsidP="00364521">
      <w:pPr>
        <w:pStyle w:val="ListParagraph"/>
        <w:numPr>
          <w:ilvl w:val="0"/>
          <w:numId w:val="43"/>
        </w:num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76301">
        <w:rPr>
          <w:rFonts w:ascii="Arial" w:hAnsi="Arial" w:cs="Arial"/>
          <w:sz w:val="24"/>
          <w:szCs w:val="24"/>
        </w:rPr>
        <w:t xml:space="preserve">The </w:t>
      </w:r>
      <w:r w:rsidR="000C571C">
        <w:rPr>
          <w:rFonts w:ascii="Arial" w:hAnsi="Arial" w:cs="Arial"/>
          <w:sz w:val="24"/>
          <w:szCs w:val="24"/>
        </w:rPr>
        <w:t>budget allocation over the MTEF is as follows</w:t>
      </w:r>
      <w:r w:rsidR="00625908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781" w:type="dxa"/>
        <w:tblInd w:w="534" w:type="dxa"/>
        <w:tblLook w:val="04A0" w:firstRow="1" w:lastRow="0" w:firstColumn="1" w:lastColumn="0" w:noHBand="0" w:noVBand="1"/>
      </w:tblPr>
      <w:tblGrid>
        <w:gridCol w:w="1842"/>
        <w:gridCol w:w="1560"/>
        <w:gridCol w:w="1559"/>
        <w:gridCol w:w="1559"/>
        <w:gridCol w:w="1560"/>
        <w:gridCol w:w="1701"/>
      </w:tblGrid>
      <w:tr w:rsidR="00577766" w:rsidTr="00577766">
        <w:trPr>
          <w:trHeight w:val="174"/>
        </w:trPr>
        <w:tc>
          <w:tcPr>
            <w:tcW w:w="1842" w:type="dxa"/>
            <w:shd w:val="clear" w:color="auto" w:fill="C4BC96" w:themeFill="background2" w:themeFillShade="BF"/>
            <w:vAlign w:val="center"/>
          </w:tcPr>
          <w:p w:rsidR="00577766" w:rsidRPr="00974B62" w:rsidRDefault="00577766" w:rsidP="00577766">
            <w:pPr>
              <w:pStyle w:val="ListParagraph"/>
              <w:spacing w:line="276" w:lineRule="auto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560" w:type="dxa"/>
            <w:shd w:val="clear" w:color="auto" w:fill="C4BC96" w:themeFill="background2" w:themeFillShade="BF"/>
            <w:vAlign w:val="center"/>
          </w:tcPr>
          <w:p w:rsidR="00577766" w:rsidRPr="00974B62" w:rsidRDefault="00577766" w:rsidP="00577766">
            <w:pPr>
              <w:pStyle w:val="ListParagraph"/>
              <w:spacing w:line="276" w:lineRule="auto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74B62">
              <w:rPr>
                <w:rFonts w:ascii="Arial" w:hAnsi="Arial" w:cs="Arial"/>
                <w:sz w:val="20"/>
                <w:szCs w:val="20"/>
              </w:rPr>
              <w:t>2016/2017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577766" w:rsidRPr="00974B62" w:rsidRDefault="00577766" w:rsidP="00577766">
            <w:pPr>
              <w:pStyle w:val="ListParagraph"/>
              <w:spacing w:line="276" w:lineRule="auto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74B62">
              <w:rPr>
                <w:rFonts w:ascii="Arial" w:hAnsi="Arial" w:cs="Arial"/>
                <w:sz w:val="20"/>
                <w:szCs w:val="20"/>
              </w:rPr>
              <w:t>2017/2018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577766" w:rsidRPr="00974B62" w:rsidRDefault="00577766" w:rsidP="00577766">
            <w:pPr>
              <w:pStyle w:val="ListParagraph"/>
              <w:spacing w:line="276" w:lineRule="auto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74B62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0" w:type="dxa"/>
            <w:shd w:val="clear" w:color="auto" w:fill="C4BC96" w:themeFill="background2" w:themeFillShade="BF"/>
            <w:vAlign w:val="center"/>
          </w:tcPr>
          <w:p w:rsidR="00577766" w:rsidRPr="00974B62" w:rsidRDefault="00577766" w:rsidP="00577766">
            <w:pPr>
              <w:pStyle w:val="ListParagraph"/>
              <w:spacing w:line="276" w:lineRule="auto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74B62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577766" w:rsidRPr="00974B62" w:rsidRDefault="00577766" w:rsidP="002B1155">
            <w:pPr>
              <w:pStyle w:val="ListParagraph"/>
              <w:spacing w:line="276" w:lineRule="auto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D35DBB" w:rsidTr="007265CD">
        <w:trPr>
          <w:trHeight w:val="293"/>
        </w:trPr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D35DBB" w:rsidRPr="00974B62" w:rsidRDefault="005040EF" w:rsidP="007265CD">
            <w:pPr>
              <w:pStyle w:val="ListParagraph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Allocation</w:t>
            </w:r>
          </w:p>
        </w:tc>
        <w:tc>
          <w:tcPr>
            <w:tcW w:w="1560" w:type="dxa"/>
            <w:vAlign w:val="center"/>
          </w:tcPr>
          <w:p w:rsidR="00D35DBB" w:rsidRPr="007265CD" w:rsidRDefault="007265CD" w:rsidP="00E763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65CD">
              <w:rPr>
                <w:rFonts w:ascii="Arial" w:hAnsi="Arial" w:cs="Arial"/>
                <w:b/>
                <w:sz w:val="20"/>
                <w:szCs w:val="20"/>
              </w:rPr>
              <w:t>R 100 000 000</w:t>
            </w:r>
          </w:p>
        </w:tc>
        <w:tc>
          <w:tcPr>
            <w:tcW w:w="1559" w:type="dxa"/>
            <w:vAlign w:val="center"/>
          </w:tcPr>
          <w:p w:rsidR="00D35DBB" w:rsidRPr="007265CD" w:rsidRDefault="006D1F6F" w:rsidP="00E763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65CD">
              <w:rPr>
                <w:rFonts w:ascii="Arial" w:hAnsi="Arial" w:cs="Arial"/>
                <w:b/>
                <w:sz w:val="20"/>
                <w:szCs w:val="20"/>
              </w:rPr>
              <w:t>R 247 808 000</w:t>
            </w:r>
          </w:p>
        </w:tc>
        <w:tc>
          <w:tcPr>
            <w:tcW w:w="1559" w:type="dxa"/>
            <w:vAlign w:val="center"/>
          </w:tcPr>
          <w:p w:rsidR="00D35DBB" w:rsidRPr="007265CD" w:rsidRDefault="006D1F6F" w:rsidP="00E763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65CD">
              <w:rPr>
                <w:rFonts w:ascii="Arial" w:hAnsi="Arial" w:cs="Arial"/>
                <w:b/>
                <w:sz w:val="20"/>
                <w:szCs w:val="20"/>
              </w:rPr>
              <w:t>R 619 497 000</w:t>
            </w:r>
          </w:p>
        </w:tc>
        <w:tc>
          <w:tcPr>
            <w:tcW w:w="1560" w:type="dxa"/>
            <w:vAlign w:val="center"/>
          </w:tcPr>
          <w:p w:rsidR="00D35DBB" w:rsidRPr="007265CD" w:rsidRDefault="006D1F6F" w:rsidP="00E763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65CD">
              <w:rPr>
                <w:rFonts w:ascii="Arial" w:hAnsi="Arial" w:cs="Arial"/>
                <w:b/>
                <w:sz w:val="20"/>
                <w:szCs w:val="20"/>
              </w:rPr>
              <w:t>R 698 973 000</w:t>
            </w:r>
          </w:p>
        </w:tc>
        <w:tc>
          <w:tcPr>
            <w:tcW w:w="1701" w:type="dxa"/>
            <w:vAlign w:val="center"/>
          </w:tcPr>
          <w:p w:rsidR="00D35DBB" w:rsidRPr="007265CD" w:rsidRDefault="006D1F6F" w:rsidP="00E763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65CD">
              <w:rPr>
                <w:rFonts w:ascii="Arial" w:hAnsi="Arial" w:cs="Arial"/>
                <w:b/>
                <w:sz w:val="20"/>
                <w:szCs w:val="20"/>
              </w:rPr>
              <w:t>R 1 566 278 000</w:t>
            </w:r>
          </w:p>
        </w:tc>
      </w:tr>
    </w:tbl>
    <w:p w:rsidR="00364521" w:rsidRPr="00577766" w:rsidRDefault="00364521" w:rsidP="00F40DE3">
      <w:pPr>
        <w:spacing w:after="0" w:line="36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F40DE3">
        <w:rPr>
          <w:rFonts w:ascii="Arial" w:hAnsi="Arial" w:cs="Arial"/>
          <w:sz w:val="24"/>
          <w:szCs w:val="24"/>
        </w:rPr>
        <w:t xml:space="preserve"> </w:t>
      </w:r>
    </w:p>
    <w:p w:rsidR="00364521" w:rsidRDefault="00974B62" w:rsidP="00364521">
      <w:pPr>
        <w:pStyle w:val="ListParagraph"/>
        <w:numPr>
          <w:ilvl w:val="0"/>
          <w:numId w:val="43"/>
        </w:num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25908">
        <w:rPr>
          <w:rFonts w:ascii="Arial" w:hAnsi="Arial" w:cs="Arial"/>
          <w:sz w:val="24"/>
          <w:szCs w:val="24"/>
        </w:rPr>
        <w:t xml:space="preserve">re are </w:t>
      </w:r>
      <w:r w:rsidR="00662B7E">
        <w:rPr>
          <w:rFonts w:ascii="Arial" w:hAnsi="Arial" w:cs="Arial"/>
          <w:sz w:val="24"/>
          <w:szCs w:val="24"/>
        </w:rPr>
        <w:t>6</w:t>
      </w:r>
      <w:r w:rsidR="000D7A7E">
        <w:rPr>
          <w:rFonts w:ascii="Arial" w:hAnsi="Arial" w:cs="Arial"/>
          <w:sz w:val="24"/>
          <w:szCs w:val="24"/>
        </w:rPr>
        <w:t>89</w:t>
      </w:r>
      <w:r w:rsidR="00625908" w:rsidRPr="00E37402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0D7A7E">
        <w:rPr>
          <w:rFonts w:ascii="Arial" w:hAnsi="Arial" w:cs="Arial"/>
          <w:sz w:val="24"/>
          <w:szCs w:val="24"/>
        </w:rPr>
        <w:t>beneficiaries</w:t>
      </w:r>
      <w:r w:rsidR="00625908">
        <w:rPr>
          <w:rFonts w:ascii="Arial" w:hAnsi="Arial" w:cs="Arial"/>
          <w:sz w:val="24"/>
          <w:szCs w:val="24"/>
        </w:rPr>
        <w:t xml:space="preserve"> currently involved in a</w:t>
      </w:r>
      <w:r>
        <w:rPr>
          <w:rFonts w:ascii="Arial" w:hAnsi="Arial" w:cs="Arial"/>
          <w:sz w:val="24"/>
          <w:szCs w:val="24"/>
        </w:rPr>
        <w:t xml:space="preserve"> programme</w:t>
      </w:r>
    </w:p>
    <w:p w:rsidR="00FE1ACF" w:rsidRPr="00364521" w:rsidRDefault="00577766" w:rsidP="00364521">
      <w:pPr>
        <w:pStyle w:val="ListParagraph"/>
        <w:numPr>
          <w:ilvl w:val="0"/>
          <w:numId w:val="43"/>
        </w:num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and (b)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0"/>
        <w:gridCol w:w="2205"/>
        <w:gridCol w:w="2159"/>
        <w:gridCol w:w="2054"/>
      </w:tblGrid>
      <w:tr w:rsidR="00BF6382" w:rsidRPr="00177797" w:rsidTr="00FE1ACF">
        <w:tc>
          <w:tcPr>
            <w:tcW w:w="2322" w:type="dxa"/>
            <w:shd w:val="clear" w:color="auto" w:fill="C4BC96" w:themeFill="background2" w:themeFillShade="BF"/>
            <w:vAlign w:val="center"/>
          </w:tcPr>
          <w:p w:rsidR="00FE1ACF" w:rsidRPr="00177797" w:rsidRDefault="00FE1ACF" w:rsidP="0057776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>Province</w:t>
            </w:r>
          </w:p>
        </w:tc>
        <w:tc>
          <w:tcPr>
            <w:tcW w:w="2322" w:type="dxa"/>
            <w:shd w:val="clear" w:color="auto" w:fill="C4BC96" w:themeFill="background2" w:themeFillShade="BF"/>
            <w:vAlign w:val="center"/>
          </w:tcPr>
          <w:p w:rsidR="00FE1ACF" w:rsidRPr="00177797" w:rsidRDefault="00FE1ACF" w:rsidP="0057776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  <w:tc>
          <w:tcPr>
            <w:tcW w:w="2322" w:type="dxa"/>
            <w:shd w:val="clear" w:color="auto" w:fill="C4BC96" w:themeFill="background2" w:themeFillShade="BF"/>
            <w:vAlign w:val="center"/>
          </w:tcPr>
          <w:p w:rsidR="00FE1ACF" w:rsidRPr="00177797" w:rsidRDefault="00FE1ACF" w:rsidP="0057776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>Farm Name</w:t>
            </w:r>
          </w:p>
        </w:tc>
        <w:tc>
          <w:tcPr>
            <w:tcW w:w="2322" w:type="dxa"/>
            <w:shd w:val="clear" w:color="auto" w:fill="C4BC96" w:themeFill="background2" w:themeFillShade="BF"/>
            <w:vAlign w:val="center"/>
          </w:tcPr>
          <w:p w:rsidR="00FE1ACF" w:rsidRPr="00177797" w:rsidRDefault="00FE1ACF" w:rsidP="0057776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BF6382" w:rsidRPr="00177797" w:rsidTr="00577766">
        <w:tc>
          <w:tcPr>
            <w:tcW w:w="2322" w:type="dxa"/>
          </w:tcPr>
          <w:p w:rsidR="00FE1ACF" w:rsidRPr="00177797" w:rsidRDefault="00FE1ACF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2322" w:type="dxa"/>
          </w:tcPr>
          <w:p w:rsidR="00FE1ACF" w:rsidRPr="00177797" w:rsidRDefault="00FE1ACF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>OR Tambo</w:t>
            </w:r>
          </w:p>
        </w:tc>
        <w:tc>
          <w:tcPr>
            <w:tcW w:w="2322" w:type="dxa"/>
          </w:tcPr>
          <w:p w:rsidR="00FE1ACF" w:rsidRPr="00177797" w:rsidRDefault="00FE1ACF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7797">
              <w:rPr>
                <w:rFonts w:ascii="Arial" w:hAnsi="Arial" w:cs="Arial"/>
                <w:sz w:val="20"/>
                <w:szCs w:val="20"/>
              </w:rPr>
              <w:t>Mantusini</w:t>
            </w:r>
            <w:proofErr w:type="spellEnd"/>
          </w:p>
        </w:tc>
        <w:tc>
          <w:tcPr>
            <w:tcW w:w="2322" w:type="dxa"/>
          </w:tcPr>
          <w:p w:rsidR="00FE1ACF" w:rsidRPr="00177797" w:rsidRDefault="0068746F" w:rsidP="00BF638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>July</w:t>
            </w:r>
            <w:r w:rsidR="00520B67" w:rsidRPr="0017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ACF" w:rsidRPr="0017779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BF6382" w:rsidRPr="00177797" w:rsidTr="00577766">
        <w:tc>
          <w:tcPr>
            <w:tcW w:w="2322" w:type="dxa"/>
          </w:tcPr>
          <w:p w:rsidR="00FE1ACF" w:rsidRPr="00177797" w:rsidRDefault="00FE1ACF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2322" w:type="dxa"/>
          </w:tcPr>
          <w:p w:rsidR="00FE1ACF" w:rsidRPr="00177797" w:rsidRDefault="00FE1ACF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177797">
              <w:rPr>
                <w:rFonts w:ascii="Arial" w:hAnsi="Arial" w:cs="Arial"/>
                <w:sz w:val="20"/>
                <w:szCs w:val="20"/>
              </w:rPr>
              <w:t>Baartsman</w:t>
            </w:r>
            <w:proofErr w:type="spellEnd"/>
          </w:p>
        </w:tc>
        <w:tc>
          <w:tcPr>
            <w:tcW w:w="2322" w:type="dxa"/>
          </w:tcPr>
          <w:p w:rsidR="00FE1ACF" w:rsidRPr="00177797" w:rsidRDefault="00FE1ACF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7797">
              <w:rPr>
                <w:rFonts w:ascii="Arial" w:hAnsi="Arial" w:cs="Arial"/>
                <w:sz w:val="20"/>
                <w:szCs w:val="20"/>
              </w:rPr>
              <w:t>Gorah</w:t>
            </w:r>
            <w:proofErr w:type="spellEnd"/>
          </w:p>
        </w:tc>
        <w:tc>
          <w:tcPr>
            <w:tcW w:w="2322" w:type="dxa"/>
          </w:tcPr>
          <w:p w:rsidR="00FE1ACF" w:rsidRPr="00177797" w:rsidRDefault="00520B67" w:rsidP="00BF638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FE1ACF" w:rsidRPr="00177797">
              <w:rPr>
                <w:rFonts w:ascii="Arial" w:hAnsi="Arial" w:cs="Arial"/>
                <w:sz w:val="20"/>
                <w:szCs w:val="20"/>
              </w:rPr>
              <w:t>201</w:t>
            </w:r>
            <w:r w:rsidR="000C571C" w:rsidRPr="001777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F6382" w:rsidRPr="00177797" w:rsidTr="00577766">
        <w:tc>
          <w:tcPr>
            <w:tcW w:w="2322" w:type="dxa"/>
          </w:tcPr>
          <w:p w:rsidR="00FE1ACF" w:rsidRPr="00177797" w:rsidRDefault="00FE1ACF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2322" w:type="dxa"/>
          </w:tcPr>
          <w:p w:rsidR="00FE1ACF" w:rsidRPr="00177797" w:rsidRDefault="00FE1ACF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177797">
              <w:rPr>
                <w:rFonts w:ascii="Arial" w:hAnsi="Arial" w:cs="Arial"/>
                <w:sz w:val="20"/>
                <w:szCs w:val="20"/>
              </w:rPr>
              <w:t>Baartsman</w:t>
            </w:r>
            <w:proofErr w:type="spellEnd"/>
          </w:p>
        </w:tc>
        <w:tc>
          <w:tcPr>
            <w:tcW w:w="2322" w:type="dxa"/>
          </w:tcPr>
          <w:p w:rsidR="00FE1ACF" w:rsidRPr="00177797" w:rsidRDefault="00FE1ACF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7797">
              <w:rPr>
                <w:rFonts w:ascii="Arial" w:hAnsi="Arial" w:cs="Arial"/>
                <w:sz w:val="20"/>
                <w:szCs w:val="20"/>
              </w:rPr>
              <w:t>Kruger</w:t>
            </w:r>
            <w:r w:rsidR="00577766" w:rsidRPr="00177797">
              <w:rPr>
                <w:rFonts w:ascii="Arial" w:hAnsi="Arial" w:cs="Arial"/>
                <w:sz w:val="20"/>
                <w:szCs w:val="20"/>
              </w:rPr>
              <w:t>s</w:t>
            </w:r>
            <w:r w:rsidRPr="00177797">
              <w:rPr>
                <w:rFonts w:ascii="Arial" w:hAnsi="Arial" w:cs="Arial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2322" w:type="dxa"/>
          </w:tcPr>
          <w:p w:rsidR="00FE1ACF" w:rsidRPr="00177797" w:rsidRDefault="0068746F" w:rsidP="00BF638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>August</w:t>
            </w:r>
            <w:r w:rsidR="00520B67" w:rsidRPr="00177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ACF" w:rsidRPr="0017779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BF6382" w:rsidRPr="00177797" w:rsidTr="00577766">
        <w:tc>
          <w:tcPr>
            <w:tcW w:w="2322" w:type="dxa"/>
          </w:tcPr>
          <w:p w:rsidR="00FE1ACF" w:rsidRPr="00177797" w:rsidRDefault="00FE1ACF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7797">
              <w:rPr>
                <w:rFonts w:ascii="Arial" w:hAnsi="Arial" w:cs="Arial"/>
                <w:sz w:val="20"/>
                <w:szCs w:val="20"/>
              </w:rPr>
              <w:t>KwaZulu</w:t>
            </w:r>
            <w:proofErr w:type="spellEnd"/>
            <w:r w:rsidRPr="00177797">
              <w:rPr>
                <w:rFonts w:ascii="Arial" w:hAnsi="Arial" w:cs="Arial"/>
                <w:sz w:val="20"/>
                <w:szCs w:val="20"/>
              </w:rPr>
              <w:t xml:space="preserve"> Natal</w:t>
            </w:r>
          </w:p>
        </w:tc>
        <w:tc>
          <w:tcPr>
            <w:tcW w:w="2322" w:type="dxa"/>
          </w:tcPr>
          <w:p w:rsidR="00FE1ACF" w:rsidRPr="00177797" w:rsidRDefault="00FE1ACF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7797">
              <w:rPr>
                <w:rFonts w:ascii="Arial" w:hAnsi="Arial" w:cs="Arial"/>
                <w:sz w:val="20"/>
                <w:szCs w:val="20"/>
              </w:rPr>
              <w:t>Umgungundlovu</w:t>
            </w:r>
            <w:proofErr w:type="spellEnd"/>
          </w:p>
        </w:tc>
        <w:tc>
          <w:tcPr>
            <w:tcW w:w="2322" w:type="dxa"/>
          </w:tcPr>
          <w:p w:rsidR="00FE1ACF" w:rsidRPr="00177797" w:rsidRDefault="00FE1ACF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>Westwood</w:t>
            </w:r>
          </w:p>
        </w:tc>
        <w:tc>
          <w:tcPr>
            <w:tcW w:w="2322" w:type="dxa"/>
          </w:tcPr>
          <w:p w:rsidR="00FE1ACF" w:rsidRPr="00177797" w:rsidRDefault="00662B7E" w:rsidP="00BF638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FE1ACF" w:rsidRPr="0017779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BF6382" w:rsidRPr="00177797" w:rsidTr="00577766">
        <w:tc>
          <w:tcPr>
            <w:tcW w:w="2322" w:type="dxa"/>
          </w:tcPr>
          <w:p w:rsidR="000C571C" w:rsidRPr="00177797" w:rsidRDefault="000C571C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>Mpumalanga</w:t>
            </w:r>
          </w:p>
        </w:tc>
        <w:tc>
          <w:tcPr>
            <w:tcW w:w="2322" w:type="dxa"/>
          </w:tcPr>
          <w:p w:rsidR="000C571C" w:rsidRPr="00177797" w:rsidRDefault="000C571C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7797">
              <w:rPr>
                <w:rFonts w:ascii="Arial" w:hAnsi="Arial" w:cs="Arial"/>
                <w:sz w:val="20"/>
                <w:szCs w:val="20"/>
              </w:rPr>
              <w:t>Mkhondo</w:t>
            </w:r>
            <w:proofErr w:type="spellEnd"/>
          </w:p>
        </w:tc>
        <w:tc>
          <w:tcPr>
            <w:tcW w:w="2322" w:type="dxa"/>
          </w:tcPr>
          <w:p w:rsidR="000C571C" w:rsidRPr="00177797" w:rsidRDefault="000C571C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>Kwa-</w:t>
            </w:r>
            <w:proofErr w:type="spellStart"/>
            <w:r w:rsidRPr="00177797">
              <w:rPr>
                <w:rFonts w:ascii="Arial" w:hAnsi="Arial" w:cs="Arial"/>
                <w:sz w:val="20"/>
                <w:szCs w:val="20"/>
              </w:rPr>
              <w:t>Mashabalane</w:t>
            </w:r>
            <w:proofErr w:type="spellEnd"/>
          </w:p>
        </w:tc>
        <w:tc>
          <w:tcPr>
            <w:tcW w:w="2322" w:type="dxa"/>
          </w:tcPr>
          <w:p w:rsidR="000C571C" w:rsidRPr="00177797" w:rsidRDefault="00BF6382" w:rsidP="00BF638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2016</w:t>
            </w:r>
          </w:p>
        </w:tc>
      </w:tr>
      <w:tr w:rsidR="00BF6382" w:rsidRPr="00177797" w:rsidTr="00577766">
        <w:tc>
          <w:tcPr>
            <w:tcW w:w="2322" w:type="dxa"/>
          </w:tcPr>
          <w:p w:rsidR="000C571C" w:rsidRPr="00177797" w:rsidRDefault="000C571C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7797">
              <w:rPr>
                <w:rFonts w:ascii="Arial" w:hAnsi="Arial" w:cs="Arial"/>
                <w:sz w:val="20"/>
                <w:szCs w:val="20"/>
              </w:rPr>
              <w:t>Mpumalanga</w:t>
            </w:r>
          </w:p>
        </w:tc>
        <w:tc>
          <w:tcPr>
            <w:tcW w:w="2322" w:type="dxa"/>
          </w:tcPr>
          <w:p w:rsidR="000C571C" w:rsidRPr="00177797" w:rsidRDefault="000C571C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7797">
              <w:rPr>
                <w:rFonts w:ascii="Arial" w:hAnsi="Arial" w:cs="Arial"/>
                <w:sz w:val="20"/>
                <w:szCs w:val="20"/>
              </w:rPr>
              <w:t>Mkhondo</w:t>
            </w:r>
            <w:proofErr w:type="spellEnd"/>
          </w:p>
        </w:tc>
        <w:tc>
          <w:tcPr>
            <w:tcW w:w="2322" w:type="dxa"/>
          </w:tcPr>
          <w:p w:rsidR="000C571C" w:rsidRPr="00177797" w:rsidRDefault="000C571C" w:rsidP="0017779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7797">
              <w:rPr>
                <w:rFonts w:ascii="Arial" w:hAnsi="Arial" w:cs="Arial"/>
                <w:sz w:val="20"/>
                <w:szCs w:val="20"/>
              </w:rPr>
              <w:t>Libha</w:t>
            </w:r>
            <w:r w:rsidR="00CF4D91" w:rsidRPr="00177797">
              <w:rPr>
                <w:rFonts w:ascii="Arial" w:hAnsi="Arial" w:cs="Arial"/>
                <w:sz w:val="20"/>
                <w:szCs w:val="20"/>
              </w:rPr>
              <w:t>b</w:t>
            </w:r>
            <w:r w:rsidRPr="0017779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177797">
              <w:rPr>
                <w:rFonts w:ascii="Arial" w:hAnsi="Arial" w:cs="Arial"/>
                <w:sz w:val="20"/>
                <w:szCs w:val="20"/>
              </w:rPr>
              <w:t xml:space="preserve"> CPA</w:t>
            </w:r>
          </w:p>
        </w:tc>
        <w:tc>
          <w:tcPr>
            <w:tcW w:w="2322" w:type="dxa"/>
          </w:tcPr>
          <w:p w:rsidR="000C571C" w:rsidRPr="00177797" w:rsidRDefault="00BF6382" w:rsidP="00BF638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2016</w:t>
            </w:r>
          </w:p>
        </w:tc>
      </w:tr>
    </w:tbl>
    <w:p w:rsidR="00F40DE3" w:rsidRPr="00577766" w:rsidRDefault="00F40DE3" w:rsidP="00577766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F40DE3" w:rsidRPr="00577766" w:rsidSect="007265CD">
      <w:pgSz w:w="11906" w:h="16838"/>
      <w:pgMar w:top="1134" w:right="141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52268"/>
    <w:multiLevelType w:val="hybridMultilevel"/>
    <w:tmpl w:val="6512BC5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6543D16"/>
    <w:multiLevelType w:val="hybridMultilevel"/>
    <w:tmpl w:val="0784D1A0"/>
    <w:lvl w:ilvl="0" w:tplc="94CCF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</w:lvl>
    <w:lvl w:ilvl="3" w:tplc="1C09000F" w:tentative="1">
      <w:start w:val="1"/>
      <w:numFmt w:val="decimal"/>
      <w:lvlText w:val="%4."/>
      <w:lvlJc w:val="left"/>
      <w:pPr>
        <w:ind w:left="6637" w:hanging="360"/>
      </w:p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</w:lvl>
    <w:lvl w:ilvl="6" w:tplc="1C09000F" w:tentative="1">
      <w:start w:val="1"/>
      <w:numFmt w:val="decimal"/>
      <w:lvlText w:val="%7."/>
      <w:lvlJc w:val="left"/>
      <w:pPr>
        <w:ind w:left="8797" w:hanging="360"/>
      </w:p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18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324C49A7"/>
    <w:multiLevelType w:val="hybridMultilevel"/>
    <w:tmpl w:val="95CAFAE0"/>
    <w:lvl w:ilvl="0" w:tplc="6804D1E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2339E5"/>
    <w:multiLevelType w:val="hybridMultilevel"/>
    <w:tmpl w:val="3BE2CDD8"/>
    <w:lvl w:ilvl="0" w:tplc="8D1E36D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1670B"/>
    <w:multiLevelType w:val="hybridMultilevel"/>
    <w:tmpl w:val="E67600F6"/>
    <w:lvl w:ilvl="0" w:tplc="8FF8A35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1"/>
  </w:num>
  <w:num w:numId="3">
    <w:abstractNumId w:val="34"/>
  </w:num>
  <w:num w:numId="4">
    <w:abstractNumId w:val="25"/>
  </w:num>
  <w:num w:numId="5">
    <w:abstractNumId w:val="28"/>
  </w:num>
  <w:num w:numId="6">
    <w:abstractNumId w:val="23"/>
  </w:num>
  <w:num w:numId="7">
    <w:abstractNumId w:val="17"/>
  </w:num>
  <w:num w:numId="8">
    <w:abstractNumId w:val="27"/>
  </w:num>
  <w:num w:numId="9">
    <w:abstractNumId w:val="14"/>
  </w:num>
  <w:num w:numId="10">
    <w:abstractNumId w:val="37"/>
  </w:num>
  <w:num w:numId="11">
    <w:abstractNumId w:val="20"/>
  </w:num>
  <w:num w:numId="12">
    <w:abstractNumId w:val="30"/>
  </w:num>
  <w:num w:numId="13">
    <w:abstractNumId w:val="11"/>
  </w:num>
  <w:num w:numId="14">
    <w:abstractNumId w:val="38"/>
  </w:num>
  <w:num w:numId="15">
    <w:abstractNumId w:val="0"/>
  </w:num>
  <w:num w:numId="16">
    <w:abstractNumId w:val="8"/>
  </w:num>
  <w:num w:numId="17">
    <w:abstractNumId w:val="35"/>
  </w:num>
  <w:num w:numId="18">
    <w:abstractNumId w:val="13"/>
  </w:num>
  <w:num w:numId="19">
    <w:abstractNumId w:val="43"/>
  </w:num>
  <w:num w:numId="20">
    <w:abstractNumId w:val="10"/>
  </w:num>
  <w:num w:numId="21">
    <w:abstractNumId w:val="32"/>
  </w:num>
  <w:num w:numId="22">
    <w:abstractNumId w:val="24"/>
  </w:num>
  <w:num w:numId="23">
    <w:abstractNumId w:val="3"/>
  </w:num>
  <w:num w:numId="24">
    <w:abstractNumId w:val="26"/>
  </w:num>
  <w:num w:numId="25">
    <w:abstractNumId w:val="7"/>
  </w:num>
  <w:num w:numId="26">
    <w:abstractNumId w:val="15"/>
  </w:num>
  <w:num w:numId="27">
    <w:abstractNumId w:val="33"/>
  </w:num>
  <w:num w:numId="28">
    <w:abstractNumId w:val="6"/>
  </w:num>
  <w:num w:numId="29">
    <w:abstractNumId w:val="29"/>
  </w:num>
  <w:num w:numId="30">
    <w:abstractNumId w:val="39"/>
  </w:num>
  <w:num w:numId="31">
    <w:abstractNumId w:val="41"/>
  </w:num>
  <w:num w:numId="32">
    <w:abstractNumId w:val="16"/>
  </w:num>
  <w:num w:numId="33">
    <w:abstractNumId w:val="2"/>
  </w:num>
  <w:num w:numId="34">
    <w:abstractNumId w:val="1"/>
  </w:num>
  <w:num w:numId="35">
    <w:abstractNumId w:val="40"/>
  </w:num>
  <w:num w:numId="36">
    <w:abstractNumId w:val="42"/>
  </w:num>
  <w:num w:numId="37">
    <w:abstractNumId w:val="5"/>
  </w:num>
  <w:num w:numId="38">
    <w:abstractNumId w:val="21"/>
  </w:num>
  <w:num w:numId="39">
    <w:abstractNumId w:val="18"/>
  </w:num>
  <w:num w:numId="40">
    <w:abstractNumId w:val="36"/>
  </w:num>
  <w:num w:numId="41">
    <w:abstractNumId w:val="19"/>
  </w:num>
  <w:num w:numId="42">
    <w:abstractNumId w:val="22"/>
  </w:num>
  <w:num w:numId="43">
    <w:abstractNumId w:val="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768E6"/>
    <w:rsid w:val="000950D1"/>
    <w:rsid w:val="000A3D83"/>
    <w:rsid w:val="000A7018"/>
    <w:rsid w:val="000B0A91"/>
    <w:rsid w:val="000B57DE"/>
    <w:rsid w:val="000C571C"/>
    <w:rsid w:val="000D7A7E"/>
    <w:rsid w:val="001168CA"/>
    <w:rsid w:val="00122668"/>
    <w:rsid w:val="001304CF"/>
    <w:rsid w:val="00137772"/>
    <w:rsid w:val="00141744"/>
    <w:rsid w:val="0015243C"/>
    <w:rsid w:val="001653A5"/>
    <w:rsid w:val="00177797"/>
    <w:rsid w:val="001D76F9"/>
    <w:rsid w:val="001E1CEE"/>
    <w:rsid w:val="001E7DD3"/>
    <w:rsid w:val="001F5771"/>
    <w:rsid w:val="0021572E"/>
    <w:rsid w:val="0022655D"/>
    <w:rsid w:val="00290E28"/>
    <w:rsid w:val="00297E5F"/>
    <w:rsid w:val="002C51C6"/>
    <w:rsid w:val="002D7DCF"/>
    <w:rsid w:val="002E361D"/>
    <w:rsid w:val="003121C9"/>
    <w:rsid w:val="003143D9"/>
    <w:rsid w:val="003216AC"/>
    <w:rsid w:val="00346DCF"/>
    <w:rsid w:val="003604A7"/>
    <w:rsid w:val="00360917"/>
    <w:rsid w:val="00364521"/>
    <w:rsid w:val="003867A6"/>
    <w:rsid w:val="003A3A32"/>
    <w:rsid w:val="003D1330"/>
    <w:rsid w:val="003D2787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E5E97"/>
    <w:rsid w:val="005040EF"/>
    <w:rsid w:val="00506E02"/>
    <w:rsid w:val="00511BE9"/>
    <w:rsid w:val="00520B67"/>
    <w:rsid w:val="00554B5D"/>
    <w:rsid w:val="00556504"/>
    <w:rsid w:val="0056490D"/>
    <w:rsid w:val="00567BDA"/>
    <w:rsid w:val="00577766"/>
    <w:rsid w:val="0058378C"/>
    <w:rsid w:val="00593B26"/>
    <w:rsid w:val="005B1644"/>
    <w:rsid w:val="005C6330"/>
    <w:rsid w:val="005D29E0"/>
    <w:rsid w:val="005D6E12"/>
    <w:rsid w:val="005F30F3"/>
    <w:rsid w:val="0060380D"/>
    <w:rsid w:val="00612F05"/>
    <w:rsid w:val="0062079E"/>
    <w:rsid w:val="00625908"/>
    <w:rsid w:val="00631065"/>
    <w:rsid w:val="00631E49"/>
    <w:rsid w:val="00662B7E"/>
    <w:rsid w:val="00667CFA"/>
    <w:rsid w:val="00677FBF"/>
    <w:rsid w:val="0068746F"/>
    <w:rsid w:val="00687C52"/>
    <w:rsid w:val="00695C3D"/>
    <w:rsid w:val="006A0159"/>
    <w:rsid w:val="006B2D09"/>
    <w:rsid w:val="006C2653"/>
    <w:rsid w:val="006D0672"/>
    <w:rsid w:val="006D1F6F"/>
    <w:rsid w:val="006D28DF"/>
    <w:rsid w:val="006D413B"/>
    <w:rsid w:val="006D49DA"/>
    <w:rsid w:val="006F44A2"/>
    <w:rsid w:val="0070452F"/>
    <w:rsid w:val="0071032C"/>
    <w:rsid w:val="00715981"/>
    <w:rsid w:val="007265CD"/>
    <w:rsid w:val="007457D6"/>
    <w:rsid w:val="00751CFE"/>
    <w:rsid w:val="007C5DF5"/>
    <w:rsid w:val="007E1007"/>
    <w:rsid w:val="007E51A6"/>
    <w:rsid w:val="007E626A"/>
    <w:rsid w:val="007F7664"/>
    <w:rsid w:val="007F7926"/>
    <w:rsid w:val="00801371"/>
    <w:rsid w:val="00803D63"/>
    <w:rsid w:val="008058C7"/>
    <w:rsid w:val="0080788F"/>
    <w:rsid w:val="0082253A"/>
    <w:rsid w:val="00852899"/>
    <w:rsid w:val="00854733"/>
    <w:rsid w:val="008A2C9C"/>
    <w:rsid w:val="008B5050"/>
    <w:rsid w:val="008C3D04"/>
    <w:rsid w:val="008F1E1B"/>
    <w:rsid w:val="00901E7D"/>
    <w:rsid w:val="009121A3"/>
    <w:rsid w:val="00933828"/>
    <w:rsid w:val="009457EF"/>
    <w:rsid w:val="00956AE7"/>
    <w:rsid w:val="009621BB"/>
    <w:rsid w:val="00963E93"/>
    <w:rsid w:val="00974B62"/>
    <w:rsid w:val="0097678F"/>
    <w:rsid w:val="00995E51"/>
    <w:rsid w:val="009B00AA"/>
    <w:rsid w:val="009D1F55"/>
    <w:rsid w:val="009D5720"/>
    <w:rsid w:val="009E7F7A"/>
    <w:rsid w:val="00A12546"/>
    <w:rsid w:val="00A45541"/>
    <w:rsid w:val="00A5760D"/>
    <w:rsid w:val="00A757DA"/>
    <w:rsid w:val="00AC01E8"/>
    <w:rsid w:val="00AF5D3E"/>
    <w:rsid w:val="00B125DB"/>
    <w:rsid w:val="00B72514"/>
    <w:rsid w:val="00B77672"/>
    <w:rsid w:val="00BB2068"/>
    <w:rsid w:val="00BC2F11"/>
    <w:rsid w:val="00BF6382"/>
    <w:rsid w:val="00C120FE"/>
    <w:rsid w:val="00C14953"/>
    <w:rsid w:val="00C358F6"/>
    <w:rsid w:val="00C85835"/>
    <w:rsid w:val="00C94A47"/>
    <w:rsid w:val="00CA1537"/>
    <w:rsid w:val="00CA5B30"/>
    <w:rsid w:val="00CB0BEC"/>
    <w:rsid w:val="00CB4052"/>
    <w:rsid w:val="00CC11F8"/>
    <w:rsid w:val="00CC38F1"/>
    <w:rsid w:val="00CE037B"/>
    <w:rsid w:val="00CF4D91"/>
    <w:rsid w:val="00CF7215"/>
    <w:rsid w:val="00D03AAF"/>
    <w:rsid w:val="00D069A0"/>
    <w:rsid w:val="00D35DBB"/>
    <w:rsid w:val="00D66976"/>
    <w:rsid w:val="00D767A4"/>
    <w:rsid w:val="00D86E2C"/>
    <w:rsid w:val="00D87A79"/>
    <w:rsid w:val="00DB08FA"/>
    <w:rsid w:val="00DC48AF"/>
    <w:rsid w:val="00DC64F0"/>
    <w:rsid w:val="00DD0909"/>
    <w:rsid w:val="00DE3398"/>
    <w:rsid w:val="00DE5E1C"/>
    <w:rsid w:val="00DF08C3"/>
    <w:rsid w:val="00E00592"/>
    <w:rsid w:val="00E129D5"/>
    <w:rsid w:val="00E37402"/>
    <w:rsid w:val="00E433A8"/>
    <w:rsid w:val="00E55957"/>
    <w:rsid w:val="00E76301"/>
    <w:rsid w:val="00E96F22"/>
    <w:rsid w:val="00EC6216"/>
    <w:rsid w:val="00EF4DD8"/>
    <w:rsid w:val="00F10306"/>
    <w:rsid w:val="00F24EA3"/>
    <w:rsid w:val="00F40DE3"/>
    <w:rsid w:val="00F41D98"/>
    <w:rsid w:val="00F448C5"/>
    <w:rsid w:val="00F515CF"/>
    <w:rsid w:val="00F6615B"/>
    <w:rsid w:val="00FB0C30"/>
    <w:rsid w:val="00FE1ACF"/>
    <w:rsid w:val="00FF1348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F4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F4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Scan</cp:lastModifiedBy>
  <cp:revision>2</cp:revision>
  <cp:lastPrinted>2017-03-13T08:41:00Z</cp:lastPrinted>
  <dcterms:created xsi:type="dcterms:W3CDTF">2017-03-24T12:58:00Z</dcterms:created>
  <dcterms:modified xsi:type="dcterms:W3CDTF">2017-03-24T12:58:00Z</dcterms:modified>
</cp:coreProperties>
</file>