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001E46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B621A4">
        <w:rPr>
          <w:rFonts w:ascii="Arial" w:eastAsia="Calibri" w:hAnsi="Arial" w:cs="Arial"/>
          <w:b/>
          <w:lang w:val="en-ZA"/>
        </w:rPr>
        <w:t>20</w:t>
      </w:r>
      <w:r w:rsidR="006B3FFF">
        <w:rPr>
          <w:rFonts w:ascii="Arial" w:eastAsia="Calibri" w:hAnsi="Arial" w:cs="Arial"/>
          <w:b/>
          <w:lang w:val="en-ZA"/>
        </w:rPr>
        <w:t>92</w:t>
      </w:r>
    </w:p>
    <w:p w:rsidR="006B3FFF" w:rsidRPr="006B3FFF" w:rsidRDefault="006B3FFF" w:rsidP="006B3FF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6B3FFF">
        <w:rPr>
          <w:rFonts w:ascii="Arial" w:hAnsi="Arial" w:cs="Arial"/>
          <w:b/>
        </w:rPr>
        <w:t>2092.</w:t>
      </w:r>
      <w:r w:rsidRPr="006B3FFF">
        <w:rPr>
          <w:rFonts w:ascii="Arial" w:hAnsi="Arial" w:cs="Arial"/>
          <w:b/>
        </w:rPr>
        <w:tab/>
        <w:t>Mr C H HHunsinger (DA) to ask the Minister of Transport</w:t>
      </w:r>
      <w:r w:rsidR="00E953A7" w:rsidRPr="006B3FFF">
        <w:rPr>
          <w:rFonts w:ascii="Arial" w:hAnsi="Arial" w:cs="Arial"/>
          <w:b/>
        </w:rPr>
        <w:fldChar w:fldCharType="begin"/>
      </w:r>
      <w:r w:rsidRPr="006B3FFF">
        <w:rPr>
          <w:rFonts w:ascii="Arial" w:hAnsi="Arial" w:cs="Arial"/>
        </w:rPr>
        <w:instrText xml:space="preserve"> XE "</w:instrText>
      </w:r>
      <w:r w:rsidRPr="006B3FFF">
        <w:rPr>
          <w:rFonts w:ascii="Arial" w:eastAsia="Times New Roman" w:hAnsi="Arial" w:cs="Arial"/>
          <w:b/>
        </w:rPr>
        <w:instrText>Transport</w:instrText>
      </w:r>
      <w:r w:rsidRPr="006B3FFF">
        <w:rPr>
          <w:rFonts w:ascii="Arial" w:hAnsi="Arial" w:cs="Arial"/>
        </w:rPr>
        <w:instrText xml:space="preserve">" </w:instrText>
      </w:r>
      <w:r w:rsidR="00E953A7" w:rsidRPr="006B3FFF">
        <w:rPr>
          <w:rFonts w:ascii="Arial" w:hAnsi="Arial" w:cs="Arial"/>
          <w:b/>
        </w:rPr>
        <w:fldChar w:fldCharType="end"/>
      </w:r>
      <w:r w:rsidRPr="006B3FFF">
        <w:rPr>
          <w:rFonts w:ascii="Arial" w:hAnsi="Arial" w:cs="Arial"/>
          <w:b/>
        </w:rPr>
        <w:t>:</w:t>
      </w:r>
    </w:p>
    <w:p w:rsidR="006B3FFF" w:rsidRPr="006B3FFF" w:rsidRDefault="006B3FFF" w:rsidP="006B3FFF">
      <w:pPr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</w:rPr>
      </w:pPr>
      <w:r w:rsidRPr="006B3FFF">
        <w:rPr>
          <w:rFonts w:ascii="Arial" w:hAnsi="Arial" w:cs="Arial"/>
        </w:rPr>
        <w:t>(1)</w:t>
      </w:r>
      <w:r w:rsidRPr="006B3FFF">
        <w:rPr>
          <w:rFonts w:ascii="Arial" w:hAnsi="Arial" w:cs="Arial"/>
        </w:rPr>
        <w:tab/>
        <w:t>Whether a tender process has been followed in order to replace the SA Civil Aviation Authority’s calibration Cessna Citation aircraft that crashed in January 2020; if not, what is the position in this regard; if so, (a) what is the closing date of the tender and (b) where was the tender advertised;</w:t>
      </w:r>
    </w:p>
    <w:p w:rsidR="006B3FFF" w:rsidRPr="006B3FFF" w:rsidRDefault="006B3FFF" w:rsidP="006B3FFF">
      <w:pPr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</w:rPr>
      </w:pPr>
      <w:r w:rsidRPr="006B3FFF">
        <w:rPr>
          <w:rFonts w:ascii="Arial" w:hAnsi="Arial" w:cs="Arial"/>
        </w:rPr>
        <w:t>(2)</w:t>
      </w:r>
      <w:r w:rsidRPr="006B3FFF">
        <w:rPr>
          <w:rFonts w:ascii="Arial" w:hAnsi="Arial" w:cs="Arial"/>
        </w:rPr>
        <w:tab/>
        <w:t>whether a successful bidder has been selected; if not, what is the position in this regard; if so, (a) who is the successful bidder and (b) what are the details of experience of the successful bidder in terms of (i) qualifications and (ii) calibration equipment for aircrafts?</w:t>
      </w:r>
      <w:r w:rsidRPr="006B3FFF">
        <w:rPr>
          <w:rFonts w:ascii="Arial" w:hAnsi="Arial" w:cs="Arial"/>
        </w:rPr>
        <w:tab/>
      </w:r>
      <w:r w:rsidRPr="006B3FFF">
        <w:rPr>
          <w:rFonts w:ascii="Arial" w:hAnsi="Arial" w:cs="Arial"/>
        </w:rPr>
        <w:tab/>
      </w:r>
      <w:r w:rsidRPr="006B3FFF">
        <w:rPr>
          <w:rFonts w:ascii="Arial" w:hAnsi="Arial" w:cs="Arial"/>
        </w:rPr>
        <w:tab/>
      </w:r>
      <w:r w:rsidRPr="006B3FFF">
        <w:rPr>
          <w:rFonts w:ascii="Arial" w:hAnsi="Arial" w:cs="Arial"/>
        </w:rPr>
        <w:tab/>
      </w:r>
      <w:r w:rsidRPr="006B3FFF">
        <w:rPr>
          <w:rFonts w:ascii="Arial" w:hAnsi="Arial" w:cs="Arial"/>
        </w:rPr>
        <w:tab/>
        <w:t>NW2652E</w:t>
      </w:r>
    </w:p>
    <w:p w:rsidR="005123BD" w:rsidRPr="00362A6F" w:rsidRDefault="005123BD" w:rsidP="005123BD">
      <w:pPr>
        <w:spacing w:before="100" w:beforeAutospacing="1" w:after="100" w:afterAutospacing="1" w:line="240" w:lineRule="auto"/>
        <w:ind w:left="1418" w:hanging="709"/>
        <w:jc w:val="both"/>
        <w:rPr>
          <w:rFonts w:ascii="Arial" w:eastAsia="MS Mincho" w:hAnsi="Arial" w:cs="Arial"/>
        </w:rPr>
      </w:pPr>
    </w:p>
    <w:p w:rsidR="005123BD" w:rsidRPr="00362A6F" w:rsidRDefault="005123BD" w:rsidP="005123BD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</w:rPr>
      </w:pPr>
      <w:r w:rsidRPr="00362A6F">
        <w:rPr>
          <w:rFonts w:ascii="Arial" w:eastAsia="Calibri" w:hAnsi="Arial" w:cs="Arial"/>
          <w:b/>
        </w:rPr>
        <w:t>REPLY</w:t>
      </w:r>
    </w:p>
    <w:p w:rsidR="005123BD" w:rsidRPr="00AE27B8" w:rsidRDefault="005123BD" w:rsidP="005123B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</w:rPr>
      </w:pPr>
      <w:r w:rsidRPr="00AE27B8">
        <w:rPr>
          <w:rFonts w:ascii="Arial" w:eastAsia="Calibri" w:hAnsi="Arial" w:cs="Arial"/>
        </w:rPr>
        <w:t xml:space="preserve">South African Civil Aviation Authority has </w:t>
      </w:r>
      <w:r>
        <w:rPr>
          <w:rFonts w:ascii="Arial" w:eastAsia="Calibri" w:hAnsi="Arial" w:cs="Arial"/>
        </w:rPr>
        <w:t>followed a tender process for the replacement of the Cessna Citation Aircraft that crashed in January 2020.Three separate tender bids were issued.</w:t>
      </w:r>
    </w:p>
    <w:p w:rsidR="005123BD" w:rsidRDefault="005123BD" w:rsidP="005123B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First tender was advertised on the 13 July 2018 and closed on the 10 August 2018 </w:t>
      </w:r>
    </w:p>
    <w:p w:rsidR="005123BD" w:rsidRDefault="005123BD" w:rsidP="005123BD">
      <w:pPr>
        <w:spacing w:before="100" w:beforeAutospacing="1" w:after="100" w:afterAutospacing="1" w:line="360" w:lineRule="auto"/>
        <w:ind w:left="1069"/>
        <w:contextualSpacing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Second tender was advertised on the 12 April 2019 and closed on the 10 May 2019 and </w:t>
      </w:r>
    </w:p>
    <w:p w:rsidR="005123BD" w:rsidRDefault="005123BD" w:rsidP="005123BD">
      <w:pPr>
        <w:spacing w:before="100" w:beforeAutospacing="1" w:after="100" w:afterAutospacing="1" w:line="360" w:lineRule="auto"/>
        <w:ind w:left="1069"/>
        <w:contextualSpacing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Third tender was advertised on the 01 November 2019 and closed on the 22 November 2020.</w:t>
      </w:r>
    </w:p>
    <w:p w:rsidR="005123BD" w:rsidRDefault="005123BD" w:rsidP="005123B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</w:rPr>
      </w:pPr>
      <w:r w:rsidRPr="00362A6F">
        <w:rPr>
          <w:rFonts w:ascii="Arial" w:eastAsia="Calibri" w:hAnsi="Arial" w:cs="Arial"/>
        </w:rPr>
        <w:t xml:space="preserve">The tenders were advertised as follows: </w:t>
      </w:r>
    </w:p>
    <w:p w:rsidR="005123BD" w:rsidRPr="00697B29" w:rsidRDefault="005123BD" w:rsidP="005123BD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</w:rPr>
      </w:pPr>
      <w:r w:rsidRPr="00697B29">
        <w:rPr>
          <w:rFonts w:ascii="Arial" w:eastAsia="Calibri" w:hAnsi="Arial" w:cs="Arial"/>
        </w:rPr>
        <w:t xml:space="preserve">First and Second tender - SACAA website and National Treasury e-Tender Portal. </w:t>
      </w:r>
    </w:p>
    <w:p w:rsidR="005123BD" w:rsidRPr="00697B29" w:rsidRDefault="005123BD" w:rsidP="005123BD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</w:rPr>
      </w:pPr>
      <w:r w:rsidRPr="00697B29">
        <w:rPr>
          <w:rFonts w:ascii="Arial" w:eastAsia="Calibri" w:hAnsi="Arial" w:cs="Arial"/>
        </w:rPr>
        <w:t>Third tender - SACAA website, National Treasury e-Tender Portal and Tender Tiger (International Advertising portal).</w:t>
      </w:r>
    </w:p>
    <w:p w:rsidR="005123BD" w:rsidRDefault="005123BD" w:rsidP="005123B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Whether a successful bidder was selected:</w:t>
      </w:r>
    </w:p>
    <w:p w:rsidR="005123BD" w:rsidRDefault="005123BD" w:rsidP="005123BD">
      <w:pPr>
        <w:pStyle w:val="ListParagraph"/>
        <w:spacing w:before="100" w:beforeAutospacing="1" w:after="100" w:afterAutospacing="1" w:line="360" w:lineRule="auto"/>
        <w:ind w:left="1080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(a)</w:t>
      </w:r>
    </w:p>
    <w:p w:rsidR="005123BD" w:rsidRDefault="005123BD" w:rsidP="005123B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first tender was cancelled as none of the bidders met the functionality requirements of the bid;</w:t>
      </w:r>
    </w:p>
    <w:p w:rsidR="005123BD" w:rsidRDefault="005123BD" w:rsidP="005123B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second tender was also cancelled as none of the bidders met the functionality requirements;</w:t>
      </w:r>
    </w:p>
    <w:p w:rsidR="005123BD" w:rsidRPr="00396C10" w:rsidRDefault="005123BD" w:rsidP="005123B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third tender was also cancelled as the price for the successful bidder for a second-hand used aircraft was more expensive than a brand-new aircraft from the Original Equipment Manufacturer (OEM). After engagements with the National Treasury (NT), </w:t>
      </w:r>
      <w:r w:rsidRPr="00396C10">
        <w:rPr>
          <w:rFonts w:ascii="Arial" w:eastAsia="Calibri" w:hAnsi="Arial" w:cs="Arial"/>
        </w:rPr>
        <w:lastRenderedPageBreak/>
        <w:t>SACAA received approval from NT to acquire a new aircraft directly from the OEM manufacturer.</w:t>
      </w:r>
    </w:p>
    <w:p w:rsidR="005123BD" w:rsidRPr="00396C10" w:rsidRDefault="005123BD" w:rsidP="005123BD">
      <w:pPr>
        <w:pStyle w:val="ListParagraph"/>
        <w:spacing w:before="100" w:beforeAutospacing="1" w:after="100" w:afterAutospacing="1" w:line="360" w:lineRule="auto"/>
        <w:ind w:left="1440"/>
        <w:jc w:val="both"/>
        <w:outlineLvl w:val="0"/>
        <w:rPr>
          <w:rFonts w:ascii="Arial" w:eastAsia="Calibri" w:hAnsi="Arial" w:cs="Arial"/>
        </w:rPr>
      </w:pPr>
    </w:p>
    <w:p w:rsidR="005123BD" w:rsidRPr="00396C10" w:rsidRDefault="005123BD" w:rsidP="005123BD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</w:rPr>
      </w:pPr>
      <w:r w:rsidRPr="00396C10">
        <w:rPr>
          <w:rFonts w:ascii="Arial" w:eastAsia="Calibri" w:hAnsi="Arial" w:cs="Arial"/>
        </w:rPr>
        <w:t>(i)</w:t>
      </w:r>
    </w:p>
    <w:p w:rsidR="005123BD" w:rsidRPr="00396C10" w:rsidRDefault="005123BD" w:rsidP="005123BD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Arial" w:eastAsia="Calibri" w:hAnsi="Arial" w:cs="Arial"/>
        </w:rPr>
      </w:pPr>
      <w:r w:rsidRPr="00396C10">
        <w:rPr>
          <w:rFonts w:ascii="Arial" w:eastAsia="Calibri" w:hAnsi="Arial" w:cs="Arial"/>
        </w:rPr>
        <w:t xml:space="preserve">National Treasury approved that SACAA can purchase a new aircraft directly from the OEM as it is more cost effective than the tendered price for a used aircraft. </w:t>
      </w:r>
    </w:p>
    <w:p w:rsidR="005123BD" w:rsidRPr="00396C10" w:rsidRDefault="005123BD" w:rsidP="005123BD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Arial" w:eastAsia="Calibri" w:hAnsi="Arial" w:cs="Arial"/>
        </w:rPr>
      </w:pPr>
      <w:r w:rsidRPr="00396C10">
        <w:rPr>
          <w:rFonts w:ascii="Arial" w:eastAsia="Calibri" w:hAnsi="Arial" w:cs="Arial"/>
        </w:rPr>
        <w:t>Due to the outbreak of COVID-19 and SACAA’s financial position a Board decision was taken to delay the acquisition of the Aircraft until the next financial year.</w:t>
      </w:r>
    </w:p>
    <w:p w:rsidR="005123BD" w:rsidRPr="00396C10" w:rsidRDefault="005123BD" w:rsidP="005123BD">
      <w:pPr>
        <w:spacing w:before="100" w:beforeAutospacing="1" w:after="100" w:afterAutospacing="1" w:line="360" w:lineRule="auto"/>
        <w:ind w:left="1134" w:hanging="141"/>
        <w:jc w:val="both"/>
        <w:outlineLvl w:val="0"/>
        <w:rPr>
          <w:rFonts w:ascii="Arial" w:eastAsia="Calibri" w:hAnsi="Arial" w:cs="Arial"/>
        </w:rPr>
      </w:pPr>
      <w:r w:rsidRPr="00396C10">
        <w:rPr>
          <w:rFonts w:ascii="Arial" w:eastAsia="Calibri" w:hAnsi="Arial" w:cs="Arial"/>
        </w:rPr>
        <w:t>No contract has been concluded with the OEM as yet.</w:t>
      </w:r>
    </w:p>
    <w:p w:rsidR="005123BD" w:rsidRPr="00396C10" w:rsidRDefault="005123BD" w:rsidP="005123BD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396C10">
        <w:rPr>
          <w:rFonts w:ascii="Arial" w:hAnsi="Arial" w:cs="Arial"/>
        </w:rPr>
        <w:t>(ii)</w:t>
      </w:r>
    </w:p>
    <w:p w:rsidR="005123BD" w:rsidRPr="000D6194" w:rsidRDefault="005123BD" w:rsidP="005123BD">
      <w:pPr>
        <w:ind w:left="1069"/>
        <w:rPr>
          <w:rFonts w:ascii="Arial" w:hAnsi="Arial" w:cs="Arial"/>
        </w:rPr>
      </w:pPr>
      <w:r w:rsidRPr="00396C10">
        <w:rPr>
          <w:rFonts w:ascii="Arial" w:hAnsi="Arial" w:cs="Arial"/>
        </w:rPr>
        <w:t>A separate tender will be issued for the calibration equipment and the process of the calibration is underway</w:t>
      </w:r>
      <w:r>
        <w:rPr>
          <w:rFonts w:ascii="Arial" w:hAnsi="Arial" w:cs="Arial"/>
        </w:rPr>
        <w:t xml:space="preserve">. </w:t>
      </w:r>
    </w:p>
    <w:p w:rsidR="005123BD" w:rsidRDefault="005123BD" w:rsidP="005123BD">
      <w:pPr>
        <w:ind w:left="709"/>
      </w:pPr>
    </w:p>
    <w:p w:rsidR="005123BD" w:rsidRPr="00200E83" w:rsidRDefault="005123B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5123BD" w:rsidRPr="00200E83" w:rsidSect="0057359B">
      <w:footerReference w:type="default" r:id="rId8"/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51" w:rsidRDefault="00D54351" w:rsidP="00DB1508">
      <w:pPr>
        <w:spacing w:after="0" w:line="240" w:lineRule="auto"/>
      </w:pPr>
      <w:r>
        <w:separator/>
      </w:r>
    </w:p>
  </w:endnote>
  <w:endnote w:type="continuationSeparator" w:id="1">
    <w:p w:rsidR="00D54351" w:rsidRDefault="00D54351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767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2E7" w:rsidRDefault="00E953A7">
        <w:pPr>
          <w:pStyle w:val="Footer"/>
          <w:jc w:val="right"/>
        </w:pPr>
        <w:r>
          <w:fldChar w:fldCharType="begin"/>
        </w:r>
        <w:r w:rsidR="00F762E7">
          <w:instrText xml:space="preserve"> PAGE   \* MERGEFORMAT </w:instrText>
        </w:r>
        <w:r>
          <w:fldChar w:fldCharType="separate"/>
        </w:r>
        <w:r w:rsidR="00ED1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2E7" w:rsidRDefault="00F7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51" w:rsidRDefault="00D54351" w:rsidP="00DB1508">
      <w:pPr>
        <w:spacing w:after="0" w:line="240" w:lineRule="auto"/>
      </w:pPr>
      <w:r>
        <w:separator/>
      </w:r>
    </w:p>
  </w:footnote>
  <w:footnote w:type="continuationSeparator" w:id="1">
    <w:p w:rsidR="00D54351" w:rsidRDefault="00D54351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CBB"/>
    <w:multiLevelType w:val="hybridMultilevel"/>
    <w:tmpl w:val="E01E9D92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792354"/>
    <w:multiLevelType w:val="hybridMultilevel"/>
    <w:tmpl w:val="6636C484"/>
    <w:lvl w:ilvl="0" w:tplc="D5325B0C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72097B"/>
    <w:multiLevelType w:val="hybridMultilevel"/>
    <w:tmpl w:val="587C1EB8"/>
    <w:lvl w:ilvl="0" w:tplc="8ED4033C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55ABF"/>
    <w:multiLevelType w:val="hybridMultilevel"/>
    <w:tmpl w:val="2688816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DB5667"/>
    <w:multiLevelType w:val="multilevel"/>
    <w:tmpl w:val="0D18B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49219B"/>
    <w:multiLevelType w:val="hybridMultilevel"/>
    <w:tmpl w:val="B5C4D474"/>
    <w:lvl w:ilvl="0" w:tplc="9286939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8D243A"/>
    <w:multiLevelType w:val="hybridMultilevel"/>
    <w:tmpl w:val="15ACAD5E"/>
    <w:lvl w:ilvl="0" w:tplc="441C6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C1656"/>
    <w:multiLevelType w:val="hybridMultilevel"/>
    <w:tmpl w:val="8716D44E"/>
    <w:lvl w:ilvl="0" w:tplc="93964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1C56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67AC5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2254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874AA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0E83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36814"/>
    <w:rsid w:val="002422DA"/>
    <w:rsid w:val="00243B4D"/>
    <w:rsid w:val="00244F98"/>
    <w:rsid w:val="00247ECC"/>
    <w:rsid w:val="00251BC9"/>
    <w:rsid w:val="0025261D"/>
    <w:rsid w:val="00253BA7"/>
    <w:rsid w:val="0025688E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2290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A5C28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21CD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23BD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A5956"/>
    <w:rsid w:val="005B3DB8"/>
    <w:rsid w:val="005B563B"/>
    <w:rsid w:val="005C057E"/>
    <w:rsid w:val="005C30DF"/>
    <w:rsid w:val="005C3AA4"/>
    <w:rsid w:val="005D3F65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1BFA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3FFF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3AFC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201F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95B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69D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3EE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6B3"/>
    <w:rsid w:val="00926938"/>
    <w:rsid w:val="0092795A"/>
    <w:rsid w:val="00927C09"/>
    <w:rsid w:val="00930948"/>
    <w:rsid w:val="00930D2E"/>
    <w:rsid w:val="00935382"/>
    <w:rsid w:val="00935C43"/>
    <w:rsid w:val="00936505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C6C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181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105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3A0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A4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4B02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49EC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07C56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351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873C0"/>
    <w:rsid w:val="00D91442"/>
    <w:rsid w:val="00D92CFD"/>
    <w:rsid w:val="00D92F30"/>
    <w:rsid w:val="00D93081"/>
    <w:rsid w:val="00D94B31"/>
    <w:rsid w:val="00DA0998"/>
    <w:rsid w:val="00DA1E37"/>
    <w:rsid w:val="00DA37E7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4172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4842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53A7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1C63"/>
    <w:rsid w:val="00ED2B51"/>
    <w:rsid w:val="00ED3E50"/>
    <w:rsid w:val="00ED4839"/>
    <w:rsid w:val="00ED6510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33F21"/>
    <w:rsid w:val="00F401E2"/>
    <w:rsid w:val="00F4106F"/>
    <w:rsid w:val="00F41319"/>
    <w:rsid w:val="00F445C6"/>
    <w:rsid w:val="00F44FEB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1D0A"/>
    <w:rsid w:val="00F65142"/>
    <w:rsid w:val="00F66AA5"/>
    <w:rsid w:val="00F70001"/>
    <w:rsid w:val="00F704C4"/>
    <w:rsid w:val="00F762E7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3291"/>
    <w:rsid w:val="00FB4378"/>
    <w:rsid w:val="00FB7150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16EF-8327-4543-A9E7-E9EA86D3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2020-09-16T12:22:00Z</cp:lastPrinted>
  <dcterms:created xsi:type="dcterms:W3CDTF">2020-10-01T12:40:00Z</dcterms:created>
  <dcterms:modified xsi:type="dcterms:W3CDTF">2020-10-01T12:40:00Z</dcterms:modified>
</cp:coreProperties>
</file>