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1E265A" w:rsidRDefault="004D2F24" w:rsidP="004D2F24">
      <w:pPr>
        <w:jc w:val="center"/>
        <w:rPr>
          <w:rFonts w:cs="Arial"/>
          <w:b/>
          <w:sz w:val="24"/>
          <w:szCs w:val="24"/>
          <w:lang w:val="en-US" w:eastAsia="en-US"/>
        </w:rPr>
      </w:pPr>
      <w:r w:rsidRPr="001E265A">
        <w:rPr>
          <w:rFonts w:cs="Arial"/>
          <w:b/>
          <w:sz w:val="24"/>
          <w:szCs w:val="24"/>
          <w:lang w:val="en-US" w:eastAsia="en-US"/>
        </w:rPr>
        <w:t xml:space="preserve">NATIONAL </w:t>
      </w:r>
      <w:r w:rsidR="00EA432C" w:rsidRPr="001E265A">
        <w:rPr>
          <w:rFonts w:cs="Arial"/>
          <w:b/>
          <w:sz w:val="24"/>
          <w:szCs w:val="24"/>
          <w:lang w:val="en-US" w:eastAsia="en-US"/>
        </w:rPr>
        <w:t>ASSEMBLY</w:t>
      </w:r>
    </w:p>
    <w:p w:rsidR="009A121F" w:rsidRPr="001E265A" w:rsidRDefault="009A121F" w:rsidP="004D2F24">
      <w:pPr>
        <w:jc w:val="center"/>
        <w:rPr>
          <w:rFonts w:cs="Arial"/>
          <w:b/>
          <w:sz w:val="24"/>
          <w:szCs w:val="24"/>
          <w:lang w:val="en-US" w:eastAsia="en-US"/>
        </w:rPr>
      </w:pPr>
    </w:p>
    <w:p w:rsidR="004D2F24" w:rsidRPr="001E265A" w:rsidRDefault="00BB7B04" w:rsidP="004D2F24">
      <w:pPr>
        <w:jc w:val="center"/>
        <w:rPr>
          <w:rFonts w:cs="Arial"/>
          <w:b/>
          <w:sz w:val="24"/>
          <w:szCs w:val="24"/>
          <w:lang w:val="en-US" w:eastAsia="en-US"/>
        </w:rPr>
      </w:pPr>
      <w:r w:rsidRPr="001E265A">
        <w:rPr>
          <w:rFonts w:cs="Arial"/>
          <w:b/>
          <w:sz w:val="24"/>
          <w:szCs w:val="24"/>
          <w:lang w:val="en-US" w:eastAsia="en-US"/>
        </w:rPr>
        <w:t xml:space="preserve">WRITTEN </w:t>
      </w:r>
      <w:r w:rsidR="004D2F24" w:rsidRPr="001E265A">
        <w:rPr>
          <w:rFonts w:cs="Arial"/>
          <w:b/>
          <w:sz w:val="24"/>
          <w:szCs w:val="24"/>
          <w:lang w:val="en-US" w:eastAsia="en-US"/>
        </w:rPr>
        <w:t>REPLY</w:t>
      </w:r>
    </w:p>
    <w:p w:rsidR="00DC10B2" w:rsidRPr="001E265A" w:rsidRDefault="00DC10B2" w:rsidP="00DC10B2">
      <w:pPr>
        <w:ind w:firstLine="720"/>
        <w:rPr>
          <w:rFonts w:cs="Arial"/>
          <w:sz w:val="24"/>
          <w:szCs w:val="24"/>
          <w:lang w:val="en-GB" w:eastAsia="en-US"/>
        </w:rPr>
      </w:pPr>
    </w:p>
    <w:p w:rsidR="002E6B86" w:rsidRPr="001E265A" w:rsidRDefault="00B44E3D" w:rsidP="00D47EAD">
      <w:pPr>
        <w:ind w:right="-194"/>
        <w:outlineLvl w:val="0"/>
        <w:rPr>
          <w:rFonts w:eastAsia="Calibri" w:cs="Arial"/>
          <w:b/>
          <w:color w:val="000000" w:themeColor="text1"/>
          <w:sz w:val="24"/>
          <w:szCs w:val="24"/>
          <w:lang w:eastAsia="en-US"/>
        </w:rPr>
      </w:pPr>
      <w:r w:rsidRPr="001E265A">
        <w:rPr>
          <w:rFonts w:cs="Arial"/>
          <w:b/>
          <w:sz w:val="24"/>
          <w:szCs w:val="24"/>
          <w:lang w:val="en-US" w:eastAsia="en-US"/>
        </w:rPr>
        <w:t>QUESTION NUMBER:</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Pr="001E265A">
        <w:rPr>
          <w:rFonts w:cs="Arial"/>
          <w:b/>
          <w:sz w:val="24"/>
          <w:szCs w:val="24"/>
          <w:lang w:val="en-US" w:eastAsia="en-US"/>
        </w:rPr>
        <w:tab/>
      </w:r>
      <w:r w:rsidR="00E67477">
        <w:rPr>
          <w:rFonts w:cs="Arial"/>
          <w:b/>
          <w:sz w:val="24"/>
          <w:szCs w:val="24"/>
        </w:rPr>
        <w:t>2089</w:t>
      </w:r>
      <w:r w:rsidR="00DD35FA" w:rsidRPr="001E265A">
        <w:rPr>
          <w:rFonts w:eastAsia="Calibri" w:cs="Arial"/>
          <w:b/>
          <w:sz w:val="24"/>
          <w:szCs w:val="24"/>
        </w:rPr>
        <w:t xml:space="preserve"> </w:t>
      </w:r>
      <w:r w:rsidR="00E526CF" w:rsidRPr="001E265A">
        <w:rPr>
          <w:rFonts w:cs="Arial"/>
          <w:b/>
          <w:sz w:val="24"/>
          <w:szCs w:val="24"/>
          <w:lang w:val="en-US" w:eastAsia="en-US"/>
        </w:rPr>
        <w:t>[</w:t>
      </w:r>
      <w:r w:rsidR="00E51351" w:rsidRPr="001E265A">
        <w:rPr>
          <w:rFonts w:eastAsia="Calibri" w:cs="Arial"/>
          <w:b/>
          <w:sz w:val="24"/>
          <w:szCs w:val="24"/>
          <w:lang w:eastAsia="en-US"/>
        </w:rPr>
        <w:t>NO</w:t>
      </w:r>
      <w:r w:rsidR="00235BF8" w:rsidRPr="001E265A">
        <w:rPr>
          <w:rFonts w:eastAsia="Calibri" w:cs="Arial"/>
          <w:b/>
          <w:sz w:val="24"/>
          <w:szCs w:val="24"/>
          <w:lang w:eastAsia="en-US"/>
        </w:rPr>
        <w:t>.</w:t>
      </w:r>
      <w:r w:rsidR="00235BF8" w:rsidRPr="001E265A">
        <w:rPr>
          <w:sz w:val="24"/>
          <w:szCs w:val="24"/>
        </w:rPr>
        <w:t xml:space="preserve"> </w:t>
      </w:r>
      <w:r w:rsidR="00E67477" w:rsidRPr="00E67477">
        <w:rPr>
          <w:rFonts w:eastAsia="Calibri" w:cs="Arial"/>
          <w:b/>
          <w:sz w:val="24"/>
          <w:szCs w:val="24"/>
          <w:lang w:eastAsia="en-US"/>
        </w:rPr>
        <w:t>NW2370E</w:t>
      </w:r>
      <w:r w:rsidR="00E526CF" w:rsidRPr="001E265A">
        <w:rPr>
          <w:rFonts w:cs="Arial"/>
          <w:b/>
          <w:sz w:val="24"/>
          <w:szCs w:val="24"/>
          <w:lang w:val="en-US" w:eastAsia="en-US"/>
        </w:rPr>
        <w:t>]</w:t>
      </w:r>
    </w:p>
    <w:p w:rsidR="00E526CF" w:rsidRPr="001E265A" w:rsidRDefault="00E526CF" w:rsidP="002E6B86">
      <w:pPr>
        <w:outlineLvl w:val="0"/>
        <w:rPr>
          <w:rFonts w:eastAsia="Calibri" w:cs="Arial"/>
          <w:b/>
          <w:sz w:val="24"/>
          <w:szCs w:val="24"/>
          <w:lang w:val="af-ZA" w:eastAsia="en-US"/>
        </w:rPr>
      </w:pPr>
      <w:r w:rsidRPr="001E265A">
        <w:rPr>
          <w:rFonts w:cs="Arial"/>
          <w:b/>
          <w:sz w:val="24"/>
          <w:szCs w:val="24"/>
          <w:lang w:val="en-US" w:eastAsia="en-US"/>
        </w:rPr>
        <w:t>INTER</w:t>
      </w:r>
      <w:r w:rsidR="00B44E3D" w:rsidRPr="001E265A">
        <w:rPr>
          <w:rFonts w:cs="Arial"/>
          <w:b/>
          <w:sz w:val="24"/>
          <w:szCs w:val="24"/>
          <w:lang w:val="en-US" w:eastAsia="en-US"/>
        </w:rPr>
        <w:t>NAL QUESTION PAPER</w:t>
      </w:r>
      <w:r w:rsidR="00DD25EB" w:rsidRPr="001E265A">
        <w:rPr>
          <w:rFonts w:cs="Arial"/>
          <w:b/>
          <w:sz w:val="24"/>
          <w:szCs w:val="24"/>
          <w:lang w:val="en-US" w:eastAsia="en-US"/>
        </w:rPr>
        <w:t xml:space="preserve"> NO.</w:t>
      </w:r>
      <w:r w:rsidR="00B44E3D" w:rsidRPr="001E265A">
        <w:rPr>
          <w:rFonts w:cs="Arial"/>
          <w:b/>
          <w:sz w:val="24"/>
          <w:szCs w:val="24"/>
          <w:lang w:val="en-US" w:eastAsia="en-US"/>
        </w:rPr>
        <w:t>:</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E67477">
        <w:rPr>
          <w:rFonts w:cs="Arial"/>
          <w:b/>
          <w:sz w:val="24"/>
          <w:szCs w:val="24"/>
          <w:lang w:val="en-US" w:eastAsia="en-US"/>
        </w:rPr>
        <w:t>21</w:t>
      </w:r>
    </w:p>
    <w:p w:rsidR="00E526CF" w:rsidRPr="001E265A" w:rsidRDefault="00E526CF" w:rsidP="00E526CF">
      <w:pPr>
        <w:jc w:val="left"/>
        <w:rPr>
          <w:rFonts w:cs="Arial"/>
          <w:b/>
          <w:sz w:val="24"/>
          <w:szCs w:val="24"/>
        </w:rPr>
      </w:pPr>
      <w:r w:rsidRPr="001E265A">
        <w:rPr>
          <w:rFonts w:cs="Arial"/>
          <w:b/>
          <w:sz w:val="24"/>
          <w:szCs w:val="24"/>
          <w:lang w:val="en-US" w:eastAsia="en-US"/>
        </w:rPr>
        <w:t>DAT</w:t>
      </w:r>
      <w:r w:rsidR="00B44E3D" w:rsidRPr="001E265A">
        <w:rPr>
          <w:rFonts w:cs="Arial"/>
          <w:b/>
          <w:sz w:val="24"/>
          <w:szCs w:val="24"/>
          <w:lang w:val="en-US" w:eastAsia="en-US"/>
        </w:rPr>
        <w:t>E OF PUBLICATION:</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t xml:space="preserve">        </w:t>
      </w:r>
      <w:r w:rsidR="00B44E3D" w:rsidRPr="001E265A">
        <w:rPr>
          <w:rFonts w:cs="Arial"/>
          <w:b/>
          <w:sz w:val="24"/>
          <w:szCs w:val="24"/>
          <w:lang w:val="en-US" w:eastAsia="en-US"/>
        </w:rPr>
        <w:tab/>
      </w:r>
      <w:r w:rsidR="00E67477">
        <w:rPr>
          <w:rFonts w:cs="Arial"/>
          <w:b/>
          <w:sz w:val="24"/>
          <w:szCs w:val="24"/>
          <w:lang w:val="en-US" w:eastAsia="en-US"/>
        </w:rPr>
        <w:t>03</w:t>
      </w:r>
      <w:r w:rsidR="00093124" w:rsidRPr="001E265A">
        <w:rPr>
          <w:rFonts w:cs="Arial"/>
          <w:b/>
          <w:sz w:val="24"/>
          <w:szCs w:val="24"/>
        </w:rPr>
        <w:t xml:space="preserve"> </w:t>
      </w:r>
      <w:r w:rsidR="00E67477">
        <w:rPr>
          <w:rFonts w:cs="Arial"/>
          <w:b/>
          <w:sz w:val="24"/>
          <w:szCs w:val="24"/>
        </w:rPr>
        <w:t>SEPTEMBER</w:t>
      </w:r>
      <w:r w:rsidR="00092A93" w:rsidRPr="001E265A">
        <w:rPr>
          <w:rFonts w:cs="Arial"/>
          <w:b/>
          <w:sz w:val="24"/>
          <w:szCs w:val="24"/>
        </w:rPr>
        <w:t xml:space="preserve"> </w:t>
      </w:r>
      <w:r w:rsidR="004C0C86" w:rsidRPr="001E265A">
        <w:rPr>
          <w:rFonts w:cs="Arial"/>
          <w:b/>
          <w:sz w:val="24"/>
          <w:szCs w:val="24"/>
        </w:rPr>
        <w:t>2021</w:t>
      </w:r>
    </w:p>
    <w:p w:rsidR="00E526CF" w:rsidRPr="001E265A" w:rsidRDefault="00E526CF" w:rsidP="00B44E3D">
      <w:pPr>
        <w:jc w:val="left"/>
        <w:rPr>
          <w:rFonts w:cs="Arial"/>
          <w:b/>
          <w:sz w:val="24"/>
          <w:szCs w:val="24"/>
          <w:lang w:val="en-US" w:eastAsia="en-US"/>
        </w:rPr>
      </w:pPr>
      <w:r w:rsidRPr="001E265A">
        <w:rPr>
          <w:rFonts w:cs="Arial"/>
          <w:b/>
          <w:sz w:val="24"/>
          <w:szCs w:val="24"/>
          <w:lang w:val="en-US" w:eastAsia="en-US"/>
        </w:rPr>
        <w:t>DATE OF REPLY:</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002D7514">
        <w:rPr>
          <w:rFonts w:cs="Arial"/>
          <w:b/>
          <w:sz w:val="24"/>
          <w:szCs w:val="24"/>
          <w:lang w:val="en-US" w:eastAsia="en-US"/>
        </w:rPr>
        <w:t xml:space="preserve">   27</w:t>
      </w:r>
      <w:r w:rsidR="00F76576" w:rsidRPr="001E265A">
        <w:rPr>
          <w:rFonts w:cs="Arial"/>
          <w:b/>
          <w:sz w:val="24"/>
          <w:szCs w:val="24"/>
          <w:lang w:val="en-US" w:eastAsia="en-US"/>
        </w:rPr>
        <w:t xml:space="preserve"> </w:t>
      </w:r>
      <w:r w:rsidR="00E67477">
        <w:rPr>
          <w:rFonts w:cs="Arial"/>
          <w:b/>
          <w:sz w:val="24"/>
          <w:szCs w:val="24"/>
          <w:lang w:val="en-US" w:eastAsia="en-US"/>
        </w:rPr>
        <w:t>SEPTEMBER</w:t>
      </w:r>
      <w:r w:rsidR="004C0C86" w:rsidRPr="001E265A">
        <w:rPr>
          <w:rFonts w:cs="Arial"/>
          <w:b/>
          <w:sz w:val="24"/>
          <w:szCs w:val="24"/>
          <w:lang w:val="en-US" w:eastAsia="en-US"/>
        </w:rPr>
        <w:t xml:space="preserve"> 2021</w:t>
      </w:r>
    </w:p>
    <w:p w:rsidR="00A86DF9" w:rsidRPr="001E265A" w:rsidRDefault="00A86DF9" w:rsidP="00B44E3D">
      <w:pPr>
        <w:jc w:val="left"/>
        <w:rPr>
          <w:rFonts w:cs="Arial"/>
          <w:b/>
          <w:sz w:val="24"/>
          <w:szCs w:val="24"/>
          <w:lang w:val="en-US" w:eastAsia="en-US"/>
        </w:rPr>
      </w:pPr>
    </w:p>
    <w:p w:rsidR="000B5EFF" w:rsidRPr="001E265A" w:rsidRDefault="000B5EFF" w:rsidP="00B44E3D">
      <w:pPr>
        <w:jc w:val="left"/>
        <w:rPr>
          <w:rFonts w:cs="Arial"/>
          <w:b/>
          <w:sz w:val="24"/>
          <w:szCs w:val="24"/>
          <w:lang w:val="en-US" w:eastAsia="en-US"/>
        </w:rPr>
      </w:pPr>
    </w:p>
    <w:p w:rsidR="000A6942" w:rsidRPr="001E265A" w:rsidRDefault="00E67477" w:rsidP="000A6942">
      <w:pPr>
        <w:ind w:left="720" w:right="-194" w:hanging="720"/>
        <w:outlineLvl w:val="0"/>
        <w:rPr>
          <w:rFonts w:eastAsia="Calibri" w:cs="Arial"/>
          <w:b/>
          <w:sz w:val="24"/>
          <w:szCs w:val="24"/>
          <w:lang w:eastAsia="en-US"/>
        </w:rPr>
      </w:pPr>
      <w:r>
        <w:rPr>
          <w:rFonts w:cs="Arial"/>
          <w:b/>
          <w:sz w:val="24"/>
          <w:szCs w:val="24"/>
        </w:rPr>
        <w:t>2089</w:t>
      </w:r>
      <w:r w:rsidR="002A4C99" w:rsidRPr="001E265A">
        <w:rPr>
          <w:rFonts w:cs="Arial"/>
          <w:b/>
          <w:sz w:val="24"/>
          <w:szCs w:val="24"/>
        </w:rPr>
        <w:t>.</w:t>
      </w:r>
      <w:r w:rsidR="000B5EFF" w:rsidRPr="001E265A">
        <w:rPr>
          <w:rFonts w:cs="Arial"/>
          <w:b/>
          <w:sz w:val="24"/>
          <w:szCs w:val="24"/>
        </w:rPr>
        <w:tab/>
      </w:r>
      <w:r w:rsidRPr="00E67477">
        <w:rPr>
          <w:rFonts w:eastAsia="Calibri" w:cs="Arial"/>
          <w:b/>
          <w:sz w:val="24"/>
          <w:szCs w:val="24"/>
          <w:lang w:val="en-GB" w:eastAsia="en-US"/>
        </w:rPr>
        <w:t xml:space="preserve">Ms S J Graham (DA) </w:t>
      </w:r>
      <w:r w:rsidR="00092A93" w:rsidRPr="001E265A">
        <w:rPr>
          <w:rFonts w:cs="Arial"/>
          <w:b/>
          <w:sz w:val="24"/>
          <w:szCs w:val="24"/>
        </w:rPr>
        <w:t>ask</w:t>
      </w:r>
      <w:r w:rsidR="000B5EFF" w:rsidRPr="001E265A">
        <w:rPr>
          <w:rFonts w:cs="Arial"/>
          <w:b/>
          <w:sz w:val="24"/>
          <w:szCs w:val="24"/>
        </w:rPr>
        <w:t>ed</w:t>
      </w:r>
      <w:r w:rsidR="00092A93" w:rsidRPr="001E265A">
        <w:rPr>
          <w:rFonts w:cs="Arial"/>
          <w:b/>
          <w:sz w:val="24"/>
          <w:szCs w:val="24"/>
        </w:rPr>
        <w:t xml:space="preserve"> the Minister of </w:t>
      </w:r>
      <w:r w:rsidR="000A6942" w:rsidRPr="001E265A">
        <w:rPr>
          <w:rFonts w:cs="Arial"/>
          <w:b/>
          <w:sz w:val="24"/>
          <w:szCs w:val="24"/>
        </w:rPr>
        <w:t xml:space="preserve">Public Works and Infrastructure </w:t>
      </w:r>
      <w:r w:rsidR="009C67B1" w:rsidRPr="001E265A">
        <w:rPr>
          <w:rFonts w:eastAsia="Calibri" w:cs="Arial"/>
          <w:b/>
          <w:sz w:val="24"/>
          <w:szCs w:val="24"/>
          <w:lang w:eastAsia="en-US"/>
        </w:rPr>
        <w:fldChar w:fldCharType="begin"/>
      </w:r>
      <w:r w:rsidR="000A6942" w:rsidRPr="001E265A">
        <w:rPr>
          <w:rFonts w:eastAsia="Calibri" w:cs="Arial"/>
          <w:sz w:val="24"/>
          <w:szCs w:val="24"/>
          <w:lang w:eastAsia="en-US"/>
        </w:rPr>
        <w:instrText xml:space="preserve"> XE "</w:instrText>
      </w:r>
      <w:r w:rsidR="000A6942" w:rsidRPr="001E265A">
        <w:rPr>
          <w:rFonts w:eastAsia="Calibri" w:cs="Arial"/>
          <w:b/>
          <w:sz w:val="24"/>
          <w:szCs w:val="24"/>
          <w:lang w:eastAsia="en-US"/>
        </w:rPr>
        <w:instrText>Public Works and Infrastructure</w:instrText>
      </w:r>
      <w:r w:rsidR="00EF6106" w:rsidRPr="001E265A">
        <w:rPr>
          <w:rFonts w:eastAsia="Calibri" w:cs="Arial"/>
          <w:sz w:val="24"/>
          <w:szCs w:val="24"/>
          <w:lang w:eastAsia="en-US"/>
        </w:rPr>
        <w:instrText>”</w:instrText>
      </w:r>
      <w:r w:rsidR="009C67B1" w:rsidRPr="001E265A">
        <w:rPr>
          <w:rFonts w:eastAsia="Calibri" w:cs="Arial"/>
          <w:b/>
          <w:sz w:val="24"/>
          <w:szCs w:val="24"/>
          <w:lang w:eastAsia="en-US"/>
        </w:rPr>
        <w:fldChar w:fldCharType="end"/>
      </w:r>
      <w:r w:rsidR="000A6942" w:rsidRPr="001E265A">
        <w:rPr>
          <w:rFonts w:eastAsia="Calibri" w:cs="Arial"/>
          <w:b/>
          <w:sz w:val="24"/>
          <w:szCs w:val="24"/>
          <w:lang w:eastAsia="en-US"/>
        </w:rPr>
        <w:t>:</w:t>
      </w:r>
    </w:p>
    <w:p w:rsidR="00E67477" w:rsidRPr="00E67477" w:rsidRDefault="00E67477" w:rsidP="00E67477">
      <w:pPr>
        <w:spacing w:before="100" w:beforeAutospacing="1" w:after="100" w:afterAutospacing="1"/>
        <w:ind w:left="1440" w:hanging="720"/>
        <w:outlineLvl w:val="0"/>
        <w:rPr>
          <w:rFonts w:eastAsia="Calibri" w:cs="Arial"/>
          <w:sz w:val="24"/>
          <w:szCs w:val="24"/>
          <w:lang w:val="en-GB" w:eastAsia="en-US"/>
        </w:rPr>
      </w:pPr>
      <w:r w:rsidRPr="00E67477">
        <w:rPr>
          <w:rFonts w:eastAsia="Calibri" w:cs="Arial"/>
          <w:sz w:val="24"/>
          <w:szCs w:val="24"/>
          <w:lang w:val="en-GB" w:eastAsia="en-US"/>
        </w:rPr>
        <w:t>(1)</w:t>
      </w:r>
      <w:r w:rsidRPr="00E67477">
        <w:rPr>
          <w:rFonts w:eastAsia="Calibri" w:cs="Arial"/>
          <w:sz w:val="24"/>
          <w:szCs w:val="24"/>
          <w:lang w:val="en-GB" w:eastAsia="en-US"/>
        </w:rPr>
        <w:tab/>
        <w:t xml:space="preserve">Whether her department has developed an action plan to address the 30 findings in the report it commissioned in October 2020 titled </w:t>
      </w:r>
      <w:r w:rsidRPr="00E67477">
        <w:rPr>
          <w:rFonts w:eastAsia="Calibri" w:cs="Arial"/>
          <w:i/>
          <w:sz w:val="24"/>
          <w:szCs w:val="24"/>
          <w:lang w:val="en-GB" w:eastAsia="en-US"/>
        </w:rPr>
        <w:t xml:space="preserve">Review of Parliament’s Prestige </w:t>
      </w:r>
      <w:r w:rsidRPr="00E67477">
        <w:rPr>
          <w:rFonts w:eastAsia="Calibri" w:cs="Arial"/>
          <w:sz w:val="24"/>
          <w:szCs w:val="24"/>
          <w:lang w:val="en-GB" w:eastAsia="en-US"/>
        </w:rPr>
        <w:t>Construction</w:t>
      </w:r>
      <w:r w:rsidRPr="00E67477">
        <w:rPr>
          <w:rFonts w:eastAsia="Calibri" w:cs="Arial"/>
          <w:i/>
          <w:sz w:val="24"/>
          <w:szCs w:val="24"/>
          <w:lang w:val="en-GB" w:eastAsia="en-US"/>
        </w:rPr>
        <w:t xml:space="preserve"> Projects</w:t>
      </w:r>
      <w:r w:rsidRPr="00E67477">
        <w:rPr>
          <w:rFonts w:eastAsia="Calibri" w:cs="Arial"/>
          <w:sz w:val="24"/>
          <w:szCs w:val="24"/>
          <w:lang w:val="en-GB" w:eastAsia="en-US"/>
        </w:rPr>
        <w:t>; if not, what is the position in this regard; if so, what measures (a) will be taken against those who are implicated in fruitless, wasteful and irregular expenditure and (b) are being taken to (i) address the issue of capacity within this directorate and (ii) ensure that proper risk assessment and mitigation strategies are being implemented in this directorate;</w:t>
      </w:r>
    </w:p>
    <w:p w:rsidR="00E67477" w:rsidRPr="00E67477" w:rsidRDefault="00E67477" w:rsidP="00E67477">
      <w:pPr>
        <w:spacing w:before="100" w:beforeAutospacing="1" w:after="100" w:afterAutospacing="1"/>
        <w:ind w:left="1440" w:hanging="720"/>
        <w:outlineLvl w:val="0"/>
        <w:rPr>
          <w:rFonts w:eastAsia="Calibri" w:cs="Arial"/>
          <w:sz w:val="24"/>
          <w:szCs w:val="24"/>
          <w:lang w:val="en-GB" w:eastAsia="en-US"/>
        </w:rPr>
      </w:pPr>
      <w:r w:rsidRPr="00E67477">
        <w:rPr>
          <w:rFonts w:eastAsia="Calibri" w:cs="Arial"/>
          <w:sz w:val="24"/>
          <w:szCs w:val="24"/>
          <w:lang w:val="en-GB" w:eastAsia="en-US"/>
        </w:rPr>
        <w:t>(2)</w:t>
      </w:r>
      <w:r w:rsidRPr="00E67477">
        <w:rPr>
          <w:rFonts w:eastAsia="Calibri" w:cs="Arial"/>
          <w:sz w:val="24"/>
          <w:szCs w:val="24"/>
          <w:lang w:val="en-GB" w:eastAsia="en-US"/>
        </w:rPr>
        <w:tab/>
        <w:t>what is the reason that the specified report has not been presented to the Portfolio Committee on Public Works and Infrastructure;</w:t>
      </w:r>
    </w:p>
    <w:p w:rsidR="00E67477" w:rsidRPr="00E67477" w:rsidRDefault="00E67477" w:rsidP="00E67477">
      <w:pPr>
        <w:spacing w:before="100" w:beforeAutospacing="1" w:after="100" w:afterAutospacing="1"/>
        <w:ind w:left="1440" w:hanging="720"/>
        <w:outlineLvl w:val="0"/>
        <w:rPr>
          <w:rFonts w:eastAsia="Calibri" w:cs="Arial"/>
          <w:sz w:val="24"/>
          <w:szCs w:val="24"/>
          <w:lang w:val="en-GB" w:eastAsia="en-US"/>
        </w:rPr>
      </w:pPr>
      <w:r w:rsidRPr="00E67477">
        <w:rPr>
          <w:rFonts w:eastAsia="Calibri" w:cs="Arial"/>
          <w:sz w:val="24"/>
          <w:szCs w:val="24"/>
          <w:lang w:val="en-GB" w:eastAsia="en-US"/>
        </w:rPr>
        <w:t>(3)</w:t>
      </w:r>
      <w:r w:rsidRPr="00E67477">
        <w:rPr>
          <w:rFonts w:eastAsia="Calibri" w:cs="Arial"/>
          <w:sz w:val="24"/>
          <w:szCs w:val="24"/>
          <w:lang w:val="en-GB" w:eastAsia="en-US"/>
        </w:rPr>
        <w:tab/>
        <w:t>whether she will provide the minutes of the Internal Audit Committee Meeting in which the report was presented and discussed; if not, why not; if so, what are the relevant details;</w:t>
      </w:r>
    </w:p>
    <w:p w:rsidR="00E67477" w:rsidRPr="00E67477" w:rsidRDefault="00E67477" w:rsidP="00E67477">
      <w:pPr>
        <w:ind w:left="1440" w:right="-194" w:hanging="720"/>
        <w:outlineLvl w:val="0"/>
        <w:rPr>
          <w:rFonts w:cs="Arial"/>
          <w:b/>
          <w:color w:val="000000"/>
          <w:sz w:val="24"/>
          <w:szCs w:val="24"/>
          <w:lang w:val="en-GB" w:eastAsia="en-ZA"/>
        </w:rPr>
      </w:pPr>
      <w:r w:rsidRPr="00024D6A">
        <w:rPr>
          <w:rFonts w:eastAsia="Calibri" w:cs="Arial"/>
          <w:sz w:val="24"/>
          <w:szCs w:val="24"/>
          <w:lang w:val="en-GB" w:eastAsia="en-US"/>
        </w:rPr>
        <w:t>(4)</w:t>
      </w:r>
      <w:r w:rsidRPr="00024D6A">
        <w:rPr>
          <w:rFonts w:eastAsia="Calibri" w:cs="Arial"/>
          <w:sz w:val="24"/>
          <w:szCs w:val="24"/>
          <w:lang w:val="en-GB" w:eastAsia="en-US"/>
        </w:rPr>
        <w:tab/>
        <w:t>whether she will furnish Ms S J Graham with a copy of the report; if not, why not; if so, w</w:t>
      </w:r>
      <w:r>
        <w:rPr>
          <w:rFonts w:eastAsia="Calibri" w:cs="Arial"/>
          <w:sz w:val="24"/>
          <w:szCs w:val="24"/>
          <w:lang w:val="en-GB" w:eastAsia="en-US"/>
        </w:rPr>
        <w:t>hat are the relevant details?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024D6A">
        <w:rPr>
          <w:rFonts w:cs="Arial"/>
          <w:b/>
          <w:color w:val="000000"/>
          <w:sz w:val="24"/>
          <w:szCs w:val="24"/>
          <w:lang w:val="en-GB" w:eastAsia="en-ZA"/>
        </w:rPr>
        <w:t>NW2370E</w:t>
      </w:r>
    </w:p>
    <w:p w:rsidR="00AB4213" w:rsidRPr="002A4C99" w:rsidRDefault="004D2F24" w:rsidP="00E67477">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1E265A" w:rsidRDefault="001E265A" w:rsidP="00EE2AEC">
      <w:pPr>
        <w:rPr>
          <w:rFonts w:cs="Arial"/>
          <w:b/>
          <w:sz w:val="24"/>
          <w:szCs w:val="24"/>
          <w:u w:val="single"/>
          <w:lang w:eastAsia="en-US"/>
        </w:rPr>
      </w:pPr>
    </w:p>
    <w:p w:rsidR="009F73FC" w:rsidRDefault="009F73FC" w:rsidP="00EE2AEC">
      <w:pPr>
        <w:rPr>
          <w:rFonts w:cs="Arial"/>
          <w:b/>
          <w:sz w:val="24"/>
          <w:szCs w:val="24"/>
          <w:u w:val="single"/>
          <w:lang w:eastAsia="en-US"/>
        </w:rPr>
      </w:pPr>
    </w:p>
    <w:p w:rsidR="009F73FC" w:rsidRDefault="009F73FC" w:rsidP="00EE2AEC">
      <w:pPr>
        <w:rPr>
          <w:rFonts w:cs="Arial"/>
          <w:b/>
          <w:sz w:val="24"/>
          <w:szCs w:val="24"/>
          <w:u w:val="single"/>
          <w:lang w:eastAsia="en-US"/>
        </w:rPr>
      </w:pPr>
    </w:p>
    <w:p w:rsidR="009F73FC" w:rsidRDefault="009F73FC" w:rsidP="00EE2AEC">
      <w:pPr>
        <w:rPr>
          <w:rFonts w:cs="Arial"/>
          <w:b/>
          <w:sz w:val="24"/>
          <w:szCs w:val="24"/>
          <w:u w:val="single"/>
          <w:lang w:eastAsia="en-US"/>
        </w:rPr>
      </w:pPr>
    </w:p>
    <w:p w:rsidR="009F73FC" w:rsidRDefault="009F73FC" w:rsidP="00EE2AEC">
      <w:pPr>
        <w:rPr>
          <w:rFonts w:cs="Arial"/>
          <w:b/>
          <w:sz w:val="24"/>
          <w:szCs w:val="24"/>
          <w:u w:val="single"/>
          <w:lang w:eastAsia="en-US"/>
        </w:rPr>
      </w:pPr>
    </w:p>
    <w:p w:rsidR="009F73FC" w:rsidRDefault="009F73FC" w:rsidP="00EE2AEC">
      <w:pPr>
        <w:rPr>
          <w:rFonts w:cs="Arial"/>
          <w:b/>
          <w:sz w:val="24"/>
          <w:szCs w:val="24"/>
          <w:u w:val="single"/>
          <w:lang w:eastAsia="en-US"/>
        </w:rPr>
      </w:pPr>
    </w:p>
    <w:p w:rsidR="009F73FC" w:rsidRDefault="009F73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B1464D" w:rsidRDefault="00093124" w:rsidP="00F44106">
      <w:pPr>
        <w:spacing w:line="360" w:lineRule="auto"/>
        <w:rPr>
          <w:b/>
          <w:bCs/>
          <w:color w:val="FF0000"/>
          <w:sz w:val="24"/>
          <w:szCs w:val="24"/>
        </w:rPr>
      </w:pPr>
      <w:r w:rsidRPr="009F73FC">
        <w:rPr>
          <w:b/>
          <w:bCs/>
          <w:sz w:val="24"/>
          <w:szCs w:val="24"/>
        </w:rPr>
        <w:t>The Minister of Public Works and</w:t>
      </w:r>
      <w:r w:rsidR="00326EDF" w:rsidRPr="009F73FC">
        <w:rPr>
          <w:b/>
          <w:bCs/>
          <w:sz w:val="24"/>
          <w:szCs w:val="24"/>
        </w:rPr>
        <w:t xml:space="preserve"> Infrastructure:</w:t>
      </w:r>
    </w:p>
    <w:p w:rsidR="00326EDF" w:rsidRDefault="00326EDF" w:rsidP="00F44106">
      <w:pPr>
        <w:spacing w:line="360" w:lineRule="auto"/>
        <w:rPr>
          <w:b/>
          <w:bCs/>
          <w:color w:val="FF0000"/>
          <w:sz w:val="24"/>
          <w:szCs w:val="24"/>
        </w:rPr>
      </w:pPr>
    </w:p>
    <w:p w:rsidR="00425D28" w:rsidRPr="00425D28" w:rsidRDefault="00425D28" w:rsidP="00425D28">
      <w:pPr>
        <w:pStyle w:val="ListParagraph"/>
        <w:numPr>
          <w:ilvl w:val="0"/>
          <w:numId w:val="20"/>
        </w:numPr>
        <w:rPr>
          <w:rFonts w:cs="Arial"/>
          <w:sz w:val="24"/>
          <w:szCs w:val="24"/>
        </w:rPr>
      </w:pPr>
      <w:r w:rsidRPr="00425D28">
        <w:rPr>
          <w:rFonts w:cs="Arial"/>
          <w:sz w:val="24"/>
          <w:szCs w:val="24"/>
        </w:rPr>
        <w:t xml:space="preserve">A draft report on the independent assessment by BDO was submitted to the department on 19 October 2020 for the department’s management to comment on. The final report was submitted by DPWI management on 20 November 2020. </w:t>
      </w:r>
    </w:p>
    <w:p w:rsidR="00425D28" w:rsidRPr="00425D28" w:rsidRDefault="00425D28" w:rsidP="00425D28">
      <w:pPr>
        <w:pStyle w:val="ListParagraph"/>
        <w:rPr>
          <w:rFonts w:cs="Arial"/>
          <w:sz w:val="24"/>
          <w:szCs w:val="24"/>
        </w:rPr>
      </w:pPr>
      <w:r>
        <w:rPr>
          <w:rFonts w:cs="Arial"/>
          <w:sz w:val="24"/>
          <w:szCs w:val="24"/>
        </w:rPr>
        <w:t>The</w:t>
      </w:r>
      <w:r w:rsidRPr="00425D28">
        <w:rPr>
          <w:rFonts w:cs="Arial"/>
          <w:sz w:val="24"/>
          <w:szCs w:val="24"/>
        </w:rPr>
        <w:t xml:space="preserve"> report was</w:t>
      </w:r>
      <w:r>
        <w:rPr>
          <w:rFonts w:cs="Arial"/>
          <w:sz w:val="24"/>
          <w:szCs w:val="24"/>
        </w:rPr>
        <w:t>, however,</w:t>
      </w:r>
      <w:r w:rsidRPr="00425D28">
        <w:rPr>
          <w:rFonts w:cs="Arial"/>
          <w:sz w:val="24"/>
          <w:szCs w:val="24"/>
        </w:rPr>
        <w:t xml:space="preserve"> not submitted to me as the Executive Authority of the Department who commissioned the independent assessment. This audit report was only submitted to me on Friday, 17 September</w:t>
      </w:r>
      <w:r>
        <w:rPr>
          <w:rFonts w:cs="Arial"/>
          <w:sz w:val="24"/>
          <w:szCs w:val="24"/>
        </w:rPr>
        <w:t xml:space="preserve"> 2021, almost a year after the D</w:t>
      </w:r>
      <w:r w:rsidRPr="00425D28">
        <w:rPr>
          <w:rFonts w:cs="Arial"/>
          <w:sz w:val="24"/>
          <w:szCs w:val="24"/>
        </w:rPr>
        <w:t>epartment received it.</w:t>
      </w:r>
      <w:r w:rsidR="00490AC2">
        <w:rPr>
          <w:rFonts w:cs="Arial"/>
          <w:sz w:val="24"/>
          <w:szCs w:val="24"/>
        </w:rPr>
        <w:t xml:space="preserve"> This, after I made regular enquiries about the final report.</w:t>
      </w:r>
    </w:p>
    <w:p w:rsidR="00425D28" w:rsidRDefault="00425D28" w:rsidP="00425D28">
      <w:pPr>
        <w:pStyle w:val="ListParagraph"/>
        <w:spacing w:line="360" w:lineRule="auto"/>
        <w:rPr>
          <w:bCs/>
          <w:sz w:val="24"/>
          <w:szCs w:val="24"/>
        </w:rPr>
      </w:pPr>
    </w:p>
    <w:p w:rsidR="005974A8" w:rsidRDefault="009F73FC" w:rsidP="00425D28">
      <w:pPr>
        <w:pStyle w:val="ListParagraph"/>
        <w:spacing w:line="360" w:lineRule="auto"/>
        <w:rPr>
          <w:bCs/>
          <w:sz w:val="24"/>
          <w:szCs w:val="24"/>
        </w:rPr>
      </w:pPr>
      <w:r>
        <w:rPr>
          <w:bCs/>
          <w:sz w:val="24"/>
          <w:szCs w:val="24"/>
        </w:rPr>
        <w:t xml:space="preserve">I have been informed by the Department that the </w:t>
      </w:r>
      <w:r w:rsidR="00326EDF" w:rsidRPr="005974A8">
        <w:rPr>
          <w:bCs/>
          <w:sz w:val="24"/>
          <w:szCs w:val="24"/>
        </w:rPr>
        <w:t>draft action plan</w:t>
      </w:r>
      <w:r w:rsidR="004F56D5" w:rsidRPr="005974A8">
        <w:rPr>
          <w:bCs/>
          <w:sz w:val="24"/>
          <w:szCs w:val="24"/>
        </w:rPr>
        <w:t xml:space="preserve"> ha</w:t>
      </w:r>
      <w:r>
        <w:rPr>
          <w:bCs/>
          <w:sz w:val="24"/>
          <w:szCs w:val="24"/>
        </w:rPr>
        <w:t xml:space="preserve">s been crafted and </w:t>
      </w:r>
      <w:r w:rsidR="004F56D5" w:rsidRPr="005974A8">
        <w:rPr>
          <w:bCs/>
          <w:sz w:val="24"/>
          <w:szCs w:val="24"/>
        </w:rPr>
        <w:t xml:space="preserve">will be finalised with Internal Audit and be effective immediately </w:t>
      </w:r>
      <w:r>
        <w:rPr>
          <w:bCs/>
          <w:sz w:val="24"/>
          <w:szCs w:val="24"/>
        </w:rPr>
        <w:t xml:space="preserve">upon finalisation. </w:t>
      </w:r>
      <w:r w:rsidR="00FE7B11">
        <w:rPr>
          <w:bCs/>
          <w:sz w:val="24"/>
          <w:szCs w:val="24"/>
        </w:rPr>
        <w:t>The final action</w:t>
      </w:r>
      <w:r>
        <w:rPr>
          <w:bCs/>
          <w:sz w:val="24"/>
          <w:szCs w:val="24"/>
        </w:rPr>
        <w:t>,</w:t>
      </w:r>
      <w:r w:rsidR="00FE7B11">
        <w:rPr>
          <w:bCs/>
          <w:sz w:val="24"/>
          <w:szCs w:val="24"/>
        </w:rPr>
        <w:t xml:space="preserve"> incorporating Internal Audit inputs</w:t>
      </w:r>
      <w:r>
        <w:rPr>
          <w:bCs/>
          <w:sz w:val="24"/>
          <w:szCs w:val="24"/>
        </w:rPr>
        <w:t>, have not yet been shared wi</w:t>
      </w:r>
      <w:r w:rsidR="00FE7B11">
        <w:rPr>
          <w:bCs/>
          <w:sz w:val="24"/>
          <w:szCs w:val="24"/>
        </w:rPr>
        <w:t xml:space="preserve">th the Ministry. </w:t>
      </w:r>
      <w:r w:rsidR="004402A9">
        <w:rPr>
          <w:bCs/>
          <w:sz w:val="24"/>
          <w:szCs w:val="24"/>
        </w:rPr>
        <w:t xml:space="preserve">It is anticipated that this internal consultative process will be finalised by </w:t>
      </w:r>
      <w:r w:rsidR="00425D28">
        <w:rPr>
          <w:bCs/>
          <w:sz w:val="24"/>
          <w:szCs w:val="24"/>
        </w:rPr>
        <w:t>30</w:t>
      </w:r>
      <w:r w:rsidR="004402A9">
        <w:rPr>
          <w:bCs/>
          <w:sz w:val="24"/>
          <w:szCs w:val="24"/>
        </w:rPr>
        <w:t xml:space="preserve"> September 2021.</w:t>
      </w:r>
    </w:p>
    <w:p w:rsidR="005974A8" w:rsidRDefault="004F56D5" w:rsidP="00D1663B">
      <w:pPr>
        <w:pStyle w:val="ListParagraph"/>
        <w:numPr>
          <w:ilvl w:val="0"/>
          <w:numId w:val="21"/>
        </w:numPr>
        <w:spacing w:line="360" w:lineRule="auto"/>
        <w:ind w:left="990" w:hanging="270"/>
        <w:rPr>
          <w:bCs/>
          <w:sz w:val="24"/>
          <w:szCs w:val="24"/>
        </w:rPr>
      </w:pPr>
      <w:r w:rsidRPr="005974A8">
        <w:rPr>
          <w:bCs/>
          <w:sz w:val="24"/>
          <w:szCs w:val="24"/>
        </w:rPr>
        <w:t xml:space="preserve">No actions have been taken against any Official at this time. </w:t>
      </w:r>
    </w:p>
    <w:p w:rsidR="005974A8" w:rsidRDefault="00425D28" w:rsidP="00D1663B">
      <w:pPr>
        <w:pStyle w:val="ListParagraph"/>
        <w:numPr>
          <w:ilvl w:val="0"/>
          <w:numId w:val="21"/>
        </w:numPr>
        <w:spacing w:line="360" w:lineRule="auto"/>
        <w:ind w:left="990" w:hanging="270"/>
        <w:rPr>
          <w:bCs/>
          <w:sz w:val="24"/>
          <w:szCs w:val="24"/>
        </w:rPr>
      </w:pPr>
      <w:r>
        <w:rPr>
          <w:bCs/>
          <w:sz w:val="24"/>
          <w:szCs w:val="24"/>
        </w:rPr>
        <w:t>I have written to the Acting Director-General to immediately institute consequence management against a) those who failed to share the report with me and 2) those implicated in any wrongdoing.</w:t>
      </w:r>
    </w:p>
    <w:p w:rsidR="00425D28" w:rsidRDefault="00425D28" w:rsidP="00425D28">
      <w:pPr>
        <w:pStyle w:val="ListParagraph"/>
        <w:spacing w:line="360" w:lineRule="auto"/>
        <w:ind w:left="990"/>
        <w:rPr>
          <w:bCs/>
          <w:sz w:val="24"/>
          <w:szCs w:val="24"/>
        </w:rPr>
      </w:pPr>
    </w:p>
    <w:p w:rsidR="009F73FC" w:rsidRDefault="009F73FC" w:rsidP="009F73FC">
      <w:pPr>
        <w:pStyle w:val="ListParagraph"/>
        <w:numPr>
          <w:ilvl w:val="0"/>
          <w:numId w:val="20"/>
        </w:numPr>
        <w:tabs>
          <w:tab w:val="left" w:pos="1800"/>
        </w:tabs>
        <w:spacing w:line="360" w:lineRule="auto"/>
        <w:rPr>
          <w:bCs/>
          <w:sz w:val="24"/>
          <w:szCs w:val="24"/>
        </w:rPr>
      </w:pPr>
      <w:r>
        <w:rPr>
          <w:bCs/>
          <w:sz w:val="24"/>
          <w:szCs w:val="24"/>
        </w:rPr>
        <w:t xml:space="preserve">The </w:t>
      </w:r>
      <w:r w:rsidR="00425D28">
        <w:rPr>
          <w:bCs/>
          <w:sz w:val="24"/>
          <w:szCs w:val="24"/>
        </w:rPr>
        <w:t>report has been submitted to the Speaker of the National Assembly, as the report was commissioned following meetings held with the former Speaker.</w:t>
      </w:r>
    </w:p>
    <w:p w:rsidR="009F73FC" w:rsidRPr="009F73FC" w:rsidRDefault="009F73FC" w:rsidP="009F73FC">
      <w:pPr>
        <w:pStyle w:val="ListParagraph"/>
        <w:numPr>
          <w:ilvl w:val="0"/>
          <w:numId w:val="20"/>
        </w:numPr>
        <w:tabs>
          <w:tab w:val="left" w:pos="1800"/>
        </w:tabs>
        <w:spacing w:line="360" w:lineRule="auto"/>
        <w:rPr>
          <w:bCs/>
          <w:sz w:val="24"/>
          <w:szCs w:val="24"/>
        </w:rPr>
      </w:pPr>
      <w:r>
        <w:rPr>
          <w:bCs/>
          <w:sz w:val="24"/>
          <w:szCs w:val="24"/>
        </w:rPr>
        <w:t>I was not part of the meeting held by Internal Audit in which the report was presented.</w:t>
      </w:r>
    </w:p>
    <w:p w:rsidR="00215D2A" w:rsidRPr="009F73FC" w:rsidRDefault="009F73FC" w:rsidP="009F73FC">
      <w:pPr>
        <w:tabs>
          <w:tab w:val="left" w:pos="1800"/>
        </w:tabs>
        <w:spacing w:line="360" w:lineRule="auto"/>
        <w:rPr>
          <w:bCs/>
          <w:sz w:val="24"/>
          <w:szCs w:val="24"/>
        </w:rPr>
      </w:pPr>
      <w:r>
        <w:rPr>
          <w:bCs/>
          <w:sz w:val="24"/>
          <w:szCs w:val="24"/>
        </w:rPr>
        <w:t xml:space="preserve">      </w:t>
      </w:r>
      <w:r w:rsidR="00EB3AAD" w:rsidRPr="009F73FC">
        <w:rPr>
          <w:bCs/>
          <w:sz w:val="24"/>
          <w:szCs w:val="24"/>
        </w:rPr>
        <w:t xml:space="preserve">(4) </w:t>
      </w:r>
      <w:r w:rsidR="00490AC2">
        <w:rPr>
          <w:bCs/>
          <w:sz w:val="24"/>
          <w:szCs w:val="24"/>
        </w:rPr>
        <w:t xml:space="preserve">As </w:t>
      </w:r>
      <w:r w:rsidR="002D7514">
        <w:rPr>
          <w:bCs/>
          <w:sz w:val="24"/>
          <w:szCs w:val="24"/>
        </w:rPr>
        <w:t xml:space="preserve">indicated </w:t>
      </w:r>
      <w:bookmarkStart w:id="0" w:name="_GoBack"/>
      <w:bookmarkEnd w:id="0"/>
      <w:r w:rsidR="00490AC2">
        <w:rPr>
          <w:bCs/>
          <w:sz w:val="24"/>
          <w:szCs w:val="24"/>
        </w:rPr>
        <w:t>above, I have furnished the Speaker with the report for further processing</w:t>
      </w:r>
      <w:r w:rsidR="0003635C" w:rsidRPr="009F73FC">
        <w:rPr>
          <w:bCs/>
          <w:sz w:val="24"/>
          <w:szCs w:val="24"/>
        </w:rPr>
        <w:t xml:space="preserve"> </w:t>
      </w:r>
    </w:p>
    <w:p w:rsidR="005974A8" w:rsidRDefault="005974A8" w:rsidP="00AA6A3C">
      <w:pPr>
        <w:spacing w:line="360" w:lineRule="auto"/>
        <w:rPr>
          <w:bCs/>
          <w:sz w:val="24"/>
          <w:szCs w:val="24"/>
        </w:rPr>
      </w:pPr>
    </w:p>
    <w:p w:rsidR="00B33F8A" w:rsidRPr="005974A8" w:rsidRDefault="00B33F8A" w:rsidP="00AA6A3C">
      <w:pPr>
        <w:spacing w:line="360" w:lineRule="auto"/>
        <w:rPr>
          <w:bCs/>
          <w:sz w:val="24"/>
          <w:szCs w:val="24"/>
        </w:rPr>
      </w:pPr>
    </w:p>
    <w:p w:rsidR="005974A8" w:rsidRPr="005974A8" w:rsidRDefault="005974A8" w:rsidP="00D1663B">
      <w:pPr>
        <w:spacing w:line="360" w:lineRule="auto"/>
        <w:rPr>
          <w:bCs/>
          <w:sz w:val="24"/>
          <w:szCs w:val="24"/>
        </w:rPr>
      </w:pPr>
    </w:p>
    <w:sectPr w:rsidR="005974A8" w:rsidRPr="005974A8"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9E" w:rsidRDefault="00990F9E" w:rsidP="00B01072">
      <w:r>
        <w:separator/>
      </w:r>
    </w:p>
  </w:endnote>
  <w:endnote w:type="continuationSeparator" w:id="0">
    <w:p w:rsidR="00990F9E" w:rsidRDefault="00990F9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4" w:rsidRPr="000B4F40" w:rsidRDefault="00782DF4"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2089</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Pr>
        <w:rFonts w:eastAsiaTheme="majorEastAsia" w:cs="Arial"/>
        <w:b/>
        <w:sz w:val="18"/>
        <w:szCs w:val="18"/>
      </w:rPr>
      <w:t>Ms S J Graham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9C67B1" w:rsidRPr="009C67B1">
      <w:rPr>
        <w:rFonts w:eastAsiaTheme="minorEastAsia" w:cs="Arial"/>
        <w:b/>
        <w:sz w:val="18"/>
        <w:szCs w:val="18"/>
      </w:rPr>
      <w:fldChar w:fldCharType="begin"/>
    </w:r>
    <w:r w:rsidRPr="00E66692">
      <w:rPr>
        <w:rFonts w:cs="Arial"/>
        <w:b/>
        <w:sz w:val="18"/>
        <w:szCs w:val="18"/>
      </w:rPr>
      <w:instrText xml:space="preserve"> PAGE   \* MERGEFORMAT </w:instrText>
    </w:r>
    <w:r w:rsidR="009C67B1" w:rsidRPr="009C67B1">
      <w:rPr>
        <w:rFonts w:eastAsiaTheme="minorEastAsia" w:cs="Arial"/>
        <w:b/>
        <w:sz w:val="18"/>
        <w:szCs w:val="18"/>
      </w:rPr>
      <w:fldChar w:fldCharType="separate"/>
    </w:r>
    <w:r w:rsidR="00990F9E" w:rsidRPr="00990F9E">
      <w:rPr>
        <w:rFonts w:eastAsiaTheme="majorEastAsia" w:cs="Arial"/>
        <w:b/>
        <w:noProof/>
        <w:sz w:val="18"/>
        <w:szCs w:val="18"/>
      </w:rPr>
      <w:t>1</w:t>
    </w:r>
    <w:r w:rsidR="009C67B1" w:rsidRPr="00E66692">
      <w:rPr>
        <w:rFonts w:eastAsiaTheme="majorEastAsia" w:cs="Arial"/>
        <w:b/>
        <w:noProof/>
        <w:sz w:val="18"/>
        <w:szCs w:val="18"/>
      </w:rPr>
      <w:fldChar w:fldCharType="end"/>
    </w:r>
  </w:p>
  <w:p w:rsidR="00782DF4" w:rsidRPr="000B4F40" w:rsidRDefault="00782DF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9E" w:rsidRDefault="00990F9E" w:rsidP="00B01072">
      <w:r>
        <w:separator/>
      </w:r>
    </w:p>
  </w:footnote>
  <w:footnote w:type="continuationSeparator" w:id="0">
    <w:p w:rsidR="00990F9E" w:rsidRDefault="00990F9E"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F4" w:rsidRDefault="00782DF4">
    <w:pPr>
      <w:pStyle w:val="Header"/>
      <w:jc w:val="right"/>
    </w:pPr>
  </w:p>
  <w:p w:rsidR="00782DF4" w:rsidRDefault="00782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59"/>
    <w:multiLevelType w:val="hybridMultilevel"/>
    <w:tmpl w:val="DDD4B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C270AE"/>
    <w:multiLevelType w:val="hybridMultilevel"/>
    <w:tmpl w:val="84E6E9D8"/>
    <w:lvl w:ilvl="0" w:tplc="65283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E6A"/>
    <w:multiLevelType w:val="hybridMultilevel"/>
    <w:tmpl w:val="D0BA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9E43D9"/>
    <w:multiLevelType w:val="hybridMultilevel"/>
    <w:tmpl w:val="3C086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657FE6"/>
    <w:multiLevelType w:val="hybridMultilevel"/>
    <w:tmpl w:val="D17AC1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061527"/>
    <w:multiLevelType w:val="hybridMultilevel"/>
    <w:tmpl w:val="D7BCD0D4"/>
    <w:lvl w:ilvl="0" w:tplc="2C3EB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621543D"/>
    <w:multiLevelType w:val="hybridMultilevel"/>
    <w:tmpl w:val="2D26843C"/>
    <w:lvl w:ilvl="0" w:tplc="EC1A37B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A881ED4"/>
    <w:multiLevelType w:val="hybridMultilevel"/>
    <w:tmpl w:val="737E291A"/>
    <w:lvl w:ilvl="0" w:tplc="1A488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0">
    <w:nsid w:val="79DF26F8"/>
    <w:multiLevelType w:val="hybridMultilevel"/>
    <w:tmpl w:val="A3009E32"/>
    <w:lvl w:ilvl="0" w:tplc="A1A02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12935"/>
    <w:multiLevelType w:val="hybridMultilevel"/>
    <w:tmpl w:val="89261FE0"/>
    <w:lvl w:ilvl="0" w:tplc="9B406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8"/>
  </w:num>
  <w:num w:numId="4">
    <w:abstractNumId w:val="12"/>
  </w:num>
  <w:num w:numId="5">
    <w:abstractNumId w:val="7"/>
  </w:num>
  <w:num w:numId="6">
    <w:abstractNumId w:val="19"/>
  </w:num>
  <w:num w:numId="7">
    <w:abstractNumId w:val="18"/>
  </w:num>
  <w:num w:numId="8">
    <w:abstractNumId w:val="17"/>
  </w:num>
  <w:num w:numId="9">
    <w:abstractNumId w:val="4"/>
  </w:num>
  <w:num w:numId="10">
    <w:abstractNumId w:val="9"/>
  </w:num>
  <w:num w:numId="11">
    <w:abstractNumId w:val="3"/>
  </w:num>
  <w:num w:numId="12">
    <w:abstractNumId w:val="16"/>
  </w:num>
  <w:num w:numId="13">
    <w:abstractNumId w:val="0"/>
  </w:num>
  <w:num w:numId="14">
    <w:abstractNumId w:val="21"/>
  </w:num>
  <w:num w:numId="15">
    <w:abstractNumId w:val="15"/>
  </w:num>
  <w:num w:numId="16">
    <w:abstractNumId w:val="11"/>
  </w:num>
  <w:num w:numId="17">
    <w:abstractNumId w:val="5"/>
  </w:num>
  <w:num w:numId="18">
    <w:abstractNumId w:val="10"/>
  </w:num>
  <w:num w:numId="19">
    <w:abstractNumId w:val="2"/>
  </w:num>
  <w:num w:numId="20">
    <w:abstractNumId w:val="20"/>
  </w:num>
  <w:num w:numId="21">
    <w:abstractNumId w:val="1"/>
  </w:num>
  <w:num w:numId="22">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3174"/>
    <w:rsid w:val="000244DC"/>
    <w:rsid w:val="00026843"/>
    <w:rsid w:val="0003635C"/>
    <w:rsid w:val="00041696"/>
    <w:rsid w:val="00045D9F"/>
    <w:rsid w:val="00045EB3"/>
    <w:rsid w:val="000528E1"/>
    <w:rsid w:val="00052C66"/>
    <w:rsid w:val="00053264"/>
    <w:rsid w:val="00054265"/>
    <w:rsid w:val="00056E10"/>
    <w:rsid w:val="000574C9"/>
    <w:rsid w:val="00063548"/>
    <w:rsid w:val="000656CA"/>
    <w:rsid w:val="00066E2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6EE"/>
    <w:rsid w:val="000B4F40"/>
    <w:rsid w:val="000B5EFF"/>
    <w:rsid w:val="000C5FC2"/>
    <w:rsid w:val="000C70FB"/>
    <w:rsid w:val="000D3F7C"/>
    <w:rsid w:val="000D41E1"/>
    <w:rsid w:val="000D5A5D"/>
    <w:rsid w:val="000D600B"/>
    <w:rsid w:val="000D70AE"/>
    <w:rsid w:val="000E0C57"/>
    <w:rsid w:val="000E2889"/>
    <w:rsid w:val="000F0B2D"/>
    <w:rsid w:val="000F0EE6"/>
    <w:rsid w:val="000F4F82"/>
    <w:rsid w:val="000F590B"/>
    <w:rsid w:val="00101914"/>
    <w:rsid w:val="00106D04"/>
    <w:rsid w:val="00107822"/>
    <w:rsid w:val="00110781"/>
    <w:rsid w:val="00111AB1"/>
    <w:rsid w:val="00112AA8"/>
    <w:rsid w:val="001144C9"/>
    <w:rsid w:val="00116CCB"/>
    <w:rsid w:val="0011743F"/>
    <w:rsid w:val="00120CB3"/>
    <w:rsid w:val="00123E02"/>
    <w:rsid w:val="00123EEC"/>
    <w:rsid w:val="0012519F"/>
    <w:rsid w:val="0012628A"/>
    <w:rsid w:val="00126A48"/>
    <w:rsid w:val="00131356"/>
    <w:rsid w:val="001340CE"/>
    <w:rsid w:val="001372AA"/>
    <w:rsid w:val="00140BE3"/>
    <w:rsid w:val="00140E93"/>
    <w:rsid w:val="00142CD8"/>
    <w:rsid w:val="00143A08"/>
    <w:rsid w:val="001449BF"/>
    <w:rsid w:val="00145B94"/>
    <w:rsid w:val="001467DC"/>
    <w:rsid w:val="00151089"/>
    <w:rsid w:val="001529A0"/>
    <w:rsid w:val="00152C01"/>
    <w:rsid w:val="00155F06"/>
    <w:rsid w:val="00157A85"/>
    <w:rsid w:val="00162A0F"/>
    <w:rsid w:val="00163E34"/>
    <w:rsid w:val="00166860"/>
    <w:rsid w:val="00166FD7"/>
    <w:rsid w:val="001729E9"/>
    <w:rsid w:val="001743CF"/>
    <w:rsid w:val="00174560"/>
    <w:rsid w:val="00177367"/>
    <w:rsid w:val="0018124B"/>
    <w:rsid w:val="001832D4"/>
    <w:rsid w:val="001833AC"/>
    <w:rsid w:val="00190297"/>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265A"/>
    <w:rsid w:val="001E486F"/>
    <w:rsid w:val="001F0D11"/>
    <w:rsid w:val="001F1F16"/>
    <w:rsid w:val="001F3548"/>
    <w:rsid w:val="001F52E1"/>
    <w:rsid w:val="001F65DF"/>
    <w:rsid w:val="001F698C"/>
    <w:rsid w:val="001F6D33"/>
    <w:rsid w:val="00200E04"/>
    <w:rsid w:val="00203E0F"/>
    <w:rsid w:val="00206C11"/>
    <w:rsid w:val="00211C78"/>
    <w:rsid w:val="00215D2A"/>
    <w:rsid w:val="002229B7"/>
    <w:rsid w:val="00224229"/>
    <w:rsid w:val="002265CB"/>
    <w:rsid w:val="0023195F"/>
    <w:rsid w:val="00232D48"/>
    <w:rsid w:val="0023431F"/>
    <w:rsid w:val="00235BF8"/>
    <w:rsid w:val="00243357"/>
    <w:rsid w:val="002458D7"/>
    <w:rsid w:val="00246B8B"/>
    <w:rsid w:val="002543B4"/>
    <w:rsid w:val="0025530E"/>
    <w:rsid w:val="00257D56"/>
    <w:rsid w:val="00262CC0"/>
    <w:rsid w:val="00275921"/>
    <w:rsid w:val="00275F2F"/>
    <w:rsid w:val="002800C8"/>
    <w:rsid w:val="00281B8E"/>
    <w:rsid w:val="002837A2"/>
    <w:rsid w:val="0029061C"/>
    <w:rsid w:val="00290CF6"/>
    <w:rsid w:val="00291BC2"/>
    <w:rsid w:val="0029301E"/>
    <w:rsid w:val="00294275"/>
    <w:rsid w:val="00295C2B"/>
    <w:rsid w:val="00296C6F"/>
    <w:rsid w:val="002A3DCF"/>
    <w:rsid w:val="002A4C99"/>
    <w:rsid w:val="002A5D13"/>
    <w:rsid w:val="002A73B9"/>
    <w:rsid w:val="002B0018"/>
    <w:rsid w:val="002B0DA3"/>
    <w:rsid w:val="002B2F32"/>
    <w:rsid w:val="002B4AFC"/>
    <w:rsid w:val="002B6713"/>
    <w:rsid w:val="002C175C"/>
    <w:rsid w:val="002C34AC"/>
    <w:rsid w:val="002C5DDE"/>
    <w:rsid w:val="002C603A"/>
    <w:rsid w:val="002C7394"/>
    <w:rsid w:val="002D7514"/>
    <w:rsid w:val="002E6B86"/>
    <w:rsid w:val="002F0F2F"/>
    <w:rsid w:val="002F1730"/>
    <w:rsid w:val="00302C99"/>
    <w:rsid w:val="003074FB"/>
    <w:rsid w:val="00307BEC"/>
    <w:rsid w:val="003152A5"/>
    <w:rsid w:val="00315B8D"/>
    <w:rsid w:val="00321FAA"/>
    <w:rsid w:val="003241F6"/>
    <w:rsid w:val="00325E8F"/>
    <w:rsid w:val="00326EDF"/>
    <w:rsid w:val="00327167"/>
    <w:rsid w:val="00327965"/>
    <w:rsid w:val="00327BFC"/>
    <w:rsid w:val="00330E0B"/>
    <w:rsid w:val="00331DAF"/>
    <w:rsid w:val="00333ED8"/>
    <w:rsid w:val="00337483"/>
    <w:rsid w:val="00343207"/>
    <w:rsid w:val="00347BEC"/>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4659"/>
    <w:rsid w:val="004079CA"/>
    <w:rsid w:val="004132F1"/>
    <w:rsid w:val="00413C62"/>
    <w:rsid w:val="00423A60"/>
    <w:rsid w:val="00423D05"/>
    <w:rsid w:val="00424B38"/>
    <w:rsid w:val="00425D28"/>
    <w:rsid w:val="0042728E"/>
    <w:rsid w:val="004322D2"/>
    <w:rsid w:val="00432C4E"/>
    <w:rsid w:val="0043383C"/>
    <w:rsid w:val="004342FE"/>
    <w:rsid w:val="00435691"/>
    <w:rsid w:val="004365E9"/>
    <w:rsid w:val="004400AD"/>
    <w:rsid w:val="004402A9"/>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0AC2"/>
    <w:rsid w:val="0049199E"/>
    <w:rsid w:val="00493FB3"/>
    <w:rsid w:val="0049710C"/>
    <w:rsid w:val="004A1E4C"/>
    <w:rsid w:val="004A2730"/>
    <w:rsid w:val="004A4F90"/>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0219"/>
    <w:rsid w:val="004D1573"/>
    <w:rsid w:val="004D2249"/>
    <w:rsid w:val="004D2A34"/>
    <w:rsid w:val="004D2F24"/>
    <w:rsid w:val="004D48E8"/>
    <w:rsid w:val="004E27A5"/>
    <w:rsid w:val="004E434F"/>
    <w:rsid w:val="004F13EB"/>
    <w:rsid w:val="004F329B"/>
    <w:rsid w:val="004F4F0B"/>
    <w:rsid w:val="004F56D5"/>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6545D"/>
    <w:rsid w:val="0056788D"/>
    <w:rsid w:val="00574AE0"/>
    <w:rsid w:val="0057746F"/>
    <w:rsid w:val="0058440A"/>
    <w:rsid w:val="00586798"/>
    <w:rsid w:val="00591850"/>
    <w:rsid w:val="005940D1"/>
    <w:rsid w:val="00596A01"/>
    <w:rsid w:val="005974A8"/>
    <w:rsid w:val="005A2CE6"/>
    <w:rsid w:val="005A7282"/>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55EA"/>
    <w:rsid w:val="00626B4E"/>
    <w:rsid w:val="00627CC1"/>
    <w:rsid w:val="00632C03"/>
    <w:rsid w:val="006343C2"/>
    <w:rsid w:val="00635F85"/>
    <w:rsid w:val="00641E3A"/>
    <w:rsid w:val="006462D7"/>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C7396"/>
    <w:rsid w:val="006D0841"/>
    <w:rsid w:val="006D1A51"/>
    <w:rsid w:val="006D4597"/>
    <w:rsid w:val="006D4C8A"/>
    <w:rsid w:val="006E1066"/>
    <w:rsid w:val="006E42E8"/>
    <w:rsid w:val="006E54EA"/>
    <w:rsid w:val="006F2930"/>
    <w:rsid w:val="006F36F8"/>
    <w:rsid w:val="006F6CCD"/>
    <w:rsid w:val="00701081"/>
    <w:rsid w:val="00704245"/>
    <w:rsid w:val="00705DD0"/>
    <w:rsid w:val="00713D62"/>
    <w:rsid w:val="007144AF"/>
    <w:rsid w:val="00714CE6"/>
    <w:rsid w:val="007167C4"/>
    <w:rsid w:val="00725FBA"/>
    <w:rsid w:val="00726E14"/>
    <w:rsid w:val="0073270F"/>
    <w:rsid w:val="00737327"/>
    <w:rsid w:val="00741804"/>
    <w:rsid w:val="00741EE1"/>
    <w:rsid w:val="007422B3"/>
    <w:rsid w:val="00742651"/>
    <w:rsid w:val="00744844"/>
    <w:rsid w:val="00757485"/>
    <w:rsid w:val="00760875"/>
    <w:rsid w:val="00764E90"/>
    <w:rsid w:val="0077480B"/>
    <w:rsid w:val="00775B15"/>
    <w:rsid w:val="00781562"/>
    <w:rsid w:val="00782DF4"/>
    <w:rsid w:val="0078385A"/>
    <w:rsid w:val="00790A4C"/>
    <w:rsid w:val="00792A3E"/>
    <w:rsid w:val="00794233"/>
    <w:rsid w:val="007950DA"/>
    <w:rsid w:val="00795939"/>
    <w:rsid w:val="00795A0E"/>
    <w:rsid w:val="00797122"/>
    <w:rsid w:val="007A03D5"/>
    <w:rsid w:val="007A7318"/>
    <w:rsid w:val="007C4AFA"/>
    <w:rsid w:val="007C5479"/>
    <w:rsid w:val="007D1966"/>
    <w:rsid w:val="007E0072"/>
    <w:rsid w:val="007E3B7C"/>
    <w:rsid w:val="007E40F1"/>
    <w:rsid w:val="007E4E3E"/>
    <w:rsid w:val="007E63B3"/>
    <w:rsid w:val="007F02A7"/>
    <w:rsid w:val="007F2807"/>
    <w:rsid w:val="00802030"/>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744B3"/>
    <w:rsid w:val="0088055A"/>
    <w:rsid w:val="0088064A"/>
    <w:rsid w:val="0088301D"/>
    <w:rsid w:val="008838C5"/>
    <w:rsid w:val="0089342B"/>
    <w:rsid w:val="00895894"/>
    <w:rsid w:val="00897581"/>
    <w:rsid w:val="008A28F5"/>
    <w:rsid w:val="008A4354"/>
    <w:rsid w:val="008A7BA7"/>
    <w:rsid w:val="008B1155"/>
    <w:rsid w:val="008B1390"/>
    <w:rsid w:val="008B3660"/>
    <w:rsid w:val="008C2659"/>
    <w:rsid w:val="008C472C"/>
    <w:rsid w:val="008C4C3B"/>
    <w:rsid w:val="008C722C"/>
    <w:rsid w:val="008D1494"/>
    <w:rsid w:val="008D5076"/>
    <w:rsid w:val="008E00B2"/>
    <w:rsid w:val="008E0625"/>
    <w:rsid w:val="008F0FA7"/>
    <w:rsid w:val="008F177A"/>
    <w:rsid w:val="008F3C78"/>
    <w:rsid w:val="00901170"/>
    <w:rsid w:val="0090205A"/>
    <w:rsid w:val="00905D11"/>
    <w:rsid w:val="009148F7"/>
    <w:rsid w:val="00915903"/>
    <w:rsid w:val="00915F23"/>
    <w:rsid w:val="00916D71"/>
    <w:rsid w:val="00926BCD"/>
    <w:rsid w:val="009335B8"/>
    <w:rsid w:val="00935E22"/>
    <w:rsid w:val="00937710"/>
    <w:rsid w:val="00940E46"/>
    <w:rsid w:val="0094769C"/>
    <w:rsid w:val="00956AE8"/>
    <w:rsid w:val="009571E4"/>
    <w:rsid w:val="00957952"/>
    <w:rsid w:val="00964E55"/>
    <w:rsid w:val="00965102"/>
    <w:rsid w:val="009666D5"/>
    <w:rsid w:val="00970601"/>
    <w:rsid w:val="00970F77"/>
    <w:rsid w:val="00973379"/>
    <w:rsid w:val="0097366E"/>
    <w:rsid w:val="00976436"/>
    <w:rsid w:val="00980BB4"/>
    <w:rsid w:val="009826A5"/>
    <w:rsid w:val="00983E80"/>
    <w:rsid w:val="00985AA4"/>
    <w:rsid w:val="00986B9E"/>
    <w:rsid w:val="00990F9E"/>
    <w:rsid w:val="00992D98"/>
    <w:rsid w:val="00993C29"/>
    <w:rsid w:val="00997315"/>
    <w:rsid w:val="009A121F"/>
    <w:rsid w:val="009A2506"/>
    <w:rsid w:val="009A34AE"/>
    <w:rsid w:val="009A4F0E"/>
    <w:rsid w:val="009B05A0"/>
    <w:rsid w:val="009B07DF"/>
    <w:rsid w:val="009B3FBB"/>
    <w:rsid w:val="009B418A"/>
    <w:rsid w:val="009B7DB2"/>
    <w:rsid w:val="009C67B1"/>
    <w:rsid w:val="009C7EB9"/>
    <w:rsid w:val="009D256C"/>
    <w:rsid w:val="009D7387"/>
    <w:rsid w:val="009F123F"/>
    <w:rsid w:val="009F1535"/>
    <w:rsid w:val="009F492C"/>
    <w:rsid w:val="009F4A49"/>
    <w:rsid w:val="009F4EFA"/>
    <w:rsid w:val="009F73FC"/>
    <w:rsid w:val="009F793F"/>
    <w:rsid w:val="00A010AA"/>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67991"/>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03D"/>
    <w:rsid w:val="00A9714F"/>
    <w:rsid w:val="00AA0441"/>
    <w:rsid w:val="00AA0455"/>
    <w:rsid w:val="00AA6A3C"/>
    <w:rsid w:val="00AB4213"/>
    <w:rsid w:val="00AB5C12"/>
    <w:rsid w:val="00AB67C6"/>
    <w:rsid w:val="00AB6C4C"/>
    <w:rsid w:val="00AC09F6"/>
    <w:rsid w:val="00AC5E86"/>
    <w:rsid w:val="00AD0F40"/>
    <w:rsid w:val="00AD22F6"/>
    <w:rsid w:val="00AD36D1"/>
    <w:rsid w:val="00AD6FF0"/>
    <w:rsid w:val="00AE1E15"/>
    <w:rsid w:val="00AE3D8F"/>
    <w:rsid w:val="00AF0D67"/>
    <w:rsid w:val="00AF1A17"/>
    <w:rsid w:val="00AF7F16"/>
    <w:rsid w:val="00B01072"/>
    <w:rsid w:val="00B016B6"/>
    <w:rsid w:val="00B03F35"/>
    <w:rsid w:val="00B0530C"/>
    <w:rsid w:val="00B10DDB"/>
    <w:rsid w:val="00B10EA2"/>
    <w:rsid w:val="00B14440"/>
    <w:rsid w:val="00B1464D"/>
    <w:rsid w:val="00B22CCA"/>
    <w:rsid w:val="00B22F27"/>
    <w:rsid w:val="00B23D7D"/>
    <w:rsid w:val="00B25889"/>
    <w:rsid w:val="00B325BA"/>
    <w:rsid w:val="00B32A1D"/>
    <w:rsid w:val="00B32F50"/>
    <w:rsid w:val="00B33183"/>
    <w:rsid w:val="00B33EC3"/>
    <w:rsid w:val="00B33F8A"/>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390"/>
    <w:rsid w:val="00BB3C28"/>
    <w:rsid w:val="00BB5559"/>
    <w:rsid w:val="00BB7B04"/>
    <w:rsid w:val="00BC3F53"/>
    <w:rsid w:val="00BC5C94"/>
    <w:rsid w:val="00BC5FF7"/>
    <w:rsid w:val="00BC6AE1"/>
    <w:rsid w:val="00BC7382"/>
    <w:rsid w:val="00BD1E79"/>
    <w:rsid w:val="00BD2228"/>
    <w:rsid w:val="00BD53C1"/>
    <w:rsid w:val="00BE5043"/>
    <w:rsid w:val="00BF406A"/>
    <w:rsid w:val="00C00EF2"/>
    <w:rsid w:val="00C04C8B"/>
    <w:rsid w:val="00C05CEB"/>
    <w:rsid w:val="00C0735B"/>
    <w:rsid w:val="00C11571"/>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4E12"/>
    <w:rsid w:val="00CB5AEA"/>
    <w:rsid w:val="00CC07E1"/>
    <w:rsid w:val="00CC255F"/>
    <w:rsid w:val="00CC2ECC"/>
    <w:rsid w:val="00CC69B7"/>
    <w:rsid w:val="00CC7AF7"/>
    <w:rsid w:val="00CD0F90"/>
    <w:rsid w:val="00CE58C6"/>
    <w:rsid w:val="00CE70D6"/>
    <w:rsid w:val="00CE74B8"/>
    <w:rsid w:val="00CE7D99"/>
    <w:rsid w:val="00D0032E"/>
    <w:rsid w:val="00D02022"/>
    <w:rsid w:val="00D045C2"/>
    <w:rsid w:val="00D10DEB"/>
    <w:rsid w:val="00D133E8"/>
    <w:rsid w:val="00D15ADE"/>
    <w:rsid w:val="00D165F8"/>
    <w:rsid w:val="00D1663B"/>
    <w:rsid w:val="00D2038B"/>
    <w:rsid w:val="00D20CFA"/>
    <w:rsid w:val="00D21ACC"/>
    <w:rsid w:val="00D230E9"/>
    <w:rsid w:val="00D26A6A"/>
    <w:rsid w:val="00D31898"/>
    <w:rsid w:val="00D31E5A"/>
    <w:rsid w:val="00D377B6"/>
    <w:rsid w:val="00D404DC"/>
    <w:rsid w:val="00D41166"/>
    <w:rsid w:val="00D41301"/>
    <w:rsid w:val="00D41B1C"/>
    <w:rsid w:val="00D42FF6"/>
    <w:rsid w:val="00D43797"/>
    <w:rsid w:val="00D43DB2"/>
    <w:rsid w:val="00D45428"/>
    <w:rsid w:val="00D47536"/>
    <w:rsid w:val="00D47EAD"/>
    <w:rsid w:val="00D51778"/>
    <w:rsid w:val="00D51D6B"/>
    <w:rsid w:val="00D53CF9"/>
    <w:rsid w:val="00D54E88"/>
    <w:rsid w:val="00D57905"/>
    <w:rsid w:val="00D61E9F"/>
    <w:rsid w:val="00D630C3"/>
    <w:rsid w:val="00D6608F"/>
    <w:rsid w:val="00D712DD"/>
    <w:rsid w:val="00D71502"/>
    <w:rsid w:val="00D74A2D"/>
    <w:rsid w:val="00D82A5F"/>
    <w:rsid w:val="00D82B75"/>
    <w:rsid w:val="00D85F5B"/>
    <w:rsid w:val="00D86A1E"/>
    <w:rsid w:val="00D902BD"/>
    <w:rsid w:val="00D9548C"/>
    <w:rsid w:val="00DA1BD0"/>
    <w:rsid w:val="00DA5567"/>
    <w:rsid w:val="00DA7DF4"/>
    <w:rsid w:val="00DB2874"/>
    <w:rsid w:val="00DB2A96"/>
    <w:rsid w:val="00DB350C"/>
    <w:rsid w:val="00DB3BF4"/>
    <w:rsid w:val="00DC0282"/>
    <w:rsid w:val="00DC10B2"/>
    <w:rsid w:val="00DC169E"/>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7CB"/>
    <w:rsid w:val="00DF49DC"/>
    <w:rsid w:val="00DF504C"/>
    <w:rsid w:val="00DF6074"/>
    <w:rsid w:val="00E0095B"/>
    <w:rsid w:val="00E00E52"/>
    <w:rsid w:val="00E01EA2"/>
    <w:rsid w:val="00E0385B"/>
    <w:rsid w:val="00E123EB"/>
    <w:rsid w:val="00E13322"/>
    <w:rsid w:val="00E15EB5"/>
    <w:rsid w:val="00E16F8D"/>
    <w:rsid w:val="00E201D0"/>
    <w:rsid w:val="00E20671"/>
    <w:rsid w:val="00E21A5F"/>
    <w:rsid w:val="00E23474"/>
    <w:rsid w:val="00E24F09"/>
    <w:rsid w:val="00E36049"/>
    <w:rsid w:val="00E36065"/>
    <w:rsid w:val="00E370B1"/>
    <w:rsid w:val="00E3748A"/>
    <w:rsid w:val="00E413BA"/>
    <w:rsid w:val="00E42A40"/>
    <w:rsid w:val="00E44ADB"/>
    <w:rsid w:val="00E501BF"/>
    <w:rsid w:val="00E51351"/>
    <w:rsid w:val="00E526CF"/>
    <w:rsid w:val="00E60E1D"/>
    <w:rsid w:val="00E60FD3"/>
    <w:rsid w:val="00E619AA"/>
    <w:rsid w:val="00E62873"/>
    <w:rsid w:val="00E6544F"/>
    <w:rsid w:val="00E66692"/>
    <w:rsid w:val="00E67477"/>
    <w:rsid w:val="00E7035A"/>
    <w:rsid w:val="00E74EEE"/>
    <w:rsid w:val="00E74FEB"/>
    <w:rsid w:val="00E75622"/>
    <w:rsid w:val="00E779E4"/>
    <w:rsid w:val="00E808B7"/>
    <w:rsid w:val="00E85BBD"/>
    <w:rsid w:val="00E8666B"/>
    <w:rsid w:val="00E9324D"/>
    <w:rsid w:val="00E957F3"/>
    <w:rsid w:val="00EA26C6"/>
    <w:rsid w:val="00EA2BCB"/>
    <w:rsid w:val="00EA432C"/>
    <w:rsid w:val="00EA7B6D"/>
    <w:rsid w:val="00EB25C2"/>
    <w:rsid w:val="00EB2C0B"/>
    <w:rsid w:val="00EB3AAD"/>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779"/>
    <w:rsid w:val="00EF7A47"/>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2F70"/>
    <w:rsid w:val="00F43075"/>
    <w:rsid w:val="00F44106"/>
    <w:rsid w:val="00F4452F"/>
    <w:rsid w:val="00F50930"/>
    <w:rsid w:val="00F531C8"/>
    <w:rsid w:val="00F54C57"/>
    <w:rsid w:val="00F5621E"/>
    <w:rsid w:val="00F57765"/>
    <w:rsid w:val="00F57B44"/>
    <w:rsid w:val="00F61C0B"/>
    <w:rsid w:val="00F63732"/>
    <w:rsid w:val="00F63F16"/>
    <w:rsid w:val="00F656E2"/>
    <w:rsid w:val="00F703E3"/>
    <w:rsid w:val="00F73AF6"/>
    <w:rsid w:val="00F73C7B"/>
    <w:rsid w:val="00F76576"/>
    <w:rsid w:val="00F77513"/>
    <w:rsid w:val="00F775D4"/>
    <w:rsid w:val="00F8042B"/>
    <w:rsid w:val="00F809F4"/>
    <w:rsid w:val="00F8193C"/>
    <w:rsid w:val="00F831E0"/>
    <w:rsid w:val="00F84401"/>
    <w:rsid w:val="00F84A5B"/>
    <w:rsid w:val="00F90D48"/>
    <w:rsid w:val="00F930FA"/>
    <w:rsid w:val="00F93B82"/>
    <w:rsid w:val="00F94054"/>
    <w:rsid w:val="00FA039D"/>
    <w:rsid w:val="00FA1DF4"/>
    <w:rsid w:val="00FA5EB0"/>
    <w:rsid w:val="00FB125C"/>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E7B11"/>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B1464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11309072">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7ED5-6FB5-4B68-9156-2FF454E4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2021-09-27T09:35:00Z</cp:lastPrinted>
  <dcterms:created xsi:type="dcterms:W3CDTF">2021-09-27T15:58:00Z</dcterms:created>
  <dcterms:modified xsi:type="dcterms:W3CDTF">2021-09-27T15:58:00Z</dcterms:modified>
</cp:coreProperties>
</file>