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B16D7" w14:textId="77777777" w:rsidR="00B872D1" w:rsidRPr="00D2095E" w:rsidRDefault="00B872D1" w:rsidP="00D2095E">
      <w:pPr>
        <w:spacing w:before="100" w:beforeAutospacing="1" w:after="100" w:afterAutospacing="1" w:line="360" w:lineRule="auto"/>
        <w:jc w:val="both"/>
        <w:outlineLvl w:val="0"/>
        <w:rPr>
          <w:rFonts w:ascii="Arial" w:eastAsia="Calibri" w:hAnsi="Arial" w:cs="Arial"/>
          <w:b/>
          <w:lang w:val="en-ZA"/>
        </w:rPr>
      </w:pPr>
      <w:r w:rsidRPr="00D2095E">
        <w:rPr>
          <w:rFonts w:ascii="Arial" w:eastAsia="Calibri" w:hAnsi="Arial" w:cs="Arial"/>
          <w:b/>
          <w:lang w:val="en-ZA"/>
        </w:rPr>
        <w:t>NATIONAL ASSEMBLY:</w:t>
      </w:r>
    </w:p>
    <w:p w14:paraId="3EC7FA97" w14:textId="77777777" w:rsidR="00B872D1" w:rsidRPr="00D2095E" w:rsidRDefault="00B872D1" w:rsidP="00D2095E">
      <w:pPr>
        <w:spacing w:before="100" w:beforeAutospacing="1" w:after="100" w:afterAutospacing="1" w:line="360" w:lineRule="auto"/>
        <w:jc w:val="both"/>
        <w:outlineLvl w:val="0"/>
        <w:rPr>
          <w:rFonts w:ascii="Arial" w:eastAsia="Calibri" w:hAnsi="Arial" w:cs="Arial"/>
          <w:b/>
          <w:lang w:val="en-ZA"/>
        </w:rPr>
      </w:pPr>
      <w:r w:rsidRPr="00D2095E">
        <w:rPr>
          <w:rFonts w:ascii="Arial" w:eastAsia="Calibri" w:hAnsi="Arial" w:cs="Arial"/>
          <w:b/>
          <w:lang w:val="en-ZA"/>
        </w:rPr>
        <w:t>QUESTION NUMBER: 2087</w:t>
      </w:r>
    </w:p>
    <w:p w14:paraId="18E54D72" w14:textId="77777777" w:rsidR="00B872D1" w:rsidRPr="00D2095E" w:rsidRDefault="00B872D1" w:rsidP="00D2095E">
      <w:pPr>
        <w:spacing w:before="100" w:beforeAutospacing="1" w:after="100" w:afterAutospacing="1" w:line="360" w:lineRule="auto"/>
        <w:ind w:left="709" w:hanging="709"/>
        <w:jc w:val="both"/>
        <w:outlineLvl w:val="0"/>
        <w:rPr>
          <w:rFonts w:ascii="Arial" w:eastAsia="Calibri" w:hAnsi="Arial" w:cs="Arial"/>
          <w:lang w:val="en-ZA"/>
        </w:rPr>
      </w:pPr>
      <w:r w:rsidRPr="00D2095E">
        <w:rPr>
          <w:rFonts w:ascii="Arial" w:eastAsia="Calibri" w:hAnsi="Arial" w:cs="Arial"/>
          <w:b/>
          <w:noProof/>
          <w:lang w:val="en-GB"/>
        </w:rPr>
        <w:t>Ms</w:t>
      </w:r>
      <w:r w:rsidRPr="00D2095E">
        <w:rPr>
          <w:rFonts w:ascii="Arial" w:eastAsia="Calibri" w:hAnsi="Arial" w:cs="Arial"/>
          <w:b/>
          <w:lang w:val="en-ZA"/>
        </w:rPr>
        <w:t xml:space="preserve"> A T Khanyile (DA) to ask the Minister of Transport:</w:t>
      </w:r>
    </w:p>
    <w:p w14:paraId="2FD8D90B" w14:textId="77777777" w:rsidR="00B872D1" w:rsidRPr="00D2095E" w:rsidRDefault="00B872D1" w:rsidP="00D2095E">
      <w:pPr>
        <w:pBdr>
          <w:top w:val="nil"/>
          <w:left w:val="nil"/>
          <w:bottom w:val="nil"/>
          <w:right w:val="nil"/>
          <w:between w:val="nil"/>
        </w:pBdr>
        <w:spacing w:before="100" w:beforeAutospacing="1" w:after="100" w:afterAutospacing="1" w:line="360" w:lineRule="auto"/>
        <w:ind w:left="720"/>
        <w:jc w:val="both"/>
        <w:rPr>
          <w:rFonts w:ascii="Arial" w:eastAsia="Calibri" w:hAnsi="Arial" w:cs="Arial"/>
          <w:lang w:val="en-ZA"/>
        </w:rPr>
      </w:pPr>
      <w:r w:rsidRPr="00D2095E">
        <w:rPr>
          <w:rFonts w:ascii="Arial" w:eastAsia="Calibri" w:hAnsi="Arial" w:cs="Arial"/>
          <w:lang w:val="en-ZA"/>
        </w:rPr>
        <w:t>On what date will the new signalling equipment currently being installed in the so-called big three provinces of KwaZulu-Natal, Western Cape and Gauteng be completed and fully operational in each case?</w:t>
      </w:r>
      <w:r w:rsidRPr="00D2095E">
        <w:rPr>
          <w:rFonts w:ascii="Arial" w:eastAsia="Calibri" w:hAnsi="Arial" w:cs="Arial"/>
          <w:lang w:val="en-ZA"/>
        </w:rPr>
        <w:tab/>
      </w:r>
      <w:r w:rsidRPr="00D2095E">
        <w:rPr>
          <w:rFonts w:ascii="Arial" w:eastAsia="Calibri" w:hAnsi="Arial" w:cs="Arial"/>
          <w:lang w:val="en-ZA"/>
        </w:rPr>
        <w:tab/>
      </w:r>
      <w:r w:rsidRPr="00D2095E">
        <w:rPr>
          <w:rFonts w:ascii="Arial" w:eastAsia="Calibri" w:hAnsi="Arial" w:cs="Arial"/>
          <w:lang w:val="en-ZA"/>
        </w:rPr>
        <w:tab/>
      </w:r>
      <w:r w:rsidRPr="00D2095E">
        <w:rPr>
          <w:rFonts w:ascii="Arial" w:eastAsia="Calibri" w:hAnsi="Arial" w:cs="Arial"/>
          <w:lang w:val="en-ZA"/>
        </w:rPr>
        <w:tab/>
      </w:r>
      <w:r w:rsidRPr="00D2095E">
        <w:rPr>
          <w:rFonts w:ascii="Arial" w:eastAsia="Calibri" w:hAnsi="Arial" w:cs="Arial"/>
          <w:lang w:val="en-ZA"/>
        </w:rPr>
        <w:tab/>
      </w:r>
      <w:r w:rsidRPr="00D2095E">
        <w:rPr>
          <w:rFonts w:ascii="Arial" w:eastAsia="Calibri" w:hAnsi="Arial" w:cs="Arial"/>
          <w:lang w:val="en-ZA"/>
        </w:rPr>
        <w:tab/>
      </w:r>
    </w:p>
    <w:p w14:paraId="2D0B518A" w14:textId="77777777" w:rsidR="00B872D1" w:rsidRPr="00D2095E" w:rsidRDefault="00B872D1" w:rsidP="00D2095E">
      <w:pPr>
        <w:pBdr>
          <w:top w:val="nil"/>
          <w:left w:val="nil"/>
          <w:bottom w:val="nil"/>
          <w:right w:val="nil"/>
          <w:between w:val="nil"/>
        </w:pBdr>
        <w:spacing w:before="100" w:beforeAutospacing="1" w:after="100" w:afterAutospacing="1" w:line="360" w:lineRule="auto"/>
        <w:ind w:left="7920" w:firstLine="720"/>
        <w:jc w:val="both"/>
        <w:rPr>
          <w:rFonts w:ascii="Arial" w:eastAsia="Calibri" w:hAnsi="Arial" w:cs="Arial"/>
          <w:b/>
          <w:lang w:val="en-ZA"/>
        </w:rPr>
      </w:pPr>
      <w:r w:rsidRPr="00D2095E">
        <w:rPr>
          <w:rFonts w:ascii="Arial" w:eastAsia="Calibri" w:hAnsi="Arial" w:cs="Arial"/>
          <w:b/>
          <w:noProof/>
          <w:lang w:val="af-ZA"/>
        </w:rPr>
        <w:t>NW2241E</w:t>
      </w:r>
    </w:p>
    <w:p w14:paraId="2643ED1B" w14:textId="77777777" w:rsidR="00B872D1" w:rsidRPr="00D2095E" w:rsidRDefault="00B872D1" w:rsidP="00D2095E">
      <w:pPr>
        <w:spacing w:after="0" w:line="360" w:lineRule="auto"/>
        <w:jc w:val="both"/>
        <w:rPr>
          <w:rFonts w:ascii="Arial" w:hAnsi="Arial" w:cs="Arial"/>
          <w:b/>
          <w:lang w:val="fr-FR"/>
        </w:rPr>
      </w:pPr>
    </w:p>
    <w:p w14:paraId="16EBF3B6" w14:textId="77777777" w:rsidR="00B872D1" w:rsidRPr="00D2095E" w:rsidRDefault="00B872D1" w:rsidP="00D2095E">
      <w:pPr>
        <w:spacing w:after="0" w:line="360" w:lineRule="auto"/>
        <w:jc w:val="both"/>
        <w:rPr>
          <w:rFonts w:ascii="Arial" w:hAnsi="Arial" w:cs="Arial"/>
          <w:b/>
          <w:lang w:val="fr-FR"/>
        </w:rPr>
      </w:pPr>
    </w:p>
    <w:p w14:paraId="74F14ADB" w14:textId="77777777" w:rsidR="00B872D1" w:rsidRPr="00D2095E" w:rsidRDefault="00B872D1" w:rsidP="00D2095E">
      <w:pPr>
        <w:spacing w:after="0" w:line="360" w:lineRule="auto"/>
        <w:jc w:val="both"/>
        <w:rPr>
          <w:rFonts w:ascii="Arial" w:hAnsi="Arial" w:cs="Arial"/>
          <w:b/>
          <w:lang w:val="fr-FR"/>
        </w:rPr>
      </w:pPr>
      <w:r w:rsidRPr="00D2095E">
        <w:rPr>
          <w:rFonts w:ascii="Arial" w:hAnsi="Arial" w:cs="Arial"/>
          <w:b/>
          <w:lang w:val="fr-FR"/>
        </w:rPr>
        <w:t>REPLY :</w:t>
      </w:r>
    </w:p>
    <w:p w14:paraId="67D1A72C" w14:textId="77777777" w:rsidR="00B872D1" w:rsidRPr="00D2095E" w:rsidRDefault="00B872D1" w:rsidP="00D2095E">
      <w:pPr>
        <w:spacing w:after="0" w:line="360" w:lineRule="auto"/>
        <w:jc w:val="both"/>
        <w:rPr>
          <w:rFonts w:ascii="Arial" w:hAnsi="Arial" w:cs="Arial"/>
          <w:b/>
          <w:lang w:val="fr-FR"/>
        </w:rPr>
      </w:pPr>
    </w:p>
    <w:p w14:paraId="3A7C0A38" w14:textId="576F3643" w:rsidR="00B872D1" w:rsidRPr="00D2095E" w:rsidRDefault="00B872D1" w:rsidP="00865501">
      <w:pPr>
        <w:spacing w:after="0" w:line="360" w:lineRule="auto"/>
        <w:ind w:firstLine="720"/>
        <w:jc w:val="both"/>
        <w:rPr>
          <w:rFonts w:ascii="Arial" w:hAnsi="Arial" w:cs="Arial"/>
          <w:b/>
          <w:lang w:val="fr-FR"/>
        </w:rPr>
      </w:pPr>
      <w:r w:rsidRPr="00D2095E">
        <w:rPr>
          <w:rFonts w:ascii="Arial" w:hAnsi="Arial" w:cs="Arial"/>
          <w:b/>
          <w:lang w:val="fr-FR"/>
        </w:rPr>
        <w:t>Gauteng</w:t>
      </w:r>
      <w:bookmarkStart w:id="0" w:name="_GoBack"/>
      <w:bookmarkEnd w:id="0"/>
    </w:p>
    <w:p w14:paraId="43A0DE62" w14:textId="77777777" w:rsidR="00B872D1" w:rsidRPr="00D2095E" w:rsidRDefault="00B872D1" w:rsidP="00D2095E">
      <w:pPr>
        <w:spacing w:before="140" w:after="280" w:line="360" w:lineRule="auto"/>
        <w:ind w:left="720"/>
        <w:jc w:val="both"/>
        <w:rPr>
          <w:rFonts w:ascii="Arial" w:eastAsia="Calibri" w:hAnsi="Arial" w:cs="Arial"/>
          <w:lang w:val="en-GB"/>
        </w:rPr>
      </w:pPr>
      <w:r w:rsidRPr="00D2095E">
        <w:rPr>
          <w:rFonts w:ascii="Arial" w:eastAsia="Calibri" w:hAnsi="Arial" w:cs="Arial"/>
        </w:rPr>
        <w:t xml:space="preserve">The overall Gauteng signaling work is currently at 67,14% completed. The Gauteng Nerve Centre (GNC) is completed and operational. To date 31 of 88 stations have already been commissioned with the new signaling system and are ready to migrate to the GNC. </w:t>
      </w:r>
    </w:p>
    <w:p w14:paraId="0D803FDA" w14:textId="77777777" w:rsidR="00B872D1" w:rsidRPr="00D2095E" w:rsidRDefault="00B872D1" w:rsidP="00D2095E">
      <w:pPr>
        <w:spacing w:before="140" w:after="280" w:line="360" w:lineRule="auto"/>
        <w:ind w:left="720"/>
        <w:jc w:val="both"/>
        <w:rPr>
          <w:rFonts w:ascii="Arial" w:eastAsia="Calibri" w:hAnsi="Arial" w:cs="Arial"/>
          <w:lang w:val="en-GB"/>
        </w:rPr>
      </w:pPr>
      <w:r w:rsidRPr="00D2095E">
        <w:rPr>
          <w:rFonts w:ascii="Arial" w:eastAsia="Calibri" w:hAnsi="Arial" w:cs="Arial"/>
          <w:lang w:val="en-GB"/>
        </w:rPr>
        <w:t>8</w:t>
      </w:r>
      <w:r w:rsidRPr="00D2095E">
        <w:rPr>
          <w:rFonts w:ascii="Arial" w:hAnsi="Arial" w:cs="Arial"/>
        </w:rPr>
        <w:t xml:space="preserve"> Centralized Traffic Control centers (CTC’s) across Gauteng will be migrated to the GNC and the first migration commenced with 3 CTC’s which is now fully operational. The project is expected to be completed by 2021. </w:t>
      </w:r>
    </w:p>
    <w:p w14:paraId="0C1E5767" w14:textId="77777777" w:rsidR="00B872D1" w:rsidRPr="00D2095E" w:rsidRDefault="00B872D1" w:rsidP="00D2095E">
      <w:pPr>
        <w:spacing w:before="140" w:after="280" w:line="360" w:lineRule="auto"/>
        <w:ind w:firstLine="720"/>
        <w:jc w:val="both"/>
        <w:rPr>
          <w:rFonts w:ascii="Arial" w:hAnsi="Arial" w:cs="Arial"/>
          <w:b/>
        </w:rPr>
      </w:pPr>
      <w:r w:rsidRPr="00D2095E">
        <w:rPr>
          <w:rFonts w:ascii="Arial" w:hAnsi="Arial" w:cs="Arial"/>
          <w:b/>
        </w:rPr>
        <w:t>KwaZulu Natal</w:t>
      </w:r>
    </w:p>
    <w:p w14:paraId="030BCFA8" w14:textId="77777777" w:rsidR="00B872D1" w:rsidRPr="00D2095E" w:rsidRDefault="00B872D1" w:rsidP="00D2095E">
      <w:pPr>
        <w:autoSpaceDE w:val="0"/>
        <w:autoSpaceDN w:val="0"/>
        <w:adjustRightInd w:val="0"/>
        <w:spacing w:line="360" w:lineRule="auto"/>
        <w:ind w:left="720"/>
        <w:jc w:val="both"/>
        <w:rPr>
          <w:rFonts w:ascii="Arial" w:eastAsia="Calibri" w:hAnsi="Arial" w:cs="Arial"/>
        </w:rPr>
      </w:pPr>
      <w:r w:rsidRPr="00D2095E">
        <w:rPr>
          <w:rFonts w:ascii="Arial" w:hAnsi="Arial" w:cs="Arial"/>
          <w:lang w:val="en-ZA"/>
        </w:rPr>
        <w:t>The overall signaling work in KwaZulu Natal is at 66,34% completed. To date 4</w:t>
      </w:r>
      <w:r w:rsidRPr="00D2095E">
        <w:rPr>
          <w:rFonts w:ascii="Arial" w:eastAsia="Calibri" w:hAnsi="Arial" w:cs="Arial"/>
        </w:rPr>
        <w:t xml:space="preserve"> of the 33 stations have already been commissioned with the new signaling system and is currently controlled from the existing Durban CTC. The project is expected to be completed by February 2020.</w:t>
      </w:r>
    </w:p>
    <w:p w14:paraId="772A0D36" w14:textId="77777777" w:rsidR="00B872D1" w:rsidRPr="00D2095E" w:rsidRDefault="00B872D1" w:rsidP="00D2095E">
      <w:pPr>
        <w:autoSpaceDE w:val="0"/>
        <w:autoSpaceDN w:val="0"/>
        <w:adjustRightInd w:val="0"/>
        <w:spacing w:line="360" w:lineRule="auto"/>
        <w:ind w:firstLine="720"/>
        <w:jc w:val="both"/>
        <w:rPr>
          <w:rFonts w:ascii="Arial" w:eastAsia="Calibri" w:hAnsi="Arial" w:cs="Arial"/>
          <w:b/>
        </w:rPr>
      </w:pPr>
      <w:r w:rsidRPr="00D2095E">
        <w:rPr>
          <w:rFonts w:ascii="Arial" w:eastAsia="Calibri" w:hAnsi="Arial" w:cs="Arial"/>
          <w:b/>
        </w:rPr>
        <w:t>Western Cape</w:t>
      </w:r>
    </w:p>
    <w:p w14:paraId="6EF3AC22" w14:textId="2349BEC4" w:rsidR="008833AC" w:rsidRPr="00D2095E" w:rsidRDefault="00B872D1" w:rsidP="00D2095E">
      <w:pPr>
        <w:spacing w:after="0" w:line="360" w:lineRule="auto"/>
        <w:ind w:left="720"/>
        <w:jc w:val="both"/>
        <w:rPr>
          <w:rFonts w:ascii="Arial" w:hAnsi="Arial" w:cs="Arial"/>
          <w:lang w:val="fr-FR"/>
        </w:rPr>
      </w:pPr>
      <w:r w:rsidRPr="00D2095E">
        <w:rPr>
          <w:rFonts w:ascii="Arial" w:eastAsia="Calibri" w:hAnsi="Arial" w:cs="Arial"/>
          <w:lang w:val="en-ZA"/>
        </w:rPr>
        <w:t xml:space="preserve">The overall progress in the Western Cape is at 72,45% completed. To date 10 of the 53 stations have already been commissioned with the new signalling system. </w:t>
      </w:r>
      <w:r w:rsidRPr="00D2095E">
        <w:rPr>
          <w:rFonts w:ascii="Arial" w:eastAsia="Calibri" w:hAnsi="Arial" w:cs="Arial"/>
        </w:rPr>
        <w:t>The project is expected to be completed by June 2020.</w:t>
      </w:r>
      <w:r w:rsidR="008833AC" w:rsidRPr="00D2095E">
        <w:rPr>
          <w:rFonts w:ascii="Arial" w:eastAsia="Calibri" w:hAnsi="Arial" w:cs="Arial"/>
          <w:color w:val="000000"/>
          <w:lang w:val="en-GB"/>
        </w:rPr>
        <w:tab/>
      </w:r>
    </w:p>
    <w:p w14:paraId="151F8EDD" w14:textId="77777777" w:rsidR="008833AC" w:rsidRPr="00D2095E" w:rsidRDefault="008833AC" w:rsidP="00D2095E">
      <w:pPr>
        <w:spacing w:after="0" w:line="360" w:lineRule="auto"/>
        <w:ind w:left="1440"/>
        <w:jc w:val="both"/>
        <w:rPr>
          <w:rFonts w:ascii="Arial" w:hAnsi="Arial" w:cs="Arial"/>
          <w:lang w:val="fr-FR"/>
        </w:rPr>
      </w:pPr>
      <w:r w:rsidRPr="00D2095E">
        <w:rPr>
          <w:rFonts w:ascii="Arial" w:eastAsia="Calibri" w:hAnsi="Arial" w:cs="Arial"/>
          <w:color w:val="000000"/>
          <w:lang w:val="en-GB"/>
        </w:rPr>
        <w:tab/>
      </w:r>
    </w:p>
    <w:p w14:paraId="6EBFCD36" w14:textId="5267504E" w:rsidR="00C528C8" w:rsidRPr="00D2095E" w:rsidRDefault="00C528C8" w:rsidP="00D2095E">
      <w:pPr>
        <w:spacing w:line="360" w:lineRule="auto"/>
        <w:jc w:val="both"/>
      </w:pPr>
    </w:p>
    <w:sectPr w:rsidR="00C528C8" w:rsidRPr="00D2095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31FA6" w14:textId="77777777" w:rsidR="006A4C07" w:rsidRDefault="006A4C07" w:rsidP="00DB1508">
      <w:pPr>
        <w:spacing w:after="0" w:line="240" w:lineRule="auto"/>
      </w:pPr>
      <w:r>
        <w:separator/>
      </w:r>
    </w:p>
  </w:endnote>
  <w:endnote w:type="continuationSeparator" w:id="0">
    <w:p w14:paraId="6C112907" w14:textId="77777777" w:rsidR="006A4C07" w:rsidRDefault="006A4C0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96533" w14:textId="77777777" w:rsidR="006A4C07" w:rsidRDefault="006A4C07" w:rsidP="00DB1508">
      <w:pPr>
        <w:spacing w:after="0" w:line="240" w:lineRule="auto"/>
      </w:pPr>
      <w:r>
        <w:separator/>
      </w:r>
    </w:p>
  </w:footnote>
  <w:footnote w:type="continuationSeparator" w:id="0">
    <w:p w14:paraId="5B155B78" w14:textId="77777777" w:rsidR="006A4C07" w:rsidRDefault="006A4C07"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2F42B1"/>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188E"/>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65C1"/>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A4C07"/>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20540"/>
    <w:rsid w:val="00A20CFB"/>
    <w:rsid w:val="00A21F7F"/>
    <w:rsid w:val="00A22ECB"/>
    <w:rsid w:val="00A2310B"/>
    <w:rsid w:val="00A27DF4"/>
    <w:rsid w:val="00A30756"/>
    <w:rsid w:val="00A33285"/>
    <w:rsid w:val="00A343ED"/>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7A26"/>
    <w:rsid w:val="00CF4661"/>
    <w:rsid w:val="00CF5BC7"/>
    <w:rsid w:val="00CF7DE5"/>
    <w:rsid w:val="00D02BE4"/>
    <w:rsid w:val="00D12E4F"/>
    <w:rsid w:val="00D17AFC"/>
    <w:rsid w:val="00D2095E"/>
    <w:rsid w:val="00D222DF"/>
    <w:rsid w:val="00D236B7"/>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7E9F"/>
    <w:rsid w:val="00FE1757"/>
    <w:rsid w:val="00FE376C"/>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7886-B54A-456E-B63D-C8E1776F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4</cp:revision>
  <cp:lastPrinted>2018-03-19T09:22:00Z</cp:lastPrinted>
  <dcterms:created xsi:type="dcterms:W3CDTF">2018-07-12T13:10:00Z</dcterms:created>
  <dcterms:modified xsi:type="dcterms:W3CDTF">2018-07-12T13:12:00Z</dcterms:modified>
</cp:coreProperties>
</file>