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30" w:rsidRPr="001F3B30" w:rsidRDefault="001F3B30" w:rsidP="001F3B30">
      <w:pPr>
        <w:spacing w:line="360" w:lineRule="auto"/>
        <w:jc w:val="center"/>
        <w:rPr>
          <w:rFonts w:ascii="Arial" w:hAnsi="Arial" w:cs="Arial"/>
          <w:b/>
          <w:bCs/>
          <w:sz w:val="24"/>
        </w:rPr>
      </w:pPr>
      <w:r w:rsidRPr="001F3B30">
        <w:rPr>
          <w:rFonts w:ascii="Arial" w:hAnsi="Arial" w:cs="Arial"/>
          <w:b/>
          <w:bCs/>
          <w:sz w:val="24"/>
        </w:rPr>
        <w:t>NATIONAL ASSEMBLY</w:t>
      </w:r>
    </w:p>
    <w:p w:rsidR="001F3B30" w:rsidRPr="001F3B30" w:rsidRDefault="009F0C1C" w:rsidP="001F3B30">
      <w:pPr>
        <w:tabs>
          <w:tab w:val="left" w:pos="432"/>
          <w:tab w:val="left" w:pos="864"/>
        </w:tabs>
        <w:spacing w:line="360" w:lineRule="auto"/>
        <w:jc w:val="center"/>
        <w:rPr>
          <w:rFonts w:ascii="Arial" w:hAnsi="Arial" w:cs="Arial"/>
          <w:b/>
          <w:bCs/>
          <w:sz w:val="24"/>
          <w:szCs w:val="28"/>
          <w:lang w:val="en-GB" w:eastAsia="en-US"/>
        </w:rPr>
      </w:pPr>
      <w:r w:rsidRPr="001F3B30">
        <w:rPr>
          <w:rFonts w:ascii="Arial" w:hAnsi="Arial" w:cs="Arial"/>
          <w:b/>
          <w:bCs/>
          <w:sz w:val="24"/>
          <w:szCs w:val="28"/>
          <w:lang w:val="en-GB" w:eastAsia="en-US"/>
        </w:rPr>
        <w:t>QUESTION FOR WRITTEN REPLY</w:t>
      </w:r>
    </w:p>
    <w:p w:rsidR="001F3B30" w:rsidRPr="001F3B30" w:rsidRDefault="001F3B30" w:rsidP="001F3B30">
      <w:pPr>
        <w:tabs>
          <w:tab w:val="left" w:pos="432"/>
          <w:tab w:val="left" w:pos="864"/>
        </w:tabs>
        <w:spacing w:line="360" w:lineRule="auto"/>
        <w:jc w:val="center"/>
        <w:rPr>
          <w:rFonts w:ascii="Arial" w:hAnsi="Arial" w:cs="Arial"/>
          <w:b/>
          <w:bCs/>
          <w:sz w:val="24"/>
          <w:szCs w:val="28"/>
          <w:lang w:val="en-GB" w:eastAsia="en-US"/>
        </w:rPr>
      </w:pPr>
    </w:p>
    <w:p w:rsidR="001F3B30" w:rsidRPr="001F3B30" w:rsidRDefault="009F0C1C" w:rsidP="001F3B30">
      <w:pPr>
        <w:spacing w:line="360" w:lineRule="auto"/>
        <w:ind w:left="720" w:hanging="720"/>
        <w:jc w:val="center"/>
        <w:outlineLvl w:val="0"/>
        <w:rPr>
          <w:rFonts w:ascii="Arial" w:hAnsi="Arial" w:cs="Arial"/>
          <w:b/>
          <w:bCs/>
          <w:sz w:val="24"/>
          <w:szCs w:val="24"/>
          <w:lang w:eastAsia="en-US"/>
        </w:rPr>
      </w:pPr>
      <w:r w:rsidRPr="001F3B30">
        <w:rPr>
          <w:rFonts w:ascii="Arial" w:hAnsi="Arial" w:cs="Arial"/>
          <w:b/>
          <w:bCs/>
          <w:sz w:val="24"/>
          <w:szCs w:val="24"/>
          <w:lang w:eastAsia="en-US"/>
        </w:rPr>
        <w:t>FRIDAY, 26 MAY 2023</w:t>
      </w:r>
    </w:p>
    <w:p w:rsidR="001F3B30" w:rsidRPr="001F3B30" w:rsidRDefault="009F0C1C" w:rsidP="001F3B30">
      <w:pPr>
        <w:spacing w:line="360" w:lineRule="auto"/>
        <w:ind w:left="720" w:hanging="720"/>
        <w:jc w:val="center"/>
        <w:rPr>
          <w:rFonts w:ascii="Arial" w:hAnsi="Arial" w:cs="Arial"/>
          <w:b/>
          <w:bCs/>
          <w:sz w:val="24"/>
          <w:szCs w:val="24"/>
          <w:lang w:eastAsia="en-US"/>
        </w:rPr>
      </w:pPr>
      <w:r w:rsidRPr="001F3B30">
        <w:rPr>
          <w:rFonts w:ascii="Arial" w:hAnsi="Arial" w:cs="Arial"/>
          <w:b/>
          <w:bCs/>
          <w:sz w:val="24"/>
          <w:szCs w:val="24"/>
          <w:lang w:eastAsia="en-US"/>
        </w:rPr>
        <w:t>DUE DATE: 9 JUNE 2023</w:t>
      </w:r>
    </w:p>
    <w:p w:rsidR="001F3B30" w:rsidRDefault="001F3B30" w:rsidP="001F3B30">
      <w:pPr>
        <w:spacing w:line="360" w:lineRule="auto"/>
        <w:ind w:left="720" w:hanging="720"/>
        <w:rPr>
          <w:rFonts w:ascii="Arial" w:hAnsi="Arial" w:cs="Arial"/>
          <w:sz w:val="24"/>
          <w:szCs w:val="24"/>
          <w:lang w:eastAsia="en-US"/>
        </w:rPr>
      </w:pPr>
    </w:p>
    <w:p w:rsidR="001F3B30" w:rsidRPr="001F3B30" w:rsidRDefault="000F2F0E" w:rsidP="001F3B30">
      <w:pPr>
        <w:spacing w:line="360" w:lineRule="auto"/>
        <w:ind w:left="720" w:hanging="720"/>
        <w:rPr>
          <w:rFonts w:ascii="Arial" w:hAnsi="Arial" w:cs="Arial"/>
          <w:b/>
          <w:sz w:val="24"/>
          <w:szCs w:val="24"/>
          <w:lang w:eastAsia="en-US"/>
        </w:rPr>
      </w:pPr>
      <w:r w:rsidRPr="001F3B30">
        <w:rPr>
          <w:rFonts w:ascii="Arial" w:hAnsi="Arial" w:cs="Arial"/>
          <w:b/>
          <w:sz w:val="24"/>
          <w:szCs w:val="24"/>
          <w:lang w:eastAsia="en-US"/>
        </w:rPr>
        <w:t>2072.</w:t>
      </w:r>
      <w:r w:rsidR="001F3B30" w:rsidRPr="001F3B30">
        <w:rPr>
          <w:rFonts w:ascii="Arial" w:hAnsi="Arial" w:cs="Arial"/>
          <w:b/>
          <w:sz w:val="24"/>
          <w:szCs w:val="24"/>
          <w:lang w:eastAsia="en-US"/>
        </w:rPr>
        <w:t xml:space="preserve">  </w:t>
      </w:r>
      <w:r w:rsidRPr="001F3B30">
        <w:rPr>
          <w:rFonts w:ascii="Arial" w:hAnsi="Arial" w:cs="Arial"/>
          <w:b/>
          <w:sz w:val="24"/>
          <w:szCs w:val="24"/>
          <w:lang w:eastAsia="en-US"/>
        </w:rPr>
        <w:t xml:space="preserve"> The Leader of the Opposition (DA) to ask the President of the Republic:</w:t>
      </w:r>
    </w:p>
    <w:p w:rsidR="001F3B30" w:rsidRDefault="001F3B30" w:rsidP="001F3B30">
      <w:pPr>
        <w:spacing w:line="360" w:lineRule="auto"/>
        <w:ind w:left="720" w:hanging="720"/>
        <w:rPr>
          <w:rFonts w:ascii="Arial" w:hAnsi="Arial" w:cs="Arial"/>
          <w:bCs/>
          <w:sz w:val="24"/>
          <w:szCs w:val="24"/>
          <w:lang w:eastAsia="en-US"/>
        </w:rPr>
      </w:pPr>
    </w:p>
    <w:p w:rsidR="001F3B30" w:rsidRDefault="000F2F0E" w:rsidP="001F3B30">
      <w:pPr>
        <w:spacing w:line="360" w:lineRule="auto"/>
        <w:ind w:left="1440" w:hanging="720"/>
        <w:rPr>
          <w:rFonts w:ascii="Arial" w:hAnsi="Arial" w:cs="Arial"/>
          <w:sz w:val="24"/>
          <w:szCs w:val="24"/>
          <w:lang w:eastAsia="en-US"/>
        </w:rPr>
      </w:pPr>
      <w:r w:rsidRPr="001F3B30">
        <w:rPr>
          <w:rFonts w:ascii="Arial" w:hAnsi="Arial" w:cs="Arial"/>
          <w:sz w:val="24"/>
          <w:szCs w:val="24"/>
          <w:lang w:eastAsia="en-US"/>
        </w:rPr>
        <w:t>(1)</w:t>
      </w:r>
      <w:r w:rsidR="001F3B30">
        <w:rPr>
          <w:rFonts w:ascii="Arial" w:hAnsi="Arial" w:cs="Arial"/>
          <w:sz w:val="24"/>
          <w:szCs w:val="24"/>
          <w:lang w:eastAsia="en-US"/>
        </w:rPr>
        <w:t xml:space="preserve">       </w:t>
      </w:r>
      <w:r w:rsidRPr="001F3B30">
        <w:rPr>
          <w:rFonts w:ascii="Arial" w:hAnsi="Arial" w:cs="Arial"/>
          <w:sz w:val="24"/>
          <w:szCs w:val="24"/>
          <w:lang w:eastAsia="en-US"/>
        </w:rPr>
        <w:t xml:space="preserve">With reference to his statement on 11 May 2023 in response to allegations by the United States ambassador, Mr Reuben Brigety, that the Republic provided materials of war to the Russian Federation, stating that he has appointed an independent investigation into the matter to be led by a retired judge, (a) on what date did he first hear that there were allegations of war materials having been loaded on the Russian vessel, </w:t>
      </w:r>
      <w:r w:rsidRPr="001F3B30">
        <w:rPr>
          <w:rFonts w:ascii="Arial" w:hAnsi="Arial" w:cs="Arial"/>
          <w:iCs/>
          <w:sz w:val="24"/>
          <w:szCs w:val="24"/>
          <w:lang w:eastAsia="en-US"/>
        </w:rPr>
        <w:t>Lady R</w:t>
      </w:r>
      <w:r w:rsidRPr="001F3B30">
        <w:rPr>
          <w:rFonts w:ascii="Arial" w:hAnsi="Arial" w:cs="Arial"/>
          <w:sz w:val="24"/>
          <w:szCs w:val="24"/>
          <w:lang w:eastAsia="en-US"/>
        </w:rPr>
        <w:t xml:space="preserve">, at </w:t>
      </w:r>
      <w:r w:rsidRPr="001F3B30">
        <w:rPr>
          <w:rFonts w:ascii="Arial" w:hAnsi="Arial" w:cs="Arial"/>
          <w:color w:val="000000"/>
          <w:sz w:val="24"/>
          <w:szCs w:val="24"/>
          <w:lang w:val="en-US" w:eastAsia="en-US"/>
        </w:rPr>
        <w:t>Simon’s Town</w:t>
      </w:r>
      <w:r w:rsidRPr="001F3B30">
        <w:rPr>
          <w:rFonts w:ascii="Arial" w:hAnsi="Arial" w:cs="Arial"/>
          <w:sz w:val="24"/>
          <w:szCs w:val="24"/>
          <w:lang w:val="en-US" w:eastAsia="en-US"/>
        </w:rPr>
        <w:t xml:space="preserve"> </w:t>
      </w:r>
      <w:r w:rsidRPr="001F3B30">
        <w:rPr>
          <w:rFonts w:ascii="Arial" w:hAnsi="Arial" w:cs="Arial"/>
          <w:sz w:val="24"/>
          <w:szCs w:val="24"/>
          <w:lang w:eastAsia="en-US"/>
        </w:rPr>
        <w:t>Naval Base in December 2022, (b) what did he do about it then and (c) on what date did he first ask the Minister of Defence and Military Veterans to brief him on the serious issue;</w:t>
      </w:r>
    </w:p>
    <w:p w:rsidR="001F3B30" w:rsidRDefault="001F3B30" w:rsidP="001F3B30">
      <w:pPr>
        <w:spacing w:line="360" w:lineRule="auto"/>
        <w:ind w:left="1440" w:hanging="720"/>
        <w:rPr>
          <w:rFonts w:ascii="Arial" w:hAnsi="Arial" w:cs="Arial"/>
          <w:sz w:val="24"/>
          <w:szCs w:val="24"/>
          <w:lang w:eastAsia="en-US"/>
        </w:rPr>
      </w:pPr>
    </w:p>
    <w:p w:rsidR="001F3B30" w:rsidRDefault="000F2F0E" w:rsidP="001F3B30">
      <w:pPr>
        <w:spacing w:line="360" w:lineRule="auto"/>
        <w:ind w:left="1440" w:hanging="720"/>
        <w:rPr>
          <w:rFonts w:ascii="Arial" w:hAnsi="Arial" w:cs="Arial"/>
          <w:sz w:val="24"/>
          <w:szCs w:val="24"/>
          <w:lang w:eastAsia="en-US"/>
        </w:rPr>
      </w:pPr>
      <w:r w:rsidRPr="001F3B30">
        <w:rPr>
          <w:rFonts w:ascii="Arial" w:hAnsi="Arial" w:cs="Arial"/>
          <w:sz w:val="24"/>
          <w:szCs w:val="24"/>
          <w:lang w:eastAsia="en-US"/>
        </w:rPr>
        <w:t>(2)</w:t>
      </w:r>
      <w:r w:rsidR="001F3B30">
        <w:rPr>
          <w:rFonts w:ascii="Arial" w:hAnsi="Arial" w:cs="Arial"/>
          <w:sz w:val="24"/>
          <w:szCs w:val="24"/>
          <w:lang w:eastAsia="en-US"/>
        </w:rPr>
        <w:t xml:space="preserve">      </w:t>
      </w:r>
      <w:r w:rsidRPr="001F3B30">
        <w:rPr>
          <w:rFonts w:ascii="Arial" w:hAnsi="Arial" w:cs="Arial"/>
          <w:sz w:val="24"/>
          <w:szCs w:val="24"/>
          <w:lang w:eastAsia="en-US"/>
        </w:rPr>
        <w:t xml:space="preserve">whether he had sight of the ship manifest of </w:t>
      </w:r>
      <w:r w:rsidRPr="001F3B30">
        <w:rPr>
          <w:rFonts w:ascii="Arial" w:hAnsi="Arial" w:cs="Arial"/>
          <w:iCs/>
          <w:sz w:val="24"/>
          <w:szCs w:val="24"/>
          <w:lang w:eastAsia="en-US"/>
        </w:rPr>
        <w:t>Lady R</w:t>
      </w:r>
      <w:r w:rsidRPr="001F3B30">
        <w:rPr>
          <w:rFonts w:ascii="Arial" w:hAnsi="Arial" w:cs="Arial"/>
          <w:sz w:val="24"/>
          <w:szCs w:val="24"/>
          <w:lang w:eastAsia="en-US"/>
        </w:rPr>
        <w:t>; if not, (a) why not and (b) what are the reasons that he appointed an independent investigation by a retired judge instead of asking the Minister of Defence and Military Veterans to furnish him with the information he requires; if so, what are the relevant details;</w:t>
      </w:r>
    </w:p>
    <w:p w:rsidR="001F3B30" w:rsidRDefault="001F3B30" w:rsidP="001F3B30">
      <w:pPr>
        <w:spacing w:line="360" w:lineRule="auto"/>
        <w:ind w:left="1440" w:hanging="720"/>
        <w:rPr>
          <w:rFonts w:ascii="Arial" w:hAnsi="Arial" w:cs="Arial"/>
          <w:sz w:val="24"/>
          <w:szCs w:val="24"/>
          <w:lang w:eastAsia="en-US"/>
        </w:rPr>
      </w:pPr>
    </w:p>
    <w:p w:rsidR="001F3B30" w:rsidRDefault="000F2F0E" w:rsidP="001F3B30">
      <w:pPr>
        <w:spacing w:line="360" w:lineRule="auto"/>
        <w:ind w:left="1440" w:hanging="720"/>
        <w:rPr>
          <w:rFonts w:ascii="Arial" w:hAnsi="Arial" w:cs="Arial"/>
          <w:sz w:val="24"/>
          <w:szCs w:val="24"/>
          <w:lang w:eastAsia="en-US"/>
        </w:rPr>
      </w:pPr>
      <w:r w:rsidRPr="001F3B30">
        <w:rPr>
          <w:rFonts w:ascii="Arial" w:hAnsi="Arial" w:cs="Arial"/>
          <w:sz w:val="24"/>
          <w:szCs w:val="24"/>
          <w:lang w:eastAsia="en-US"/>
        </w:rPr>
        <w:t>(3)</w:t>
      </w:r>
      <w:r w:rsidR="001F3B30">
        <w:rPr>
          <w:rFonts w:ascii="Arial" w:hAnsi="Arial" w:cs="Arial"/>
          <w:sz w:val="24"/>
          <w:szCs w:val="24"/>
          <w:lang w:eastAsia="en-US"/>
        </w:rPr>
        <w:t xml:space="preserve">       </w:t>
      </w:r>
      <w:r w:rsidRPr="001F3B30">
        <w:rPr>
          <w:rFonts w:ascii="Arial" w:hAnsi="Arial" w:cs="Arial"/>
          <w:sz w:val="24"/>
          <w:szCs w:val="24"/>
          <w:lang w:eastAsia="en-US"/>
        </w:rPr>
        <w:t>on what date is it envisaged that the independent investigation will be completed, given that this is an urgent matter where the global reputation and trade benefits of the Republic are at stake?</w:t>
      </w:r>
      <w:r w:rsidR="001F3B30">
        <w:rPr>
          <w:rFonts w:ascii="Arial" w:hAnsi="Arial" w:cs="Arial"/>
          <w:sz w:val="24"/>
          <w:szCs w:val="24"/>
          <w:lang w:eastAsia="en-US"/>
        </w:rPr>
        <w:t xml:space="preserve">                                                </w:t>
      </w:r>
    </w:p>
    <w:p w:rsidR="001F3B30" w:rsidRDefault="001F3B30" w:rsidP="001F3B30">
      <w:pPr>
        <w:spacing w:line="360" w:lineRule="auto"/>
        <w:ind w:left="1440" w:hanging="720"/>
        <w:rPr>
          <w:rFonts w:ascii="Arial" w:hAnsi="Arial" w:cs="Arial"/>
          <w:sz w:val="24"/>
          <w:szCs w:val="24"/>
          <w:lang w:eastAsia="en-US"/>
        </w:rPr>
      </w:pPr>
    </w:p>
    <w:p w:rsidR="001F3B30" w:rsidRPr="001066B2" w:rsidRDefault="000F2F0E" w:rsidP="001F3B30">
      <w:pPr>
        <w:spacing w:line="360" w:lineRule="auto"/>
        <w:ind w:left="1440"/>
        <w:rPr>
          <w:rFonts w:ascii="Arial" w:hAnsi="Arial" w:cs="Arial"/>
          <w:sz w:val="24"/>
          <w:szCs w:val="24"/>
          <w:lang w:eastAsia="en-US"/>
        </w:rPr>
      </w:pPr>
      <w:r w:rsidRPr="001066B2">
        <w:rPr>
          <w:rFonts w:ascii="Arial" w:hAnsi="Arial" w:cs="Arial"/>
          <w:sz w:val="24"/>
          <w:szCs w:val="20"/>
          <w:lang w:eastAsia="en-US"/>
        </w:rPr>
        <w:t>NW2341E</w:t>
      </w:r>
      <w:r w:rsidR="001F3B30" w:rsidRPr="001066B2">
        <w:rPr>
          <w:rFonts w:ascii="Arial" w:hAnsi="Arial" w:cs="Arial"/>
          <w:sz w:val="24"/>
          <w:szCs w:val="20"/>
          <w:lang w:eastAsia="en-US"/>
        </w:rPr>
        <w:t xml:space="preserve"> </w:t>
      </w:r>
    </w:p>
    <w:p w:rsidR="001F3B30" w:rsidRDefault="001F3B30" w:rsidP="001F3B30">
      <w:pPr>
        <w:spacing w:line="360" w:lineRule="auto"/>
        <w:rPr>
          <w:rFonts w:ascii="Arial" w:hAnsi="Arial" w:cs="Arial"/>
          <w:sz w:val="24"/>
          <w:szCs w:val="20"/>
          <w:lang w:eastAsia="en-US"/>
        </w:rPr>
      </w:pPr>
    </w:p>
    <w:p w:rsidR="001F3B30" w:rsidRPr="001F3B30" w:rsidRDefault="00064E4E" w:rsidP="001F3B30">
      <w:pPr>
        <w:spacing w:line="360" w:lineRule="auto"/>
        <w:rPr>
          <w:rFonts w:ascii="Arial" w:hAnsi="Arial" w:cs="Arial"/>
          <w:b/>
          <w:color w:val="000000"/>
          <w:sz w:val="24"/>
          <w:szCs w:val="24"/>
          <w:lang w:val="en-GB" w:eastAsia="en-US"/>
        </w:rPr>
      </w:pPr>
      <w:r w:rsidRPr="001F3B30">
        <w:rPr>
          <w:rFonts w:ascii="Arial" w:hAnsi="Arial" w:cs="Arial"/>
          <w:b/>
          <w:color w:val="000000"/>
          <w:sz w:val="24"/>
          <w:szCs w:val="24"/>
          <w:lang w:val="en-GB" w:eastAsia="en-US"/>
        </w:rPr>
        <w:t>REPLY</w:t>
      </w:r>
      <w:r w:rsidR="001F3B30" w:rsidRPr="001F3B30">
        <w:rPr>
          <w:rFonts w:ascii="Arial" w:hAnsi="Arial" w:cs="Arial"/>
          <w:b/>
          <w:color w:val="000000"/>
          <w:sz w:val="24"/>
          <w:szCs w:val="24"/>
          <w:lang w:val="en-GB" w:eastAsia="en-US"/>
        </w:rPr>
        <w:t xml:space="preserve"> </w:t>
      </w:r>
    </w:p>
    <w:p w:rsidR="001F3B30" w:rsidRDefault="001F3B30" w:rsidP="001F3B30">
      <w:pPr>
        <w:spacing w:line="360" w:lineRule="auto"/>
        <w:rPr>
          <w:rFonts w:ascii="Arial" w:hAnsi="Arial" w:cs="Arial"/>
          <w:bCs/>
          <w:color w:val="000000"/>
          <w:sz w:val="24"/>
          <w:szCs w:val="24"/>
          <w:lang w:val="en-GB" w:eastAsia="en-US"/>
        </w:rPr>
      </w:pPr>
    </w:p>
    <w:p w:rsidR="00975CA0" w:rsidRPr="00975CA0" w:rsidRDefault="00975CA0" w:rsidP="00975CA0">
      <w:pPr>
        <w:spacing w:line="360" w:lineRule="auto"/>
        <w:rPr>
          <w:rFonts w:ascii="Arial" w:hAnsi="Arial" w:cs="Arial"/>
          <w:bCs/>
          <w:color w:val="000000"/>
          <w:sz w:val="24"/>
          <w:szCs w:val="24"/>
          <w:lang w:val="en-GB" w:eastAsia="en-US"/>
        </w:rPr>
      </w:pPr>
      <w:r>
        <w:rPr>
          <w:rFonts w:ascii="Arial" w:hAnsi="Arial" w:cs="Arial"/>
          <w:bCs/>
          <w:color w:val="000000"/>
          <w:sz w:val="24"/>
          <w:szCs w:val="24"/>
          <w:lang w:val="en-GB" w:eastAsia="en-US"/>
        </w:rPr>
        <w:lastRenderedPageBreak/>
        <w:t>I have</w:t>
      </w:r>
      <w:r w:rsidRPr="00975CA0">
        <w:rPr>
          <w:rFonts w:ascii="Arial" w:hAnsi="Arial" w:cs="Arial"/>
          <w:bCs/>
          <w:color w:val="000000"/>
          <w:sz w:val="24"/>
          <w:szCs w:val="24"/>
          <w:lang w:val="en-GB" w:eastAsia="en-US"/>
        </w:rPr>
        <w:t xml:space="preserve"> appointed a</w:t>
      </w:r>
      <w:r>
        <w:rPr>
          <w:rFonts w:ascii="Arial" w:hAnsi="Arial" w:cs="Arial"/>
          <w:bCs/>
          <w:color w:val="000000"/>
          <w:sz w:val="24"/>
          <w:szCs w:val="24"/>
          <w:lang w:val="en-GB" w:eastAsia="en-US"/>
        </w:rPr>
        <w:t xml:space="preserve">n </w:t>
      </w:r>
      <w:r w:rsidRPr="00975CA0">
        <w:rPr>
          <w:rFonts w:ascii="Arial" w:hAnsi="Arial" w:cs="Arial"/>
          <w:bCs/>
          <w:color w:val="000000"/>
          <w:sz w:val="24"/>
          <w:szCs w:val="24"/>
          <w:lang w:val="en-GB" w:eastAsia="en-US"/>
        </w:rPr>
        <w:t>independent panel to enquire into the circumstances of the docking of the Russian vessel known as Lady R in Simonstown in December 2022.</w:t>
      </w:r>
      <w:r>
        <w:rPr>
          <w:rFonts w:ascii="Arial" w:hAnsi="Arial" w:cs="Arial"/>
          <w:bCs/>
          <w:color w:val="000000"/>
          <w:sz w:val="24"/>
          <w:szCs w:val="24"/>
          <w:lang w:val="en-GB" w:eastAsia="en-US"/>
        </w:rPr>
        <w:t xml:space="preserve"> </w:t>
      </w:r>
      <w:r w:rsidRPr="00975CA0">
        <w:rPr>
          <w:rFonts w:ascii="Arial" w:hAnsi="Arial" w:cs="Arial"/>
          <w:bCs/>
          <w:color w:val="000000"/>
          <w:sz w:val="24"/>
          <w:szCs w:val="24"/>
          <w:lang w:val="en-GB" w:eastAsia="en-US"/>
        </w:rPr>
        <w:t xml:space="preserve">The enquiry </w:t>
      </w:r>
      <w:r>
        <w:rPr>
          <w:rFonts w:ascii="Arial" w:hAnsi="Arial" w:cs="Arial"/>
          <w:bCs/>
          <w:color w:val="000000"/>
          <w:sz w:val="24"/>
          <w:szCs w:val="24"/>
          <w:lang w:val="en-GB" w:eastAsia="en-US"/>
        </w:rPr>
        <w:t xml:space="preserve">was established </w:t>
      </w:r>
      <w:r w:rsidRPr="00975CA0">
        <w:rPr>
          <w:rFonts w:ascii="Arial" w:hAnsi="Arial" w:cs="Arial"/>
          <w:bCs/>
          <w:color w:val="000000"/>
          <w:sz w:val="24"/>
          <w:szCs w:val="24"/>
          <w:lang w:val="en-GB" w:eastAsia="en-US"/>
        </w:rPr>
        <w:t>because of the seriousness of the allegations, the extent of public interest and the impact of this matter on South Africa’s international relations.</w:t>
      </w:r>
    </w:p>
    <w:p w:rsidR="00975CA0" w:rsidRPr="00975CA0" w:rsidRDefault="00975CA0" w:rsidP="00975CA0">
      <w:pPr>
        <w:spacing w:line="360" w:lineRule="auto"/>
        <w:rPr>
          <w:rFonts w:ascii="Arial" w:hAnsi="Arial" w:cs="Arial"/>
          <w:bCs/>
          <w:color w:val="000000"/>
          <w:sz w:val="24"/>
          <w:szCs w:val="24"/>
          <w:lang w:val="en-GB" w:eastAsia="en-US"/>
        </w:rPr>
      </w:pPr>
      <w:r w:rsidRPr="00975CA0">
        <w:rPr>
          <w:rFonts w:ascii="Arial" w:hAnsi="Arial" w:cs="Arial"/>
          <w:bCs/>
          <w:color w:val="000000"/>
          <w:sz w:val="24"/>
          <w:szCs w:val="24"/>
          <w:lang w:val="en-GB" w:eastAsia="en-US"/>
        </w:rPr>
        <w:t xml:space="preserve"> </w:t>
      </w:r>
    </w:p>
    <w:p w:rsidR="00975CA0" w:rsidRPr="00975CA0" w:rsidRDefault="00975CA0" w:rsidP="00975CA0">
      <w:pPr>
        <w:spacing w:line="360" w:lineRule="auto"/>
        <w:rPr>
          <w:rFonts w:ascii="Arial" w:hAnsi="Arial" w:cs="Arial"/>
          <w:bCs/>
          <w:color w:val="000000"/>
          <w:sz w:val="24"/>
          <w:szCs w:val="24"/>
          <w:lang w:val="en-GB" w:eastAsia="en-US"/>
        </w:rPr>
      </w:pPr>
      <w:r>
        <w:rPr>
          <w:rFonts w:ascii="Arial" w:hAnsi="Arial" w:cs="Arial"/>
          <w:bCs/>
          <w:color w:val="000000"/>
          <w:sz w:val="24"/>
          <w:szCs w:val="24"/>
          <w:lang w:val="en-GB" w:eastAsia="en-US"/>
        </w:rPr>
        <w:t xml:space="preserve">The inquiry </w:t>
      </w:r>
      <w:proofErr w:type="gramStart"/>
      <w:r>
        <w:rPr>
          <w:rFonts w:ascii="Arial" w:hAnsi="Arial" w:cs="Arial"/>
          <w:bCs/>
          <w:color w:val="000000"/>
          <w:sz w:val="24"/>
          <w:szCs w:val="24"/>
          <w:lang w:val="en-GB" w:eastAsia="en-US"/>
        </w:rPr>
        <w:t xml:space="preserve">has </w:t>
      </w:r>
      <w:r w:rsidRPr="00975CA0">
        <w:rPr>
          <w:rFonts w:ascii="Arial" w:hAnsi="Arial" w:cs="Arial"/>
          <w:bCs/>
          <w:color w:val="000000"/>
          <w:sz w:val="24"/>
          <w:szCs w:val="24"/>
          <w:lang w:val="en-GB" w:eastAsia="en-US"/>
        </w:rPr>
        <w:t xml:space="preserve"> to</w:t>
      </w:r>
      <w:proofErr w:type="gramEnd"/>
      <w:r w:rsidRPr="00975CA0">
        <w:rPr>
          <w:rFonts w:ascii="Arial" w:hAnsi="Arial" w:cs="Arial"/>
          <w:bCs/>
          <w:color w:val="000000"/>
          <w:sz w:val="24"/>
          <w:szCs w:val="24"/>
          <w:lang w:val="en-GB" w:eastAsia="en-US"/>
        </w:rPr>
        <w:t xml:space="preserve"> establish the circumstances that led to the docking of the ship and the alleged loading of cargo, and the departure of the Lady R cargo ship from Simonstown, during the period from 6 to 9 December 2022.</w:t>
      </w:r>
    </w:p>
    <w:p w:rsidR="00975CA0" w:rsidRPr="00975CA0" w:rsidRDefault="00975CA0" w:rsidP="00975CA0">
      <w:pPr>
        <w:spacing w:line="360" w:lineRule="auto"/>
        <w:rPr>
          <w:rFonts w:ascii="Arial" w:hAnsi="Arial" w:cs="Arial"/>
          <w:bCs/>
          <w:color w:val="000000"/>
          <w:sz w:val="24"/>
          <w:szCs w:val="24"/>
          <w:lang w:val="en-GB" w:eastAsia="en-US"/>
        </w:rPr>
      </w:pPr>
      <w:r w:rsidRPr="00975CA0">
        <w:rPr>
          <w:rFonts w:ascii="Arial" w:hAnsi="Arial" w:cs="Arial"/>
          <w:bCs/>
          <w:color w:val="000000"/>
          <w:sz w:val="24"/>
          <w:szCs w:val="24"/>
          <w:lang w:val="en-GB" w:eastAsia="en-US"/>
        </w:rPr>
        <w:t xml:space="preserve"> </w:t>
      </w:r>
    </w:p>
    <w:p w:rsidR="00975CA0" w:rsidRDefault="00975CA0" w:rsidP="00975CA0">
      <w:pPr>
        <w:spacing w:line="360" w:lineRule="auto"/>
        <w:rPr>
          <w:rFonts w:ascii="Arial" w:hAnsi="Arial" w:cs="Arial"/>
          <w:sz w:val="24"/>
          <w:szCs w:val="24"/>
        </w:rPr>
      </w:pPr>
      <w:r>
        <w:rPr>
          <w:rFonts w:ascii="Arial" w:hAnsi="Arial" w:cs="Arial"/>
          <w:sz w:val="24"/>
          <w:szCs w:val="24"/>
        </w:rPr>
        <w:t>The panel has been tasked</w:t>
      </w:r>
      <w:r w:rsidRPr="00155724">
        <w:rPr>
          <w:rFonts w:ascii="Arial" w:hAnsi="Arial" w:cs="Arial"/>
          <w:sz w:val="24"/>
          <w:szCs w:val="24"/>
        </w:rPr>
        <w:t xml:space="preserve"> to</w:t>
      </w:r>
      <w:r>
        <w:rPr>
          <w:rFonts w:ascii="Arial" w:hAnsi="Arial" w:cs="Arial"/>
          <w:sz w:val="24"/>
          <w:szCs w:val="24"/>
        </w:rPr>
        <w:t>:</w:t>
      </w:r>
    </w:p>
    <w:p w:rsidR="00975CA0" w:rsidRDefault="00975CA0" w:rsidP="00975CA0">
      <w:pPr>
        <w:spacing w:line="360" w:lineRule="auto"/>
        <w:rPr>
          <w:rFonts w:ascii="Arial" w:hAnsi="Arial" w:cs="Arial"/>
          <w:sz w:val="24"/>
          <w:szCs w:val="24"/>
        </w:rPr>
      </w:pPr>
    </w:p>
    <w:p w:rsidR="00975CA0" w:rsidRDefault="00975CA0" w:rsidP="00975CA0">
      <w:pPr>
        <w:pStyle w:val="ListParagraph"/>
        <w:numPr>
          <w:ilvl w:val="0"/>
          <w:numId w:val="1"/>
        </w:numPr>
        <w:spacing w:after="0" w:line="360" w:lineRule="auto"/>
        <w:ind w:left="284" w:hanging="284"/>
        <w:rPr>
          <w:rFonts w:ascii="Arial" w:hAnsi="Arial" w:cs="Arial"/>
          <w:sz w:val="24"/>
          <w:szCs w:val="24"/>
        </w:rPr>
      </w:pPr>
      <w:r w:rsidRPr="00155724">
        <w:rPr>
          <w:rFonts w:ascii="Arial" w:hAnsi="Arial" w:cs="Arial"/>
          <w:sz w:val="24"/>
          <w:szCs w:val="24"/>
        </w:rPr>
        <w:t>establish the circumstances that led to the docking of the ship and the alleged loading of cargo, and the departure of the Lady R cargo ship from Simonstown, during the period from 6 to 9 December 2022</w:t>
      </w:r>
      <w:r>
        <w:rPr>
          <w:rFonts w:ascii="Arial" w:hAnsi="Arial" w:cs="Arial"/>
          <w:sz w:val="24"/>
          <w:szCs w:val="24"/>
        </w:rPr>
        <w:t>;</w:t>
      </w:r>
    </w:p>
    <w:p w:rsidR="00975CA0" w:rsidRDefault="00975CA0" w:rsidP="00975CA0">
      <w:pPr>
        <w:pStyle w:val="ListParagraph"/>
        <w:spacing w:after="0" w:line="360" w:lineRule="auto"/>
        <w:ind w:left="284"/>
        <w:rPr>
          <w:rFonts w:ascii="Arial" w:hAnsi="Arial" w:cs="Arial"/>
          <w:sz w:val="24"/>
          <w:szCs w:val="24"/>
        </w:rPr>
      </w:pPr>
    </w:p>
    <w:p w:rsidR="00975CA0" w:rsidRDefault="00975CA0" w:rsidP="00975CA0">
      <w:pPr>
        <w:pStyle w:val="ListParagraph"/>
        <w:numPr>
          <w:ilvl w:val="0"/>
          <w:numId w:val="1"/>
        </w:numPr>
        <w:spacing w:after="0" w:line="360" w:lineRule="auto"/>
        <w:ind w:left="284" w:hanging="284"/>
        <w:rPr>
          <w:rFonts w:ascii="Arial" w:hAnsi="Arial" w:cs="Arial"/>
          <w:sz w:val="24"/>
          <w:szCs w:val="24"/>
        </w:rPr>
      </w:pPr>
      <w:r w:rsidRPr="00155724">
        <w:rPr>
          <w:rFonts w:ascii="Arial" w:hAnsi="Arial" w:cs="Arial"/>
          <w:sz w:val="24"/>
          <w:szCs w:val="24"/>
        </w:rPr>
        <w:t>establish persons who were aware of the cargo ship’s arrival, and, if any, the contents to be off-loaded or loaded, the departure and destination of the cargo</w:t>
      </w:r>
      <w:r>
        <w:rPr>
          <w:rFonts w:ascii="Arial" w:hAnsi="Arial" w:cs="Arial"/>
          <w:sz w:val="24"/>
          <w:szCs w:val="24"/>
        </w:rPr>
        <w:t>;</w:t>
      </w:r>
    </w:p>
    <w:p w:rsidR="00975CA0" w:rsidRPr="00155724" w:rsidRDefault="00975CA0" w:rsidP="00975CA0">
      <w:pPr>
        <w:spacing w:line="360" w:lineRule="auto"/>
        <w:rPr>
          <w:rFonts w:ascii="Arial" w:hAnsi="Arial" w:cs="Arial"/>
          <w:sz w:val="24"/>
          <w:szCs w:val="24"/>
        </w:rPr>
      </w:pPr>
    </w:p>
    <w:p w:rsidR="00975CA0" w:rsidRPr="00155724" w:rsidRDefault="00975CA0" w:rsidP="00975CA0">
      <w:pPr>
        <w:pStyle w:val="ListParagraph"/>
        <w:numPr>
          <w:ilvl w:val="0"/>
          <w:numId w:val="1"/>
        </w:numPr>
        <w:spacing w:after="0" w:line="360" w:lineRule="auto"/>
        <w:ind w:left="284" w:hanging="284"/>
        <w:rPr>
          <w:rFonts w:ascii="Arial" w:hAnsi="Arial" w:cs="Arial"/>
          <w:sz w:val="24"/>
          <w:szCs w:val="24"/>
        </w:rPr>
      </w:pPr>
      <w:proofErr w:type="gramStart"/>
      <w:r w:rsidRPr="00155724">
        <w:rPr>
          <w:rFonts w:ascii="Arial" w:hAnsi="Arial" w:cs="Arial"/>
          <w:sz w:val="24"/>
          <w:szCs w:val="24"/>
        </w:rPr>
        <w:t>evaluate</w:t>
      </w:r>
      <w:proofErr w:type="gramEnd"/>
      <w:r w:rsidRPr="00155724">
        <w:rPr>
          <w:rFonts w:ascii="Arial" w:hAnsi="Arial" w:cs="Arial"/>
          <w:sz w:val="24"/>
          <w:szCs w:val="24"/>
        </w:rPr>
        <w:t xml:space="preserve"> whether constitutional, legal or other obligations were complied with in relation to the cargo ship’s arrival, its stay, the loading or off-loading of its contents, and its departure.</w:t>
      </w:r>
    </w:p>
    <w:p w:rsidR="00975CA0" w:rsidRDefault="00975CA0" w:rsidP="00975CA0">
      <w:pPr>
        <w:spacing w:line="360" w:lineRule="auto"/>
        <w:rPr>
          <w:rFonts w:ascii="Arial" w:hAnsi="Arial" w:cs="Arial"/>
          <w:sz w:val="24"/>
          <w:szCs w:val="24"/>
        </w:rPr>
      </w:pPr>
      <w:r w:rsidRPr="00155724">
        <w:rPr>
          <w:rFonts w:ascii="Arial" w:hAnsi="Arial" w:cs="Arial"/>
          <w:sz w:val="24"/>
          <w:szCs w:val="24"/>
        </w:rPr>
        <w:t xml:space="preserve"> </w:t>
      </w:r>
    </w:p>
    <w:p w:rsidR="00975CA0" w:rsidRDefault="00F27267" w:rsidP="00975CA0">
      <w:pPr>
        <w:spacing w:line="360" w:lineRule="auto"/>
        <w:rPr>
          <w:rFonts w:ascii="Arial" w:hAnsi="Arial" w:cs="Arial"/>
          <w:sz w:val="24"/>
          <w:szCs w:val="24"/>
        </w:rPr>
      </w:pPr>
      <w:r>
        <w:rPr>
          <w:rFonts w:ascii="Arial" w:hAnsi="Arial" w:cs="Arial"/>
          <w:sz w:val="24"/>
          <w:szCs w:val="24"/>
        </w:rPr>
        <w:t>The</w:t>
      </w:r>
      <w:r w:rsidRPr="00F27267">
        <w:rPr>
          <w:rFonts w:ascii="Arial" w:hAnsi="Arial" w:cs="Arial"/>
          <w:sz w:val="24"/>
          <w:szCs w:val="24"/>
        </w:rPr>
        <w:t xml:space="preserve"> investigation will ensure all aspects of the docking are comprehensively and independently dealt with</w:t>
      </w:r>
      <w:r>
        <w:rPr>
          <w:rFonts w:ascii="Arial" w:hAnsi="Arial" w:cs="Arial"/>
          <w:sz w:val="24"/>
          <w:szCs w:val="24"/>
        </w:rPr>
        <w:t xml:space="preserve"> and </w:t>
      </w:r>
      <w:r w:rsidR="00975CA0" w:rsidRPr="00155724">
        <w:rPr>
          <w:rFonts w:ascii="Arial" w:hAnsi="Arial" w:cs="Arial"/>
          <w:sz w:val="24"/>
          <w:szCs w:val="24"/>
        </w:rPr>
        <w:t>will include recommendations on any steps that may need to be taken in light of their findings or as a result of any breaches that may have occurred.</w:t>
      </w:r>
    </w:p>
    <w:p w:rsidR="00975CA0" w:rsidRPr="00975CA0" w:rsidRDefault="00975CA0" w:rsidP="00975CA0">
      <w:pPr>
        <w:spacing w:line="360" w:lineRule="auto"/>
        <w:rPr>
          <w:rFonts w:ascii="Arial" w:hAnsi="Arial" w:cs="Arial"/>
          <w:bCs/>
          <w:color w:val="000000"/>
          <w:sz w:val="24"/>
          <w:szCs w:val="24"/>
          <w:lang w:val="en-GB" w:eastAsia="en-US"/>
        </w:rPr>
      </w:pPr>
      <w:r w:rsidRPr="00975CA0">
        <w:rPr>
          <w:rFonts w:ascii="Arial" w:hAnsi="Arial" w:cs="Arial"/>
          <w:bCs/>
          <w:color w:val="000000"/>
          <w:sz w:val="24"/>
          <w:szCs w:val="24"/>
          <w:lang w:val="en-GB" w:eastAsia="en-US"/>
        </w:rPr>
        <w:t xml:space="preserve"> </w:t>
      </w:r>
    </w:p>
    <w:p w:rsidR="009F0C1C" w:rsidRPr="00975CA0" w:rsidRDefault="00975CA0" w:rsidP="001F3B30">
      <w:pPr>
        <w:spacing w:line="360" w:lineRule="auto"/>
        <w:rPr>
          <w:rFonts w:ascii="Arial" w:hAnsi="Arial" w:cs="Arial"/>
          <w:bCs/>
          <w:color w:val="000000"/>
          <w:sz w:val="24"/>
          <w:szCs w:val="24"/>
          <w:lang w:val="en-GB" w:eastAsia="en-US"/>
        </w:rPr>
      </w:pPr>
      <w:r w:rsidRPr="00975CA0">
        <w:rPr>
          <w:rFonts w:ascii="Arial" w:hAnsi="Arial" w:cs="Arial"/>
          <w:bCs/>
          <w:color w:val="000000"/>
          <w:sz w:val="24"/>
          <w:szCs w:val="24"/>
          <w:lang w:val="en-GB" w:eastAsia="en-US"/>
        </w:rPr>
        <w:t xml:space="preserve">The panel </w:t>
      </w:r>
      <w:r w:rsidR="00664B11">
        <w:rPr>
          <w:rFonts w:ascii="Arial" w:hAnsi="Arial" w:cs="Arial"/>
          <w:bCs/>
          <w:color w:val="000000"/>
          <w:sz w:val="24"/>
          <w:szCs w:val="24"/>
          <w:lang w:val="en-GB" w:eastAsia="en-US"/>
        </w:rPr>
        <w:t xml:space="preserve">has been given a specific timeframe to finish its work and barring any challenges that could delay its work it is expected that it </w:t>
      </w:r>
      <w:r w:rsidRPr="00975CA0">
        <w:rPr>
          <w:rFonts w:ascii="Arial" w:hAnsi="Arial" w:cs="Arial"/>
          <w:bCs/>
          <w:color w:val="000000"/>
          <w:sz w:val="24"/>
          <w:szCs w:val="24"/>
          <w:lang w:val="en-GB" w:eastAsia="en-US"/>
        </w:rPr>
        <w:t xml:space="preserve">will finalise its investigation within </w:t>
      </w:r>
      <w:r w:rsidR="00664B11">
        <w:rPr>
          <w:rFonts w:ascii="Arial" w:hAnsi="Arial" w:cs="Arial"/>
          <w:bCs/>
          <w:color w:val="000000"/>
          <w:sz w:val="24"/>
          <w:szCs w:val="24"/>
          <w:lang w:val="en-GB" w:eastAsia="en-US"/>
        </w:rPr>
        <w:t xml:space="preserve">the specified timeframe and </w:t>
      </w:r>
      <w:r w:rsidRPr="00975CA0">
        <w:rPr>
          <w:rFonts w:ascii="Arial" w:hAnsi="Arial" w:cs="Arial"/>
          <w:bCs/>
          <w:color w:val="000000"/>
          <w:sz w:val="24"/>
          <w:szCs w:val="24"/>
          <w:lang w:val="en-GB" w:eastAsia="en-US"/>
        </w:rPr>
        <w:t>to submit its report to the President</w:t>
      </w:r>
      <w:r w:rsidR="00664B11">
        <w:rPr>
          <w:rFonts w:ascii="Arial" w:hAnsi="Arial" w:cs="Arial"/>
          <w:bCs/>
          <w:color w:val="000000"/>
          <w:sz w:val="24"/>
          <w:szCs w:val="24"/>
          <w:lang w:val="en-GB" w:eastAsia="en-US"/>
        </w:rPr>
        <w:t xml:space="preserve"> after </w:t>
      </w:r>
      <w:r w:rsidRPr="00975CA0">
        <w:rPr>
          <w:rFonts w:ascii="Arial" w:hAnsi="Arial" w:cs="Arial"/>
          <w:bCs/>
          <w:color w:val="000000"/>
          <w:sz w:val="24"/>
          <w:szCs w:val="24"/>
          <w:lang w:val="en-GB" w:eastAsia="en-US"/>
        </w:rPr>
        <w:t xml:space="preserve">concluding its work. </w:t>
      </w:r>
    </w:p>
    <w:sectPr w:rsidR="009F0C1C" w:rsidRPr="00975CA0" w:rsidSect="004448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24C6"/>
    <w:multiLevelType w:val="hybridMultilevel"/>
    <w:tmpl w:val="6D1AD696"/>
    <w:lvl w:ilvl="0" w:tplc="8E004286">
      <w:start w:val="183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dgnword-docGUID" w:val="{AE0EE4B2-7603-4148-83BC-A63B140FAA3B}"/>
    <w:docVar w:name="dgnword-eventsink" w:val="1564086673392"/>
  </w:docVars>
  <w:rsids>
    <w:rsidRoot w:val="009F0C1C"/>
    <w:rsid w:val="00064E4E"/>
    <w:rsid w:val="000F2F0E"/>
    <w:rsid w:val="001066B2"/>
    <w:rsid w:val="001F3B30"/>
    <w:rsid w:val="002972FB"/>
    <w:rsid w:val="002B4897"/>
    <w:rsid w:val="0043623F"/>
    <w:rsid w:val="0044483A"/>
    <w:rsid w:val="00450EDD"/>
    <w:rsid w:val="00664B11"/>
    <w:rsid w:val="00842CFF"/>
    <w:rsid w:val="008D5BD1"/>
    <w:rsid w:val="00975CA0"/>
    <w:rsid w:val="009F0C1C"/>
    <w:rsid w:val="00F27267"/>
    <w:rsid w:val="00FD2F4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111111"/>
        <w:sz w:val="24"/>
        <w:szCs w:val="24"/>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1C"/>
    <w:pPr>
      <w:spacing w:line="240" w:lineRule="auto"/>
      <w:jc w:val="left"/>
    </w:pPr>
    <w:rPr>
      <w:rFonts w:ascii="Calibri" w:hAnsi="Calibri" w:cs="Calibri"/>
      <w:color w:val="auto"/>
      <w:sz w:val="22"/>
      <w:szCs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A0"/>
    <w:pPr>
      <w:spacing w:after="160" w:line="259" w:lineRule="auto"/>
      <w:ind w:left="720"/>
      <w:contextualSpacing/>
    </w:pPr>
    <w:rPr>
      <w:rFonts w:asciiTheme="minorHAnsi" w:hAnsiTheme="minorHAnsi" w:cstheme="minorBidi"/>
      <w:lang w:eastAsia="en-US"/>
    </w:rPr>
  </w:style>
  <w:style w:type="paragraph" w:styleId="Revision">
    <w:name w:val="Revision"/>
    <w:hidden/>
    <w:uiPriority w:val="99"/>
    <w:semiHidden/>
    <w:rsid w:val="00664B11"/>
    <w:pPr>
      <w:spacing w:line="240" w:lineRule="auto"/>
      <w:jc w:val="left"/>
    </w:pPr>
    <w:rPr>
      <w:rFonts w:ascii="Calibri" w:hAnsi="Calibri" w:cs="Calibri"/>
      <w:color w:val="auto"/>
      <w:sz w:val="22"/>
      <w:szCs w:val="22"/>
      <w:lang w:eastAsia="en-ZA"/>
    </w:rPr>
  </w:style>
</w:styles>
</file>

<file path=word/webSettings.xml><?xml version="1.0" encoding="utf-8"?>
<w:webSettings xmlns:r="http://schemas.openxmlformats.org/officeDocument/2006/relationships" xmlns:w="http://schemas.openxmlformats.org/wordprocessingml/2006/main">
  <w:divs>
    <w:div w:id="1399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2023-06-23T10:01:00Z</dcterms:created>
  <dcterms:modified xsi:type="dcterms:W3CDTF">2023-06-23T10:01:00Z</dcterms:modified>
</cp:coreProperties>
</file>