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5C66B5">
      <w:pPr>
        <w:pStyle w:val="Title"/>
        <w:rPr>
          <w:rFonts w:cs="Arial"/>
          <w:szCs w:val="22"/>
          <w:lang w:val="en-GB"/>
        </w:rPr>
      </w:pPr>
      <w:bookmarkStart w:id="0" w:name="_GoBack"/>
      <w:bookmarkEnd w:id="0"/>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0C5A26">
        <w:rPr>
          <w:rFonts w:ascii="Arial" w:hAnsi="Arial" w:cs="Arial"/>
          <w:b/>
          <w:sz w:val="22"/>
          <w:szCs w:val="22"/>
          <w:u w:val="single"/>
        </w:rPr>
        <w:t>207</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DB2645">
        <w:rPr>
          <w:rFonts w:ascii="Arial" w:hAnsi="Arial" w:cs="Arial"/>
          <w:b/>
          <w:sz w:val="22"/>
          <w:szCs w:val="22"/>
          <w:u w:val="single"/>
        </w:rPr>
        <w:t>17</w:t>
      </w:r>
      <w:r w:rsidR="00290328">
        <w:rPr>
          <w:rFonts w:ascii="Arial" w:hAnsi="Arial" w:cs="Arial"/>
          <w:b/>
          <w:sz w:val="22"/>
          <w:szCs w:val="22"/>
          <w:u w:val="single"/>
        </w:rPr>
        <w:t xml:space="preserve"> FEBRUARY 2017</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DB2645">
        <w:rPr>
          <w:rFonts w:ascii="Arial" w:hAnsi="Arial" w:cs="Arial"/>
          <w:b/>
          <w:sz w:val="22"/>
          <w:szCs w:val="22"/>
          <w:u w:val="single"/>
        </w:rPr>
        <w:t>2</w:t>
      </w:r>
      <w:r w:rsidR="00E010BD" w:rsidRPr="0095517A">
        <w:rPr>
          <w:rFonts w:ascii="Arial" w:hAnsi="Arial" w:cs="Arial"/>
          <w:b/>
          <w:sz w:val="22"/>
          <w:szCs w:val="22"/>
          <w:u w:val="single"/>
        </w:rPr>
        <w:t>)</w:t>
      </w:r>
    </w:p>
    <w:p w:rsidR="000C5A26" w:rsidRPr="000C5A26" w:rsidRDefault="000C5A26" w:rsidP="000C5A26">
      <w:pPr>
        <w:spacing w:before="100" w:beforeAutospacing="1" w:after="100" w:afterAutospacing="1"/>
        <w:ind w:left="709" w:hanging="720"/>
        <w:jc w:val="both"/>
        <w:outlineLvl w:val="0"/>
        <w:rPr>
          <w:rFonts w:ascii="Arial" w:hAnsi="Arial" w:cs="Arial"/>
          <w:b/>
          <w:sz w:val="22"/>
          <w:szCs w:val="22"/>
          <w:lang w:val="en-GB"/>
        </w:rPr>
      </w:pPr>
      <w:r w:rsidRPr="000C5A26">
        <w:rPr>
          <w:rFonts w:ascii="Arial" w:hAnsi="Arial" w:cs="Arial"/>
          <w:b/>
          <w:sz w:val="22"/>
          <w:szCs w:val="22"/>
          <w:lang w:val="en-GB"/>
        </w:rPr>
        <w:t>207.</w:t>
      </w:r>
      <w:r w:rsidRPr="000C5A26">
        <w:rPr>
          <w:rFonts w:ascii="Arial" w:hAnsi="Arial" w:cs="Arial"/>
          <w:b/>
          <w:sz w:val="22"/>
          <w:szCs w:val="22"/>
          <w:lang w:val="en-GB"/>
        </w:rPr>
        <w:tab/>
        <w:t>Mr D C Ross (DA) to ask the Minister of Water and Sanitation:</w:t>
      </w:r>
    </w:p>
    <w:p w:rsidR="000C5A26" w:rsidRPr="000C5A26" w:rsidRDefault="000C5A26" w:rsidP="000C5A26">
      <w:pPr>
        <w:spacing w:before="100" w:beforeAutospacing="1" w:after="100" w:afterAutospacing="1"/>
        <w:ind w:left="1440" w:hanging="720"/>
        <w:jc w:val="both"/>
        <w:rPr>
          <w:rFonts w:ascii="Arial" w:hAnsi="Arial" w:cs="Arial"/>
          <w:sz w:val="22"/>
          <w:szCs w:val="22"/>
        </w:rPr>
      </w:pPr>
      <w:r w:rsidRPr="000C5A26">
        <w:rPr>
          <w:rFonts w:ascii="Arial" w:hAnsi="Arial" w:cs="Arial"/>
          <w:sz w:val="22"/>
          <w:szCs w:val="22"/>
        </w:rPr>
        <w:t>(1)</w:t>
      </w:r>
      <w:r w:rsidRPr="000C5A26">
        <w:rPr>
          <w:rFonts w:ascii="Arial" w:hAnsi="Arial" w:cs="Arial"/>
          <w:sz w:val="22"/>
          <w:szCs w:val="22"/>
        </w:rPr>
        <w:tab/>
        <w:t xml:space="preserve">(a) </w:t>
      </w:r>
      <w:r w:rsidRPr="000C5A26">
        <w:rPr>
          <w:rFonts w:ascii="Arial" w:hAnsi="Arial" w:cs="Arial"/>
          <w:color w:val="000000"/>
          <w:sz w:val="22"/>
          <w:szCs w:val="22"/>
        </w:rPr>
        <w:t xml:space="preserve">When last did Rand Water upgrade its water pipes in the (i) </w:t>
      </w:r>
      <w:proofErr w:type="spellStart"/>
      <w:r w:rsidRPr="000C5A26">
        <w:rPr>
          <w:rFonts w:ascii="Arial" w:hAnsi="Arial" w:cs="Arial"/>
          <w:color w:val="000000"/>
          <w:sz w:val="22"/>
          <w:szCs w:val="22"/>
        </w:rPr>
        <w:t>Buurendaal</w:t>
      </w:r>
      <w:proofErr w:type="spellEnd"/>
      <w:r w:rsidRPr="000C5A26">
        <w:rPr>
          <w:rFonts w:ascii="Arial" w:hAnsi="Arial" w:cs="Arial"/>
          <w:color w:val="000000"/>
          <w:sz w:val="22"/>
          <w:szCs w:val="22"/>
        </w:rPr>
        <w:t xml:space="preserve">, (ii) Highway Gardens, (iii) </w:t>
      </w:r>
      <w:proofErr w:type="spellStart"/>
      <w:r w:rsidRPr="000C5A26">
        <w:rPr>
          <w:rFonts w:ascii="Arial" w:hAnsi="Arial" w:cs="Arial"/>
          <w:color w:val="000000"/>
          <w:sz w:val="22"/>
          <w:szCs w:val="22"/>
        </w:rPr>
        <w:t>Harmelia</w:t>
      </w:r>
      <w:proofErr w:type="spellEnd"/>
      <w:r w:rsidRPr="000C5A26">
        <w:rPr>
          <w:rFonts w:ascii="Arial" w:hAnsi="Arial" w:cs="Arial"/>
          <w:color w:val="000000"/>
          <w:sz w:val="22"/>
          <w:szCs w:val="22"/>
        </w:rPr>
        <w:t xml:space="preserve">, (iv) Tunney, (v) </w:t>
      </w:r>
      <w:proofErr w:type="spellStart"/>
      <w:r w:rsidRPr="000C5A26">
        <w:rPr>
          <w:rFonts w:ascii="Arial" w:hAnsi="Arial" w:cs="Arial"/>
          <w:color w:val="000000"/>
          <w:sz w:val="22"/>
          <w:szCs w:val="22"/>
        </w:rPr>
        <w:t>Elandsfontein</w:t>
      </w:r>
      <w:proofErr w:type="spellEnd"/>
      <w:r w:rsidRPr="000C5A26">
        <w:rPr>
          <w:rFonts w:ascii="Arial" w:hAnsi="Arial" w:cs="Arial"/>
          <w:color w:val="000000"/>
          <w:sz w:val="22"/>
          <w:szCs w:val="22"/>
        </w:rPr>
        <w:t xml:space="preserve"> and (vi) </w:t>
      </w:r>
      <w:proofErr w:type="spellStart"/>
      <w:r w:rsidRPr="000C5A26">
        <w:rPr>
          <w:rFonts w:ascii="Arial" w:hAnsi="Arial" w:cs="Arial"/>
          <w:color w:val="000000"/>
          <w:sz w:val="22"/>
          <w:szCs w:val="22"/>
        </w:rPr>
        <w:t>Klopper</w:t>
      </w:r>
      <w:proofErr w:type="spellEnd"/>
      <w:r w:rsidRPr="000C5A26">
        <w:rPr>
          <w:rFonts w:ascii="Arial" w:hAnsi="Arial" w:cs="Arial"/>
          <w:color w:val="000000"/>
          <w:sz w:val="22"/>
          <w:szCs w:val="22"/>
        </w:rPr>
        <w:t xml:space="preserve"> Park suburbs in the Ekurhuleni Metropolitan Municipality in Gauteng and (b) how old are the current water pipes in these specified suburbs;</w:t>
      </w:r>
    </w:p>
    <w:p w:rsidR="00F9206C" w:rsidRPr="00E1591E" w:rsidRDefault="000C5A26" w:rsidP="00F9206C">
      <w:pPr>
        <w:spacing w:before="100" w:beforeAutospacing="1" w:after="100" w:afterAutospacing="1"/>
        <w:ind w:left="1440" w:hanging="720"/>
        <w:jc w:val="both"/>
        <w:rPr>
          <w:rFonts w:ascii="Arial" w:hAnsi="Arial" w:cs="Arial"/>
          <w:sz w:val="16"/>
          <w:szCs w:val="16"/>
        </w:rPr>
      </w:pPr>
      <w:r w:rsidRPr="000C5A26">
        <w:rPr>
          <w:rFonts w:ascii="Arial" w:hAnsi="Arial" w:cs="Arial"/>
          <w:sz w:val="22"/>
          <w:szCs w:val="22"/>
        </w:rPr>
        <w:t>(2)</w:t>
      </w:r>
      <w:r w:rsidRPr="000C5A26">
        <w:rPr>
          <w:rFonts w:ascii="Arial" w:hAnsi="Arial" w:cs="Arial"/>
          <w:sz w:val="22"/>
          <w:szCs w:val="22"/>
        </w:rPr>
        <w:tab/>
      </w:r>
      <w:r w:rsidRPr="000C5A26">
        <w:rPr>
          <w:rFonts w:ascii="Arial" w:hAnsi="Arial" w:cs="Arial"/>
          <w:color w:val="000000"/>
          <w:sz w:val="22"/>
          <w:szCs w:val="22"/>
        </w:rPr>
        <w:t>(</w:t>
      </w:r>
      <w:proofErr w:type="gramStart"/>
      <w:r w:rsidRPr="000C5A26">
        <w:rPr>
          <w:rFonts w:ascii="Arial" w:hAnsi="Arial" w:cs="Arial"/>
          <w:color w:val="000000"/>
          <w:sz w:val="22"/>
          <w:szCs w:val="22"/>
        </w:rPr>
        <w:t>a</w:t>
      </w:r>
      <w:proofErr w:type="gramEnd"/>
      <w:r w:rsidRPr="000C5A26">
        <w:rPr>
          <w:rFonts w:ascii="Arial" w:hAnsi="Arial" w:cs="Arial"/>
          <w:color w:val="000000"/>
          <w:sz w:val="22"/>
          <w:szCs w:val="22"/>
        </w:rPr>
        <w:t>) how many burst pipes has Rand Water experienced in the specified suburbs since 1 January 2016, (b) how many liters of water were lost and (c) what is the value of the loss of this water</w:t>
      </w:r>
      <w:r w:rsidRPr="000C5A26">
        <w:rPr>
          <w:rFonts w:ascii="Arial" w:hAnsi="Arial" w:cs="Arial"/>
          <w:sz w:val="22"/>
          <w:szCs w:val="22"/>
        </w:rPr>
        <w:t xml:space="preserve">? </w:t>
      </w:r>
      <w:r w:rsidRPr="000C5A26">
        <w:rPr>
          <w:rFonts w:ascii="Arial" w:hAnsi="Arial" w:cs="Arial"/>
          <w:sz w:val="22"/>
          <w:szCs w:val="22"/>
        </w:rPr>
        <w:tab/>
      </w:r>
      <w:r w:rsidRPr="000C5A26">
        <w:rPr>
          <w:rFonts w:ascii="Arial" w:hAnsi="Arial" w:cs="Arial"/>
          <w:sz w:val="22"/>
          <w:szCs w:val="22"/>
        </w:rPr>
        <w:tab/>
      </w:r>
      <w:r w:rsidRPr="000C5A26">
        <w:rPr>
          <w:rFonts w:ascii="Arial" w:hAnsi="Arial" w:cs="Arial"/>
          <w:sz w:val="22"/>
          <w:szCs w:val="22"/>
        </w:rPr>
        <w:tab/>
      </w:r>
      <w:r w:rsidRPr="000C5A26">
        <w:rPr>
          <w:rFonts w:ascii="Arial" w:hAnsi="Arial" w:cs="Arial"/>
          <w:sz w:val="22"/>
          <w:szCs w:val="22"/>
        </w:rPr>
        <w:tab/>
      </w:r>
      <w:r w:rsidRPr="000C5A26">
        <w:rPr>
          <w:rFonts w:ascii="Arial" w:hAnsi="Arial" w:cs="Arial"/>
          <w:sz w:val="22"/>
          <w:szCs w:val="22"/>
        </w:rPr>
        <w:tab/>
      </w:r>
      <w:r>
        <w:rPr>
          <w:rFonts w:ascii="Arial" w:hAnsi="Arial" w:cs="Arial"/>
          <w:sz w:val="22"/>
          <w:szCs w:val="22"/>
        </w:rPr>
        <w:tab/>
      </w:r>
      <w:r w:rsidR="002B59BB">
        <w:rPr>
          <w:rFonts w:ascii="Arial" w:hAnsi="Arial" w:cs="Arial"/>
          <w:sz w:val="22"/>
          <w:szCs w:val="22"/>
        </w:rPr>
        <w:tab/>
      </w:r>
      <w:r w:rsidR="002B59BB">
        <w:rPr>
          <w:rFonts w:ascii="Arial" w:hAnsi="Arial" w:cs="Arial"/>
          <w:sz w:val="22"/>
          <w:szCs w:val="22"/>
        </w:rPr>
        <w:tab/>
      </w:r>
      <w:r w:rsidR="002B59BB">
        <w:rPr>
          <w:rFonts w:ascii="Arial" w:hAnsi="Arial" w:cs="Arial"/>
          <w:sz w:val="22"/>
          <w:szCs w:val="22"/>
        </w:rPr>
        <w:tab/>
      </w:r>
      <w:r w:rsidR="002B59BB">
        <w:rPr>
          <w:rFonts w:ascii="Arial" w:hAnsi="Arial" w:cs="Arial"/>
          <w:sz w:val="22"/>
          <w:szCs w:val="22"/>
        </w:rPr>
        <w:tab/>
      </w:r>
      <w:r w:rsidRPr="000C5A26">
        <w:rPr>
          <w:rFonts w:ascii="Arial" w:hAnsi="Arial" w:cs="Arial"/>
          <w:sz w:val="16"/>
          <w:szCs w:val="16"/>
        </w:rPr>
        <w:t>NW219E</w:t>
      </w:r>
    </w:p>
    <w:p w:rsidR="00355562" w:rsidRPr="00CC596F" w:rsidRDefault="008A7DCE" w:rsidP="00290328">
      <w:pPr>
        <w:jc w:val="center"/>
        <w:rPr>
          <w:rFonts w:ascii="Arial" w:hAnsi="Arial" w:cs="Arial"/>
          <w:sz w:val="22"/>
          <w:szCs w:val="22"/>
        </w:rPr>
      </w:pPr>
      <w:r w:rsidRPr="00CC596F">
        <w:rPr>
          <w:rFonts w:ascii="Arial" w:hAnsi="Arial" w:cs="Arial"/>
          <w:sz w:val="22"/>
          <w:szCs w:val="22"/>
        </w:rPr>
        <w:t>---00O00---</w:t>
      </w:r>
    </w:p>
    <w:p w:rsidR="00390B41" w:rsidRPr="002B59BB" w:rsidRDefault="008A7DCE" w:rsidP="00390B41">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390B41" w:rsidRDefault="00390B41" w:rsidP="00390B41">
      <w:pPr>
        <w:tabs>
          <w:tab w:val="left" w:pos="6105"/>
        </w:tabs>
        <w:jc w:val="both"/>
        <w:rPr>
          <w:rFonts w:ascii="Arial" w:hAnsi="Arial" w:cs="Arial"/>
          <w:bCs/>
          <w:sz w:val="22"/>
          <w:szCs w:val="22"/>
        </w:rPr>
      </w:pPr>
    </w:p>
    <w:p w:rsidR="003156BF" w:rsidRPr="00390B41" w:rsidRDefault="00390B41" w:rsidP="002B59BB">
      <w:pPr>
        <w:tabs>
          <w:tab w:val="left" w:pos="709"/>
        </w:tabs>
        <w:ind w:left="1418" w:hanging="709"/>
        <w:jc w:val="both"/>
        <w:rPr>
          <w:rFonts w:ascii="Arial" w:hAnsi="Arial" w:cs="Arial"/>
          <w:b/>
          <w:bCs/>
          <w:sz w:val="22"/>
          <w:szCs w:val="22"/>
        </w:rPr>
      </w:pPr>
      <w:r>
        <w:rPr>
          <w:rFonts w:ascii="Arial" w:hAnsi="Arial" w:cs="Arial"/>
          <w:bCs/>
          <w:sz w:val="22"/>
          <w:szCs w:val="22"/>
        </w:rPr>
        <w:t>(1)</w:t>
      </w:r>
      <w:r>
        <w:rPr>
          <w:rFonts w:ascii="Arial" w:hAnsi="Arial" w:cs="Arial"/>
          <w:bCs/>
          <w:sz w:val="22"/>
          <w:szCs w:val="22"/>
        </w:rPr>
        <w:tab/>
      </w:r>
      <w:r w:rsidR="003156BF" w:rsidRPr="003156BF">
        <w:rPr>
          <w:rFonts w:ascii="Arial" w:hAnsi="Arial" w:cs="Arial"/>
          <w:sz w:val="22"/>
          <w:szCs w:val="22"/>
        </w:rPr>
        <w:t xml:space="preserve">The above mentioned </w:t>
      </w:r>
      <w:r>
        <w:rPr>
          <w:rFonts w:ascii="Arial" w:hAnsi="Arial" w:cs="Arial"/>
          <w:sz w:val="22"/>
          <w:szCs w:val="22"/>
        </w:rPr>
        <w:t>six</w:t>
      </w:r>
      <w:r w:rsidR="003156BF" w:rsidRPr="003156BF">
        <w:rPr>
          <w:rFonts w:ascii="Arial" w:hAnsi="Arial" w:cs="Arial"/>
          <w:sz w:val="22"/>
          <w:szCs w:val="22"/>
        </w:rPr>
        <w:t xml:space="preserve"> suburbs situated in the Ekurhuleni Metropolitan </w:t>
      </w:r>
      <w:r>
        <w:rPr>
          <w:rFonts w:ascii="Arial" w:hAnsi="Arial" w:cs="Arial"/>
          <w:sz w:val="22"/>
          <w:szCs w:val="22"/>
        </w:rPr>
        <w:tab/>
      </w:r>
      <w:r w:rsidR="003156BF" w:rsidRPr="003156BF">
        <w:rPr>
          <w:rFonts w:ascii="Arial" w:hAnsi="Arial" w:cs="Arial"/>
          <w:sz w:val="22"/>
          <w:szCs w:val="22"/>
        </w:rPr>
        <w:t>Municipality</w:t>
      </w:r>
      <w:r w:rsidR="002B59BB">
        <w:rPr>
          <w:rFonts w:ascii="Arial" w:hAnsi="Arial" w:cs="Arial"/>
          <w:sz w:val="22"/>
          <w:szCs w:val="22"/>
        </w:rPr>
        <w:t xml:space="preserve"> </w:t>
      </w:r>
      <w:r w:rsidR="0037425A">
        <w:rPr>
          <w:rFonts w:ascii="Arial" w:hAnsi="Arial" w:cs="Arial"/>
          <w:sz w:val="22"/>
          <w:szCs w:val="22"/>
        </w:rPr>
        <w:t>(EMM)</w:t>
      </w:r>
      <w:r w:rsidR="003156BF" w:rsidRPr="003156BF">
        <w:rPr>
          <w:rFonts w:ascii="Arial" w:hAnsi="Arial" w:cs="Arial"/>
          <w:sz w:val="22"/>
          <w:szCs w:val="22"/>
        </w:rPr>
        <w:t xml:space="preserve"> in Gauteng are supplied with potable water from the Rand Water’s H5 and H11 bulk water supply pipelines (details in the table below). The pipelines are supplied through gravity (not pumped) from the Rand Water’s </w:t>
      </w:r>
      <w:proofErr w:type="spellStart"/>
      <w:r w:rsidR="003156BF" w:rsidRPr="003156BF">
        <w:rPr>
          <w:rFonts w:ascii="Arial" w:hAnsi="Arial" w:cs="Arial"/>
          <w:sz w:val="22"/>
          <w:szCs w:val="22"/>
        </w:rPr>
        <w:t>Klipriviersberg</w:t>
      </w:r>
      <w:proofErr w:type="spellEnd"/>
      <w:r w:rsidR="003156BF" w:rsidRPr="003156BF">
        <w:rPr>
          <w:rFonts w:ascii="Arial" w:hAnsi="Arial" w:cs="Arial"/>
          <w:sz w:val="22"/>
          <w:szCs w:val="22"/>
        </w:rPr>
        <w:t xml:space="preserve"> Reservoirs situated some 20</w:t>
      </w:r>
      <w:r w:rsidR="00E1591E">
        <w:rPr>
          <w:rFonts w:ascii="Arial" w:hAnsi="Arial" w:cs="Arial"/>
          <w:sz w:val="22"/>
          <w:szCs w:val="22"/>
        </w:rPr>
        <w:t xml:space="preserve"> </w:t>
      </w:r>
      <w:r w:rsidR="00D2308D" w:rsidRPr="003156BF">
        <w:rPr>
          <w:rFonts w:ascii="Arial" w:hAnsi="Arial" w:cs="Arial"/>
          <w:sz w:val="22"/>
          <w:szCs w:val="22"/>
        </w:rPr>
        <w:t>kilometers</w:t>
      </w:r>
      <w:r w:rsidR="003156BF" w:rsidRPr="003156BF">
        <w:rPr>
          <w:rFonts w:ascii="Arial" w:hAnsi="Arial" w:cs="Arial"/>
          <w:sz w:val="22"/>
          <w:szCs w:val="22"/>
        </w:rPr>
        <w:t xml:space="preserve"> away.</w:t>
      </w:r>
    </w:p>
    <w:tbl>
      <w:tblPr>
        <w:tblStyle w:val="TableGrid"/>
        <w:tblW w:w="0" w:type="auto"/>
        <w:tblInd w:w="1548" w:type="dxa"/>
        <w:tblLayout w:type="fixed"/>
        <w:tblLook w:val="04A0" w:firstRow="1" w:lastRow="0" w:firstColumn="1" w:lastColumn="0" w:noHBand="0" w:noVBand="1"/>
      </w:tblPr>
      <w:tblGrid>
        <w:gridCol w:w="3060"/>
        <w:gridCol w:w="1312"/>
        <w:gridCol w:w="1028"/>
        <w:gridCol w:w="1807"/>
        <w:gridCol w:w="1418"/>
      </w:tblGrid>
      <w:tr w:rsidR="003156BF" w:rsidRPr="003156BF" w:rsidTr="002B59BB">
        <w:tc>
          <w:tcPr>
            <w:tcW w:w="3060" w:type="dxa"/>
            <w:vAlign w:val="center"/>
          </w:tcPr>
          <w:p w:rsidR="003156BF" w:rsidRPr="003156BF" w:rsidRDefault="003156BF" w:rsidP="00AF5C02">
            <w:pPr>
              <w:spacing w:before="100" w:beforeAutospacing="1" w:after="100" w:afterAutospacing="1"/>
              <w:jc w:val="center"/>
              <w:rPr>
                <w:rFonts w:ascii="Arial" w:hAnsi="Arial" w:cs="Arial"/>
                <w:b/>
                <w:sz w:val="22"/>
                <w:szCs w:val="22"/>
              </w:rPr>
            </w:pPr>
            <w:r w:rsidRPr="003156BF">
              <w:rPr>
                <w:rFonts w:ascii="Arial" w:hAnsi="Arial" w:cs="Arial"/>
                <w:b/>
                <w:sz w:val="22"/>
                <w:szCs w:val="22"/>
              </w:rPr>
              <w:t>Pipeline Description</w:t>
            </w:r>
          </w:p>
        </w:tc>
        <w:tc>
          <w:tcPr>
            <w:tcW w:w="1312" w:type="dxa"/>
            <w:vAlign w:val="center"/>
          </w:tcPr>
          <w:p w:rsidR="003156BF" w:rsidRPr="003156BF" w:rsidRDefault="003156BF" w:rsidP="00AF5C02">
            <w:pPr>
              <w:spacing w:before="100" w:beforeAutospacing="1" w:after="100" w:afterAutospacing="1"/>
              <w:jc w:val="center"/>
              <w:rPr>
                <w:rFonts w:ascii="Arial" w:hAnsi="Arial" w:cs="Arial"/>
                <w:b/>
                <w:sz w:val="22"/>
                <w:szCs w:val="22"/>
              </w:rPr>
            </w:pPr>
            <w:r w:rsidRPr="003156BF">
              <w:rPr>
                <w:rFonts w:ascii="Arial" w:hAnsi="Arial" w:cs="Arial"/>
                <w:b/>
                <w:sz w:val="22"/>
                <w:szCs w:val="22"/>
              </w:rPr>
              <w:t>Date Laid (Year)</w:t>
            </w:r>
          </w:p>
        </w:tc>
        <w:tc>
          <w:tcPr>
            <w:tcW w:w="1028" w:type="dxa"/>
            <w:vAlign w:val="center"/>
          </w:tcPr>
          <w:p w:rsidR="003156BF" w:rsidRPr="003156BF" w:rsidRDefault="003156BF" w:rsidP="00AF5C02">
            <w:pPr>
              <w:spacing w:before="100" w:beforeAutospacing="1" w:after="100" w:afterAutospacing="1"/>
              <w:jc w:val="center"/>
              <w:rPr>
                <w:rFonts w:ascii="Arial" w:hAnsi="Arial" w:cs="Arial"/>
                <w:b/>
                <w:sz w:val="22"/>
                <w:szCs w:val="22"/>
              </w:rPr>
            </w:pPr>
            <w:r w:rsidRPr="003156BF">
              <w:rPr>
                <w:rFonts w:ascii="Arial" w:hAnsi="Arial" w:cs="Arial"/>
                <w:b/>
                <w:sz w:val="22"/>
                <w:szCs w:val="22"/>
              </w:rPr>
              <w:t>Age (Years)</w:t>
            </w:r>
          </w:p>
        </w:tc>
        <w:tc>
          <w:tcPr>
            <w:tcW w:w="1807" w:type="dxa"/>
            <w:vAlign w:val="center"/>
          </w:tcPr>
          <w:p w:rsidR="003156BF" w:rsidRPr="003156BF" w:rsidRDefault="003156BF" w:rsidP="00AF5C02">
            <w:pPr>
              <w:spacing w:before="100" w:beforeAutospacing="1" w:after="100" w:afterAutospacing="1"/>
              <w:jc w:val="center"/>
              <w:rPr>
                <w:rFonts w:ascii="Arial" w:hAnsi="Arial" w:cs="Arial"/>
                <w:b/>
                <w:sz w:val="22"/>
                <w:szCs w:val="22"/>
              </w:rPr>
            </w:pPr>
            <w:r w:rsidRPr="003156BF">
              <w:rPr>
                <w:rFonts w:ascii="Arial" w:hAnsi="Arial" w:cs="Arial"/>
                <w:b/>
                <w:sz w:val="22"/>
                <w:szCs w:val="22"/>
              </w:rPr>
              <w:t>Operating Pressure (Bar)</w:t>
            </w:r>
          </w:p>
        </w:tc>
        <w:tc>
          <w:tcPr>
            <w:tcW w:w="1418" w:type="dxa"/>
            <w:vAlign w:val="center"/>
          </w:tcPr>
          <w:p w:rsidR="003156BF" w:rsidRPr="003156BF" w:rsidRDefault="003156BF" w:rsidP="00AF5C02">
            <w:pPr>
              <w:spacing w:before="100" w:beforeAutospacing="1" w:after="100" w:afterAutospacing="1"/>
              <w:jc w:val="center"/>
              <w:rPr>
                <w:rFonts w:ascii="Arial" w:hAnsi="Arial" w:cs="Arial"/>
                <w:b/>
                <w:sz w:val="22"/>
                <w:szCs w:val="22"/>
              </w:rPr>
            </w:pPr>
            <w:r w:rsidRPr="003156BF">
              <w:rPr>
                <w:rFonts w:ascii="Arial" w:hAnsi="Arial" w:cs="Arial"/>
                <w:b/>
                <w:sz w:val="22"/>
                <w:szCs w:val="22"/>
              </w:rPr>
              <w:t>Estimated Flow (Mℓ/d)</w:t>
            </w:r>
          </w:p>
        </w:tc>
      </w:tr>
      <w:tr w:rsidR="003156BF" w:rsidRPr="003156BF" w:rsidTr="002B59BB">
        <w:trPr>
          <w:trHeight w:val="395"/>
        </w:trPr>
        <w:tc>
          <w:tcPr>
            <w:tcW w:w="3060" w:type="dxa"/>
            <w:vAlign w:val="center"/>
          </w:tcPr>
          <w:p w:rsidR="003156BF" w:rsidRPr="003156BF" w:rsidRDefault="003156BF" w:rsidP="00AF5C02">
            <w:pPr>
              <w:spacing w:before="100" w:beforeAutospacing="1" w:after="100" w:afterAutospacing="1"/>
              <w:rPr>
                <w:rFonts w:ascii="Arial" w:hAnsi="Arial" w:cs="Arial"/>
                <w:sz w:val="22"/>
                <w:szCs w:val="22"/>
              </w:rPr>
            </w:pPr>
            <w:r w:rsidRPr="003156BF">
              <w:rPr>
                <w:rFonts w:ascii="Arial" w:hAnsi="Arial" w:cs="Arial"/>
                <w:sz w:val="22"/>
                <w:szCs w:val="22"/>
              </w:rPr>
              <w:t>750mm H5 Steel Pipeline</w:t>
            </w:r>
          </w:p>
        </w:tc>
        <w:tc>
          <w:tcPr>
            <w:tcW w:w="1312" w:type="dxa"/>
            <w:vAlign w:val="center"/>
          </w:tcPr>
          <w:p w:rsidR="003156BF" w:rsidRPr="003156BF" w:rsidRDefault="003156BF" w:rsidP="00AF5C02">
            <w:pPr>
              <w:spacing w:before="100" w:beforeAutospacing="1" w:after="100" w:afterAutospacing="1"/>
              <w:jc w:val="center"/>
              <w:rPr>
                <w:rFonts w:ascii="Arial" w:hAnsi="Arial" w:cs="Arial"/>
                <w:sz w:val="22"/>
                <w:szCs w:val="22"/>
              </w:rPr>
            </w:pPr>
            <w:r w:rsidRPr="003156BF">
              <w:rPr>
                <w:rFonts w:ascii="Arial" w:hAnsi="Arial" w:cs="Arial"/>
                <w:sz w:val="22"/>
                <w:szCs w:val="22"/>
              </w:rPr>
              <w:t>1955</w:t>
            </w:r>
          </w:p>
        </w:tc>
        <w:tc>
          <w:tcPr>
            <w:tcW w:w="1028" w:type="dxa"/>
            <w:vAlign w:val="center"/>
          </w:tcPr>
          <w:p w:rsidR="003156BF" w:rsidRPr="003156BF" w:rsidRDefault="003156BF" w:rsidP="00AF5C02">
            <w:pPr>
              <w:spacing w:before="100" w:beforeAutospacing="1" w:after="100" w:afterAutospacing="1"/>
              <w:jc w:val="center"/>
              <w:rPr>
                <w:rFonts w:ascii="Arial" w:hAnsi="Arial" w:cs="Arial"/>
                <w:sz w:val="22"/>
                <w:szCs w:val="22"/>
              </w:rPr>
            </w:pPr>
            <w:r w:rsidRPr="003156BF">
              <w:rPr>
                <w:rFonts w:ascii="Arial" w:hAnsi="Arial" w:cs="Arial"/>
                <w:sz w:val="22"/>
                <w:szCs w:val="22"/>
              </w:rPr>
              <w:t>62</w:t>
            </w:r>
          </w:p>
        </w:tc>
        <w:tc>
          <w:tcPr>
            <w:tcW w:w="1807" w:type="dxa"/>
            <w:vAlign w:val="center"/>
          </w:tcPr>
          <w:p w:rsidR="003156BF" w:rsidRPr="003156BF" w:rsidRDefault="003156BF" w:rsidP="00AF5C02">
            <w:pPr>
              <w:spacing w:before="100" w:beforeAutospacing="1" w:after="100" w:afterAutospacing="1"/>
              <w:jc w:val="center"/>
              <w:rPr>
                <w:rFonts w:ascii="Arial" w:hAnsi="Arial" w:cs="Arial"/>
                <w:sz w:val="22"/>
                <w:szCs w:val="22"/>
              </w:rPr>
            </w:pPr>
            <w:r w:rsidRPr="003156BF">
              <w:rPr>
                <w:rFonts w:ascii="Arial" w:hAnsi="Arial" w:cs="Arial"/>
                <w:sz w:val="22"/>
                <w:szCs w:val="22"/>
              </w:rPr>
              <w:t>11</w:t>
            </w:r>
          </w:p>
        </w:tc>
        <w:tc>
          <w:tcPr>
            <w:tcW w:w="1418" w:type="dxa"/>
            <w:vAlign w:val="center"/>
          </w:tcPr>
          <w:p w:rsidR="003156BF" w:rsidRPr="003156BF" w:rsidRDefault="003156BF" w:rsidP="00AF5C02">
            <w:pPr>
              <w:spacing w:before="100" w:beforeAutospacing="1" w:after="100" w:afterAutospacing="1"/>
              <w:jc w:val="center"/>
              <w:rPr>
                <w:rFonts w:ascii="Arial" w:hAnsi="Arial" w:cs="Arial"/>
                <w:sz w:val="22"/>
                <w:szCs w:val="22"/>
              </w:rPr>
            </w:pPr>
            <w:r w:rsidRPr="003156BF">
              <w:rPr>
                <w:rFonts w:ascii="Arial" w:hAnsi="Arial" w:cs="Arial"/>
                <w:sz w:val="22"/>
                <w:szCs w:val="22"/>
              </w:rPr>
              <w:t>65</w:t>
            </w:r>
          </w:p>
        </w:tc>
      </w:tr>
      <w:tr w:rsidR="003156BF" w:rsidRPr="003156BF" w:rsidTr="002B59BB">
        <w:trPr>
          <w:trHeight w:val="395"/>
        </w:trPr>
        <w:tc>
          <w:tcPr>
            <w:tcW w:w="3060" w:type="dxa"/>
            <w:vAlign w:val="center"/>
          </w:tcPr>
          <w:p w:rsidR="003156BF" w:rsidRPr="003156BF" w:rsidRDefault="003156BF" w:rsidP="00AF5C02">
            <w:pPr>
              <w:spacing w:before="100" w:beforeAutospacing="1" w:after="100" w:afterAutospacing="1"/>
              <w:rPr>
                <w:rFonts w:ascii="Arial" w:hAnsi="Arial" w:cs="Arial"/>
                <w:sz w:val="22"/>
                <w:szCs w:val="22"/>
              </w:rPr>
            </w:pPr>
            <w:r w:rsidRPr="003156BF">
              <w:rPr>
                <w:rFonts w:ascii="Arial" w:hAnsi="Arial" w:cs="Arial"/>
                <w:sz w:val="22"/>
                <w:szCs w:val="22"/>
              </w:rPr>
              <w:t>1110mm H11 Steel Pipeline</w:t>
            </w:r>
          </w:p>
        </w:tc>
        <w:tc>
          <w:tcPr>
            <w:tcW w:w="1312" w:type="dxa"/>
            <w:vAlign w:val="center"/>
          </w:tcPr>
          <w:p w:rsidR="003156BF" w:rsidRPr="003156BF" w:rsidRDefault="003156BF" w:rsidP="00AF5C02">
            <w:pPr>
              <w:spacing w:before="100" w:beforeAutospacing="1" w:after="100" w:afterAutospacing="1"/>
              <w:jc w:val="center"/>
              <w:rPr>
                <w:rFonts w:ascii="Arial" w:hAnsi="Arial" w:cs="Arial"/>
                <w:sz w:val="22"/>
                <w:szCs w:val="22"/>
              </w:rPr>
            </w:pPr>
            <w:r w:rsidRPr="003156BF">
              <w:rPr>
                <w:rFonts w:ascii="Arial" w:hAnsi="Arial" w:cs="Arial"/>
                <w:sz w:val="22"/>
                <w:szCs w:val="22"/>
              </w:rPr>
              <w:t>1963</w:t>
            </w:r>
          </w:p>
        </w:tc>
        <w:tc>
          <w:tcPr>
            <w:tcW w:w="1028" w:type="dxa"/>
            <w:vAlign w:val="center"/>
          </w:tcPr>
          <w:p w:rsidR="003156BF" w:rsidRPr="003156BF" w:rsidRDefault="003156BF" w:rsidP="00AF5C02">
            <w:pPr>
              <w:spacing w:before="100" w:beforeAutospacing="1" w:after="100" w:afterAutospacing="1"/>
              <w:jc w:val="center"/>
              <w:rPr>
                <w:rFonts w:ascii="Arial" w:hAnsi="Arial" w:cs="Arial"/>
                <w:sz w:val="22"/>
                <w:szCs w:val="22"/>
              </w:rPr>
            </w:pPr>
            <w:r w:rsidRPr="003156BF">
              <w:rPr>
                <w:rFonts w:ascii="Arial" w:hAnsi="Arial" w:cs="Arial"/>
                <w:sz w:val="22"/>
                <w:szCs w:val="22"/>
              </w:rPr>
              <w:t>54</w:t>
            </w:r>
          </w:p>
        </w:tc>
        <w:tc>
          <w:tcPr>
            <w:tcW w:w="1807" w:type="dxa"/>
            <w:vAlign w:val="center"/>
          </w:tcPr>
          <w:p w:rsidR="003156BF" w:rsidRPr="003156BF" w:rsidRDefault="003156BF" w:rsidP="00AF5C02">
            <w:pPr>
              <w:spacing w:before="100" w:beforeAutospacing="1" w:after="100" w:afterAutospacing="1"/>
              <w:jc w:val="center"/>
              <w:rPr>
                <w:rFonts w:ascii="Arial" w:hAnsi="Arial" w:cs="Arial"/>
                <w:sz w:val="22"/>
                <w:szCs w:val="22"/>
              </w:rPr>
            </w:pPr>
            <w:r w:rsidRPr="003156BF">
              <w:rPr>
                <w:rFonts w:ascii="Arial" w:hAnsi="Arial" w:cs="Arial"/>
                <w:sz w:val="22"/>
                <w:szCs w:val="22"/>
              </w:rPr>
              <w:t>`7</w:t>
            </w:r>
          </w:p>
        </w:tc>
        <w:tc>
          <w:tcPr>
            <w:tcW w:w="1418" w:type="dxa"/>
            <w:vAlign w:val="center"/>
          </w:tcPr>
          <w:p w:rsidR="003156BF" w:rsidRPr="003156BF" w:rsidRDefault="003156BF" w:rsidP="00AF5C02">
            <w:pPr>
              <w:spacing w:before="100" w:beforeAutospacing="1" w:after="100" w:afterAutospacing="1"/>
              <w:jc w:val="center"/>
              <w:rPr>
                <w:rFonts w:ascii="Arial" w:hAnsi="Arial" w:cs="Arial"/>
                <w:sz w:val="22"/>
                <w:szCs w:val="22"/>
              </w:rPr>
            </w:pPr>
            <w:r w:rsidRPr="003156BF">
              <w:rPr>
                <w:rFonts w:ascii="Arial" w:hAnsi="Arial" w:cs="Arial"/>
                <w:sz w:val="22"/>
                <w:szCs w:val="22"/>
              </w:rPr>
              <w:t>150</w:t>
            </w:r>
          </w:p>
        </w:tc>
      </w:tr>
    </w:tbl>
    <w:p w:rsidR="003156BF" w:rsidRPr="003156BF" w:rsidRDefault="003156BF" w:rsidP="002B59BB">
      <w:pPr>
        <w:spacing w:before="100" w:beforeAutospacing="1" w:after="100" w:afterAutospacing="1"/>
        <w:ind w:left="1440"/>
        <w:jc w:val="both"/>
        <w:rPr>
          <w:rFonts w:ascii="Arial" w:hAnsi="Arial" w:cs="Arial"/>
          <w:sz w:val="22"/>
          <w:szCs w:val="22"/>
        </w:rPr>
      </w:pPr>
      <w:r w:rsidRPr="003156BF">
        <w:rPr>
          <w:rFonts w:ascii="Arial" w:hAnsi="Arial" w:cs="Arial"/>
          <w:sz w:val="22"/>
          <w:szCs w:val="22"/>
        </w:rPr>
        <w:t>The Ekurhuleni Metropolitan Municipality draws water from these bulk pipelines at strategic bulk supply points and water is further distributed to areas through the network of municipal distribution pipelines.</w:t>
      </w:r>
      <w:r w:rsidR="002B59BB">
        <w:rPr>
          <w:rFonts w:ascii="Arial" w:hAnsi="Arial" w:cs="Arial"/>
          <w:sz w:val="22"/>
          <w:szCs w:val="22"/>
        </w:rPr>
        <w:t xml:space="preserve"> </w:t>
      </w:r>
      <w:r w:rsidRPr="003156BF">
        <w:rPr>
          <w:rFonts w:ascii="Arial" w:hAnsi="Arial" w:cs="Arial"/>
          <w:sz w:val="22"/>
          <w:szCs w:val="22"/>
        </w:rPr>
        <w:t xml:space="preserve">The Rand Water’s H5 and H11 pipelines currently </w:t>
      </w:r>
      <w:r w:rsidR="0037425A">
        <w:rPr>
          <w:rFonts w:ascii="Arial" w:hAnsi="Arial" w:cs="Arial"/>
          <w:sz w:val="22"/>
          <w:szCs w:val="22"/>
        </w:rPr>
        <w:t>have</w:t>
      </w:r>
      <w:r w:rsidRPr="003156BF">
        <w:rPr>
          <w:rFonts w:ascii="Arial" w:hAnsi="Arial" w:cs="Arial"/>
          <w:sz w:val="22"/>
          <w:szCs w:val="22"/>
        </w:rPr>
        <w:t xml:space="preserve"> adequate capacity to supply the water demands for the EMM suburbs</w:t>
      </w:r>
      <w:r w:rsidR="0037425A">
        <w:rPr>
          <w:rFonts w:ascii="Arial" w:hAnsi="Arial" w:cs="Arial"/>
          <w:sz w:val="22"/>
          <w:szCs w:val="22"/>
        </w:rPr>
        <w:t>.  H</w:t>
      </w:r>
      <w:r w:rsidRPr="003156BF">
        <w:rPr>
          <w:rFonts w:ascii="Arial" w:hAnsi="Arial" w:cs="Arial"/>
          <w:sz w:val="22"/>
          <w:szCs w:val="22"/>
        </w:rPr>
        <w:t>owever</w:t>
      </w:r>
      <w:r w:rsidR="0037425A">
        <w:rPr>
          <w:rFonts w:ascii="Arial" w:hAnsi="Arial" w:cs="Arial"/>
          <w:sz w:val="22"/>
          <w:szCs w:val="22"/>
        </w:rPr>
        <w:t>,</w:t>
      </w:r>
      <w:r w:rsidRPr="003156BF">
        <w:rPr>
          <w:rFonts w:ascii="Arial" w:hAnsi="Arial" w:cs="Arial"/>
          <w:sz w:val="22"/>
          <w:szCs w:val="22"/>
        </w:rPr>
        <w:t xml:space="preserve"> the</w:t>
      </w:r>
      <w:r w:rsidR="002B59BB">
        <w:rPr>
          <w:rFonts w:ascii="Arial" w:hAnsi="Arial" w:cs="Arial"/>
          <w:sz w:val="22"/>
          <w:szCs w:val="22"/>
        </w:rPr>
        <w:t xml:space="preserve"> following projects are already </w:t>
      </w:r>
      <w:r w:rsidRPr="003156BF">
        <w:rPr>
          <w:rFonts w:ascii="Arial" w:hAnsi="Arial" w:cs="Arial"/>
          <w:sz w:val="22"/>
          <w:szCs w:val="22"/>
        </w:rPr>
        <w:t>underway to augment the future anticipated water requirements</w:t>
      </w:r>
      <w:r w:rsidR="0037425A">
        <w:rPr>
          <w:rFonts w:ascii="Arial" w:hAnsi="Arial" w:cs="Arial"/>
          <w:sz w:val="22"/>
          <w:szCs w:val="22"/>
        </w:rPr>
        <w:t>:</w:t>
      </w:r>
    </w:p>
    <w:p w:rsidR="003156BF" w:rsidRPr="003156BF" w:rsidRDefault="003156BF" w:rsidP="003156BF">
      <w:pPr>
        <w:pStyle w:val="ListParagraph"/>
        <w:numPr>
          <w:ilvl w:val="2"/>
          <w:numId w:val="2"/>
        </w:numPr>
        <w:jc w:val="both"/>
        <w:rPr>
          <w:rFonts w:ascii="Arial" w:hAnsi="Arial" w:cs="Arial"/>
          <w:sz w:val="22"/>
          <w:szCs w:val="22"/>
        </w:rPr>
      </w:pPr>
      <w:r w:rsidRPr="003156BF">
        <w:rPr>
          <w:rFonts w:ascii="Arial" w:hAnsi="Arial" w:cs="Arial"/>
          <w:sz w:val="22"/>
          <w:szCs w:val="22"/>
        </w:rPr>
        <w:t xml:space="preserve">Pipeline O6 augmentation Phase 1 </w:t>
      </w:r>
      <w:proofErr w:type="spellStart"/>
      <w:r w:rsidRPr="003156BF">
        <w:rPr>
          <w:rFonts w:ascii="Arial" w:hAnsi="Arial" w:cs="Arial"/>
          <w:sz w:val="22"/>
          <w:szCs w:val="22"/>
        </w:rPr>
        <w:t>Palmiet</w:t>
      </w:r>
      <w:proofErr w:type="spellEnd"/>
      <w:r w:rsidRPr="003156BF">
        <w:rPr>
          <w:rFonts w:ascii="Arial" w:hAnsi="Arial" w:cs="Arial"/>
          <w:sz w:val="22"/>
          <w:szCs w:val="22"/>
        </w:rPr>
        <w:t xml:space="preserve"> to </w:t>
      </w:r>
      <w:proofErr w:type="spellStart"/>
      <w:r w:rsidRPr="003156BF">
        <w:rPr>
          <w:rFonts w:ascii="Arial" w:hAnsi="Arial" w:cs="Arial"/>
          <w:sz w:val="22"/>
          <w:szCs w:val="22"/>
        </w:rPr>
        <w:t>Germiston</w:t>
      </w:r>
      <w:proofErr w:type="spellEnd"/>
      <w:r w:rsidRPr="003156BF">
        <w:rPr>
          <w:rFonts w:ascii="Arial" w:hAnsi="Arial" w:cs="Arial"/>
          <w:sz w:val="22"/>
          <w:szCs w:val="22"/>
        </w:rPr>
        <w:t xml:space="preserve"> – 2100mm pipeline</w:t>
      </w:r>
    </w:p>
    <w:p w:rsidR="003156BF" w:rsidRPr="00E1591E" w:rsidRDefault="003156BF" w:rsidP="00E1591E">
      <w:pPr>
        <w:pStyle w:val="ListParagraph"/>
        <w:numPr>
          <w:ilvl w:val="2"/>
          <w:numId w:val="2"/>
        </w:numPr>
        <w:spacing w:before="100" w:beforeAutospacing="1" w:after="100" w:afterAutospacing="1"/>
        <w:jc w:val="both"/>
        <w:rPr>
          <w:rFonts w:ascii="Arial" w:hAnsi="Arial" w:cs="Arial"/>
          <w:sz w:val="22"/>
          <w:szCs w:val="22"/>
        </w:rPr>
      </w:pPr>
      <w:r w:rsidRPr="003156BF">
        <w:rPr>
          <w:rFonts w:ascii="Arial" w:hAnsi="Arial" w:cs="Arial"/>
          <w:sz w:val="22"/>
          <w:szCs w:val="22"/>
        </w:rPr>
        <w:t>Pipeline Shamrock Road  - Airfield pipeline (G37/H37) – 1200mm pipeline</w:t>
      </w:r>
    </w:p>
    <w:p w:rsidR="00390B41" w:rsidRDefault="003156BF" w:rsidP="003156BF">
      <w:pPr>
        <w:spacing w:before="100" w:beforeAutospacing="1" w:after="100" w:afterAutospacing="1"/>
        <w:ind w:left="1440"/>
        <w:jc w:val="both"/>
        <w:rPr>
          <w:rFonts w:ascii="Arial" w:hAnsi="Arial" w:cs="Arial"/>
          <w:sz w:val="22"/>
          <w:szCs w:val="22"/>
        </w:rPr>
      </w:pPr>
      <w:r w:rsidRPr="003156BF">
        <w:rPr>
          <w:rFonts w:ascii="Arial" w:hAnsi="Arial" w:cs="Arial"/>
          <w:sz w:val="22"/>
          <w:szCs w:val="22"/>
        </w:rPr>
        <w:t xml:space="preserve">The above projects are scheduled for commission before the end of 2017. These projects will add extra capacity in the bigger </w:t>
      </w:r>
      <w:proofErr w:type="spellStart"/>
      <w:r w:rsidRPr="003156BF">
        <w:rPr>
          <w:rFonts w:ascii="Arial" w:hAnsi="Arial" w:cs="Arial"/>
          <w:sz w:val="22"/>
          <w:szCs w:val="22"/>
        </w:rPr>
        <w:t>Germiston</w:t>
      </w:r>
      <w:proofErr w:type="spellEnd"/>
      <w:r w:rsidRPr="003156BF">
        <w:rPr>
          <w:rFonts w:ascii="Arial" w:hAnsi="Arial" w:cs="Arial"/>
          <w:sz w:val="22"/>
          <w:szCs w:val="22"/>
        </w:rPr>
        <w:t xml:space="preserve"> area. Our asset management philosophy identifies and prioritizes pipelines aged at 60 for conditional assessment. The H5 and H11 pipelines are aged between 54 and 62 years and still within their condition and operating lifecycle. H11 is marginally over 60 and is </w:t>
      </w:r>
      <w:proofErr w:type="spellStart"/>
      <w:r w:rsidRPr="003156BF">
        <w:rPr>
          <w:rFonts w:ascii="Arial" w:hAnsi="Arial" w:cs="Arial"/>
          <w:sz w:val="22"/>
          <w:szCs w:val="22"/>
        </w:rPr>
        <w:t>prioritised</w:t>
      </w:r>
      <w:proofErr w:type="spellEnd"/>
      <w:r w:rsidRPr="003156BF">
        <w:rPr>
          <w:rFonts w:ascii="Arial" w:hAnsi="Arial" w:cs="Arial"/>
          <w:sz w:val="22"/>
          <w:szCs w:val="22"/>
        </w:rPr>
        <w:t xml:space="preserve"> for conditional assessment.</w:t>
      </w:r>
    </w:p>
    <w:p w:rsidR="00FE1A8A" w:rsidRDefault="002B59BB" w:rsidP="002B59BB">
      <w:pPr>
        <w:spacing w:before="100" w:beforeAutospacing="1" w:after="100" w:afterAutospacing="1"/>
        <w:ind w:left="1418" w:hanging="709"/>
        <w:jc w:val="both"/>
        <w:rPr>
          <w:rFonts w:ascii="Arial" w:hAnsi="Arial" w:cs="Arial"/>
          <w:sz w:val="22"/>
          <w:szCs w:val="22"/>
        </w:rPr>
      </w:pPr>
      <w:r>
        <w:rPr>
          <w:rFonts w:ascii="Arial" w:hAnsi="Arial" w:cs="Arial"/>
          <w:sz w:val="22"/>
          <w:szCs w:val="22"/>
        </w:rPr>
        <w:lastRenderedPageBreak/>
        <w:t xml:space="preserve"> </w:t>
      </w:r>
      <w:r w:rsidR="00390B41">
        <w:rPr>
          <w:rFonts w:ascii="Arial" w:hAnsi="Arial" w:cs="Arial"/>
          <w:sz w:val="22"/>
          <w:szCs w:val="22"/>
        </w:rPr>
        <w:t>(2)</w:t>
      </w:r>
      <w:r>
        <w:rPr>
          <w:rFonts w:ascii="Arial" w:hAnsi="Arial" w:cs="Arial"/>
          <w:sz w:val="22"/>
          <w:szCs w:val="22"/>
        </w:rPr>
        <w:tab/>
      </w:r>
      <w:r w:rsidR="00FE1A8A">
        <w:rPr>
          <w:rFonts w:ascii="Arial" w:hAnsi="Arial" w:cs="Arial"/>
          <w:sz w:val="22"/>
          <w:szCs w:val="22"/>
        </w:rPr>
        <w:t>A total of four</w:t>
      </w:r>
      <w:r>
        <w:rPr>
          <w:rFonts w:ascii="Arial" w:hAnsi="Arial" w:cs="Arial"/>
          <w:sz w:val="22"/>
          <w:szCs w:val="22"/>
        </w:rPr>
        <w:t xml:space="preserve"> (4)</w:t>
      </w:r>
      <w:r w:rsidR="00FE1A8A">
        <w:rPr>
          <w:rFonts w:ascii="Arial" w:hAnsi="Arial" w:cs="Arial"/>
          <w:sz w:val="22"/>
          <w:szCs w:val="22"/>
        </w:rPr>
        <w:t xml:space="preserve"> leaks on H5 and five </w:t>
      </w:r>
      <w:r>
        <w:rPr>
          <w:rFonts w:ascii="Arial" w:hAnsi="Arial" w:cs="Arial"/>
          <w:sz w:val="22"/>
          <w:szCs w:val="22"/>
        </w:rPr>
        <w:t xml:space="preserve">(5) </w:t>
      </w:r>
      <w:r w:rsidR="002A4F28">
        <w:rPr>
          <w:rFonts w:ascii="Arial" w:hAnsi="Arial" w:cs="Arial"/>
          <w:sz w:val="22"/>
          <w:szCs w:val="22"/>
        </w:rPr>
        <w:t>leaks on H11 pipeline were</w:t>
      </w:r>
      <w:r w:rsidR="00FE1A8A">
        <w:rPr>
          <w:rFonts w:ascii="Arial" w:hAnsi="Arial" w:cs="Arial"/>
          <w:sz w:val="22"/>
          <w:szCs w:val="22"/>
        </w:rPr>
        <w:t xml:space="preserve"> experienced </w:t>
      </w:r>
      <w:r>
        <w:rPr>
          <w:rFonts w:ascii="Arial" w:hAnsi="Arial" w:cs="Arial"/>
          <w:sz w:val="22"/>
          <w:szCs w:val="22"/>
        </w:rPr>
        <w:t xml:space="preserve"> </w:t>
      </w:r>
      <w:r>
        <w:rPr>
          <w:rFonts w:ascii="Arial" w:hAnsi="Arial" w:cs="Arial"/>
          <w:sz w:val="22"/>
          <w:szCs w:val="22"/>
        </w:rPr>
        <w:tab/>
      </w:r>
      <w:r w:rsidR="00FE1A8A">
        <w:rPr>
          <w:rFonts w:ascii="Arial" w:hAnsi="Arial" w:cs="Arial"/>
          <w:sz w:val="22"/>
          <w:szCs w:val="22"/>
        </w:rPr>
        <w:t xml:space="preserve">since the said date with the loss with a total of </w:t>
      </w:r>
      <w:r>
        <w:rPr>
          <w:rFonts w:ascii="Arial" w:hAnsi="Arial" w:cs="Arial"/>
          <w:sz w:val="22"/>
          <w:szCs w:val="22"/>
        </w:rPr>
        <w:t>275</w:t>
      </w:r>
      <w:r w:rsidR="00FE1A8A">
        <w:rPr>
          <w:rFonts w:ascii="Arial" w:hAnsi="Arial" w:cs="Arial"/>
          <w:sz w:val="22"/>
          <w:szCs w:val="22"/>
        </w:rPr>
        <w:t>kl water loss</w:t>
      </w:r>
      <w:r>
        <w:rPr>
          <w:rFonts w:ascii="Arial" w:hAnsi="Arial" w:cs="Arial"/>
          <w:sz w:val="22"/>
          <w:szCs w:val="22"/>
        </w:rPr>
        <w:t xml:space="preserve"> to the value of R1 858.88</w:t>
      </w:r>
      <w:r w:rsidR="00FE1A8A">
        <w:rPr>
          <w:rFonts w:ascii="Arial" w:hAnsi="Arial" w:cs="Arial"/>
          <w:sz w:val="22"/>
          <w:szCs w:val="22"/>
        </w:rPr>
        <w:t xml:space="preserve">. </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2B59BB">
      <w:headerReference w:type="even" r:id="rId9"/>
      <w:footerReference w:type="default" r:id="rId10"/>
      <w:footerReference w:type="first" r:id="rId11"/>
      <w:pgSz w:w="11906" w:h="16838"/>
      <w:pgMar w:top="540" w:right="991" w:bottom="540" w:left="709"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D5" w:rsidRDefault="003109D5">
      <w:r>
        <w:separator/>
      </w:r>
    </w:p>
  </w:endnote>
  <w:endnote w:type="continuationSeparator" w:id="0">
    <w:p w:rsidR="003109D5" w:rsidRDefault="0031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0C5A26">
      <w:rPr>
        <w:rFonts w:ascii="Arial" w:hAnsi="Arial" w:cs="Arial"/>
        <w:sz w:val="16"/>
        <w:szCs w:val="16"/>
      </w:rPr>
      <w:t>207</w:t>
    </w:r>
    <w:r>
      <w:rPr>
        <w:rFonts w:ascii="Arial" w:hAnsi="Arial" w:cs="Arial"/>
        <w:sz w:val="16"/>
        <w:szCs w:val="16"/>
      </w:rPr>
      <w:tab/>
    </w:r>
    <w:r>
      <w:rPr>
        <w:rFonts w:ascii="Arial" w:hAnsi="Arial" w:cs="Arial"/>
        <w:sz w:val="16"/>
        <w:szCs w:val="16"/>
      </w:rPr>
      <w:tab/>
      <w:t>NW</w:t>
    </w:r>
    <w:r w:rsidR="000C5A26">
      <w:rPr>
        <w:rFonts w:ascii="Arial" w:hAnsi="Arial" w:cs="Arial"/>
        <w:sz w:val="16"/>
        <w:szCs w:val="16"/>
      </w:rPr>
      <w:t>219</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0C5A26">
      <w:rPr>
        <w:rFonts w:ascii="Arial" w:hAnsi="Arial" w:cs="Arial"/>
        <w:sz w:val="16"/>
        <w:szCs w:val="16"/>
      </w:rPr>
      <w:t>207</w:t>
    </w:r>
    <w:r w:rsidR="003473E4">
      <w:rPr>
        <w:rFonts w:ascii="Arial" w:hAnsi="Arial" w:cs="Arial"/>
        <w:sz w:val="16"/>
        <w:szCs w:val="16"/>
      </w:rPr>
      <w:tab/>
    </w:r>
    <w:r w:rsidR="003473E4">
      <w:rPr>
        <w:rFonts w:ascii="Arial" w:hAnsi="Arial" w:cs="Arial"/>
        <w:sz w:val="16"/>
        <w:szCs w:val="16"/>
      </w:rPr>
      <w:tab/>
      <w:t>NW</w:t>
    </w:r>
    <w:r w:rsidR="000C5A26">
      <w:rPr>
        <w:rFonts w:ascii="Arial" w:hAnsi="Arial" w:cs="Arial"/>
        <w:sz w:val="16"/>
        <w:szCs w:val="16"/>
      </w:rPr>
      <w:t>219</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D5" w:rsidRDefault="003109D5">
      <w:r>
        <w:separator/>
      </w:r>
    </w:p>
  </w:footnote>
  <w:footnote w:type="continuationSeparator" w:id="0">
    <w:p w:rsidR="003109D5" w:rsidRDefault="00310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F2028C"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5470751"/>
    <w:multiLevelType w:val="hybridMultilevel"/>
    <w:tmpl w:val="C804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574D27"/>
    <w:multiLevelType w:val="hybridMultilevel"/>
    <w:tmpl w:val="220EF1B0"/>
    <w:lvl w:ilvl="0" w:tplc="B57E12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6790"/>
    <w:rsid w:val="000475B5"/>
    <w:rsid w:val="000520E5"/>
    <w:rsid w:val="000614F2"/>
    <w:rsid w:val="00072352"/>
    <w:rsid w:val="00075C08"/>
    <w:rsid w:val="000772AF"/>
    <w:rsid w:val="00081E70"/>
    <w:rsid w:val="00086AF5"/>
    <w:rsid w:val="00090929"/>
    <w:rsid w:val="000910A6"/>
    <w:rsid w:val="0009164F"/>
    <w:rsid w:val="000939A3"/>
    <w:rsid w:val="000961D4"/>
    <w:rsid w:val="000A2F0A"/>
    <w:rsid w:val="000B5E49"/>
    <w:rsid w:val="000B7476"/>
    <w:rsid w:val="000B74AD"/>
    <w:rsid w:val="000C4C94"/>
    <w:rsid w:val="000C5219"/>
    <w:rsid w:val="000C5A26"/>
    <w:rsid w:val="000D0870"/>
    <w:rsid w:val="000D2600"/>
    <w:rsid w:val="000D2A0D"/>
    <w:rsid w:val="000D5969"/>
    <w:rsid w:val="000E41F5"/>
    <w:rsid w:val="000F5ACE"/>
    <w:rsid w:val="000F7160"/>
    <w:rsid w:val="0010103C"/>
    <w:rsid w:val="001011DE"/>
    <w:rsid w:val="00101961"/>
    <w:rsid w:val="00103738"/>
    <w:rsid w:val="0010464B"/>
    <w:rsid w:val="00104FAA"/>
    <w:rsid w:val="00105F33"/>
    <w:rsid w:val="001229D1"/>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4434"/>
    <w:rsid w:val="00196EFD"/>
    <w:rsid w:val="001A0035"/>
    <w:rsid w:val="001A06B1"/>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90328"/>
    <w:rsid w:val="002A053D"/>
    <w:rsid w:val="002A30E2"/>
    <w:rsid w:val="002A4F28"/>
    <w:rsid w:val="002A5E2F"/>
    <w:rsid w:val="002A78C8"/>
    <w:rsid w:val="002A7BB5"/>
    <w:rsid w:val="002B2D1B"/>
    <w:rsid w:val="002B3F42"/>
    <w:rsid w:val="002B4596"/>
    <w:rsid w:val="002B59BB"/>
    <w:rsid w:val="002B609C"/>
    <w:rsid w:val="002B671A"/>
    <w:rsid w:val="002B694F"/>
    <w:rsid w:val="002C0F11"/>
    <w:rsid w:val="002C1DC7"/>
    <w:rsid w:val="002C551C"/>
    <w:rsid w:val="002D3A9A"/>
    <w:rsid w:val="002D4E03"/>
    <w:rsid w:val="002D7A52"/>
    <w:rsid w:val="002E2DE4"/>
    <w:rsid w:val="002E4031"/>
    <w:rsid w:val="002E45E5"/>
    <w:rsid w:val="002E56BE"/>
    <w:rsid w:val="002F059F"/>
    <w:rsid w:val="002F0CFE"/>
    <w:rsid w:val="002F15F2"/>
    <w:rsid w:val="002F2084"/>
    <w:rsid w:val="002F68D5"/>
    <w:rsid w:val="003016A3"/>
    <w:rsid w:val="003109D5"/>
    <w:rsid w:val="003156BF"/>
    <w:rsid w:val="003175DB"/>
    <w:rsid w:val="00321778"/>
    <w:rsid w:val="00322BDC"/>
    <w:rsid w:val="00330424"/>
    <w:rsid w:val="003358E6"/>
    <w:rsid w:val="003375A7"/>
    <w:rsid w:val="003407C4"/>
    <w:rsid w:val="00342459"/>
    <w:rsid w:val="003473E4"/>
    <w:rsid w:val="00355562"/>
    <w:rsid w:val="003635E7"/>
    <w:rsid w:val="00363865"/>
    <w:rsid w:val="00365608"/>
    <w:rsid w:val="00366E7A"/>
    <w:rsid w:val="0037425A"/>
    <w:rsid w:val="003749BC"/>
    <w:rsid w:val="00375B0B"/>
    <w:rsid w:val="0037707B"/>
    <w:rsid w:val="00382A7A"/>
    <w:rsid w:val="003856A3"/>
    <w:rsid w:val="00390B41"/>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D55A8"/>
    <w:rsid w:val="003E0A38"/>
    <w:rsid w:val="003E5759"/>
    <w:rsid w:val="003F02A2"/>
    <w:rsid w:val="003F20AB"/>
    <w:rsid w:val="003F30C2"/>
    <w:rsid w:val="003F41FD"/>
    <w:rsid w:val="004028C5"/>
    <w:rsid w:val="004029B9"/>
    <w:rsid w:val="00403AFE"/>
    <w:rsid w:val="00410915"/>
    <w:rsid w:val="004133E5"/>
    <w:rsid w:val="004148A5"/>
    <w:rsid w:val="004177F6"/>
    <w:rsid w:val="00423103"/>
    <w:rsid w:val="004305FF"/>
    <w:rsid w:val="0043569E"/>
    <w:rsid w:val="00440394"/>
    <w:rsid w:val="00440927"/>
    <w:rsid w:val="004456E6"/>
    <w:rsid w:val="004476B1"/>
    <w:rsid w:val="004542D2"/>
    <w:rsid w:val="00460F03"/>
    <w:rsid w:val="00461043"/>
    <w:rsid w:val="00461FD4"/>
    <w:rsid w:val="0046758B"/>
    <w:rsid w:val="00467D5C"/>
    <w:rsid w:val="00472ECA"/>
    <w:rsid w:val="00476F6C"/>
    <w:rsid w:val="00481CC0"/>
    <w:rsid w:val="00485CC3"/>
    <w:rsid w:val="004A02D1"/>
    <w:rsid w:val="004A63AB"/>
    <w:rsid w:val="004B1A3E"/>
    <w:rsid w:val="004B1BAE"/>
    <w:rsid w:val="004B2369"/>
    <w:rsid w:val="004B6708"/>
    <w:rsid w:val="004C0057"/>
    <w:rsid w:val="004C2DE7"/>
    <w:rsid w:val="004C4049"/>
    <w:rsid w:val="004C4A3A"/>
    <w:rsid w:val="004C4D47"/>
    <w:rsid w:val="004C6276"/>
    <w:rsid w:val="004C6534"/>
    <w:rsid w:val="004D0C88"/>
    <w:rsid w:val="004D1B6B"/>
    <w:rsid w:val="004D2108"/>
    <w:rsid w:val="004D3E5E"/>
    <w:rsid w:val="004D6C09"/>
    <w:rsid w:val="004D7986"/>
    <w:rsid w:val="004E3076"/>
    <w:rsid w:val="004E45FD"/>
    <w:rsid w:val="004E68BA"/>
    <w:rsid w:val="004F58EC"/>
    <w:rsid w:val="004F7BFC"/>
    <w:rsid w:val="00500382"/>
    <w:rsid w:val="0050067B"/>
    <w:rsid w:val="005067B3"/>
    <w:rsid w:val="00506E5E"/>
    <w:rsid w:val="00511A8D"/>
    <w:rsid w:val="0051341E"/>
    <w:rsid w:val="005203BC"/>
    <w:rsid w:val="00521ABD"/>
    <w:rsid w:val="00522DFF"/>
    <w:rsid w:val="005232D7"/>
    <w:rsid w:val="00526C0B"/>
    <w:rsid w:val="00527BD6"/>
    <w:rsid w:val="005340CA"/>
    <w:rsid w:val="005379E1"/>
    <w:rsid w:val="00540715"/>
    <w:rsid w:val="005444FD"/>
    <w:rsid w:val="00572BA8"/>
    <w:rsid w:val="00574A31"/>
    <w:rsid w:val="005752DE"/>
    <w:rsid w:val="0058187B"/>
    <w:rsid w:val="00583A1F"/>
    <w:rsid w:val="00583E2D"/>
    <w:rsid w:val="005841EB"/>
    <w:rsid w:val="00585780"/>
    <w:rsid w:val="0059008E"/>
    <w:rsid w:val="00590D8A"/>
    <w:rsid w:val="005978E1"/>
    <w:rsid w:val="005A1EE0"/>
    <w:rsid w:val="005B15A3"/>
    <w:rsid w:val="005B68BC"/>
    <w:rsid w:val="005B7358"/>
    <w:rsid w:val="005B7A58"/>
    <w:rsid w:val="005C66B5"/>
    <w:rsid w:val="005C771C"/>
    <w:rsid w:val="005D291A"/>
    <w:rsid w:val="005D6B20"/>
    <w:rsid w:val="005D7DEF"/>
    <w:rsid w:val="005E3AD0"/>
    <w:rsid w:val="005E59AA"/>
    <w:rsid w:val="005E63F4"/>
    <w:rsid w:val="005F04C8"/>
    <w:rsid w:val="005F26CC"/>
    <w:rsid w:val="005F3CBB"/>
    <w:rsid w:val="005F7118"/>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6EA2"/>
    <w:rsid w:val="0069377A"/>
    <w:rsid w:val="00696BD5"/>
    <w:rsid w:val="006A1BF0"/>
    <w:rsid w:val="006A2910"/>
    <w:rsid w:val="006A467A"/>
    <w:rsid w:val="006B01B0"/>
    <w:rsid w:val="006B1185"/>
    <w:rsid w:val="006B25FC"/>
    <w:rsid w:val="006C11DF"/>
    <w:rsid w:val="006C6C31"/>
    <w:rsid w:val="006D0494"/>
    <w:rsid w:val="006E192A"/>
    <w:rsid w:val="006F4F50"/>
    <w:rsid w:val="006F6EBB"/>
    <w:rsid w:val="006F76F3"/>
    <w:rsid w:val="0070051C"/>
    <w:rsid w:val="00706C42"/>
    <w:rsid w:val="00712D32"/>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1B70"/>
    <w:rsid w:val="007A4569"/>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0B09"/>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E77F5"/>
    <w:rsid w:val="008F4DF9"/>
    <w:rsid w:val="00900786"/>
    <w:rsid w:val="00903072"/>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120"/>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E370B"/>
    <w:rsid w:val="009E3E99"/>
    <w:rsid w:val="009E55B3"/>
    <w:rsid w:val="009E5677"/>
    <w:rsid w:val="009F276C"/>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87797"/>
    <w:rsid w:val="00A946D0"/>
    <w:rsid w:val="00AA2D12"/>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14D9"/>
    <w:rsid w:val="00B7476D"/>
    <w:rsid w:val="00B829FF"/>
    <w:rsid w:val="00B83118"/>
    <w:rsid w:val="00B8630A"/>
    <w:rsid w:val="00B87386"/>
    <w:rsid w:val="00B972CE"/>
    <w:rsid w:val="00BA386D"/>
    <w:rsid w:val="00BA45AA"/>
    <w:rsid w:val="00BA46A6"/>
    <w:rsid w:val="00BA5B19"/>
    <w:rsid w:val="00BA78FB"/>
    <w:rsid w:val="00BB3767"/>
    <w:rsid w:val="00BB5BFB"/>
    <w:rsid w:val="00BC54AF"/>
    <w:rsid w:val="00BC77A8"/>
    <w:rsid w:val="00BD403F"/>
    <w:rsid w:val="00BE40FF"/>
    <w:rsid w:val="00BF06B9"/>
    <w:rsid w:val="00BF16A4"/>
    <w:rsid w:val="00C01DB2"/>
    <w:rsid w:val="00C06F36"/>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A02FD"/>
    <w:rsid w:val="00CA2E3F"/>
    <w:rsid w:val="00CB6147"/>
    <w:rsid w:val="00CC0595"/>
    <w:rsid w:val="00CC596F"/>
    <w:rsid w:val="00CC6079"/>
    <w:rsid w:val="00CD42FF"/>
    <w:rsid w:val="00CE0DE6"/>
    <w:rsid w:val="00CE4088"/>
    <w:rsid w:val="00CF2D28"/>
    <w:rsid w:val="00CF78B0"/>
    <w:rsid w:val="00D050AE"/>
    <w:rsid w:val="00D1117B"/>
    <w:rsid w:val="00D11B5A"/>
    <w:rsid w:val="00D15004"/>
    <w:rsid w:val="00D2308D"/>
    <w:rsid w:val="00D26405"/>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0BBF"/>
    <w:rsid w:val="00D84B1A"/>
    <w:rsid w:val="00D851B1"/>
    <w:rsid w:val="00DA1226"/>
    <w:rsid w:val="00DA5ABA"/>
    <w:rsid w:val="00DA5BF5"/>
    <w:rsid w:val="00DB264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1591E"/>
    <w:rsid w:val="00E24799"/>
    <w:rsid w:val="00E25606"/>
    <w:rsid w:val="00E4315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72C3"/>
    <w:rsid w:val="00EE0081"/>
    <w:rsid w:val="00EE143A"/>
    <w:rsid w:val="00EE6781"/>
    <w:rsid w:val="00EF4888"/>
    <w:rsid w:val="00F0437A"/>
    <w:rsid w:val="00F14285"/>
    <w:rsid w:val="00F15750"/>
    <w:rsid w:val="00F16EF8"/>
    <w:rsid w:val="00F2028C"/>
    <w:rsid w:val="00F21C03"/>
    <w:rsid w:val="00F22F13"/>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432A"/>
    <w:rsid w:val="00FB38ED"/>
    <w:rsid w:val="00FB771F"/>
    <w:rsid w:val="00FC53C3"/>
    <w:rsid w:val="00FD5B14"/>
    <w:rsid w:val="00FE1A8A"/>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3</cp:revision>
  <cp:lastPrinted>2010-09-13T06:14:00Z</cp:lastPrinted>
  <dcterms:created xsi:type="dcterms:W3CDTF">2017-02-23T13:45:00Z</dcterms:created>
  <dcterms:modified xsi:type="dcterms:W3CDTF">2017-02-24T09:50:00Z</dcterms:modified>
</cp:coreProperties>
</file>