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2" w:rsidRDefault="00F35A42" w:rsidP="00F35A42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/>
        </w:rPr>
        <w:drawing>
          <wp:inline distT="0" distB="0" distL="0" distR="0">
            <wp:extent cx="946150" cy="971550"/>
            <wp:effectExtent l="0" t="0" r="635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42" w:rsidRDefault="00F35A42" w:rsidP="00F35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</w:t>
      </w:r>
    </w:p>
    <w:p w:rsidR="00F35A42" w:rsidRDefault="00F35A42" w:rsidP="00F35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COOPERATIVE GOVERNANCE AND TRADITIONAL AFFAIRS</w:t>
      </w:r>
    </w:p>
    <w:p w:rsidR="00F35A42" w:rsidRPr="00F35A42" w:rsidRDefault="00F35A42" w:rsidP="00F35A42">
      <w:pPr>
        <w:pBdr>
          <w:bottom w:val="single" w:sz="6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 OF SOUTH AFRICA</w:t>
      </w:r>
    </w:p>
    <w:p w:rsidR="00F35A42" w:rsidRPr="004C7138" w:rsidRDefault="00F35A42" w:rsidP="00F35A4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bookmarkStart w:id="0" w:name="_Hlk74308943"/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F35A42" w:rsidRPr="004C7138" w:rsidRDefault="00F35A42" w:rsidP="00F35A42">
      <w:pPr>
        <w:spacing w:line="276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 FOR WRITTEN REPLY</w:t>
      </w:r>
    </w:p>
    <w:p w:rsidR="00F35A42" w:rsidRPr="004C7138" w:rsidRDefault="00F35A42" w:rsidP="00F35A4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sz w:val="20"/>
          <w:szCs w:val="20"/>
          <w:lang w:val="en-GB"/>
        </w:rPr>
        <w:t xml:space="preserve">QUESTION NUMBER </w:t>
      </w:r>
      <w:r>
        <w:rPr>
          <w:rFonts w:ascii="Arial" w:hAnsi="Arial" w:cs="Arial"/>
          <w:b/>
          <w:bCs/>
          <w:sz w:val="20"/>
          <w:szCs w:val="20"/>
          <w:lang w:val="en-GB"/>
        </w:rPr>
        <w:t>2063</w:t>
      </w:r>
    </w:p>
    <w:p w:rsidR="00F35A42" w:rsidRPr="004C7138" w:rsidRDefault="00F35A42" w:rsidP="00F35A4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7138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>
        <w:rPr>
          <w:rFonts w:ascii="Arial" w:hAnsi="Arial" w:cs="Arial"/>
          <w:b/>
          <w:bCs/>
          <w:sz w:val="20"/>
          <w:szCs w:val="20"/>
        </w:rPr>
        <w:t xml:space="preserve">27 MAY </w:t>
      </w:r>
      <w:r w:rsidRPr="004C7138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bookmarkEnd w:id="0"/>
    <w:p w:rsidR="00F35A42" w:rsidRDefault="00F35A42" w:rsidP="00F35A4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35A42" w:rsidRPr="00F35A42" w:rsidRDefault="00F35A42" w:rsidP="0056134A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Calibri" w:hAnsi="Arial" w:cs="Arial"/>
          <w:b/>
          <w:lang w:val="en-ZA" w:eastAsia="en-US"/>
        </w:rPr>
      </w:pPr>
      <w:r w:rsidRPr="00552406">
        <w:rPr>
          <w:rFonts w:eastAsia="Calibri"/>
          <w:lang w:val="en-ZA" w:eastAsia="en-US"/>
        </w:rPr>
        <w:tab/>
      </w:r>
      <w:r w:rsidRPr="00F35A42">
        <w:rPr>
          <w:rFonts w:ascii="Arial" w:eastAsia="Calibri" w:hAnsi="Arial" w:cs="Arial"/>
          <w:b/>
          <w:lang w:val="en-ZA" w:eastAsia="en-US"/>
        </w:rPr>
        <w:t>2063.</w:t>
      </w:r>
      <w:r w:rsidRPr="00F35A42">
        <w:rPr>
          <w:rFonts w:ascii="Arial" w:eastAsia="Calibri" w:hAnsi="Arial" w:cs="Arial"/>
          <w:b/>
          <w:lang w:val="en-ZA" w:eastAsia="en-US"/>
        </w:rPr>
        <w:tab/>
        <w:t xml:space="preserve">Mr K </w:t>
      </w:r>
      <w:proofErr w:type="spellStart"/>
      <w:r w:rsidRPr="00F35A42">
        <w:rPr>
          <w:rFonts w:ascii="Arial" w:eastAsia="Calibri" w:hAnsi="Arial" w:cs="Arial"/>
          <w:b/>
          <w:lang w:val="en-ZA" w:eastAsia="en-US"/>
        </w:rPr>
        <w:t>Ceza</w:t>
      </w:r>
      <w:proofErr w:type="spellEnd"/>
      <w:r w:rsidRPr="00F35A42">
        <w:rPr>
          <w:rFonts w:ascii="Arial" w:eastAsia="Calibri" w:hAnsi="Arial" w:cs="Arial"/>
          <w:b/>
          <w:lang w:val="en-ZA" w:eastAsia="en-US"/>
        </w:rPr>
        <w:t xml:space="preserve"> (EFF) to ask the Minister of Cooperative Governance and Traditional Affairs</w:t>
      </w:r>
      <w:r w:rsidR="00F452A8" w:rsidRPr="00F35A42">
        <w:rPr>
          <w:rFonts w:ascii="Arial" w:eastAsia="Calibri" w:hAnsi="Arial" w:cs="Arial"/>
          <w:b/>
          <w:lang w:val="en-ZA" w:eastAsia="en-US"/>
        </w:rPr>
        <w:fldChar w:fldCharType="begin"/>
      </w:r>
      <w:r w:rsidRPr="00F35A42">
        <w:rPr>
          <w:rFonts w:ascii="Arial" w:eastAsia="Calibri" w:hAnsi="Arial" w:cs="Arial"/>
          <w:lang w:val="en-ZA" w:eastAsia="en-US"/>
        </w:rPr>
        <w:instrText xml:space="preserve"> XE "</w:instrText>
      </w:r>
      <w:r w:rsidRPr="00F35A42">
        <w:rPr>
          <w:rFonts w:ascii="Arial" w:eastAsia="Calibri" w:hAnsi="Arial" w:cs="Arial"/>
          <w:b/>
          <w:lang w:val="en-ZA" w:eastAsia="en-US"/>
        </w:rPr>
        <w:instrText>Cooperative Governance and Traditional Affairs</w:instrText>
      </w:r>
      <w:r w:rsidRPr="00F35A42">
        <w:rPr>
          <w:rFonts w:ascii="Arial" w:eastAsia="Calibri" w:hAnsi="Arial" w:cs="Arial"/>
          <w:lang w:val="en-ZA" w:eastAsia="en-US"/>
        </w:rPr>
        <w:instrText xml:space="preserve">" </w:instrText>
      </w:r>
      <w:r w:rsidR="00F452A8" w:rsidRPr="00F35A42">
        <w:rPr>
          <w:rFonts w:ascii="Arial" w:eastAsia="Calibri" w:hAnsi="Arial" w:cs="Arial"/>
          <w:b/>
          <w:lang w:val="en-ZA" w:eastAsia="en-US"/>
        </w:rPr>
        <w:fldChar w:fldCharType="end"/>
      </w:r>
      <w:r w:rsidRPr="00F35A42">
        <w:rPr>
          <w:rFonts w:ascii="Arial" w:eastAsia="Calibri" w:hAnsi="Arial" w:cs="Arial"/>
          <w:b/>
          <w:lang w:val="en-ZA" w:eastAsia="en-US"/>
        </w:rPr>
        <w:t>:</w:t>
      </w:r>
    </w:p>
    <w:p w:rsidR="00F35A42" w:rsidRPr="00F35A42" w:rsidRDefault="00F35A42" w:rsidP="0056134A">
      <w:pPr>
        <w:spacing w:before="240" w:after="160" w:line="360" w:lineRule="auto"/>
        <w:ind w:firstLine="11"/>
        <w:jc w:val="both"/>
        <w:rPr>
          <w:rFonts w:ascii="Arial" w:eastAsia="Calibri" w:hAnsi="Arial" w:cs="Arial"/>
          <w:lang w:val="en-GB" w:eastAsia="en-US"/>
        </w:rPr>
      </w:pPr>
      <w:r w:rsidRPr="00F35A42">
        <w:rPr>
          <w:rFonts w:ascii="Arial" w:eastAsia="Calibri" w:hAnsi="Arial" w:cs="Arial"/>
          <w:lang w:val="en-GB" w:eastAsia="en-US"/>
        </w:rPr>
        <w:t xml:space="preserve">In light of the escalating crime, gender-based violence and </w:t>
      </w:r>
      <w:proofErr w:type="spellStart"/>
      <w:r w:rsidRPr="00F35A42">
        <w:rPr>
          <w:rFonts w:ascii="Arial" w:eastAsia="Calibri" w:hAnsi="Arial" w:cs="Arial"/>
          <w:lang w:val="en-GB" w:eastAsia="en-US"/>
        </w:rPr>
        <w:t>femicide</w:t>
      </w:r>
      <w:proofErr w:type="spellEnd"/>
      <w:r w:rsidRPr="00F35A42">
        <w:rPr>
          <w:rFonts w:ascii="Arial" w:eastAsia="Calibri" w:hAnsi="Arial" w:cs="Arial"/>
          <w:lang w:val="en-GB" w:eastAsia="en-US"/>
        </w:rPr>
        <w:t xml:space="preserve"> in Escort, </w:t>
      </w:r>
      <w:proofErr w:type="spellStart"/>
      <w:r w:rsidRPr="00F35A42">
        <w:rPr>
          <w:rFonts w:ascii="Arial" w:eastAsia="Calibri" w:hAnsi="Arial" w:cs="Arial"/>
          <w:lang w:val="en-GB" w:eastAsia="en-US"/>
        </w:rPr>
        <w:t>Emangweni</w:t>
      </w:r>
      <w:proofErr w:type="spellEnd"/>
      <w:r w:rsidRPr="00F35A42">
        <w:rPr>
          <w:rFonts w:ascii="Arial" w:eastAsia="Calibri" w:hAnsi="Arial" w:cs="Arial"/>
          <w:lang w:val="en-GB" w:eastAsia="en-US"/>
        </w:rPr>
        <w:t xml:space="preserve">, which measures of intervention have been taken by her and/or her department with regard </w:t>
      </w:r>
      <w:r w:rsidRPr="00F35A42">
        <w:rPr>
          <w:rFonts w:ascii="Arial" w:eastAsia="Calibri" w:hAnsi="Arial" w:cs="Arial"/>
          <w:lang w:val="en-ZA" w:eastAsia="en-US"/>
        </w:rPr>
        <w:t>to</w:t>
      </w:r>
      <w:r w:rsidRPr="00F35A42">
        <w:rPr>
          <w:rFonts w:ascii="Arial" w:eastAsia="Calibri" w:hAnsi="Arial" w:cs="Arial"/>
          <w:lang w:val="en-GB" w:eastAsia="en-US"/>
        </w:rPr>
        <w:t xml:space="preserve"> the failure of the Premier </w:t>
      </w:r>
      <w:r w:rsidRPr="00F35A42">
        <w:rPr>
          <w:rFonts w:ascii="Arial" w:eastAsia="Calibri" w:hAnsi="Arial" w:cs="Arial"/>
          <w:lang w:val="en-ZA" w:eastAsia="en-US"/>
        </w:rPr>
        <w:t>of</w:t>
      </w:r>
      <w:r w:rsidRPr="00F35A42">
        <w:rPr>
          <w:rFonts w:ascii="Arial" w:eastAsia="Calibri" w:hAnsi="Arial" w:cs="Arial"/>
          <w:lang w:val="en-GB" w:eastAsia="en-US"/>
        </w:rPr>
        <w:t xml:space="preserve"> KwaZulu-Natal to sign the </w:t>
      </w:r>
      <w:proofErr w:type="spellStart"/>
      <w:r w:rsidRPr="00F35A42">
        <w:rPr>
          <w:rFonts w:ascii="Arial" w:eastAsia="Calibri" w:hAnsi="Arial" w:cs="Arial"/>
          <w:lang w:val="en-GB" w:eastAsia="en-US"/>
        </w:rPr>
        <w:t>Petermaritzburg</w:t>
      </w:r>
      <w:proofErr w:type="spellEnd"/>
      <w:r w:rsidRPr="00F35A42">
        <w:rPr>
          <w:rFonts w:ascii="Arial" w:eastAsia="Calibri" w:hAnsi="Arial" w:cs="Arial"/>
          <w:lang w:val="en-GB" w:eastAsia="en-US"/>
        </w:rPr>
        <w:t xml:space="preserve"> High Court judgment on the reinstatement of the rightful heir to the throne in that traditional community</w:t>
      </w:r>
      <w:r w:rsidRPr="00F35A42">
        <w:rPr>
          <w:rFonts w:ascii="Arial" w:eastAsia="Calibri" w:hAnsi="Arial" w:cs="Arial"/>
          <w:lang w:val="en-ZA" w:eastAsia="en-US"/>
        </w:rPr>
        <w:t>?</w:t>
      </w:r>
      <w:r w:rsidRPr="00F35A42">
        <w:rPr>
          <w:rFonts w:ascii="Arial" w:eastAsia="Calibri" w:hAnsi="Arial" w:cs="Arial"/>
          <w:lang w:val="en-ZA" w:eastAsia="en-US"/>
        </w:rPr>
        <w:tab/>
      </w:r>
      <w:r>
        <w:rPr>
          <w:rFonts w:ascii="Arial" w:eastAsia="Calibri" w:hAnsi="Arial" w:cs="Arial"/>
          <w:lang w:val="en-ZA" w:eastAsia="en-US"/>
        </w:rPr>
        <w:tab/>
      </w:r>
      <w:r>
        <w:rPr>
          <w:rFonts w:ascii="Arial" w:eastAsia="Calibri" w:hAnsi="Arial" w:cs="Arial"/>
          <w:lang w:val="en-ZA" w:eastAsia="en-US"/>
        </w:rPr>
        <w:tab/>
      </w:r>
      <w:r>
        <w:rPr>
          <w:rFonts w:ascii="Arial" w:eastAsia="Calibri" w:hAnsi="Arial" w:cs="Arial"/>
          <w:lang w:val="en-ZA" w:eastAsia="en-US"/>
        </w:rPr>
        <w:tab/>
      </w:r>
      <w:r>
        <w:rPr>
          <w:rFonts w:ascii="Arial" w:eastAsia="Calibri" w:hAnsi="Arial" w:cs="Arial"/>
          <w:lang w:val="en-ZA" w:eastAsia="en-US"/>
        </w:rPr>
        <w:tab/>
      </w:r>
      <w:r w:rsidRPr="00F35A42">
        <w:rPr>
          <w:rFonts w:ascii="Arial" w:eastAsia="Calibri" w:hAnsi="Arial" w:cs="Arial"/>
          <w:b/>
          <w:bCs/>
          <w:lang w:val="en-ZA" w:eastAsia="en-US"/>
        </w:rPr>
        <w:t>NW2464E</w:t>
      </w:r>
    </w:p>
    <w:p w:rsidR="00F35A42" w:rsidRPr="004C7138" w:rsidRDefault="00F35A42" w:rsidP="00F35A42">
      <w:pPr>
        <w:rPr>
          <w:rFonts w:ascii="Arial" w:hAnsi="Arial" w:cs="Arial"/>
          <w:b/>
        </w:rPr>
      </w:pPr>
    </w:p>
    <w:p w:rsidR="00F35A42" w:rsidRPr="002B2788" w:rsidRDefault="00F35A42" w:rsidP="00F35A42">
      <w:pPr>
        <w:ind w:hanging="142"/>
        <w:rPr>
          <w:rFonts w:ascii="Arial" w:hAnsi="Arial" w:cs="Arial"/>
          <w:b/>
          <w:sz w:val="22"/>
          <w:szCs w:val="22"/>
        </w:rPr>
      </w:pPr>
    </w:p>
    <w:p w:rsidR="00F35A42" w:rsidRPr="002B2788" w:rsidRDefault="00F35A42" w:rsidP="00F35A42">
      <w:pPr>
        <w:ind w:hanging="142"/>
        <w:rPr>
          <w:rFonts w:ascii="Arial" w:hAnsi="Arial" w:cs="Arial"/>
          <w:b/>
          <w:sz w:val="22"/>
          <w:szCs w:val="22"/>
        </w:rPr>
      </w:pPr>
      <w:r w:rsidRPr="002B2788">
        <w:rPr>
          <w:rFonts w:ascii="Arial" w:hAnsi="Arial" w:cs="Arial"/>
          <w:b/>
          <w:sz w:val="22"/>
          <w:szCs w:val="22"/>
        </w:rPr>
        <w:t>REPLY:</w:t>
      </w:r>
    </w:p>
    <w:p w:rsidR="00F35A42" w:rsidRDefault="00F35A42" w:rsidP="00F35A42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35A42" w:rsidRPr="001B7D97" w:rsidRDefault="006A3CF1" w:rsidP="0056134A">
      <w:pPr>
        <w:spacing w:line="360" w:lineRule="auto"/>
        <w:jc w:val="both"/>
        <w:outlineLvl w:val="0"/>
        <w:rPr>
          <w:rFonts w:ascii="Arial" w:hAnsi="Arial" w:cs="Arial"/>
          <w:color w:val="000000"/>
          <w:lang w:val="en-ZA" w:eastAsia="en-US"/>
        </w:rPr>
      </w:pPr>
      <w:r>
        <w:rPr>
          <w:rFonts w:ascii="Arial" w:hAnsi="Arial" w:cs="Arial"/>
          <w:color w:val="000000"/>
          <w:lang w:val="en-ZA" w:eastAsia="en-US"/>
        </w:rPr>
        <w:t>I have been advised by the Department of Traditional Affairs that t</w:t>
      </w:r>
      <w:r w:rsidR="00F35A42" w:rsidRPr="00050108">
        <w:rPr>
          <w:rFonts w:ascii="Arial" w:hAnsi="Arial" w:cs="Arial"/>
          <w:color w:val="000000"/>
          <w:lang w:val="en-ZA" w:eastAsia="en-US"/>
        </w:rPr>
        <w:t xml:space="preserve">he court judgement directed that the matter be referred to the family to start the process of identifying the rightful heir anew and </w:t>
      </w:r>
      <w:r w:rsidR="0056134A">
        <w:rPr>
          <w:rFonts w:ascii="Arial" w:hAnsi="Arial" w:cs="Arial"/>
          <w:color w:val="000000"/>
          <w:lang w:val="en-ZA" w:eastAsia="en-US"/>
        </w:rPr>
        <w:t xml:space="preserve">the </w:t>
      </w:r>
      <w:r w:rsidR="00F35A42" w:rsidRPr="00050108">
        <w:rPr>
          <w:rFonts w:ascii="Arial" w:hAnsi="Arial" w:cs="Arial"/>
          <w:color w:val="000000"/>
          <w:lang w:val="en-ZA" w:eastAsia="en-US"/>
        </w:rPr>
        <w:t>K</w:t>
      </w:r>
      <w:r w:rsidR="0056134A">
        <w:rPr>
          <w:rFonts w:ascii="Arial" w:hAnsi="Arial" w:cs="Arial"/>
          <w:color w:val="000000"/>
          <w:lang w:val="en-ZA" w:eastAsia="en-US"/>
        </w:rPr>
        <w:t>wa-</w:t>
      </w:r>
      <w:r w:rsidR="00F35A42" w:rsidRPr="00050108">
        <w:rPr>
          <w:rFonts w:ascii="Arial" w:hAnsi="Arial" w:cs="Arial"/>
          <w:color w:val="000000"/>
          <w:lang w:val="en-ZA" w:eastAsia="en-US"/>
        </w:rPr>
        <w:t>Z</w:t>
      </w:r>
      <w:r w:rsidR="0056134A">
        <w:rPr>
          <w:rFonts w:ascii="Arial" w:hAnsi="Arial" w:cs="Arial"/>
          <w:color w:val="000000"/>
          <w:lang w:val="en-ZA" w:eastAsia="en-US"/>
        </w:rPr>
        <w:t xml:space="preserve">ulu </w:t>
      </w:r>
      <w:r w:rsidR="00F35A42" w:rsidRPr="00050108">
        <w:rPr>
          <w:rFonts w:ascii="Arial" w:hAnsi="Arial" w:cs="Arial"/>
          <w:color w:val="000000"/>
          <w:lang w:val="en-ZA" w:eastAsia="en-US"/>
        </w:rPr>
        <w:t>N</w:t>
      </w:r>
      <w:r w:rsidR="0056134A">
        <w:rPr>
          <w:rFonts w:ascii="Arial" w:hAnsi="Arial" w:cs="Arial"/>
          <w:color w:val="000000"/>
          <w:lang w:val="en-ZA" w:eastAsia="en-US"/>
        </w:rPr>
        <w:t>atal</w:t>
      </w:r>
      <w:r w:rsidR="00F35A42" w:rsidRPr="00050108">
        <w:rPr>
          <w:rFonts w:ascii="Arial" w:hAnsi="Arial" w:cs="Arial"/>
          <w:color w:val="000000"/>
          <w:lang w:val="en-ZA" w:eastAsia="en-US"/>
        </w:rPr>
        <w:t xml:space="preserve"> </w:t>
      </w:r>
      <w:r w:rsidR="0056134A">
        <w:rPr>
          <w:rFonts w:ascii="Arial" w:hAnsi="Arial" w:cs="Arial"/>
          <w:color w:val="000000"/>
          <w:lang w:val="en-ZA" w:eastAsia="en-US"/>
        </w:rPr>
        <w:t xml:space="preserve">Department of </w:t>
      </w:r>
      <w:r w:rsidR="00F35A42" w:rsidRPr="00050108">
        <w:rPr>
          <w:rFonts w:ascii="Arial" w:hAnsi="Arial" w:cs="Arial"/>
          <w:color w:val="000000"/>
          <w:lang w:val="en-ZA" w:eastAsia="en-US"/>
        </w:rPr>
        <w:t>Co</w:t>
      </w:r>
      <w:r w:rsidR="0056134A">
        <w:rPr>
          <w:rFonts w:ascii="Arial" w:hAnsi="Arial" w:cs="Arial"/>
          <w:color w:val="000000"/>
          <w:lang w:val="en-ZA" w:eastAsia="en-US"/>
        </w:rPr>
        <w:t xml:space="preserve">operative </w:t>
      </w:r>
      <w:r w:rsidR="00F35A42" w:rsidRPr="00050108">
        <w:rPr>
          <w:rFonts w:ascii="Arial" w:hAnsi="Arial" w:cs="Arial"/>
          <w:color w:val="000000"/>
          <w:lang w:val="en-ZA" w:eastAsia="en-US"/>
        </w:rPr>
        <w:t>G</w:t>
      </w:r>
      <w:r w:rsidR="0056134A">
        <w:rPr>
          <w:rFonts w:ascii="Arial" w:hAnsi="Arial" w:cs="Arial"/>
          <w:color w:val="000000"/>
          <w:lang w:val="en-ZA" w:eastAsia="en-US"/>
        </w:rPr>
        <w:t xml:space="preserve">overnance and </w:t>
      </w:r>
      <w:r w:rsidR="00F35A42" w:rsidRPr="00050108">
        <w:rPr>
          <w:rFonts w:ascii="Arial" w:hAnsi="Arial" w:cs="Arial"/>
          <w:color w:val="000000"/>
          <w:lang w:val="en-ZA" w:eastAsia="en-US"/>
        </w:rPr>
        <w:t>T</w:t>
      </w:r>
      <w:r w:rsidR="0056134A">
        <w:rPr>
          <w:rFonts w:ascii="Arial" w:hAnsi="Arial" w:cs="Arial"/>
          <w:color w:val="000000"/>
          <w:lang w:val="en-ZA" w:eastAsia="en-US"/>
        </w:rPr>
        <w:t xml:space="preserve">raditional </w:t>
      </w:r>
      <w:r w:rsidR="00F35A42" w:rsidRPr="00050108">
        <w:rPr>
          <w:rFonts w:ascii="Arial" w:hAnsi="Arial" w:cs="Arial"/>
          <w:color w:val="000000"/>
          <w:lang w:val="en-ZA" w:eastAsia="en-US"/>
        </w:rPr>
        <w:t>A</w:t>
      </w:r>
      <w:r w:rsidR="0056134A">
        <w:rPr>
          <w:rFonts w:ascii="Arial" w:hAnsi="Arial" w:cs="Arial"/>
          <w:color w:val="000000"/>
          <w:lang w:val="en-ZA" w:eastAsia="en-US"/>
        </w:rPr>
        <w:t>ffairs</w:t>
      </w:r>
      <w:r w:rsidR="00F35A42" w:rsidRPr="00050108">
        <w:rPr>
          <w:rFonts w:ascii="Arial" w:hAnsi="Arial" w:cs="Arial"/>
          <w:color w:val="000000"/>
          <w:lang w:val="en-ZA" w:eastAsia="en-US"/>
        </w:rPr>
        <w:t xml:space="preserve"> has </w:t>
      </w:r>
      <w:r w:rsidR="00F35A42">
        <w:rPr>
          <w:rFonts w:ascii="Arial" w:hAnsi="Arial" w:cs="Arial"/>
          <w:color w:val="000000"/>
          <w:lang w:val="en-ZA" w:eastAsia="en-US"/>
        </w:rPr>
        <w:t xml:space="preserve">advised that they are </w:t>
      </w:r>
      <w:r w:rsidR="00F35A42" w:rsidRPr="00050108">
        <w:rPr>
          <w:rFonts w:ascii="Arial" w:hAnsi="Arial" w:cs="Arial"/>
          <w:color w:val="000000"/>
          <w:lang w:val="en-ZA" w:eastAsia="en-US"/>
        </w:rPr>
        <w:t>facilitating the process</w:t>
      </w:r>
      <w:r w:rsidR="00F35A42">
        <w:rPr>
          <w:rFonts w:ascii="Arial" w:hAnsi="Arial" w:cs="Arial"/>
          <w:color w:val="000000"/>
          <w:lang w:val="en-ZA" w:eastAsia="en-US"/>
        </w:rPr>
        <w:t xml:space="preserve">. The </w:t>
      </w:r>
      <w:r>
        <w:rPr>
          <w:rFonts w:ascii="Arial" w:hAnsi="Arial" w:cs="Arial"/>
          <w:color w:val="000000"/>
          <w:lang w:val="en-ZA" w:eastAsia="en-US"/>
        </w:rPr>
        <w:t xml:space="preserve">KZN </w:t>
      </w:r>
      <w:r w:rsidR="00F35A42">
        <w:rPr>
          <w:rFonts w:ascii="Arial" w:hAnsi="Arial" w:cs="Arial"/>
          <w:color w:val="000000"/>
          <w:lang w:val="en-ZA" w:eastAsia="en-US"/>
        </w:rPr>
        <w:t xml:space="preserve">province has further indicated that after initial delays emanating from them seeking legal advice on the matter, they are now </w:t>
      </w:r>
      <w:r w:rsidR="00F35A42" w:rsidRPr="00915CD0">
        <w:rPr>
          <w:rFonts w:ascii="Arial" w:hAnsi="Arial" w:cs="Arial"/>
          <w:color w:val="000000"/>
          <w:lang w:val="en-ZA" w:eastAsia="en-US"/>
        </w:rPr>
        <w:t xml:space="preserve">in the process of formalising the withdrawal of recognition of </w:t>
      </w:r>
      <w:proofErr w:type="spellStart"/>
      <w:r w:rsidR="00F35A42" w:rsidRPr="00915CD0">
        <w:rPr>
          <w:rFonts w:ascii="Arial" w:hAnsi="Arial" w:cs="Arial"/>
          <w:color w:val="000000"/>
          <w:lang w:val="en-ZA" w:eastAsia="en-US"/>
        </w:rPr>
        <w:t>ibamba</w:t>
      </w:r>
      <w:proofErr w:type="spellEnd"/>
      <w:r w:rsidR="00F35A42" w:rsidRPr="00915CD0">
        <w:rPr>
          <w:rFonts w:ascii="Arial" w:hAnsi="Arial" w:cs="Arial"/>
          <w:color w:val="000000"/>
          <w:lang w:val="en-ZA" w:eastAsia="en-US"/>
        </w:rPr>
        <w:t xml:space="preserve"> and the reinstatement of </w:t>
      </w:r>
      <w:proofErr w:type="spellStart"/>
      <w:r w:rsidR="00F35A42" w:rsidRPr="00915CD0">
        <w:rPr>
          <w:rFonts w:ascii="Arial" w:hAnsi="Arial" w:cs="Arial"/>
          <w:color w:val="000000"/>
          <w:lang w:val="en-ZA" w:eastAsia="en-US"/>
        </w:rPr>
        <w:t>inkosi</w:t>
      </w:r>
      <w:proofErr w:type="spellEnd"/>
      <w:r w:rsidR="00F35A42" w:rsidRPr="00915CD0">
        <w:rPr>
          <w:rFonts w:ascii="Arial" w:hAnsi="Arial" w:cs="Arial"/>
          <w:color w:val="000000"/>
          <w:lang w:val="en-ZA" w:eastAsia="en-US"/>
        </w:rPr>
        <w:t xml:space="preserve"> in his position</w:t>
      </w:r>
      <w:r w:rsidR="00F35A42" w:rsidRPr="00050108">
        <w:rPr>
          <w:rFonts w:ascii="Arial" w:hAnsi="Arial" w:cs="Arial"/>
          <w:color w:val="000000"/>
          <w:lang w:val="en-ZA" w:eastAsia="en-US"/>
        </w:rPr>
        <w:t>.</w:t>
      </w:r>
      <w:r w:rsidR="00F35A42" w:rsidRPr="00050108">
        <w:rPr>
          <w:rFonts w:ascii="Arial" w:hAnsi="Arial" w:cs="Arial"/>
          <w:color w:val="000000"/>
          <w:lang w:val="en-ZA" w:eastAsia="en-US"/>
        </w:rPr>
        <w:tab/>
      </w:r>
      <w:r w:rsidR="00F35A42" w:rsidRPr="00050108">
        <w:rPr>
          <w:rFonts w:ascii="Arial" w:hAnsi="Arial" w:cs="Arial"/>
          <w:color w:val="000000"/>
          <w:lang w:val="en-ZA" w:eastAsia="en-US"/>
        </w:rPr>
        <w:tab/>
      </w:r>
    </w:p>
    <w:p w:rsidR="00F35A42" w:rsidRPr="001038B4" w:rsidRDefault="00F35A42" w:rsidP="00F35A42">
      <w:pPr>
        <w:spacing w:line="360" w:lineRule="auto"/>
        <w:jc w:val="both"/>
        <w:outlineLvl w:val="0"/>
        <w:rPr>
          <w:rFonts w:ascii="Arial" w:hAnsi="Arial" w:cs="Arial"/>
          <w:lang w:val="en-ZA" w:eastAsia="en-US"/>
        </w:rPr>
      </w:pPr>
    </w:p>
    <w:p w:rsidR="00AA4924" w:rsidRDefault="00AA4924"/>
    <w:sectPr w:rsidR="00AA4924" w:rsidSect="00F4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5A42"/>
    <w:rsid w:val="00086A08"/>
    <w:rsid w:val="004178C2"/>
    <w:rsid w:val="0056134A"/>
    <w:rsid w:val="006A3CF1"/>
    <w:rsid w:val="00AA4924"/>
    <w:rsid w:val="00F35A42"/>
    <w:rsid w:val="00F4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08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Toshiba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Sibusiso Khoza</dc:creator>
  <cp:lastModifiedBy>USER</cp:lastModifiedBy>
  <cp:revision>2</cp:revision>
  <dcterms:created xsi:type="dcterms:W3CDTF">2022-08-29T07:03:00Z</dcterms:created>
  <dcterms:modified xsi:type="dcterms:W3CDTF">2022-08-29T07:03:00Z</dcterms:modified>
</cp:coreProperties>
</file>