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7" w:rsidRDefault="009B5826">
      <w:pPr>
        <w:spacing w:before="71" w:line="275" w:lineRule="exact"/>
        <w:ind w:right="122"/>
        <w:jc w:val="right"/>
        <w:rPr>
          <w:sz w:val="24"/>
        </w:rPr>
      </w:pPr>
      <w:r>
        <w:rPr>
          <w:w w:val="95"/>
          <w:sz w:val="24"/>
        </w:rPr>
        <w:t>36/1/4/1(2019)</w:t>
      </w:r>
    </w:p>
    <w:p w:rsidR="00640A07" w:rsidRDefault="009B5826">
      <w:pPr>
        <w:spacing w:line="275" w:lineRule="exact"/>
        <w:ind w:left="3314" w:right="3355"/>
        <w:jc w:val="center"/>
        <w:rPr>
          <w:sz w:val="24"/>
        </w:rPr>
      </w:pPr>
      <w:r>
        <w:rPr>
          <w:sz w:val="24"/>
        </w:rPr>
        <w:t>NATIONAL ASSEMBLY</w:t>
      </w:r>
    </w:p>
    <w:p w:rsidR="00640A07" w:rsidRDefault="00640A07">
      <w:pPr>
        <w:pStyle w:val="BodyText"/>
        <w:spacing w:before="6"/>
        <w:rPr>
          <w:sz w:val="15"/>
        </w:rPr>
      </w:pPr>
    </w:p>
    <w:p w:rsidR="00640A07" w:rsidRDefault="009B5826">
      <w:pPr>
        <w:spacing w:before="92" w:line="482" w:lineRule="auto"/>
        <w:ind w:left="139" w:right="5380" w:hanging="3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205</w:t>
      </w:r>
    </w:p>
    <w:p w:rsidR="00640A07" w:rsidRDefault="009B5826">
      <w:pPr>
        <w:pStyle w:val="BodyText"/>
        <w:spacing w:line="235" w:lineRule="auto"/>
        <w:ind w:left="2215" w:hanging="1963"/>
      </w:pPr>
      <w:r>
        <w:rPr>
          <w:u w:val="single"/>
        </w:rPr>
        <w:t>DATE</w:t>
      </w:r>
      <w:r>
        <w:rPr>
          <w:spacing w:val="-39"/>
          <w:u w:val="single"/>
        </w:rPr>
        <w:t xml:space="preserve"> </w:t>
      </w:r>
      <w:r>
        <w:rPr>
          <w:u w:val="single"/>
        </w:rPr>
        <w:t>OF</w:t>
      </w:r>
      <w:r>
        <w:rPr>
          <w:spacing w:val="-41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9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8"/>
          <w:u w:val="single"/>
        </w:rPr>
        <w:t xml:space="preserve"> </w:t>
      </w:r>
      <w:r>
        <w:rPr>
          <w:u w:val="single"/>
        </w:rPr>
        <w:t>15</w:t>
      </w:r>
      <w:r>
        <w:rPr>
          <w:spacing w:val="-43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28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5"/>
          <w:u w:val="single"/>
        </w:rPr>
        <w:t xml:space="preserve"> </w:t>
      </w:r>
      <w:r>
        <w:rPr>
          <w:u w:val="single"/>
        </w:rPr>
        <w:t>2-2019)</w:t>
      </w:r>
    </w:p>
    <w:p w:rsidR="00640A07" w:rsidRDefault="00640A07">
      <w:pPr>
        <w:pStyle w:val="BodyText"/>
        <w:rPr>
          <w:sz w:val="23"/>
        </w:rPr>
      </w:pPr>
    </w:p>
    <w:p w:rsidR="00640A07" w:rsidRDefault="009B5826">
      <w:pPr>
        <w:ind w:left="135"/>
        <w:rPr>
          <w:sz w:val="24"/>
        </w:rPr>
      </w:pPr>
      <w:r>
        <w:rPr>
          <w:w w:val="105"/>
          <w:sz w:val="24"/>
        </w:rPr>
        <w:t>205. Ms D Kohler (DA) to ask the Minister of Police:</w:t>
      </w:r>
    </w:p>
    <w:p w:rsidR="00640A07" w:rsidRDefault="00640A07">
      <w:pPr>
        <w:pStyle w:val="BodyText"/>
        <w:spacing w:before="4"/>
        <w:rPr>
          <w:sz w:val="23"/>
        </w:rPr>
      </w:pPr>
    </w:p>
    <w:p w:rsidR="00640A07" w:rsidRDefault="009B5826">
      <w:pPr>
        <w:pStyle w:val="BodyText"/>
        <w:spacing w:line="232" w:lineRule="auto"/>
        <w:ind w:left="126" w:right="171"/>
        <w:jc w:val="both"/>
      </w:pPr>
      <w:r>
        <w:t>(a)</w:t>
      </w:r>
      <w:r>
        <w:rPr>
          <w:spacing w:val="-32"/>
        </w:rPr>
        <w:t xml:space="preserve"> </w:t>
      </w:r>
      <w:r>
        <w:t>What</w:t>
      </w:r>
      <w:r>
        <w:rPr>
          <w:spacing w:val="-31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total</w:t>
      </w:r>
      <w:r>
        <w:rPr>
          <w:spacing w:val="-32"/>
        </w:rPr>
        <w:t xml:space="preserve"> </w:t>
      </w:r>
      <w:r>
        <w:t>amount</w:t>
      </w:r>
      <w:r>
        <w:rPr>
          <w:spacing w:val="-28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Mr</w:t>
      </w:r>
      <w:r>
        <w:rPr>
          <w:spacing w:val="-33"/>
        </w:rPr>
        <w:t xml:space="preserve"> </w:t>
      </w:r>
      <w:r>
        <w:t>Robert</w:t>
      </w:r>
      <w:r>
        <w:rPr>
          <w:spacing w:val="-27"/>
        </w:rPr>
        <w:t xml:space="preserve"> </w:t>
      </w:r>
      <w:r>
        <w:t>McBride’s</w:t>
      </w:r>
      <w:r>
        <w:rPr>
          <w:spacing w:val="-28"/>
        </w:rPr>
        <w:t xml:space="preserve"> </w:t>
      </w:r>
      <w:r>
        <w:t>legal</w:t>
      </w:r>
      <w:r>
        <w:rPr>
          <w:spacing w:val="-33"/>
        </w:rPr>
        <w:t xml:space="preserve"> </w:t>
      </w:r>
      <w:r>
        <w:t>costs</w:t>
      </w:r>
      <w:r>
        <w:rPr>
          <w:spacing w:val="-32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his</w:t>
      </w:r>
      <w:r>
        <w:rPr>
          <w:spacing w:val="-34"/>
        </w:rPr>
        <w:t xml:space="preserve"> </w:t>
      </w:r>
      <w:r>
        <w:t>department was</w:t>
      </w:r>
      <w:r>
        <w:rPr>
          <w:spacing w:val="-22"/>
        </w:rPr>
        <w:t xml:space="preserve"> </w:t>
      </w:r>
      <w:r>
        <w:t>ordered</w:t>
      </w:r>
      <w:r>
        <w:rPr>
          <w:spacing w:val="-21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pay</w:t>
      </w:r>
      <w:r>
        <w:rPr>
          <w:spacing w:val="-20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terms</w:t>
      </w:r>
      <w:r>
        <w:rPr>
          <w:spacing w:val="-16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ruling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Constitutional</w:t>
      </w:r>
      <w:r>
        <w:rPr>
          <w:spacing w:val="-29"/>
        </w:rPr>
        <w:t xml:space="preserve"> </w:t>
      </w:r>
      <w:r>
        <w:t>Court</w:t>
      </w:r>
      <w:r>
        <w:rPr>
          <w:spacing w:val="-23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i/>
        </w:rPr>
        <w:t xml:space="preserve">McBride v Minister of Police and Another </w:t>
      </w:r>
      <w:r>
        <w:t>(CCT255/15) [2016] and (b) on what date did his department</w:t>
      </w:r>
      <w:r>
        <w:rPr>
          <w:spacing w:val="-1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Mr</w:t>
      </w:r>
      <w:r>
        <w:rPr>
          <w:spacing w:val="-14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McBride</w:t>
      </w:r>
      <w:r>
        <w:rPr>
          <w:spacing w:val="-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court?</w:t>
      </w:r>
    </w:p>
    <w:p w:rsidR="00640A07" w:rsidRDefault="009B5826">
      <w:pPr>
        <w:pStyle w:val="BodyText"/>
        <w:spacing w:line="271" w:lineRule="exact"/>
        <w:ind w:right="179"/>
        <w:jc w:val="right"/>
      </w:pPr>
      <w:r>
        <w:rPr>
          <w:w w:val="95"/>
        </w:rPr>
        <w:t>NW215E</w:t>
      </w:r>
    </w:p>
    <w:p w:rsidR="00640A07" w:rsidRDefault="009B5826">
      <w:pPr>
        <w:pStyle w:val="BodyText"/>
        <w:spacing w:line="277" w:lineRule="exact"/>
        <w:ind w:left="122"/>
      </w:pPr>
      <w:r>
        <w:t>REPLY:</w:t>
      </w:r>
    </w:p>
    <w:p w:rsidR="00640A07" w:rsidRDefault="00640A07">
      <w:pPr>
        <w:pStyle w:val="BodyText"/>
        <w:rPr>
          <w:sz w:val="16"/>
        </w:rPr>
      </w:pPr>
    </w:p>
    <w:p w:rsidR="00640A07" w:rsidRDefault="009B5826">
      <w:pPr>
        <w:spacing w:before="92"/>
        <w:ind w:left="121" w:right="143" w:hanging="2"/>
        <w:rPr>
          <w:sz w:val="24"/>
        </w:rPr>
      </w:pPr>
      <w:r>
        <w:rPr>
          <w:sz w:val="24"/>
        </w:rPr>
        <w:t xml:space="preserve">I have provided my reasons to the Police Portfolio Committee on the </w:t>
      </w:r>
      <w:r>
        <w:rPr>
          <w:spacing w:val="-11"/>
          <w:position w:val="-1"/>
          <w:sz w:val="24"/>
        </w:rPr>
        <w:t>18</w:t>
      </w:r>
      <w:r>
        <w:rPr>
          <w:spacing w:val="-11"/>
          <w:position w:val="6"/>
          <w:sz w:val="12"/>
        </w:rPr>
        <w:t xml:space="preserve">t </w:t>
      </w:r>
      <w:r>
        <w:rPr>
          <w:position w:val="-1"/>
          <w:sz w:val="24"/>
        </w:rPr>
        <w:t xml:space="preserve">* </w:t>
      </w:r>
      <w:r>
        <w:rPr>
          <w:sz w:val="24"/>
        </w:rPr>
        <w:t>of February 2019.</w:t>
      </w:r>
    </w:p>
    <w:p w:rsidR="00640A07" w:rsidRDefault="00640A07">
      <w:pPr>
        <w:pStyle w:val="BodyText"/>
        <w:rPr>
          <w:sz w:val="26"/>
        </w:rPr>
      </w:pPr>
    </w:p>
    <w:p w:rsidR="00640A07" w:rsidRDefault="00640A07">
      <w:pPr>
        <w:pStyle w:val="BodyText"/>
        <w:spacing w:before="5"/>
        <w:rPr>
          <w:sz w:val="29"/>
        </w:rPr>
      </w:pPr>
    </w:p>
    <w:p w:rsidR="00640A07" w:rsidRDefault="009B5826">
      <w:pPr>
        <w:tabs>
          <w:tab w:val="left" w:pos="1207"/>
        </w:tabs>
        <w:ind w:left="117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315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-39930</wp:posOffset>
            </wp:positionV>
            <wp:extent cx="786383" cy="1060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Kind</w:t>
      </w:r>
      <w:r>
        <w:rPr>
          <w:spacing w:val="2"/>
          <w:sz w:val="24"/>
        </w:rPr>
        <w:t xml:space="preserve"> </w:t>
      </w:r>
      <w:r>
        <w:rPr>
          <w:sz w:val="24"/>
        </w:rPr>
        <w:t>reg</w:t>
      </w:r>
      <w:r>
        <w:rPr>
          <w:sz w:val="24"/>
        </w:rPr>
        <w:tab/>
        <w:t>ds,</w:t>
      </w:r>
    </w:p>
    <w:p w:rsidR="00640A07" w:rsidRDefault="00640A07">
      <w:pPr>
        <w:pStyle w:val="BodyText"/>
        <w:rPr>
          <w:sz w:val="26"/>
        </w:rPr>
      </w:pPr>
    </w:p>
    <w:p w:rsidR="00640A07" w:rsidRDefault="00640A07">
      <w:pPr>
        <w:pStyle w:val="BodyText"/>
        <w:rPr>
          <w:sz w:val="26"/>
        </w:rPr>
      </w:pPr>
    </w:p>
    <w:p w:rsidR="00640A07" w:rsidRDefault="00640A07">
      <w:pPr>
        <w:pStyle w:val="BodyText"/>
        <w:rPr>
          <w:sz w:val="26"/>
        </w:rPr>
      </w:pPr>
    </w:p>
    <w:p w:rsidR="00640A07" w:rsidRDefault="009B5826">
      <w:pPr>
        <w:spacing w:before="203" w:line="275" w:lineRule="exact"/>
        <w:ind w:left="110"/>
        <w:rPr>
          <w:sz w:val="24"/>
        </w:rPr>
      </w:pPr>
      <w:r>
        <w:rPr>
          <w:sz w:val="24"/>
        </w:rPr>
        <w:t>MINIS ER OF POLICE</w:t>
      </w:r>
    </w:p>
    <w:p w:rsidR="00640A07" w:rsidRDefault="00640A07">
      <w:pPr>
        <w:spacing w:before="1" w:line="237" w:lineRule="auto"/>
        <w:ind w:left="102" w:right="8046" w:firstLine="8"/>
        <w:rPr>
          <w:sz w:val="24"/>
        </w:rPr>
      </w:pPr>
      <w:r w:rsidRPr="00640A07">
        <w:pict>
          <v:group id="_x0000_s1026" style="position:absolute;left:0;text-align:left;margin-left:102.6pt;margin-top:8.65pt;width:104.8pt;height:53.65pt;z-index:-234882297;mso-position-horizontal-relative:page" coordorigin="2052,173" coordsize="2096,1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290;top:468;width:857;height:778">
              <v:imagedata r:id="rId5" o:title=""/>
            </v:shape>
            <v:shape id="_x0000_s1028" type="#_x0000_t75" style="position:absolute;left:2772;top:216;width:512;height:886">
              <v:imagedata r:id="rId6" o:title=""/>
            </v:shape>
            <v:shape id="_x0000_s1027" type="#_x0000_t75" style="position:absolute;left:2052;top:173;width:814;height:771">
              <v:imagedata r:id="rId7" o:title=""/>
            </v:shape>
            <w10:wrap anchorx="page"/>
          </v:group>
        </w:pict>
      </w:r>
      <w:r w:rsidR="009B5826">
        <w:rPr>
          <w:sz w:val="24"/>
        </w:rPr>
        <w:t>B.H CELE DATE:</w:t>
      </w:r>
    </w:p>
    <w:sectPr w:rsidR="00640A07" w:rsidSect="00640A07">
      <w:type w:val="continuous"/>
      <w:pgSz w:w="11910" w:h="16850"/>
      <w:pgMar w:top="1460" w:right="14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40A07"/>
    <w:rsid w:val="00640A07"/>
    <w:rsid w:val="009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A0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A07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640A07"/>
  </w:style>
  <w:style w:type="paragraph" w:customStyle="1" w:styleId="TableParagraph">
    <w:name w:val="Table Paragraph"/>
    <w:basedOn w:val="Normal"/>
    <w:uiPriority w:val="1"/>
    <w:qFormat/>
    <w:rsid w:val="00640A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Company>Proline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2019-04-30T13:42:00Z</dcterms:created>
  <dcterms:modified xsi:type="dcterms:W3CDTF">2019-04-30T13:42:00Z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