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67" w:rsidRDefault="006E7B67" w:rsidP="006E7B67">
      <w:pPr>
        <w:rPr>
          <w:b/>
          <w:bCs/>
          <w:lang w:val="en-US"/>
        </w:rPr>
      </w:pPr>
    </w:p>
    <w:p w:rsidR="006E7B67" w:rsidRDefault="006E7B67" w:rsidP="006E7B67">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E7B67" w:rsidRDefault="006E7B67" w:rsidP="006E7B67">
      <w:pPr>
        <w:jc w:val="center"/>
        <w:rPr>
          <w:rFonts w:ascii="Arial" w:hAnsi="Arial" w:cs="Arial"/>
          <w:b/>
          <w:color w:val="538135"/>
        </w:rPr>
      </w:pPr>
      <w:r>
        <w:rPr>
          <w:rFonts w:ascii="Arial" w:hAnsi="Arial" w:cs="Arial"/>
          <w:b/>
          <w:color w:val="538135"/>
        </w:rPr>
        <w:t>MINISTRY</w:t>
      </w:r>
    </w:p>
    <w:p w:rsidR="006E7B67" w:rsidRDefault="006E7B67" w:rsidP="006E7B67">
      <w:pPr>
        <w:jc w:val="center"/>
        <w:rPr>
          <w:rFonts w:ascii="Arial" w:hAnsi="Arial" w:cs="Arial"/>
          <w:b/>
          <w:color w:val="538135"/>
        </w:rPr>
      </w:pPr>
      <w:r>
        <w:rPr>
          <w:rFonts w:ascii="Arial" w:hAnsi="Arial" w:cs="Arial"/>
          <w:b/>
          <w:color w:val="538135"/>
        </w:rPr>
        <w:t>MINERAL RESOURCES AND ENERGY</w:t>
      </w:r>
    </w:p>
    <w:p w:rsidR="006E7B67" w:rsidRDefault="006E7B67" w:rsidP="006E7B67">
      <w:pPr>
        <w:jc w:val="center"/>
        <w:rPr>
          <w:rFonts w:ascii="Arial" w:hAnsi="Arial" w:cs="Arial"/>
          <w:b/>
          <w:color w:val="538135"/>
        </w:rPr>
      </w:pPr>
      <w:r>
        <w:rPr>
          <w:rFonts w:ascii="Arial" w:hAnsi="Arial" w:cs="Arial"/>
          <w:b/>
          <w:color w:val="538135"/>
        </w:rPr>
        <w:t>REPUBLIC OF SOUTH AFRICA</w:t>
      </w:r>
    </w:p>
    <w:p w:rsidR="006E7B67" w:rsidRDefault="006E7B67" w:rsidP="006E7B67">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3F483F" w:rsidRPr="006E7B67" w:rsidRDefault="006E7B67" w:rsidP="006E7B67">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3F483F" w:rsidRDefault="003F483F" w:rsidP="003F483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3F483F" w:rsidRDefault="003F483F" w:rsidP="003F483F">
      <w:pPr>
        <w:spacing w:line="360" w:lineRule="auto"/>
        <w:rPr>
          <w:rFonts w:ascii="Arial Narrow" w:hAnsi="Arial Narrow" w:cs="Tunga"/>
          <w:sz w:val="24"/>
          <w:szCs w:val="24"/>
          <w:lang w:val="fr-FR"/>
        </w:rPr>
      </w:pPr>
      <w:r>
        <w:rPr>
          <w:rFonts w:ascii="Arial Narrow" w:hAnsi="Arial Narrow" w:cs="Tunga"/>
          <w:b/>
          <w:sz w:val="24"/>
          <w:szCs w:val="24"/>
          <w:lang w:val="fr-FR"/>
        </w:rPr>
        <w:t>National Assembly:</w:t>
      </w:r>
      <w:r w:rsidRPr="00C731C4">
        <w:rPr>
          <w:rFonts w:ascii="Arial Narrow" w:hAnsi="Arial Narrow" w:cs="Tunga"/>
          <w:b/>
          <w:sz w:val="24"/>
          <w:szCs w:val="24"/>
          <w:lang w:val="fr-FR"/>
        </w:rPr>
        <w:t xml:space="preserve"> </w:t>
      </w:r>
      <w:r w:rsidR="00601788">
        <w:rPr>
          <w:rFonts w:ascii="Arial Narrow" w:hAnsi="Arial Narrow" w:cs="Tunga"/>
          <w:b/>
          <w:sz w:val="24"/>
          <w:szCs w:val="24"/>
          <w:lang w:val="fr-FR"/>
        </w:rPr>
        <w:t>204</w:t>
      </w:r>
      <w:r w:rsidR="00715B3C">
        <w:rPr>
          <w:rFonts w:ascii="Arial Narrow" w:hAnsi="Arial Narrow" w:cs="Tunga"/>
          <w:b/>
          <w:sz w:val="24"/>
          <w:szCs w:val="24"/>
          <w:lang w:val="fr-FR"/>
        </w:rPr>
        <w:t>6</w:t>
      </w:r>
    </w:p>
    <w:p w:rsidR="003F483F" w:rsidRDefault="003F483F" w:rsidP="003F483F">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Pr>
          <w:rFonts w:ascii="Arial Narrow" w:hAnsi="Arial Narrow" w:cs="Arial"/>
          <w:b/>
          <w:i/>
        </w:rPr>
        <w:t>written reply</w:t>
      </w:r>
      <w:r>
        <w:rPr>
          <w:rFonts w:ascii="Arial Narrow" w:hAnsi="Arial Narrow" w:cs="Arial"/>
        </w:rPr>
        <w:t xml:space="preserve"> asked </w:t>
      </w:r>
      <w:r>
        <w:rPr>
          <w:rFonts w:ascii="Arial Narrow" w:hAnsi="Arial Narrow" w:cs="Arial"/>
          <w:b/>
        </w:rPr>
        <w:t>by</w:t>
      </w:r>
      <w:r>
        <w:rPr>
          <w:rFonts w:ascii="Arial Narrow" w:hAnsi="Arial Narrow"/>
          <w:b/>
        </w:rPr>
        <w:t xml:space="preserve"> </w:t>
      </w:r>
      <w:r w:rsidR="00A25795" w:rsidRPr="00A25795">
        <w:rPr>
          <w:rFonts w:ascii="Arial Narrow" w:hAnsi="Arial Narrow"/>
          <w:b/>
          <w:bCs/>
        </w:rPr>
        <w:t xml:space="preserve">Mr K J </w:t>
      </w:r>
      <w:proofErr w:type="spellStart"/>
      <w:r w:rsidR="00A25795" w:rsidRPr="00A25795">
        <w:rPr>
          <w:rFonts w:ascii="Arial Narrow" w:hAnsi="Arial Narrow"/>
          <w:b/>
          <w:bCs/>
        </w:rPr>
        <w:t>Mileham</w:t>
      </w:r>
      <w:proofErr w:type="spellEnd"/>
      <w:r w:rsidR="00A25795" w:rsidRPr="00A25795">
        <w:rPr>
          <w:rFonts w:ascii="Arial Narrow" w:hAnsi="Arial Narrow"/>
          <w:b/>
          <w:bCs/>
        </w:rPr>
        <w:t xml:space="preserve"> (DA) </w:t>
      </w:r>
      <w:r w:rsidR="00A25795" w:rsidRPr="00190082">
        <w:rPr>
          <w:rFonts w:ascii="Arial Narrow" w:hAnsi="Arial Narrow"/>
          <w:b/>
          <w:bCs/>
        </w:rPr>
        <w:t>to</w:t>
      </w:r>
      <w:r w:rsidRPr="00C16ABE">
        <w:rPr>
          <w:rFonts w:ascii="Arial Narrow" w:hAnsi="Arial Narrow"/>
          <w:b/>
          <w:bCs/>
        </w:rPr>
        <w:t xml:space="preserve"> ask the Minister of Mineral Resources and Energy</w:t>
      </w:r>
      <w:r>
        <w:rPr>
          <w:rFonts w:ascii="Arial Narrow" w:hAnsi="Arial Narrow"/>
          <w:b/>
          <w:bCs/>
        </w:rPr>
        <w:t xml:space="preserve">: </w:t>
      </w:r>
    </w:p>
    <w:p w:rsidR="003F483F" w:rsidRDefault="003F483F" w:rsidP="00F93769">
      <w:pPr>
        <w:spacing w:before="100" w:beforeAutospacing="1" w:after="100" w:afterAutospacing="1" w:line="360" w:lineRule="auto"/>
        <w:jc w:val="both"/>
        <w:outlineLvl w:val="0"/>
        <w:rPr>
          <w:rFonts w:ascii="Arial Narrow" w:hAnsi="Arial Narrow"/>
          <w:sz w:val="24"/>
          <w:szCs w:val="24"/>
        </w:rPr>
      </w:pPr>
    </w:p>
    <w:p w:rsidR="00A47F2A" w:rsidRDefault="0060203F" w:rsidP="00A47F2A">
      <w:pPr>
        <w:spacing w:after="0" w:line="276" w:lineRule="auto"/>
        <w:rPr>
          <w:rFonts w:ascii="Arial Narrow" w:hAnsi="Arial Narrow" w:cs="Tunga"/>
          <w:b/>
          <w:sz w:val="24"/>
          <w:szCs w:val="24"/>
          <w:lang w:val="en-ZA"/>
        </w:rPr>
      </w:pPr>
      <w:r>
        <w:rPr>
          <w:rFonts w:ascii="Arial Narrow" w:hAnsi="Arial Narrow" w:cs="Tunga"/>
          <w:b/>
          <w:sz w:val="24"/>
          <w:szCs w:val="24"/>
          <w:lang w:val="en-ZA"/>
        </w:rPr>
        <w:t>Mr Jacob Mbele</w:t>
      </w:r>
    </w:p>
    <w:p w:rsidR="00A47F2A" w:rsidRDefault="00A47F2A" w:rsidP="00A47F2A">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w:t>
      </w:r>
      <w:r w:rsidR="0060203F">
        <w:rPr>
          <w:rFonts w:ascii="Arial Narrow" w:hAnsi="Arial Narrow" w:cs="Tunga"/>
          <w:b/>
          <w:sz w:val="24"/>
          <w:szCs w:val="24"/>
          <w:lang w:val="en-ZA"/>
        </w:rPr>
        <w:t>Programmes and Projects</w:t>
      </w:r>
    </w:p>
    <w:p w:rsidR="00A47F2A" w:rsidRPr="00486EA5" w:rsidRDefault="00486EA5" w:rsidP="00A47F2A">
      <w:pPr>
        <w:spacing w:after="0" w:line="276" w:lineRule="auto"/>
        <w:rPr>
          <w:rFonts w:ascii="Arial Narrow" w:hAnsi="Arial Narrow" w:cs="Tunga"/>
          <w:bCs/>
          <w:i/>
          <w:iCs/>
          <w:sz w:val="24"/>
          <w:szCs w:val="24"/>
          <w:lang w:val="en-ZA"/>
        </w:rPr>
      </w:pPr>
      <w:r w:rsidRPr="00486EA5">
        <w:rPr>
          <w:rFonts w:ascii="Arial Narrow" w:hAnsi="Arial Narrow" w:cs="Tunga"/>
          <w:bCs/>
          <w:i/>
          <w:iCs/>
          <w:sz w:val="24"/>
          <w:szCs w:val="24"/>
          <w:lang w:val="en-ZA"/>
        </w:rPr>
        <w:t xml:space="preserve">08 </w:t>
      </w:r>
      <w:r w:rsidR="00AE7244" w:rsidRPr="00486EA5">
        <w:rPr>
          <w:rFonts w:ascii="Arial Narrow" w:hAnsi="Arial Narrow" w:cs="Tunga"/>
          <w:bCs/>
          <w:i/>
          <w:iCs/>
          <w:sz w:val="24"/>
          <w:szCs w:val="24"/>
          <w:lang w:val="en-ZA"/>
        </w:rPr>
        <w:t>/</w:t>
      </w:r>
      <w:r w:rsidRPr="00486EA5">
        <w:rPr>
          <w:rFonts w:ascii="Arial Narrow" w:hAnsi="Arial Narrow" w:cs="Tunga"/>
          <w:bCs/>
          <w:i/>
          <w:iCs/>
          <w:sz w:val="24"/>
          <w:szCs w:val="24"/>
          <w:lang w:val="en-ZA"/>
        </w:rPr>
        <w:t xml:space="preserve"> 09 </w:t>
      </w:r>
      <w:r w:rsidR="00AE7244" w:rsidRPr="00486EA5">
        <w:rPr>
          <w:rFonts w:ascii="Arial Narrow" w:hAnsi="Arial Narrow" w:cs="Tunga"/>
          <w:bCs/>
          <w:i/>
          <w:iCs/>
          <w:sz w:val="24"/>
          <w:szCs w:val="24"/>
          <w:lang w:val="en-ZA"/>
        </w:rPr>
        <w:t>/</w:t>
      </w:r>
      <w:r w:rsidRPr="00486EA5">
        <w:rPr>
          <w:rFonts w:ascii="Arial Narrow" w:hAnsi="Arial Narrow" w:cs="Tunga"/>
          <w:bCs/>
          <w:i/>
          <w:iCs/>
          <w:sz w:val="24"/>
          <w:szCs w:val="24"/>
          <w:lang w:val="en-ZA"/>
        </w:rPr>
        <w:t xml:space="preserve"> </w:t>
      </w:r>
      <w:r w:rsidR="00A47F2A" w:rsidRPr="00486EA5">
        <w:rPr>
          <w:rFonts w:ascii="Arial Narrow" w:hAnsi="Arial Narrow" w:cs="Tunga"/>
          <w:bCs/>
          <w:i/>
          <w:iCs/>
          <w:sz w:val="24"/>
          <w:szCs w:val="24"/>
          <w:lang w:val="en-ZA"/>
        </w:rPr>
        <w:t>2021</w:t>
      </w:r>
    </w:p>
    <w:p w:rsidR="003F483F" w:rsidRDefault="00A47F2A" w:rsidP="00A47F2A">
      <w:pPr>
        <w:spacing w:after="0" w:line="240" w:lineRule="auto"/>
        <w:rPr>
          <w:rFonts w:ascii="Arial Narrow" w:hAnsi="Arial Narrow" w:cs="Tunga"/>
          <w:sz w:val="24"/>
          <w:szCs w:val="24"/>
          <w:lang w:val="en-ZA"/>
        </w:rPr>
      </w:pPr>
      <w:r>
        <w:rPr>
          <w:rFonts w:ascii="Arial Narrow" w:hAnsi="Arial Narrow" w:cs="Tunga"/>
          <w:sz w:val="24"/>
          <w:szCs w:val="24"/>
          <w:lang w:val="en-ZA"/>
        </w:rPr>
        <w:t>Recommended</w:t>
      </w:r>
      <w:r w:rsidRPr="00A25795">
        <w:rPr>
          <w:rFonts w:ascii="Arial Narrow" w:hAnsi="Arial Narrow" w:cs="Tunga"/>
          <w:sz w:val="24"/>
          <w:szCs w:val="24"/>
          <w:lang w:val="en-ZA"/>
        </w:rPr>
        <w:t xml:space="preserve">/ </w:t>
      </w:r>
      <w:r w:rsidRPr="00486EA5">
        <w:rPr>
          <w:rFonts w:ascii="Arial Narrow" w:hAnsi="Arial Narrow" w:cs="Tunga"/>
          <w:strike/>
          <w:sz w:val="24"/>
          <w:szCs w:val="24"/>
          <w:lang w:val="en-ZA"/>
        </w:rPr>
        <w:t>Not Recommended</w:t>
      </w:r>
    </w:p>
    <w:p w:rsidR="00A47F2A" w:rsidRDefault="00A47F2A" w:rsidP="00A47F2A">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F27BA8" w:rsidRDefault="00F27BA8" w:rsidP="003F483F">
      <w:pPr>
        <w:spacing w:after="0" w:line="240" w:lineRule="auto"/>
        <w:rPr>
          <w:rFonts w:ascii="Arial Narrow" w:hAnsi="Arial Narrow" w:cs="Tunga"/>
          <w:b/>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rsidP="00DC407C">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3F483F" w:rsidRDefault="003F483F" w:rsidP="003F483F">
      <w:pPr>
        <w:spacing w:line="240" w:lineRule="auto"/>
        <w:rPr>
          <w:rFonts w:ascii="Arial Narrow" w:hAnsi="Arial Narrow" w:cs="Tunga"/>
          <w:sz w:val="24"/>
          <w:szCs w:val="24"/>
          <w:lang w:val="en-ZA"/>
        </w:rPr>
      </w:pPr>
    </w:p>
    <w:p w:rsidR="003F483F" w:rsidRDefault="003F483F" w:rsidP="003F483F">
      <w:pPr>
        <w:spacing w:line="240" w:lineRule="auto"/>
        <w:rPr>
          <w:rFonts w:ascii="Arial Narrow" w:hAnsi="Arial Narrow" w:cs="Tunga"/>
          <w:sz w:val="24"/>
          <w:szCs w:val="24"/>
          <w:lang w:val="en-ZA"/>
        </w:rPr>
      </w:pPr>
    </w:p>
    <w:p w:rsidR="00F27BA8" w:rsidRDefault="00F27BA8" w:rsidP="003F483F">
      <w:pPr>
        <w:spacing w:line="240" w:lineRule="auto"/>
        <w:rPr>
          <w:rFonts w:ascii="Arial Narrow" w:hAnsi="Arial Narrow" w:cs="Tunga"/>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DC407C"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715B3C" w:rsidRPr="00715B3C" w:rsidRDefault="00715B3C" w:rsidP="00715B3C">
      <w:pPr>
        <w:spacing w:before="100" w:beforeAutospacing="1" w:after="100" w:afterAutospacing="1" w:line="360" w:lineRule="auto"/>
        <w:ind w:left="720" w:hanging="720"/>
        <w:jc w:val="both"/>
        <w:outlineLvl w:val="0"/>
        <w:rPr>
          <w:rFonts w:ascii="Arial Narrow" w:hAnsi="Arial Narrow" w:cs="Times New Roman"/>
          <w:b/>
          <w:sz w:val="24"/>
          <w:szCs w:val="24"/>
          <w:lang w:val="en-ZA"/>
        </w:rPr>
      </w:pPr>
      <w:r w:rsidRPr="00715B3C">
        <w:rPr>
          <w:rFonts w:ascii="Arial Narrow" w:hAnsi="Arial Narrow" w:cs="Times New Roman"/>
          <w:b/>
          <w:sz w:val="24"/>
          <w:szCs w:val="24"/>
          <w:lang w:val="en-ZA"/>
        </w:rPr>
        <w:lastRenderedPageBreak/>
        <w:t>2046.</w:t>
      </w:r>
      <w:r w:rsidRPr="00715B3C">
        <w:rPr>
          <w:rFonts w:ascii="Arial Narrow" w:hAnsi="Arial Narrow" w:cs="Times New Roman"/>
          <w:b/>
          <w:sz w:val="24"/>
          <w:szCs w:val="24"/>
          <w:lang w:val="en-ZA"/>
        </w:rPr>
        <w:tab/>
        <w:t xml:space="preserve">Mr K J </w:t>
      </w:r>
      <w:proofErr w:type="spellStart"/>
      <w:r w:rsidRPr="00715B3C">
        <w:rPr>
          <w:rFonts w:ascii="Arial Narrow" w:hAnsi="Arial Narrow" w:cs="Times New Roman"/>
          <w:b/>
          <w:sz w:val="24"/>
          <w:szCs w:val="24"/>
          <w:lang w:val="en-ZA"/>
        </w:rPr>
        <w:t>Mileham</w:t>
      </w:r>
      <w:proofErr w:type="spellEnd"/>
      <w:r w:rsidRPr="00715B3C">
        <w:rPr>
          <w:rFonts w:ascii="Arial Narrow" w:hAnsi="Arial Narrow" w:cs="Times New Roman"/>
          <w:b/>
          <w:sz w:val="24"/>
          <w:szCs w:val="24"/>
          <w:lang w:val="en-ZA"/>
        </w:rPr>
        <w:t xml:space="preserve"> (DA) to ask the Minister of Mineral Resources and Energy:</w:t>
      </w:r>
    </w:p>
    <w:p w:rsidR="00715B3C" w:rsidRPr="00715B3C" w:rsidRDefault="00715B3C" w:rsidP="00715B3C">
      <w:pPr>
        <w:spacing w:before="100" w:beforeAutospacing="1" w:after="100" w:afterAutospacing="1" w:line="360" w:lineRule="auto"/>
        <w:ind w:left="1440" w:hanging="720"/>
        <w:jc w:val="both"/>
        <w:outlineLvl w:val="0"/>
        <w:rPr>
          <w:rFonts w:ascii="Arial Narrow" w:hAnsi="Arial Narrow" w:cs="Times New Roman"/>
          <w:sz w:val="24"/>
          <w:szCs w:val="24"/>
          <w:lang w:val="en-ZA"/>
        </w:rPr>
      </w:pPr>
      <w:r w:rsidRPr="00715B3C">
        <w:rPr>
          <w:rFonts w:ascii="Arial Narrow" w:eastAsia="Times New Roman" w:hAnsi="Arial Narrow" w:cs="Times New Roman"/>
          <w:sz w:val="24"/>
          <w:szCs w:val="24"/>
          <w:lang w:val="en-ZA" w:eastAsia="en-ZA"/>
        </w:rPr>
        <w:t>(1)</w:t>
      </w:r>
      <w:r w:rsidRPr="00715B3C">
        <w:rPr>
          <w:rFonts w:ascii="Arial Narrow" w:eastAsia="Times New Roman" w:hAnsi="Arial Narrow" w:cs="Times New Roman"/>
          <w:sz w:val="24"/>
          <w:szCs w:val="24"/>
          <w:lang w:val="en-ZA" w:eastAsia="en-ZA"/>
        </w:rPr>
        <w:tab/>
        <w:t xml:space="preserve">(a) What total </w:t>
      </w:r>
      <w:r w:rsidRPr="00715B3C">
        <w:rPr>
          <w:rFonts w:ascii="Arial Narrow" w:hAnsi="Arial Narrow" w:cs="Times New Roman"/>
          <w:sz w:val="24"/>
          <w:szCs w:val="24"/>
          <w:lang w:val="en-ZA"/>
        </w:rPr>
        <w:t>number</w:t>
      </w:r>
      <w:r w:rsidRPr="00715B3C">
        <w:rPr>
          <w:rFonts w:ascii="Arial Narrow" w:eastAsia="Times New Roman" w:hAnsi="Arial Narrow" w:cs="Times New Roman"/>
          <w:sz w:val="24"/>
          <w:szCs w:val="24"/>
          <w:lang w:val="en-ZA" w:eastAsia="en-ZA"/>
        </w:rPr>
        <w:t xml:space="preserve"> of</w:t>
      </w:r>
      <w:r w:rsidRPr="00715B3C">
        <w:rPr>
          <w:rFonts w:ascii="Arial Narrow" w:hAnsi="Arial Narrow" w:cs="Times New Roman"/>
          <w:sz w:val="24"/>
          <w:szCs w:val="24"/>
          <w:lang w:val="en-ZA"/>
        </w:rPr>
        <w:t xml:space="preserve"> applications to erect wind farms in the Eastern Cape were approved by his department, (b) what total number of wind farms are erected in the Eastern Cape currently following the approval of such applications and (b) where is each wind farm located in each case;</w:t>
      </w:r>
    </w:p>
    <w:p w:rsidR="00A25795" w:rsidRPr="00E913DE" w:rsidRDefault="00715B3C" w:rsidP="00E913DE">
      <w:pPr>
        <w:spacing w:before="100" w:beforeAutospacing="1" w:after="100" w:afterAutospacing="1" w:line="360" w:lineRule="auto"/>
        <w:ind w:left="1440" w:hanging="720"/>
        <w:jc w:val="both"/>
        <w:outlineLvl w:val="0"/>
        <w:rPr>
          <w:rFonts w:ascii="Arial Narrow" w:eastAsia="Times New Roman" w:hAnsi="Arial Narrow" w:cs="Times New Roman"/>
          <w:sz w:val="24"/>
          <w:szCs w:val="24"/>
          <w:lang w:val="en-ZA" w:eastAsia="en-ZA"/>
        </w:rPr>
      </w:pPr>
      <w:r w:rsidRPr="00715B3C">
        <w:rPr>
          <w:rFonts w:ascii="Arial Narrow" w:hAnsi="Arial Narrow" w:cs="Times New Roman"/>
          <w:sz w:val="24"/>
          <w:szCs w:val="24"/>
          <w:lang w:val="en-ZA"/>
        </w:rPr>
        <w:t>(2)</w:t>
      </w:r>
      <w:r w:rsidRPr="00715B3C">
        <w:rPr>
          <w:rFonts w:ascii="Arial Narrow" w:hAnsi="Arial Narrow" w:cs="Times New Roman"/>
          <w:sz w:val="24"/>
          <w:szCs w:val="24"/>
          <w:lang w:val="en-ZA"/>
        </w:rPr>
        <w:tab/>
        <w:t>whether his department has identified other areas in the Eastern Cape for potential wind farms; if not, why not; if so, (a) where will each such project be located and (b) on what date is it envisaged that construction will (</w:t>
      </w:r>
      <w:proofErr w:type="spellStart"/>
      <w:r w:rsidRPr="00715B3C">
        <w:rPr>
          <w:rFonts w:ascii="Arial Narrow" w:hAnsi="Arial Narrow" w:cs="Times New Roman"/>
          <w:sz w:val="24"/>
          <w:szCs w:val="24"/>
          <w:lang w:val="en-ZA"/>
        </w:rPr>
        <w:t>i</w:t>
      </w:r>
      <w:proofErr w:type="spellEnd"/>
      <w:r w:rsidRPr="00715B3C">
        <w:rPr>
          <w:rFonts w:ascii="Arial Narrow" w:hAnsi="Arial Narrow" w:cs="Times New Roman"/>
          <w:sz w:val="24"/>
          <w:szCs w:val="24"/>
          <w:lang w:val="en-ZA"/>
        </w:rPr>
        <w:t>) commence and (ii) be completed?</w:t>
      </w:r>
      <w:r w:rsidRPr="00715B3C">
        <w:rPr>
          <w:rFonts w:ascii="Arial Narrow" w:hAnsi="Arial Narrow" w:cs="Times New Roman"/>
          <w:sz w:val="24"/>
          <w:szCs w:val="24"/>
          <w:lang w:val="en-ZA"/>
        </w:rPr>
        <w:tab/>
      </w:r>
      <w:r w:rsidRPr="00715B3C">
        <w:rPr>
          <w:rFonts w:ascii="Arial Narrow" w:hAnsi="Arial Narrow" w:cs="Times New Roman"/>
          <w:sz w:val="24"/>
          <w:szCs w:val="24"/>
          <w:lang w:val="en-ZA"/>
        </w:rPr>
        <w:tab/>
      </w:r>
      <w:r w:rsidRPr="00715B3C">
        <w:rPr>
          <w:rFonts w:ascii="Arial Narrow" w:hAnsi="Arial Narrow" w:cs="Times New Roman"/>
          <w:sz w:val="24"/>
          <w:szCs w:val="24"/>
          <w:lang w:val="en-ZA"/>
        </w:rPr>
        <w:tab/>
      </w:r>
      <w:r w:rsidRPr="00715B3C">
        <w:rPr>
          <w:rFonts w:ascii="Arial Narrow" w:hAnsi="Arial Narrow" w:cs="Times New Roman"/>
          <w:sz w:val="24"/>
          <w:szCs w:val="24"/>
          <w:lang w:val="en-ZA"/>
        </w:rPr>
        <w:tab/>
      </w:r>
      <w:r w:rsidRPr="00715B3C">
        <w:rPr>
          <w:rFonts w:ascii="Arial Narrow" w:hAnsi="Arial Narrow" w:cs="Times New Roman"/>
          <w:sz w:val="24"/>
          <w:szCs w:val="24"/>
          <w:lang w:val="en-ZA"/>
        </w:rPr>
        <w:tab/>
      </w:r>
      <w:r w:rsidRPr="00715B3C">
        <w:rPr>
          <w:rFonts w:ascii="Arial Narrow" w:hAnsi="Arial Narrow" w:cs="Times New Roman"/>
          <w:sz w:val="24"/>
          <w:szCs w:val="24"/>
          <w:lang w:val="en-ZA"/>
        </w:rPr>
        <w:tab/>
      </w:r>
      <w:r w:rsidRPr="00715B3C">
        <w:rPr>
          <w:rFonts w:ascii="Arial Narrow" w:hAnsi="Arial Narrow" w:cs="Times New Roman"/>
          <w:sz w:val="24"/>
          <w:szCs w:val="24"/>
          <w:lang w:val="en-ZA"/>
        </w:rPr>
        <w:tab/>
      </w:r>
      <w:r w:rsidRPr="00715B3C">
        <w:rPr>
          <w:rFonts w:ascii="Arial Narrow" w:hAnsi="Arial Narrow" w:cs="Times New Roman"/>
          <w:sz w:val="20"/>
          <w:szCs w:val="20"/>
          <w:lang w:val="en-ZA"/>
        </w:rPr>
        <w:t>NW2283E</w:t>
      </w:r>
    </w:p>
    <w:p w:rsidR="00DF6109" w:rsidRDefault="00DF6109" w:rsidP="00DF6109">
      <w:pPr>
        <w:pStyle w:val="Default"/>
        <w:spacing w:line="360" w:lineRule="auto"/>
        <w:ind w:left="709"/>
        <w:jc w:val="both"/>
        <w:rPr>
          <w:rFonts w:ascii="Arial Narrow" w:eastAsia="Calibri" w:hAnsi="Arial Narrow"/>
          <w:b/>
          <w:lang w:eastAsia="en-ZA"/>
        </w:rPr>
      </w:pPr>
      <w:r>
        <w:rPr>
          <w:rFonts w:ascii="Arial Narrow" w:hAnsi="Arial Narrow" w:cs="Arial"/>
          <w:b/>
        </w:rPr>
        <w:t>Reply:</w:t>
      </w:r>
      <w:r w:rsidRPr="00151B2A">
        <w:rPr>
          <w:rFonts w:ascii="Arial Narrow" w:eastAsia="Calibri" w:hAnsi="Arial Narrow"/>
          <w:lang w:eastAsia="en-ZA"/>
        </w:rPr>
        <w:t xml:space="preserve"> </w:t>
      </w:r>
    </w:p>
    <w:p w:rsidR="00DF6109" w:rsidRDefault="00DF6109" w:rsidP="00BA6ED2">
      <w:pPr>
        <w:pStyle w:val="Default"/>
        <w:spacing w:line="360" w:lineRule="auto"/>
        <w:jc w:val="both"/>
        <w:rPr>
          <w:rFonts w:ascii="Arial Narrow" w:hAnsi="Arial Narrow"/>
          <w:b/>
          <w:bCs/>
        </w:rPr>
      </w:pPr>
    </w:p>
    <w:p w:rsidR="00486EA5" w:rsidRPr="00486EA5" w:rsidRDefault="00486EA5" w:rsidP="00486EA5">
      <w:pPr>
        <w:pStyle w:val="Default"/>
        <w:numPr>
          <w:ilvl w:val="0"/>
          <w:numId w:val="5"/>
        </w:numPr>
        <w:spacing w:line="360" w:lineRule="auto"/>
        <w:ind w:left="1134" w:hanging="425"/>
        <w:jc w:val="both"/>
        <w:rPr>
          <w:rFonts w:ascii="Arial Narrow" w:hAnsi="Arial Narrow"/>
          <w:bCs/>
        </w:rPr>
      </w:pPr>
      <w:r>
        <w:rPr>
          <w:rFonts w:ascii="Arial Narrow" w:hAnsi="Arial Narrow"/>
          <w:bCs/>
        </w:rPr>
        <w:t xml:space="preserve">(a) </w:t>
      </w:r>
      <w:r w:rsidRPr="00486EA5">
        <w:rPr>
          <w:rFonts w:ascii="Arial Narrow" w:hAnsi="Arial Narrow"/>
          <w:bCs/>
        </w:rPr>
        <w:t>The Department of Mineral Resources and Energy does not receive applications for the erection of Wind Farms but receive bids following a request for proposals.  The Department of Forestry, Fisheries and the Environment is probably best placed to provide this information based on environmental impact assessments applications they receive.</w:t>
      </w:r>
    </w:p>
    <w:p w:rsidR="008A32D3" w:rsidRDefault="008A32D3" w:rsidP="00486EA5">
      <w:pPr>
        <w:pStyle w:val="Default"/>
        <w:spacing w:line="360" w:lineRule="auto"/>
        <w:ind w:left="1134"/>
        <w:jc w:val="both"/>
        <w:rPr>
          <w:rFonts w:ascii="Arial Narrow" w:hAnsi="Arial Narrow"/>
          <w:bCs/>
        </w:rPr>
      </w:pPr>
    </w:p>
    <w:p w:rsidR="00DF6109" w:rsidRDefault="00486EA5" w:rsidP="00486EA5">
      <w:pPr>
        <w:pStyle w:val="Default"/>
        <w:spacing w:line="360" w:lineRule="auto"/>
        <w:ind w:left="1134"/>
        <w:jc w:val="both"/>
        <w:rPr>
          <w:rFonts w:ascii="Arial Narrow" w:hAnsi="Arial Narrow"/>
          <w:bCs/>
        </w:rPr>
      </w:pPr>
      <w:r>
        <w:rPr>
          <w:rFonts w:ascii="Arial Narrow" w:hAnsi="Arial Narrow"/>
          <w:bCs/>
        </w:rPr>
        <w:t>(b) Find below a list of wind-based projects in the Eastern Cape procured under Bid Windows 1 – 4.</w:t>
      </w:r>
      <w:r w:rsidR="00F2116D">
        <w:rPr>
          <w:rFonts w:ascii="Arial Narrow" w:hAnsi="Arial Narrow"/>
          <w:bCs/>
        </w:rPr>
        <w:t xml:space="preserve"> </w:t>
      </w:r>
    </w:p>
    <w:tbl>
      <w:tblPr>
        <w:tblStyle w:val="TableGrid"/>
        <w:tblW w:w="0" w:type="auto"/>
        <w:tblInd w:w="1413" w:type="dxa"/>
        <w:tblLook w:val="04A0"/>
      </w:tblPr>
      <w:tblGrid>
        <w:gridCol w:w="3969"/>
        <w:gridCol w:w="2977"/>
      </w:tblGrid>
      <w:tr w:rsidR="00FF67F2" w:rsidTr="00DF6109">
        <w:tc>
          <w:tcPr>
            <w:tcW w:w="3969" w:type="dxa"/>
            <w:shd w:val="clear" w:color="auto" w:fill="D9D9D9" w:themeFill="background1" w:themeFillShade="D9"/>
            <w:vAlign w:val="center"/>
          </w:tcPr>
          <w:p w:rsidR="00FF67F2" w:rsidRPr="00DF6109" w:rsidRDefault="00FF67F2" w:rsidP="00F375DC">
            <w:pPr>
              <w:pStyle w:val="Default"/>
              <w:spacing w:line="360" w:lineRule="auto"/>
              <w:jc w:val="both"/>
              <w:rPr>
                <w:rFonts w:ascii="Arial Narrow" w:hAnsi="Arial Narrow"/>
                <w:b/>
                <w:bCs/>
              </w:rPr>
            </w:pPr>
            <w:r w:rsidRPr="00DF6109">
              <w:rPr>
                <w:rFonts w:ascii="Arial Narrow" w:hAnsi="Arial Narrow"/>
                <w:b/>
                <w:bCs/>
              </w:rPr>
              <w:t>Project</w:t>
            </w:r>
          </w:p>
        </w:tc>
        <w:tc>
          <w:tcPr>
            <w:tcW w:w="2977" w:type="dxa"/>
            <w:shd w:val="clear" w:color="auto" w:fill="D9D9D9" w:themeFill="background1" w:themeFillShade="D9"/>
            <w:vAlign w:val="center"/>
          </w:tcPr>
          <w:p w:rsidR="00FF67F2" w:rsidRPr="00DF6109" w:rsidRDefault="00FF67F2" w:rsidP="00F375DC">
            <w:pPr>
              <w:pStyle w:val="Default"/>
              <w:spacing w:line="360" w:lineRule="auto"/>
              <w:jc w:val="both"/>
              <w:rPr>
                <w:rFonts w:ascii="Arial Narrow" w:hAnsi="Arial Narrow"/>
                <w:b/>
                <w:bCs/>
              </w:rPr>
            </w:pPr>
            <w:r w:rsidRPr="00DF6109">
              <w:rPr>
                <w:rFonts w:ascii="Arial Narrow" w:hAnsi="Arial Narrow"/>
                <w:b/>
                <w:bCs/>
              </w:rPr>
              <w:t>Area</w:t>
            </w:r>
          </w:p>
        </w:tc>
      </w:tr>
      <w:tr w:rsidR="00FF67F2" w:rsidRPr="006915F5" w:rsidTr="00DF6109">
        <w:trPr>
          <w:trHeight w:val="241"/>
        </w:trPr>
        <w:tc>
          <w:tcPr>
            <w:tcW w:w="3969" w:type="dxa"/>
            <w:hideMark/>
          </w:tcPr>
          <w:p w:rsidR="00FF67F2" w:rsidRPr="00DF6109" w:rsidRDefault="00FF67F2" w:rsidP="006915F5">
            <w:pPr>
              <w:spacing w:line="240" w:lineRule="auto"/>
              <w:rPr>
                <w:rFonts w:ascii="Arial Narrow" w:eastAsia="Times New Roman" w:hAnsi="Arial Narrow" w:cs="Arial"/>
                <w:sz w:val="20"/>
                <w:szCs w:val="20"/>
                <w:lang w:val="en-ZA" w:eastAsia="en-ZA"/>
              </w:rPr>
            </w:pPr>
            <w:r w:rsidRPr="00DF6109">
              <w:rPr>
                <w:rFonts w:ascii="Arial Narrow" w:eastAsia="Times New Roman" w:hAnsi="Arial Narrow" w:cs="Arial"/>
                <w:sz w:val="20"/>
                <w:szCs w:val="20"/>
                <w:lang w:val="en-ZA" w:eastAsia="en-ZA"/>
              </w:rPr>
              <w:t>Dorper Wind Farm</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F67F2" w:rsidRPr="00DF6109" w:rsidRDefault="00FF67F2" w:rsidP="006915F5">
            <w:pPr>
              <w:spacing w:line="240" w:lineRule="auto"/>
              <w:rPr>
                <w:rFonts w:ascii="Arial Narrow" w:eastAsia="Times New Roman" w:hAnsi="Arial Narrow" w:cs="Arial"/>
                <w:sz w:val="20"/>
                <w:szCs w:val="20"/>
                <w:lang w:val="en-ZA" w:eastAsia="en-ZA"/>
              </w:rPr>
            </w:pPr>
            <w:r w:rsidRPr="00DF6109">
              <w:rPr>
                <w:rFonts w:ascii="Arial Narrow" w:hAnsi="Arial Narrow" w:cs="Arial"/>
                <w:sz w:val="20"/>
                <w:szCs w:val="20"/>
              </w:rPr>
              <w:t>Stormberg</w:t>
            </w:r>
          </w:p>
        </w:tc>
      </w:tr>
      <w:tr w:rsidR="00FF67F2" w:rsidRPr="006915F5" w:rsidTr="00DF6109">
        <w:trPr>
          <w:trHeight w:val="261"/>
        </w:trPr>
        <w:tc>
          <w:tcPr>
            <w:tcW w:w="3969" w:type="dxa"/>
            <w:hideMark/>
          </w:tcPr>
          <w:p w:rsidR="00FF67F2" w:rsidRPr="00DF6109" w:rsidRDefault="00FF67F2" w:rsidP="006915F5">
            <w:pPr>
              <w:spacing w:line="240" w:lineRule="auto"/>
              <w:rPr>
                <w:rFonts w:ascii="Arial Narrow" w:eastAsia="Times New Roman" w:hAnsi="Arial Narrow" w:cs="Arial"/>
                <w:sz w:val="20"/>
                <w:szCs w:val="20"/>
                <w:lang w:val="en-ZA" w:eastAsia="en-ZA"/>
              </w:rPr>
            </w:pPr>
            <w:proofErr w:type="spellStart"/>
            <w:r w:rsidRPr="00DF6109">
              <w:rPr>
                <w:rFonts w:ascii="Arial Narrow" w:eastAsia="Times New Roman" w:hAnsi="Arial Narrow" w:cs="Arial"/>
                <w:sz w:val="20"/>
                <w:szCs w:val="20"/>
                <w:lang w:val="en-ZA" w:eastAsia="en-ZA"/>
              </w:rPr>
              <w:t>MetroWind</w:t>
            </w:r>
            <w:proofErr w:type="spellEnd"/>
            <w:r w:rsidRPr="00DF6109">
              <w:rPr>
                <w:rFonts w:ascii="Arial Narrow" w:eastAsia="Times New Roman" w:hAnsi="Arial Narrow" w:cs="Arial"/>
                <w:sz w:val="20"/>
                <w:szCs w:val="20"/>
                <w:lang w:val="en-ZA" w:eastAsia="en-ZA"/>
              </w:rPr>
              <w:t xml:space="preserve"> Van </w:t>
            </w:r>
            <w:proofErr w:type="spellStart"/>
            <w:r w:rsidRPr="00DF6109">
              <w:rPr>
                <w:rFonts w:ascii="Arial Narrow" w:eastAsia="Times New Roman" w:hAnsi="Arial Narrow" w:cs="Arial"/>
                <w:sz w:val="20"/>
                <w:szCs w:val="20"/>
                <w:lang w:val="en-ZA" w:eastAsia="en-ZA"/>
              </w:rPr>
              <w:t>Stadens</w:t>
            </w:r>
            <w:proofErr w:type="spellEnd"/>
            <w:r w:rsidRPr="00DF6109">
              <w:rPr>
                <w:rFonts w:ascii="Arial Narrow" w:eastAsia="Times New Roman" w:hAnsi="Arial Narrow" w:cs="Arial"/>
                <w:sz w:val="20"/>
                <w:szCs w:val="20"/>
                <w:lang w:val="en-ZA" w:eastAsia="en-ZA"/>
              </w:rPr>
              <w:t xml:space="preserve"> Wind Farm</w:t>
            </w:r>
          </w:p>
        </w:tc>
        <w:tc>
          <w:tcPr>
            <w:tcW w:w="2977" w:type="dxa"/>
            <w:tcBorders>
              <w:top w:val="nil"/>
              <w:left w:val="single" w:sz="4" w:space="0" w:color="auto"/>
              <w:bottom w:val="single" w:sz="4" w:space="0" w:color="auto"/>
              <w:right w:val="single" w:sz="4" w:space="0" w:color="auto"/>
            </w:tcBorders>
            <w:shd w:val="clear" w:color="auto" w:fill="auto"/>
          </w:tcPr>
          <w:p w:rsidR="00FF67F2" w:rsidRPr="00DF6109" w:rsidRDefault="00FF67F2" w:rsidP="006915F5">
            <w:pPr>
              <w:spacing w:line="240" w:lineRule="auto"/>
              <w:rPr>
                <w:rFonts w:ascii="Arial Narrow" w:eastAsia="Times New Roman" w:hAnsi="Arial Narrow" w:cs="Arial"/>
                <w:sz w:val="20"/>
                <w:szCs w:val="20"/>
                <w:lang w:val="en-ZA" w:eastAsia="en-ZA"/>
              </w:rPr>
            </w:pPr>
            <w:r w:rsidRPr="00DF6109">
              <w:rPr>
                <w:rFonts w:ascii="Arial Narrow" w:hAnsi="Arial Narrow" w:cs="Arial"/>
                <w:sz w:val="20"/>
                <w:szCs w:val="20"/>
              </w:rPr>
              <w:t>Port Elizabeth</w:t>
            </w:r>
          </w:p>
        </w:tc>
      </w:tr>
      <w:tr w:rsidR="00FF67F2" w:rsidRPr="006915F5" w:rsidTr="00DF6109">
        <w:trPr>
          <w:trHeight w:val="281"/>
        </w:trPr>
        <w:tc>
          <w:tcPr>
            <w:tcW w:w="3969" w:type="dxa"/>
            <w:hideMark/>
          </w:tcPr>
          <w:p w:rsidR="00FF67F2" w:rsidRPr="00DF6109" w:rsidRDefault="00FF67F2" w:rsidP="006915F5">
            <w:pPr>
              <w:spacing w:line="240" w:lineRule="auto"/>
              <w:rPr>
                <w:rFonts w:ascii="Arial Narrow" w:eastAsia="Times New Roman" w:hAnsi="Arial Narrow" w:cs="Arial"/>
                <w:sz w:val="20"/>
                <w:szCs w:val="20"/>
                <w:lang w:val="en-ZA" w:eastAsia="en-ZA"/>
              </w:rPr>
            </w:pPr>
            <w:r w:rsidRPr="00DF6109">
              <w:rPr>
                <w:rFonts w:ascii="Arial Narrow" w:eastAsia="Times New Roman" w:hAnsi="Arial Narrow" w:cs="Arial"/>
                <w:sz w:val="20"/>
                <w:szCs w:val="20"/>
                <w:lang w:val="en-ZA" w:eastAsia="en-ZA"/>
              </w:rPr>
              <w:t>Kouga Wind Farm</w:t>
            </w:r>
          </w:p>
        </w:tc>
        <w:tc>
          <w:tcPr>
            <w:tcW w:w="2977" w:type="dxa"/>
            <w:tcBorders>
              <w:top w:val="nil"/>
              <w:left w:val="single" w:sz="4" w:space="0" w:color="auto"/>
              <w:bottom w:val="single" w:sz="4" w:space="0" w:color="auto"/>
              <w:right w:val="single" w:sz="4" w:space="0" w:color="auto"/>
            </w:tcBorders>
            <w:shd w:val="clear" w:color="auto" w:fill="auto"/>
          </w:tcPr>
          <w:p w:rsidR="00FF67F2" w:rsidRPr="00DF6109" w:rsidRDefault="00FF67F2" w:rsidP="006915F5">
            <w:pPr>
              <w:spacing w:line="240" w:lineRule="auto"/>
              <w:rPr>
                <w:rFonts w:ascii="Arial Narrow" w:eastAsia="Times New Roman" w:hAnsi="Arial Narrow" w:cs="Arial"/>
                <w:sz w:val="20"/>
                <w:szCs w:val="20"/>
                <w:lang w:val="en-ZA" w:eastAsia="en-ZA"/>
              </w:rPr>
            </w:pPr>
            <w:r w:rsidRPr="00DF6109">
              <w:rPr>
                <w:rFonts w:ascii="Arial Narrow" w:hAnsi="Arial Narrow" w:cs="Arial"/>
                <w:sz w:val="20"/>
                <w:szCs w:val="20"/>
              </w:rPr>
              <w:t>Port Elizabeth</w:t>
            </w:r>
          </w:p>
        </w:tc>
      </w:tr>
      <w:tr w:rsidR="00FF67F2" w:rsidRPr="006915F5" w:rsidTr="00DF6109">
        <w:trPr>
          <w:trHeight w:val="273"/>
        </w:trPr>
        <w:tc>
          <w:tcPr>
            <w:tcW w:w="3969" w:type="dxa"/>
            <w:hideMark/>
          </w:tcPr>
          <w:p w:rsidR="00FF67F2" w:rsidRPr="00DF6109" w:rsidRDefault="00FF67F2" w:rsidP="006915F5">
            <w:pPr>
              <w:spacing w:line="240" w:lineRule="auto"/>
              <w:rPr>
                <w:rFonts w:ascii="Arial Narrow" w:eastAsia="Times New Roman" w:hAnsi="Arial Narrow" w:cs="Arial"/>
                <w:sz w:val="20"/>
                <w:szCs w:val="20"/>
                <w:lang w:val="en-ZA" w:eastAsia="en-ZA"/>
              </w:rPr>
            </w:pPr>
            <w:r w:rsidRPr="00DF6109">
              <w:rPr>
                <w:rFonts w:ascii="Arial Narrow" w:eastAsia="Times New Roman" w:hAnsi="Arial Narrow" w:cs="Arial"/>
                <w:sz w:val="20"/>
                <w:szCs w:val="20"/>
                <w:lang w:val="en-ZA" w:eastAsia="en-ZA"/>
              </w:rPr>
              <w:t>Jeffreys Bay Wind Farm (RF) (PTY) LTD</w:t>
            </w:r>
          </w:p>
        </w:tc>
        <w:tc>
          <w:tcPr>
            <w:tcW w:w="2977" w:type="dxa"/>
            <w:tcBorders>
              <w:top w:val="nil"/>
              <w:left w:val="single" w:sz="4" w:space="0" w:color="auto"/>
              <w:bottom w:val="single" w:sz="4" w:space="0" w:color="auto"/>
              <w:right w:val="single" w:sz="4" w:space="0" w:color="auto"/>
            </w:tcBorders>
            <w:shd w:val="clear" w:color="auto" w:fill="auto"/>
          </w:tcPr>
          <w:p w:rsidR="00FF67F2" w:rsidRPr="00DF6109" w:rsidRDefault="00FF67F2" w:rsidP="006915F5">
            <w:pPr>
              <w:spacing w:line="240" w:lineRule="auto"/>
              <w:rPr>
                <w:rFonts w:ascii="Arial Narrow" w:eastAsia="Times New Roman" w:hAnsi="Arial Narrow" w:cs="Arial"/>
                <w:sz w:val="20"/>
                <w:szCs w:val="20"/>
                <w:lang w:val="en-ZA" w:eastAsia="en-ZA"/>
              </w:rPr>
            </w:pPr>
            <w:proofErr w:type="spellStart"/>
            <w:r w:rsidRPr="00DF6109">
              <w:rPr>
                <w:rFonts w:ascii="Arial Narrow" w:hAnsi="Arial Narrow" w:cs="Arial"/>
                <w:sz w:val="20"/>
                <w:szCs w:val="20"/>
              </w:rPr>
              <w:t>Jeffereys</w:t>
            </w:r>
            <w:proofErr w:type="spellEnd"/>
            <w:r w:rsidRPr="00DF6109">
              <w:rPr>
                <w:rFonts w:ascii="Arial Narrow" w:hAnsi="Arial Narrow" w:cs="Arial"/>
                <w:sz w:val="20"/>
                <w:szCs w:val="20"/>
              </w:rPr>
              <w:t xml:space="preserve"> Bay</w:t>
            </w:r>
          </w:p>
        </w:tc>
      </w:tr>
      <w:tr w:rsidR="00FF67F2" w:rsidRPr="006915F5" w:rsidTr="00DF6109">
        <w:trPr>
          <w:trHeight w:val="265"/>
        </w:trPr>
        <w:tc>
          <w:tcPr>
            <w:tcW w:w="3969" w:type="dxa"/>
            <w:hideMark/>
          </w:tcPr>
          <w:p w:rsidR="00FF67F2" w:rsidRPr="00DF6109" w:rsidRDefault="00FF67F2" w:rsidP="006915F5">
            <w:pPr>
              <w:spacing w:line="240" w:lineRule="auto"/>
              <w:rPr>
                <w:rFonts w:ascii="Arial Narrow" w:eastAsia="Times New Roman" w:hAnsi="Arial Narrow" w:cs="Arial"/>
                <w:sz w:val="20"/>
                <w:szCs w:val="20"/>
                <w:lang w:val="en-ZA" w:eastAsia="en-ZA"/>
              </w:rPr>
            </w:pPr>
            <w:r w:rsidRPr="00DF6109">
              <w:rPr>
                <w:rFonts w:ascii="Arial Narrow" w:eastAsia="Times New Roman" w:hAnsi="Arial Narrow" w:cs="Arial"/>
                <w:sz w:val="20"/>
                <w:szCs w:val="20"/>
                <w:lang w:val="en-ZA" w:eastAsia="en-ZA"/>
              </w:rPr>
              <w:t>Cookhouse Wind Farm</w:t>
            </w:r>
          </w:p>
        </w:tc>
        <w:tc>
          <w:tcPr>
            <w:tcW w:w="2977" w:type="dxa"/>
            <w:tcBorders>
              <w:top w:val="nil"/>
              <w:left w:val="single" w:sz="4" w:space="0" w:color="auto"/>
              <w:bottom w:val="single" w:sz="4" w:space="0" w:color="auto"/>
              <w:right w:val="single" w:sz="4" w:space="0" w:color="auto"/>
            </w:tcBorders>
            <w:shd w:val="clear" w:color="auto" w:fill="auto"/>
          </w:tcPr>
          <w:p w:rsidR="00FF67F2" w:rsidRPr="00DF6109" w:rsidRDefault="00FF67F2" w:rsidP="006915F5">
            <w:pPr>
              <w:spacing w:line="240" w:lineRule="auto"/>
              <w:rPr>
                <w:rFonts w:ascii="Arial Narrow" w:eastAsia="Times New Roman" w:hAnsi="Arial Narrow" w:cs="Arial"/>
                <w:sz w:val="20"/>
                <w:szCs w:val="20"/>
                <w:lang w:val="en-ZA" w:eastAsia="en-ZA"/>
              </w:rPr>
            </w:pPr>
            <w:r w:rsidRPr="00DF6109">
              <w:rPr>
                <w:rFonts w:ascii="Arial Narrow" w:hAnsi="Arial Narrow" w:cs="Arial"/>
                <w:sz w:val="20"/>
                <w:szCs w:val="20"/>
              </w:rPr>
              <w:t>Cookhouse</w:t>
            </w:r>
          </w:p>
        </w:tc>
      </w:tr>
      <w:tr w:rsidR="00FF67F2" w:rsidRPr="006915F5" w:rsidTr="00DF6109">
        <w:trPr>
          <w:trHeight w:val="285"/>
        </w:trPr>
        <w:tc>
          <w:tcPr>
            <w:tcW w:w="3969" w:type="dxa"/>
            <w:hideMark/>
          </w:tcPr>
          <w:p w:rsidR="00FF67F2" w:rsidRPr="00DF6109" w:rsidRDefault="00FF67F2" w:rsidP="006915F5">
            <w:pPr>
              <w:spacing w:line="240" w:lineRule="auto"/>
              <w:rPr>
                <w:rFonts w:ascii="Arial Narrow" w:eastAsia="Times New Roman" w:hAnsi="Arial Narrow" w:cs="Arial"/>
                <w:sz w:val="20"/>
                <w:szCs w:val="20"/>
                <w:lang w:val="en-ZA" w:eastAsia="en-ZA"/>
              </w:rPr>
            </w:pPr>
            <w:proofErr w:type="spellStart"/>
            <w:r w:rsidRPr="00DF6109">
              <w:rPr>
                <w:rFonts w:ascii="Arial Narrow" w:eastAsia="Times New Roman" w:hAnsi="Arial Narrow" w:cs="Arial"/>
                <w:sz w:val="20"/>
                <w:szCs w:val="20"/>
                <w:lang w:val="en-ZA" w:eastAsia="en-ZA"/>
              </w:rPr>
              <w:t>Amakhala</w:t>
            </w:r>
            <w:proofErr w:type="spellEnd"/>
            <w:r w:rsidRPr="00DF6109">
              <w:rPr>
                <w:rFonts w:ascii="Arial Narrow" w:eastAsia="Times New Roman" w:hAnsi="Arial Narrow" w:cs="Arial"/>
                <w:sz w:val="20"/>
                <w:szCs w:val="20"/>
                <w:lang w:val="en-ZA" w:eastAsia="en-ZA"/>
              </w:rPr>
              <w:t xml:space="preserve"> </w:t>
            </w:r>
            <w:proofErr w:type="spellStart"/>
            <w:r w:rsidRPr="00DF6109">
              <w:rPr>
                <w:rFonts w:ascii="Arial Narrow" w:eastAsia="Times New Roman" w:hAnsi="Arial Narrow" w:cs="Arial"/>
                <w:sz w:val="20"/>
                <w:szCs w:val="20"/>
                <w:lang w:val="en-ZA" w:eastAsia="en-ZA"/>
              </w:rPr>
              <w:t>Emoyeni</w:t>
            </w:r>
            <w:proofErr w:type="spellEnd"/>
          </w:p>
        </w:tc>
        <w:tc>
          <w:tcPr>
            <w:tcW w:w="2977" w:type="dxa"/>
            <w:tcBorders>
              <w:top w:val="nil"/>
              <w:left w:val="single" w:sz="4" w:space="0" w:color="auto"/>
              <w:bottom w:val="single" w:sz="4" w:space="0" w:color="auto"/>
              <w:right w:val="single" w:sz="4" w:space="0" w:color="auto"/>
            </w:tcBorders>
            <w:shd w:val="clear" w:color="auto" w:fill="auto"/>
          </w:tcPr>
          <w:p w:rsidR="00FF67F2" w:rsidRPr="00DF6109" w:rsidRDefault="00FF67F2" w:rsidP="006915F5">
            <w:pPr>
              <w:spacing w:line="240" w:lineRule="auto"/>
              <w:rPr>
                <w:rFonts w:ascii="Arial Narrow" w:eastAsia="Times New Roman" w:hAnsi="Arial Narrow" w:cs="Arial"/>
                <w:sz w:val="20"/>
                <w:szCs w:val="20"/>
                <w:lang w:val="en-ZA" w:eastAsia="en-ZA"/>
              </w:rPr>
            </w:pPr>
            <w:r w:rsidRPr="00DF6109">
              <w:rPr>
                <w:rFonts w:ascii="Arial Narrow" w:hAnsi="Arial Narrow" w:cs="Arial"/>
                <w:sz w:val="20"/>
                <w:szCs w:val="20"/>
              </w:rPr>
              <w:t>Bedford</w:t>
            </w:r>
          </w:p>
        </w:tc>
      </w:tr>
      <w:tr w:rsidR="00FF67F2" w:rsidRPr="006915F5" w:rsidTr="00DF6109">
        <w:trPr>
          <w:trHeight w:val="277"/>
        </w:trPr>
        <w:tc>
          <w:tcPr>
            <w:tcW w:w="3969" w:type="dxa"/>
            <w:hideMark/>
          </w:tcPr>
          <w:p w:rsidR="00FF67F2" w:rsidRPr="00DF6109" w:rsidRDefault="00FF67F2" w:rsidP="006915F5">
            <w:pPr>
              <w:spacing w:line="240" w:lineRule="auto"/>
              <w:rPr>
                <w:rFonts w:ascii="Arial Narrow" w:eastAsia="Times New Roman" w:hAnsi="Arial Narrow" w:cs="Arial"/>
                <w:sz w:val="20"/>
                <w:szCs w:val="20"/>
                <w:lang w:val="en-ZA" w:eastAsia="en-ZA"/>
              </w:rPr>
            </w:pPr>
            <w:proofErr w:type="spellStart"/>
            <w:r w:rsidRPr="00DF6109">
              <w:rPr>
                <w:rFonts w:ascii="Arial Narrow" w:eastAsia="Times New Roman" w:hAnsi="Arial Narrow" w:cs="Arial"/>
                <w:sz w:val="20"/>
                <w:szCs w:val="20"/>
                <w:lang w:val="en-ZA" w:eastAsia="en-ZA"/>
              </w:rPr>
              <w:t>Tsitsikamma</w:t>
            </w:r>
            <w:proofErr w:type="spellEnd"/>
            <w:r w:rsidRPr="00DF6109">
              <w:rPr>
                <w:rFonts w:ascii="Arial Narrow" w:eastAsia="Times New Roman" w:hAnsi="Arial Narrow" w:cs="Arial"/>
                <w:sz w:val="20"/>
                <w:szCs w:val="20"/>
                <w:lang w:val="en-ZA" w:eastAsia="en-ZA"/>
              </w:rPr>
              <w:t xml:space="preserve"> Community Wind Farm Project</w:t>
            </w:r>
          </w:p>
        </w:tc>
        <w:tc>
          <w:tcPr>
            <w:tcW w:w="2977" w:type="dxa"/>
            <w:tcBorders>
              <w:top w:val="nil"/>
              <w:left w:val="single" w:sz="4" w:space="0" w:color="auto"/>
              <w:bottom w:val="single" w:sz="4" w:space="0" w:color="auto"/>
              <w:right w:val="single" w:sz="4" w:space="0" w:color="auto"/>
            </w:tcBorders>
            <w:shd w:val="clear" w:color="auto" w:fill="auto"/>
          </w:tcPr>
          <w:p w:rsidR="00FF67F2" w:rsidRPr="00DF6109" w:rsidRDefault="00FF67F2" w:rsidP="006915F5">
            <w:pPr>
              <w:spacing w:line="240" w:lineRule="auto"/>
              <w:rPr>
                <w:rFonts w:ascii="Arial Narrow" w:eastAsia="Times New Roman" w:hAnsi="Arial Narrow" w:cs="Arial"/>
                <w:sz w:val="20"/>
                <w:szCs w:val="20"/>
                <w:lang w:val="en-ZA" w:eastAsia="en-ZA"/>
              </w:rPr>
            </w:pPr>
            <w:proofErr w:type="spellStart"/>
            <w:r w:rsidRPr="00DF6109">
              <w:rPr>
                <w:rFonts w:ascii="Arial Narrow" w:hAnsi="Arial Narrow" w:cs="Arial"/>
                <w:sz w:val="20"/>
                <w:szCs w:val="20"/>
              </w:rPr>
              <w:t>Tsitsikamma</w:t>
            </w:r>
            <w:proofErr w:type="spellEnd"/>
          </w:p>
        </w:tc>
      </w:tr>
      <w:tr w:rsidR="00FF67F2" w:rsidRPr="006915F5" w:rsidTr="00DF6109">
        <w:trPr>
          <w:trHeight w:val="269"/>
        </w:trPr>
        <w:tc>
          <w:tcPr>
            <w:tcW w:w="3969" w:type="dxa"/>
            <w:hideMark/>
          </w:tcPr>
          <w:p w:rsidR="00FF67F2" w:rsidRPr="00DF6109" w:rsidRDefault="00FF67F2" w:rsidP="006915F5">
            <w:pPr>
              <w:spacing w:line="240" w:lineRule="auto"/>
              <w:rPr>
                <w:rFonts w:ascii="Arial Narrow" w:eastAsia="Times New Roman" w:hAnsi="Arial Narrow" w:cs="Arial"/>
                <w:sz w:val="20"/>
                <w:szCs w:val="20"/>
                <w:lang w:val="en-ZA" w:eastAsia="en-ZA"/>
              </w:rPr>
            </w:pPr>
            <w:proofErr w:type="spellStart"/>
            <w:r w:rsidRPr="00DF6109">
              <w:rPr>
                <w:rFonts w:ascii="Arial Narrow" w:eastAsia="Times New Roman" w:hAnsi="Arial Narrow" w:cs="Arial"/>
                <w:sz w:val="20"/>
                <w:szCs w:val="20"/>
                <w:lang w:val="en-ZA" w:eastAsia="en-ZA"/>
              </w:rPr>
              <w:t>Waainek</w:t>
            </w:r>
            <w:proofErr w:type="spellEnd"/>
          </w:p>
        </w:tc>
        <w:tc>
          <w:tcPr>
            <w:tcW w:w="2977" w:type="dxa"/>
            <w:tcBorders>
              <w:top w:val="nil"/>
              <w:left w:val="single" w:sz="4" w:space="0" w:color="auto"/>
              <w:bottom w:val="single" w:sz="4" w:space="0" w:color="auto"/>
              <w:right w:val="single" w:sz="4" w:space="0" w:color="auto"/>
            </w:tcBorders>
            <w:shd w:val="clear" w:color="auto" w:fill="auto"/>
          </w:tcPr>
          <w:p w:rsidR="00FF67F2" w:rsidRPr="00DF6109" w:rsidRDefault="00FF67F2" w:rsidP="006915F5">
            <w:pPr>
              <w:spacing w:line="240" w:lineRule="auto"/>
              <w:rPr>
                <w:rFonts w:ascii="Arial Narrow" w:eastAsia="Times New Roman" w:hAnsi="Arial Narrow" w:cs="Arial"/>
                <w:sz w:val="20"/>
                <w:szCs w:val="20"/>
                <w:lang w:val="en-ZA" w:eastAsia="en-ZA"/>
              </w:rPr>
            </w:pPr>
            <w:r w:rsidRPr="00DF6109">
              <w:rPr>
                <w:rFonts w:ascii="Arial Narrow" w:hAnsi="Arial Narrow" w:cs="Arial"/>
                <w:sz w:val="20"/>
                <w:szCs w:val="20"/>
              </w:rPr>
              <w:t>Grahamstown</w:t>
            </w:r>
          </w:p>
        </w:tc>
      </w:tr>
      <w:tr w:rsidR="00FF67F2" w:rsidRPr="006915F5" w:rsidTr="00DF6109">
        <w:trPr>
          <w:trHeight w:val="274"/>
        </w:trPr>
        <w:tc>
          <w:tcPr>
            <w:tcW w:w="3969" w:type="dxa"/>
            <w:hideMark/>
          </w:tcPr>
          <w:p w:rsidR="00FF67F2" w:rsidRPr="00DF6109" w:rsidRDefault="00FF67F2" w:rsidP="006915F5">
            <w:pPr>
              <w:spacing w:line="240" w:lineRule="auto"/>
              <w:rPr>
                <w:rFonts w:ascii="Arial Narrow" w:eastAsia="Times New Roman" w:hAnsi="Arial Narrow" w:cs="Arial"/>
                <w:sz w:val="20"/>
                <w:szCs w:val="20"/>
                <w:lang w:val="en-ZA" w:eastAsia="en-ZA"/>
              </w:rPr>
            </w:pPr>
            <w:proofErr w:type="spellStart"/>
            <w:r w:rsidRPr="00DF6109">
              <w:rPr>
                <w:rFonts w:ascii="Arial Narrow" w:eastAsia="Times New Roman" w:hAnsi="Arial Narrow" w:cs="Arial"/>
                <w:sz w:val="20"/>
                <w:szCs w:val="20"/>
                <w:lang w:val="en-ZA" w:eastAsia="en-ZA"/>
              </w:rPr>
              <w:t>Grassridge</w:t>
            </w:r>
            <w:proofErr w:type="spellEnd"/>
          </w:p>
        </w:tc>
        <w:tc>
          <w:tcPr>
            <w:tcW w:w="2977" w:type="dxa"/>
            <w:tcBorders>
              <w:top w:val="nil"/>
              <w:left w:val="single" w:sz="4" w:space="0" w:color="auto"/>
              <w:bottom w:val="single" w:sz="4" w:space="0" w:color="auto"/>
              <w:right w:val="single" w:sz="4" w:space="0" w:color="auto"/>
            </w:tcBorders>
            <w:shd w:val="clear" w:color="auto" w:fill="auto"/>
          </w:tcPr>
          <w:p w:rsidR="00FF67F2" w:rsidRPr="00DF6109" w:rsidRDefault="00FF67F2" w:rsidP="006915F5">
            <w:pPr>
              <w:spacing w:line="240" w:lineRule="auto"/>
              <w:rPr>
                <w:rFonts w:ascii="Arial Narrow" w:eastAsia="Times New Roman" w:hAnsi="Arial Narrow" w:cs="Arial"/>
                <w:sz w:val="20"/>
                <w:szCs w:val="20"/>
                <w:lang w:val="en-ZA" w:eastAsia="en-ZA"/>
              </w:rPr>
            </w:pPr>
            <w:proofErr w:type="spellStart"/>
            <w:r w:rsidRPr="00DF6109">
              <w:rPr>
                <w:rFonts w:ascii="Arial Narrow" w:hAnsi="Arial Narrow" w:cs="Arial"/>
                <w:sz w:val="20"/>
                <w:szCs w:val="20"/>
              </w:rPr>
              <w:t>Coega</w:t>
            </w:r>
            <w:proofErr w:type="spellEnd"/>
          </w:p>
        </w:tc>
      </w:tr>
      <w:tr w:rsidR="00FF67F2" w:rsidRPr="006915F5" w:rsidTr="00DF6109">
        <w:trPr>
          <w:trHeight w:val="267"/>
        </w:trPr>
        <w:tc>
          <w:tcPr>
            <w:tcW w:w="3969" w:type="dxa"/>
            <w:hideMark/>
          </w:tcPr>
          <w:p w:rsidR="00FF67F2" w:rsidRPr="00DF6109" w:rsidRDefault="00FF67F2" w:rsidP="006915F5">
            <w:pPr>
              <w:spacing w:line="240" w:lineRule="auto"/>
              <w:rPr>
                <w:rFonts w:ascii="Arial Narrow" w:eastAsia="Times New Roman" w:hAnsi="Arial Narrow" w:cs="Arial"/>
                <w:sz w:val="20"/>
                <w:szCs w:val="20"/>
                <w:lang w:val="en-ZA" w:eastAsia="en-ZA"/>
              </w:rPr>
            </w:pPr>
            <w:proofErr w:type="spellStart"/>
            <w:r w:rsidRPr="00DF6109">
              <w:rPr>
                <w:rFonts w:ascii="Arial Narrow" w:eastAsia="Times New Roman" w:hAnsi="Arial Narrow" w:cs="Arial"/>
                <w:sz w:val="20"/>
                <w:szCs w:val="20"/>
                <w:lang w:val="en-ZA" w:eastAsia="en-ZA"/>
              </w:rPr>
              <w:t>Chaba</w:t>
            </w:r>
            <w:proofErr w:type="spellEnd"/>
          </w:p>
        </w:tc>
        <w:tc>
          <w:tcPr>
            <w:tcW w:w="2977" w:type="dxa"/>
            <w:tcBorders>
              <w:top w:val="nil"/>
              <w:left w:val="single" w:sz="4" w:space="0" w:color="auto"/>
              <w:bottom w:val="single" w:sz="4" w:space="0" w:color="auto"/>
              <w:right w:val="single" w:sz="4" w:space="0" w:color="auto"/>
            </w:tcBorders>
            <w:shd w:val="clear" w:color="auto" w:fill="auto"/>
          </w:tcPr>
          <w:p w:rsidR="00FF67F2" w:rsidRPr="00DF6109" w:rsidRDefault="00FF67F2" w:rsidP="006915F5">
            <w:pPr>
              <w:spacing w:line="240" w:lineRule="auto"/>
              <w:rPr>
                <w:rFonts w:ascii="Arial Narrow" w:eastAsia="Times New Roman" w:hAnsi="Arial Narrow" w:cs="Arial"/>
                <w:sz w:val="20"/>
                <w:szCs w:val="20"/>
                <w:lang w:val="en-ZA" w:eastAsia="en-ZA"/>
              </w:rPr>
            </w:pPr>
            <w:proofErr w:type="spellStart"/>
            <w:r w:rsidRPr="00DF6109">
              <w:rPr>
                <w:rFonts w:ascii="Arial Narrow" w:hAnsi="Arial Narrow" w:cs="Arial"/>
                <w:sz w:val="20"/>
                <w:szCs w:val="20"/>
              </w:rPr>
              <w:t>Komga</w:t>
            </w:r>
            <w:proofErr w:type="spellEnd"/>
          </w:p>
        </w:tc>
      </w:tr>
      <w:tr w:rsidR="00FF67F2" w:rsidRPr="006915F5" w:rsidTr="00DF6109">
        <w:trPr>
          <w:trHeight w:val="273"/>
        </w:trPr>
        <w:tc>
          <w:tcPr>
            <w:tcW w:w="3969" w:type="dxa"/>
            <w:hideMark/>
          </w:tcPr>
          <w:p w:rsidR="00FF67F2" w:rsidRPr="00DF6109" w:rsidRDefault="00FF67F2" w:rsidP="006915F5">
            <w:pPr>
              <w:spacing w:line="240" w:lineRule="auto"/>
              <w:rPr>
                <w:rFonts w:ascii="Arial Narrow" w:eastAsia="Times New Roman" w:hAnsi="Arial Narrow" w:cs="Arial"/>
                <w:sz w:val="20"/>
                <w:szCs w:val="20"/>
                <w:lang w:val="en-ZA" w:eastAsia="en-ZA"/>
              </w:rPr>
            </w:pPr>
            <w:proofErr w:type="spellStart"/>
            <w:r w:rsidRPr="00DF6109">
              <w:rPr>
                <w:rFonts w:ascii="Arial Narrow" w:eastAsia="Times New Roman" w:hAnsi="Arial Narrow" w:cs="Arial"/>
                <w:sz w:val="20"/>
                <w:szCs w:val="20"/>
                <w:lang w:val="en-ZA" w:eastAsia="en-ZA"/>
              </w:rPr>
              <w:t>Nojoli</w:t>
            </w:r>
            <w:proofErr w:type="spellEnd"/>
            <w:r w:rsidRPr="00DF6109">
              <w:rPr>
                <w:rFonts w:ascii="Arial Narrow" w:eastAsia="Times New Roman" w:hAnsi="Arial Narrow" w:cs="Arial"/>
                <w:sz w:val="20"/>
                <w:szCs w:val="20"/>
                <w:lang w:val="en-ZA" w:eastAsia="en-ZA"/>
              </w:rPr>
              <w:t xml:space="preserve"> Wind Farm</w:t>
            </w:r>
          </w:p>
        </w:tc>
        <w:tc>
          <w:tcPr>
            <w:tcW w:w="2977" w:type="dxa"/>
            <w:tcBorders>
              <w:top w:val="nil"/>
              <w:left w:val="single" w:sz="4" w:space="0" w:color="auto"/>
              <w:bottom w:val="single" w:sz="4" w:space="0" w:color="auto"/>
              <w:right w:val="single" w:sz="4" w:space="0" w:color="auto"/>
            </w:tcBorders>
            <w:shd w:val="clear" w:color="auto" w:fill="auto"/>
          </w:tcPr>
          <w:p w:rsidR="00FF67F2" w:rsidRPr="00DF6109" w:rsidRDefault="00FF67F2" w:rsidP="006915F5">
            <w:pPr>
              <w:spacing w:line="240" w:lineRule="auto"/>
              <w:rPr>
                <w:rFonts w:ascii="Arial Narrow" w:eastAsia="Times New Roman" w:hAnsi="Arial Narrow" w:cs="Arial"/>
                <w:sz w:val="20"/>
                <w:szCs w:val="20"/>
                <w:lang w:val="en-ZA" w:eastAsia="en-ZA"/>
              </w:rPr>
            </w:pPr>
            <w:r w:rsidRPr="00DF6109">
              <w:rPr>
                <w:rFonts w:ascii="Arial Narrow" w:hAnsi="Arial Narrow" w:cs="Arial"/>
                <w:sz w:val="20"/>
                <w:szCs w:val="20"/>
              </w:rPr>
              <w:t>Cookhouse</w:t>
            </w:r>
          </w:p>
        </w:tc>
      </w:tr>
      <w:tr w:rsidR="00FF67F2" w:rsidRPr="006915F5" w:rsidTr="00DF6109">
        <w:trPr>
          <w:trHeight w:val="279"/>
        </w:trPr>
        <w:tc>
          <w:tcPr>
            <w:tcW w:w="3969" w:type="dxa"/>
            <w:hideMark/>
          </w:tcPr>
          <w:p w:rsidR="00FF67F2" w:rsidRPr="00DF6109" w:rsidRDefault="00FF67F2" w:rsidP="006915F5">
            <w:pPr>
              <w:spacing w:line="240" w:lineRule="auto"/>
              <w:rPr>
                <w:rFonts w:ascii="Arial Narrow" w:eastAsia="Times New Roman" w:hAnsi="Arial Narrow" w:cs="Arial"/>
                <w:sz w:val="20"/>
                <w:szCs w:val="20"/>
                <w:lang w:val="en-ZA" w:eastAsia="en-ZA"/>
              </w:rPr>
            </w:pPr>
            <w:r w:rsidRPr="00DF6109">
              <w:rPr>
                <w:rFonts w:ascii="Arial Narrow" w:eastAsia="Times New Roman" w:hAnsi="Arial Narrow" w:cs="Arial"/>
                <w:sz w:val="20"/>
                <w:szCs w:val="20"/>
                <w:lang w:val="en-ZA" w:eastAsia="en-ZA"/>
              </w:rPr>
              <w:t>Red Cap-Gibson Bay</w:t>
            </w:r>
          </w:p>
        </w:tc>
        <w:tc>
          <w:tcPr>
            <w:tcW w:w="2977" w:type="dxa"/>
            <w:tcBorders>
              <w:top w:val="nil"/>
              <w:left w:val="single" w:sz="4" w:space="0" w:color="auto"/>
              <w:bottom w:val="single" w:sz="4" w:space="0" w:color="auto"/>
              <w:right w:val="single" w:sz="4" w:space="0" w:color="auto"/>
            </w:tcBorders>
            <w:shd w:val="clear" w:color="auto" w:fill="auto"/>
          </w:tcPr>
          <w:p w:rsidR="00FF67F2" w:rsidRPr="00DF6109" w:rsidRDefault="00FF67F2" w:rsidP="006915F5">
            <w:pPr>
              <w:spacing w:line="240" w:lineRule="auto"/>
              <w:rPr>
                <w:rFonts w:ascii="Arial Narrow" w:eastAsia="Times New Roman" w:hAnsi="Arial Narrow" w:cs="Arial"/>
                <w:sz w:val="20"/>
                <w:szCs w:val="20"/>
                <w:lang w:val="en-ZA" w:eastAsia="en-ZA"/>
              </w:rPr>
            </w:pPr>
            <w:r w:rsidRPr="00DF6109">
              <w:rPr>
                <w:rFonts w:ascii="Arial Narrow" w:hAnsi="Arial Narrow" w:cs="Arial"/>
                <w:sz w:val="20"/>
                <w:szCs w:val="20"/>
              </w:rPr>
              <w:t>Oyster Bay</w:t>
            </w:r>
          </w:p>
        </w:tc>
      </w:tr>
      <w:tr w:rsidR="00FF67F2" w:rsidRPr="006915F5" w:rsidTr="00DF6109">
        <w:trPr>
          <w:trHeight w:val="270"/>
        </w:trPr>
        <w:tc>
          <w:tcPr>
            <w:tcW w:w="3969" w:type="dxa"/>
            <w:hideMark/>
          </w:tcPr>
          <w:p w:rsidR="00FF67F2" w:rsidRPr="00DF6109" w:rsidRDefault="00FF67F2" w:rsidP="006915F5">
            <w:pPr>
              <w:spacing w:line="240" w:lineRule="auto"/>
              <w:rPr>
                <w:rFonts w:ascii="Arial Narrow" w:eastAsia="Times New Roman" w:hAnsi="Arial Narrow" w:cs="Arial"/>
                <w:sz w:val="20"/>
                <w:szCs w:val="20"/>
                <w:lang w:val="en-ZA" w:eastAsia="en-ZA"/>
              </w:rPr>
            </w:pPr>
            <w:proofErr w:type="spellStart"/>
            <w:r w:rsidRPr="00DF6109">
              <w:rPr>
                <w:rFonts w:ascii="Arial Narrow" w:eastAsia="Times New Roman" w:hAnsi="Arial Narrow" w:cs="Arial"/>
                <w:sz w:val="20"/>
                <w:szCs w:val="20"/>
                <w:lang w:val="en-ZA" w:eastAsia="en-ZA"/>
              </w:rPr>
              <w:t>Nxuba</w:t>
            </w:r>
            <w:proofErr w:type="spellEnd"/>
            <w:r w:rsidRPr="00DF6109">
              <w:rPr>
                <w:rFonts w:ascii="Arial Narrow" w:eastAsia="Times New Roman" w:hAnsi="Arial Narrow" w:cs="Arial"/>
                <w:sz w:val="20"/>
                <w:szCs w:val="20"/>
                <w:lang w:val="en-ZA" w:eastAsia="en-ZA"/>
              </w:rPr>
              <w:t xml:space="preserve"> Wind Farm</w:t>
            </w:r>
          </w:p>
        </w:tc>
        <w:tc>
          <w:tcPr>
            <w:tcW w:w="2977" w:type="dxa"/>
            <w:tcBorders>
              <w:top w:val="nil"/>
              <w:left w:val="single" w:sz="4" w:space="0" w:color="auto"/>
              <w:bottom w:val="single" w:sz="4" w:space="0" w:color="auto"/>
              <w:right w:val="single" w:sz="4" w:space="0" w:color="auto"/>
            </w:tcBorders>
            <w:shd w:val="clear" w:color="auto" w:fill="auto"/>
          </w:tcPr>
          <w:p w:rsidR="00FF67F2" w:rsidRPr="00DF6109" w:rsidRDefault="00FF67F2" w:rsidP="006915F5">
            <w:pPr>
              <w:spacing w:line="240" w:lineRule="auto"/>
              <w:rPr>
                <w:rFonts w:ascii="Arial Narrow" w:eastAsia="Times New Roman" w:hAnsi="Arial Narrow" w:cs="Arial"/>
                <w:sz w:val="20"/>
                <w:szCs w:val="20"/>
                <w:lang w:val="en-ZA" w:eastAsia="en-ZA"/>
              </w:rPr>
            </w:pPr>
            <w:r w:rsidRPr="00DF6109">
              <w:rPr>
                <w:rFonts w:ascii="Arial Narrow" w:hAnsi="Arial Narrow" w:cs="Arial"/>
                <w:sz w:val="20"/>
                <w:szCs w:val="20"/>
              </w:rPr>
              <w:t>Cookhouse</w:t>
            </w:r>
          </w:p>
        </w:tc>
      </w:tr>
      <w:tr w:rsidR="00FF67F2" w:rsidRPr="006915F5" w:rsidTr="00DF6109">
        <w:trPr>
          <w:trHeight w:val="277"/>
        </w:trPr>
        <w:tc>
          <w:tcPr>
            <w:tcW w:w="3969" w:type="dxa"/>
            <w:hideMark/>
          </w:tcPr>
          <w:p w:rsidR="00FF67F2" w:rsidRPr="00DF6109" w:rsidRDefault="00FF67F2" w:rsidP="006915F5">
            <w:pPr>
              <w:spacing w:line="240" w:lineRule="auto"/>
              <w:rPr>
                <w:rFonts w:ascii="Arial Narrow" w:eastAsia="Times New Roman" w:hAnsi="Arial Narrow" w:cs="Arial"/>
                <w:sz w:val="20"/>
                <w:szCs w:val="20"/>
                <w:lang w:val="en-ZA" w:eastAsia="en-ZA"/>
              </w:rPr>
            </w:pPr>
            <w:r w:rsidRPr="00DF6109">
              <w:rPr>
                <w:rFonts w:ascii="Arial Narrow" w:eastAsia="Times New Roman" w:hAnsi="Arial Narrow" w:cs="Arial"/>
                <w:sz w:val="20"/>
                <w:szCs w:val="20"/>
                <w:lang w:val="en-ZA" w:eastAsia="en-ZA"/>
              </w:rPr>
              <w:t>Golden Valley Wind</w:t>
            </w:r>
          </w:p>
        </w:tc>
        <w:tc>
          <w:tcPr>
            <w:tcW w:w="2977" w:type="dxa"/>
            <w:tcBorders>
              <w:top w:val="nil"/>
              <w:left w:val="single" w:sz="4" w:space="0" w:color="auto"/>
              <w:bottom w:val="single" w:sz="4" w:space="0" w:color="auto"/>
              <w:right w:val="single" w:sz="4" w:space="0" w:color="auto"/>
            </w:tcBorders>
            <w:shd w:val="clear" w:color="auto" w:fill="auto"/>
          </w:tcPr>
          <w:p w:rsidR="00FF67F2" w:rsidRPr="00DF6109" w:rsidRDefault="00FF67F2" w:rsidP="006915F5">
            <w:pPr>
              <w:spacing w:line="240" w:lineRule="auto"/>
              <w:rPr>
                <w:rFonts w:ascii="Arial Narrow" w:eastAsia="Times New Roman" w:hAnsi="Arial Narrow" w:cs="Arial"/>
                <w:sz w:val="20"/>
                <w:szCs w:val="20"/>
                <w:lang w:val="en-ZA" w:eastAsia="en-ZA"/>
              </w:rPr>
            </w:pPr>
            <w:r w:rsidRPr="00DF6109">
              <w:rPr>
                <w:rFonts w:ascii="Arial Narrow" w:hAnsi="Arial Narrow" w:cs="Arial"/>
                <w:sz w:val="20"/>
                <w:szCs w:val="20"/>
              </w:rPr>
              <w:t>Cookhouse</w:t>
            </w:r>
          </w:p>
        </w:tc>
      </w:tr>
      <w:tr w:rsidR="00FF67F2" w:rsidRPr="006915F5" w:rsidTr="00DF6109">
        <w:trPr>
          <w:trHeight w:val="269"/>
        </w:trPr>
        <w:tc>
          <w:tcPr>
            <w:tcW w:w="3969" w:type="dxa"/>
            <w:hideMark/>
          </w:tcPr>
          <w:p w:rsidR="00FF67F2" w:rsidRPr="00DF6109" w:rsidRDefault="00FF67F2" w:rsidP="006915F5">
            <w:pPr>
              <w:spacing w:line="240" w:lineRule="auto"/>
              <w:rPr>
                <w:rFonts w:ascii="Arial Narrow" w:eastAsia="Times New Roman" w:hAnsi="Arial Narrow" w:cs="Arial"/>
                <w:sz w:val="20"/>
                <w:szCs w:val="20"/>
                <w:lang w:val="en-ZA" w:eastAsia="en-ZA"/>
              </w:rPr>
            </w:pPr>
            <w:r w:rsidRPr="00DF6109">
              <w:rPr>
                <w:rFonts w:ascii="Arial Narrow" w:eastAsia="Times New Roman" w:hAnsi="Arial Narrow" w:cs="Arial"/>
                <w:sz w:val="20"/>
                <w:szCs w:val="20"/>
                <w:lang w:val="en-ZA" w:eastAsia="en-ZA"/>
              </w:rPr>
              <w:t>Wesley-Ciskei</w:t>
            </w:r>
          </w:p>
        </w:tc>
        <w:tc>
          <w:tcPr>
            <w:tcW w:w="2977" w:type="dxa"/>
            <w:tcBorders>
              <w:top w:val="nil"/>
              <w:left w:val="single" w:sz="4" w:space="0" w:color="auto"/>
              <w:bottom w:val="single" w:sz="4" w:space="0" w:color="auto"/>
              <w:right w:val="single" w:sz="4" w:space="0" w:color="auto"/>
            </w:tcBorders>
            <w:shd w:val="clear" w:color="auto" w:fill="auto"/>
          </w:tcPr>
          <w:p w:rsidR="00FF67F2" w:rsidRPr="00DF6109" w:rsidRDefault="00FF67F2" w:rsidP="006915F5">
            <w:pPr>
              <w:spacing w:line="240" w:lineRule="auto"/>
              <w:rPr>
                <w:rFonts w:ascii="Arial Narrow" w:eastAsia="Times New Roman" w:hAnsi="Arial Narrow" w:cs="Arial"/>
                <w:sz w:val="20"/>
                <w:szCs w:val="20"/>
                <w:lang w:val="en-ZA" w:eastAsia="en-ZA"/>
              </w:rPr>
            </w:pPr>
            <w:r w:rsidRPr="00DF6109">
              <w:rPr>
                <w:rFonts w:ascii="Arial Narrow" w:hAnsi="Arial Narrow" w:cs="Arial"/>
                <w:sz w:val="20"/>
                <w:szCs w:val="20"/>
              </w:rPr>
              <w:t>Hamburg</w:t>
            </w:r>
          </w:p>
        </w:tc>
      </w:tr>
      <w:tr w:rsidR="00FF67F2" w:rsidRPr="006915F5" w:rsidTr="00DF6109">
        <w:trPr>
          <w:trHeight w:val="273"/>
        </w:trPr>
        <w:tc>
          <w:tcPr>
            <w:tcW w:w="3969" w:type="dxa"/>
            <w:hideMark/>
          </w:tcPr>
          <w:p w:rsidR="00FF67F2" w:rsidRPr="00DF6109" w:rsidRDefault="00FF67F2" w:rsidP="006915F5">
            <w:pPr>
              <w:spacing w:line="240" w:lineRule="auto"/>
              <w:rPr>
                <w:rFonts w:ascii="Arial Narrow" w:eastAsia="Times New Roman" w:hAnsi="Arial Narrow" w:cs="Arial"/>
                <w:sz w:val="20"/>
                <w:szCs w:val="20"/>
                <w:lang w:val="en-ZA" w:eastAsia="en-ZA"/>
              </w:rPr>
            </w:pPr>
            <w:r w:rsidRPr="00DF6109">
              <w:rPr>
                <w:rFonts w:ascii="Arial Narrow" w:eastAsia="Times New Roman" w:hAnsi="Arial Narrow" w:cs="Arial"/>
                <w:sz w:val="20"/>
                <w:szCs w:val="20"/>
                <w:lang w:val="en-ZA" w:eastAsia="en-ZA"/>
              </w:rPr>
              <w:t>Oyster Bay Wind Farm</w:t>
            </w:r>
          </w:p>
        </w:tc>
        <w:tc>
          <w:tcPr>
            <w:tcW w:w="2977" w:type="dxa"/>
            <w:tcBorders>
              <w:top w:val="nil"/>
              <w:left w:val="single" w:sz="4" w:space="0" w:color="auto"/>
              <w:bottom w:val="single" w:sz="4" w:space="0" w:color="auto"/>
              <w:right w:val="single" w:sz="4" w:space="0" w:color="auto"/>
            </w:tcBorders>
            <w:shd w:val="clear" w:color="auto" w:fill="auto"/>
          </w:tcPr>
          <w:p w:rsidR="00FF67F2" w:rsidRPr="00DF6109" w:rsidRDefault="00FF67F2" w:rsidP="006915F5">
            <w:pPr>
              <w:spacing w:line="240" w:lineRule="auto"/>
              <w:rPr>
                <w:rFonts w:ascii="Arial Narrow" w:eastAsia="Times New Roman" w:hAnsi="Arial Narrow" w:cs="Arial"/>
                <w:sz w:val="20"/>
                <w:szCs w:val="20"/>
                <w:lang w:val="en-ZA" w:eastAsia="en-ZA"/>
              </w:rPr>
            </w:pPr>
            <w:r w:rsidRPr="00DF6109">
              <w:rPr>
                <w:rFonts w:ascii="Arial Narrow" w:hAnsi="Arial Narrow" w:cs="Arial"/>
                <w:sz w:val="20"/>
                <w:szCs w:val="20"/>
              </w:rPr>
              <w:t>Humansdorp</w:t>
            </w:r>
          </w:p>
        </w:tc>
      </w:tr>
    </w:tbl>
    <w:p w:rsidR="006915F5" w:rsidRDefault="006915F5" w:rsidP="00F375DC">
      <w:pPr>
        <w:pStyle w:val="Default"/>
        <w:spacing w:line="360" w:lineRule="auto"/>
        <w:ind w:left="720"/>
        <w:jc w:val="both"/>
        <w:rPr>
          <w:rFonts w:ascii="Arial Narrow" w:hAnsi="Arial Narrow"/>
          <w:bCs/>
        </w:rPr>
      </w:pPr>
    </w:p>
    <w:p w:rsidR="00DF6109" w:rsidRDefault="00DF6109" w:rsidP="00F375DC">
      <w:pPr>
        <w:pStyle w:val="Default"/>
        <w:spacing w:line="360" w:lineRule="auto"/>
        <w:ind w:left="720"/>
        <w:jc w:val="both"/>
        <w:rPr>
          <w:rFonts w:ascii="Arial Narrow" w:hAnsi="Arial Narrow"/>
          <w:bCs/>
        </w:rPr>
      </w:pPr>
    </w:p>
    <w:p w:rsidR="00486EA5" w:rsidRDefault="004A1AF5" w:rsidP="00C4236E">
      <w:pPr>
        <w:pStyle w:val="Default"/>
        <w:numPr>
          <w:ilvl w:val="0"/>
          <w:numId w:val="5"/>
        </w:numPr>
        <w:spacing w:line="360" w:lineRule="auto"/>
        <w:ind w:left="1134" w:hanging="425"/>
        <w:jc w:val="both"/>
        <w:rPr>
          <w:rFonts w:ascii="Arial Narrow" w:hAnsi="Arial Narrow"/>
          <w:bCs/>
        </w:rPr>
      </w:pPr>
      <w:r>
        <w:rPr>
          <w:rFonts w:ascii="Arial Narrow" w:hAnsi="Arial Narrow"/>
          <w:bCs/>
        </w:rPr>
        <w:t>D</w:t>
      </w:r>
      <w:r w:rsidR="002635F8">
        <w:rPr>
          <w:rFonts w:ascii="Arial Narrow" w:hAnsi="Arial Narrow"/>
          <w:bCs/>
        </w:rPr>
        <w:t>epartment of Mineral Resources and Energy (D</w:t>
      </w:r>
      <w:r>
        <w:rPr>
          <w:rFonts w:ascii="Arial Narrow" w:hAnsi="Arial Narrow"/>
          <w:bCs/>
        </w:rPr>
        <w:t>MRE</w:t>
      </w:r>
      <w:r w:rsidR="002635F8">
        <w:rPr>
          <w:rFonts w:ascii="Arial Narrow" w:hAnsi="Arial Narrow"/>
          <w:bCs/>
        </w:rPr>
        <w:t>)</w:t>
      </w:r>
      <w:r>
        <w:rPr>
          <w:rFonts w:ascii="Arial Narrow" w:hAnsi="Arial Narrow"/>
          <w:bCs/>
        </w:rPr>
        <w:t xml:space="preserve"> </w:t>
      </w:r>
      <w:r w:rsidR="00F375DC">
        <w:rPr>
          <w:rFonts w:ascii="Arial Narrow" w:hAnsi="Arial Narrow"/>
          <w:bCs/>
        </w:rPr>
        <w:t>does not dictate the location of the Wind Energy Facilities</w:t>
      </w:r>
      <w:r w:rsidR="00F2116D">
        <w:rPr>
          <w:rFonts w:ascii="Arial Narrow" w:hAnsi="Arial Narrow"/>
          <w:bCs/>
        </w:rPr>
        <w:t>.  IPPs are required to select the</w:t>
      </w:r>
      <w:r w:rsidR="00C4236E">
        <w:rPr>
          <w:rFonts w:ascii="Arial Narrow" w:hAnsi="Arial Narrow"/>
          <w:bCs/>
        </w:rPr>
        <w:t xml:space="preserve">ir own location and conduct the necessary studies to ensure viability of the project.  </w:t>
      </w:r>
    </w:p>
    <w:p w:rsidR="00486EA5" w:rsidRPr="00486EA5" w:rsidRDefault="00C4236E" w:rsidP="00486EA5">
      <w:pPr>
        <w:pStyle w:val="Default"/>
        <w:spacing w:line="360" w:lineRule="auto"/>
        <w:ind w:left="1134"/>
        <w:jc w:val="both"/>
        <w:rPr>
          <w:rFonts w:ascii="Arial Narrow" w:hAnsi="Arial Narrow"/>
          <w:bCs/>
        </w:rPr>
      </w:pPr>
      <w:r>
        <w:rPr>
          <w:rFonts w:ascii="Arial Narrow" w:hAnsi="Arial Narrow"/>
          <w:bCs/>
        </w:rPr>
        <w:t xml:space="preserve">The department </w:t>
      </w:r>
      <w:r w:rsidR="00486EA5">
        <w:rPr>
          <w:rFonts w:ascii="Arial Narrow" w:hAnsi="Arial Narrow"/>
          <w:bCs/>
        </w:rPr>
        <w:t xml:space="preserve">has however worked with international partners and local industry associations to produce the Wind Atlas. The Wind Atlas is a </w:t>
      </w:r>
      <w:r w:rsidR="00486EA5" w:rsidRPr="00486EA5">
        <w:rPr>
          <w:rFonts w:ascii="Arial Narrow" w:hAnsi="Arial Narrow"/>
          <w:bCs/>
        </w:rPr>
        <w:t>high-resolution wind resource map</w:t>
      </w:r>
      <w:r w:rsidR="00486EA5">
        <w:rPr>
          <w:rFonts w:ascii="Arial Narrow" w:hAnsi="Arial Narrow"/>
          <w:bCs/>
        </w:rPr>
        <w:t xml:space="preserve"> that shows South Africa’s wind resource. </w:t>
      </w:r>
    </w:p>
    <w:p w:rsidR="00F375DC" w:rsidRDefault="00C4236E" w:rsidP="00486EA5">
      <w:pPr>
        <w:pStyle w:val="Default"/>
        <w:spacing w:line="360" w:lineRule="auto"/>
        <w:ind w:left="1134"/>
        <w:jc w:val="both"/>
        <w:rPr>
          <w:rFonts w:ascii="Arial Narrow" w:hAnsi="Arial Narrow"/>
          <w:bCs/>
        </w:rPr>
      </w:pPr>
      <w:r>
        <w:rPr>
          <w:rFonts w:ascii="Arial Narrow" w:hAnsi="Arial Narrow"/>
          <w:bCs/>
        </w:rPr>
        <w:t xml:space="preserve"> </w:t>
      </w:r>
    </w:p>
    <w:p w:rsidR="00450C67" w:rsidRDefault="00450C67" w:rsidP="00450C67">
      <w:pPr>
        <w:pStyle w:val="Default"/>
        <w:spacing w:line="360" w:lineRule="auto"/>
        <w:ind w:left="709"/>
        <w:jc w:val="both"/>
        <w:rPr>
          <w:rFonts w:ascii="Arial Narrow" w:hAnsi="Arial Narrow"/>
          <w:bCs/>
        </w:rPr>
      </w:pPr>
    </w:p>
    <w:p w:rsidR="00450C67" w:rsidRDefault="00450C67" w:rsidP="00450C67">
      <w:pPr>
        <w:pStyle w:val="Default"/>
        <w:spacing w:line="360" w:lineRule="auto"/>
        <w:ind w:left="709"/>
        <w:jc w:val="both"/>
        <w:rPr>
          <w:rFonts w:ascii="Arial Narrow" w:hAnsi="Arial Narrow"/>
          <w:bCs/>
        </w:rPr>
      </w:pPr>
    </w:p>
    <w:p w:rsidR="00450C67" w:rsidRDefault="00450C67" w:rsidP="00450C67">
      <w:pPr>
        <w:pStyle w:val="Default"/>
        <w:spacing w:line="360" w:lineRule="auto"/>
        <w:ind w:left="709"/>
        <w:jc w:val="both"/>
        <w:rPr>
          <w:rFonts w:ascii="Arial Narrow" w:hAnsi="Arial Narrow"/>
          <w:bCs/>
        </w:rPr>
      </w:pPr>
    </w:p>
    <w:sectPr w:rsidR="00450C67" w:rsidSect="000179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7274"/>
    <w:multiLevelType w:val="hybridMultilevel"/>
    <w:tmpl w:val="2B1655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227F08AD"/>
    <w:multiLevelType w:val="hybridMultilevel"/>
    <w:tmpl w:val="E1562B32"/>
    <w:lvl w:ilvl="0" w:tplc="04B85B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46F5696"/>
    <w:multiLevelType w:val="hybridMultilevel"/>
    <w:tmpl w:val="0C28AA06"/>
    <w:lvl w:ilvl="0" w:tplc="1C090011">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4AE157AC"/>
    <w:multiLevelType w:val="hybridMultilevel"/>
    <w:tmpl w:val="8CC85D0C"/>
    <w:lvl w:ilvl="0" w:tplc="2F7AC94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54BE337B"/>
    <w:multiLevelType w:val="hybridMultilevel"/>
    <w:tmpl w:val="539E3F7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79934B2E"/>
    <w:multiLevelType w:val="hybridMultilevel"/>
    <w:tmpl w:val="BE3C7F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1"/>
  <w:activeWritingStyle w:appName="MSWord" w:lang="en-ZA" w:vendorID="64" w:dllVersion="6" w:nlCheck="1" w:checkStyle="1"/>
  <w:activeWritingStyle w:appName="MSWord" w:lang="en-ZA"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0" w:nlCheck="1" w:checkStyle="0"/>
  <w:activeWritingStyle w:appName="MSWord" w:lang="en-GB" w:vendorID="64" w:dllVersion="6" w:nlCheck="1" w:checkStyle="1"/>
  <w:proofState w:spelling="clean" w:grammar="clean"/>
  <w:defaultTabStop w:val="720"/>
  <w:characterSpacingControl w:val="doNotCompress"/>
  <w:savePreviewPicture/>
  <w:compat/>
  <w:rsids>
    <w:rsidRoot w:val="00C16ABE"/>
    <w:rsid w:val="000179EF"/>
    <w:rsid w:val="00027A50"/>
    <w:rsid w:val="000308E6"/>
    <w:rsid w:val="00103850"/>
    <w:rsid w:val="00187759"/>
    <w:rsid w:val="00190082"/>
    <w:rsid w:val="001A24F0"/>
    <w:rsid w:val="001F0377"/>
    <w:rsid w:val="00240269"/>
    <w:rsid w:val="002635F8"/>
    <w:rsid w:val="0038623C"/>
    <w:rsid w:val="003F483F"/>
    <w:rsid w:val="0041496E"/>
    <w:rsid w:val="00450C67"/>
    <w:rsid w:val="00486EA5"/>
    <w:rsid w:val="004A1AF5"/>
    <w:rsid w:val="005D68EE"/>
    <w:rsid w:val="00601788"/>
    <w:rsid w:val="0060203F"/>
    <w:rsid w:val="006915F5"/>
    <w:rsid w:val="006E7B67"/>
    <w:rsid w:val="00715B3C"/>
    <w:rsid w:val="007C497C"/>
    <w:rsid w:val="007C7571"/>
    <w:rsid w:val="00844157"/>
    <w:rsid w:val="00871418"/>
    <w:rsid w:val="008A32D3"/>
    <w:rsid w:val="009B00DE"/>
    <w:rsid w:val="009E3F71"/>
    <w:rsid w:val="00A25795"/>
    <w:rsid w:val="00A47F2A"/>
    <w:rsid w:val="00AE7244"/>
    <w:rsid w:val="00BA648D"/>
    <w:rsid w:val="00BA6ED2"/>
    <w:rsid w:val="00C16ABE"/>
    <w:rsid w:val="00C4236E"/>
    <w:rsid w:val="00CD5BDC"/>
    <w:rsid w:val="00DC407C"/>
    <w:rsid w:val="00DF6109"/>
    <w:rsid w:val="00E128FF"/>
    <w:rsid w:val="00E913DE"/>
    <w:rsid w:val="00EA0534"/>
    <w:rsid w:val="00F2116D"/>
    <w:rsid w:val="00F27BA8"/>
    <w:rsid w:val="00F375DC"/>
    <w:rsid w:val="00F4232C"/>
    <w:rsid w:val="00F66D8A"/>
    <w:rsid w:val="00F93769"/>
    <w:rsid w:val="00FC1400"/>
    <w:rsid w:val="00FE499E"/>
    <w:rsid w:val="00FF67F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3F"/>
    <w:pPr>
      <w:spacing w:line="254" w:lineRule="auto"/>
    </w:pPr>
    <w:rPr>
      <w:lang w:val="en-GB"/>
    </w:rPr>
  </w:style>
  <w:style w:type="paragraph" w:styleId="Heading1">
    <w:name w:val="heading 1"/>
    <w:basedOn w:val="Normal"/>
    <w:next w:val="Normal"/>
    <w:link w:val="Heading1Char"/>
    <w:uiPriority w:val="9"/>
    <w:qFormat/>
    <w:rsid w:val="00486E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F483F"/>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E7B67"/>
    <w:pPr>
      <w:ind w:left="720"/>
      <w:contextualSpacing/>
    </w:pPr>
  </w:style>
  <w:style w:type="table" w:styleId="TableGrid">
    <w:name w:val="Table Grid"/>
    <w:basedOn w:val="TableNormal"/>
    <w:uiPriority w:val="39"/>
    <w:rsid w:val="00691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86EA5"/>
    <w:rPr>
      <w:rFonts w:asciiTheme="majorHAnsi" w:eastAsiaTheme="majorEastAsia" w:hAnsiTheme="majorHAnsi" w:cstheme="majorBidi"/>
      <w:color w:val="2E74B5" w:themeColor="accent1" w:themeShade="BF"/>
      <w:sz w:val="32"/>
      <w:szCs w:val="32"/>
      <w:lang w:val="en-GB"/>
    </w:rPr>
  </w:style>
  <w:style w:type="paragraph" w:styleId="BalloonText">
    <w:name w:val="Balloon Text"/>
    <w:basedOn w:val="Normal"/>
    <w:link w:val="BalloonTextChar"/>
    <w:uiPriority w:val="99"/>
    <w:semiHidden/>
    <w:unhideWhenUsed/>
    <w:rsid w:val="00030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E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84896173">
      <w:bodyDiv w:val="1"/>
      <w:marLeft w:val="0"/>
      <w:marRight w:val="0"/>
      <w:marTop w:val="0"/>
      <w:marBottom w:val="0"/>
      <w:divBdr>
        <w:top w:val="none" w:sz="0" w:space="0" w:color="auto"/>
        <w:left w:val="none" w:sz="0" w:space="0" w:color="auto"/>
        <w:bottom w:val="none" w:sz="0" w:space="0" w:color="auto"/>
        <w:right w:val="none" w:sz="0" w:space="0" w:color="auto"/>
      </w:divBdr>
    </w:div>
    <w:div w:id="1017077063">
      <w:bodyDiv w:val="1"/>
      <w:marLeft w:val="0"/>
      <w:marRight w:val="0"/>
      <w:marTop w:val="0"/>
      <w:marBottom w:val="0"/>
      <w:divBdr>
        <w:top w:val="none" w:sz="0" w:space="0" w:color="auto"/>
        <w:left w:val="none" w:sz="0" w:space="0" w:color="auto"/>
        <w:bottom w:val="none" w:sz="0" w:space="0" w:color="auto"/>
        <w:right w:val="none" w:sz="0" w:space="0" w:color="auto"/>
      </w:divBdr>
    </w:div>
    <w:div w:id="1482699395">
      <w:bodyDiv w:val="1"/>
      <w:marLeft w:val="0"/>
      <w:marRight w:val="0"/>
      <w:marTop w:val="0"/>
      <w:marBottom w:val="0"/>
      <w:divBdr>
        <w:top w:val="none" w:sz="0" w:space="0" w:color="auto"/>
        <w:left w:val="none" w:sz="0" w:space="0" w:color="auto"/>
        <w:bottom w:val="none" w:sz="0" w:space="0" w:color="auto"/>
        <w:right w:val="none" w:sz="0" w:space="0" w:color="auto"/>
      </w:divBdr>
    </w:div>
    <w:div w:id="15579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2021-09-08T13:40:00Z</cp:lastPrinted>
  <dcterms:created xsi:type="dcterms:W3CDTF">2021-09-10T13:27:00Z</dcterms:created>
  <dcterms:modified xsi:type="dcterms:W3CDTF">2021-09-10T13:27:00Z</dcterms:modified>
</cp:coreProperties>
</file>