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t>36/1/411(201800203)</w:t>
      </w: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t>FOR WRITTEN REPLY</w:t>
      </w:r>
      <w:r w:rsidRPr="00F15626">
        <w:rPr>
          <w:rFonts w:ascii="Arial" w:hAnsi="Arial" w:cs="Arial"/>
          <w:b/>
          <w:bCs/>
          <w:sz w:val="20"/>
          <w:szCs w:val="20"/>
        </w:rPr>
        <w:br/>
      </w: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t>QUESTION 2044</w:t>
      </w: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t>DATE OF PUBLICATION IN INTERNAL QUESTION PAPER: 8 JUNE 2018</w:t>
      </w: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t>(INTERNAL QUESTION PAPER NO 20-2018)</w:t>
      </w:r>
      <w:r w:rsidRPr="00F15626">
        <w:rPr>
          <w:rFonts w:ascii="Arial" w:hAnsi="Arial" w:cs="Arial"/>
          <w:b/>
          <w:bCs/>
          <w:sz w:val="20"/>
          <w:szCs w:val="20"/>
        </w:rPr>
        <w:br/>
      </w:r>
    </w:p>
    <w:p w:rsidR="00F15626" w:rsidRPr="00F15626" w:rsidRDefault="00F15626" w:rsidP="00F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t xml:space="preserve">2044. Mr T J </w:t>
      </w:r>
      <w:proofErr w:type="spellStart"/>
      <w:r w:rsidRPr="00F15626">
        <w:rPr>
          <w:rFonts w:ascii="Arial" w:hAnsi="Arial" w:cs="Arial"/>
          <w:b/>
          <w:bCs/>
          <w:sz w:val="20"/>
          <w:szCs w:val="20"/>
        </w:rPr>
        <w:t>Brauteseth</w:t>
      </w:r>
      <w:proofErr w:type="spellEnd"/>
      <w:r w:rsidRPr="00F15626">
        <w:rPr>
          <w:rFonts w:ascii="Arial" w:hAnsi="Arial" w:cs="Arial"/>
          <w:b/>
          <w:bCs/>
          <w:sz w:val="20"/>
          <w:szCs w:val="20"/>
        </w:rPr>
        <w:t xml:space="preserve"> (DA) to ask the Minister of Police</w:t>
      </w:r>
      <w:proofErr w:type="gramStart"/>
      <w:r w:rsidRPr="00F1562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F15626">
        <w:rPr>
          <w:rFonts w:ascii="Arial" w:hAnsi="Arial" w:cs="Arial"/>
          <w:b/>
          <w:bCs/>
          <w:sz w:val="20"/>
          <w:szCs w:val="20"/>
        </w:rPr>
        <w:br/>
      </w:r>
      <w:r w:rsidRPr="00F15626">
        <w:rPr>
          <w:rFonts w:ascii="Arial" w:hAnsi="Arial" w:cs="Arial"/>
          <w:b/>
          <w:bCs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t xml:space="preserve">Whether his department received any funds from the Department of Justice and Correctional Services for any reason (a) in each of the past 10 financial years and (b) since </w:t>
      </w:r>
      <w:r w:rsidRPr="00F15626">
        <w:rPr>
          <w:rFonts w:ascii="Arial" w:hAnsi="Arial" w:cs="Arial"/>
          <w:b/>
          <w:bCs/>
          <w:sz w:val="20"/>
          <w:szCs w:val="20"/>
        </w:rPr>
        <w:t xml:space="preserve">1 </w:t>
      </w:r>
      <w:r w:rsidRPr="00F15626">
        <w:rPr>
          <w:rFonts w:ascii="Arial" w:hAnsi="Arial" w:cs="Arial"/>
          <w:sz w:val="20"/>
          <w:szCs w:val="20"/>
        </w:rPr>
        <w:t>April 2018; if so, what (</w:t>
      </w:r>
      <w:proofErr w:type="spellStart"/>
      <w:r w:rsidRPr="00F15626">
        <w:rPr>
          <w:rFonts w:ascii="Arial" w:hAnsi="Arial" w:cs="Arial"/>
          <w:sz w:val="20"/>
          <w:szCs w:val="20"/>
        </w:rPr>
        <w:t>i</w:t>
      </w:r>
      <w:proofErr w:type="spellEnd"/>
      <w:r w:rsidRPr="00F15626">
        <w:rPr>
          <w:rFonts w:ascii="Arial" w:hAnsi="Arial" w:cs="Arial"/>
          <w:sz w:val="20"/>
          <w:szCs w:val="20"/>
        </w:rPr>
        <w:t>) amounts were received and (ii) are the details of how the funds were spent in each case?</w:t>
      </w:r>
      <w:r w:rsidRPr="00F15626">
        <w:rPr>
          <w:rFonts w:ascii="Arial" w:hAnsi="Arial" w:cs="Arial"/>
          <w:sz w:val="20"/>
          <w:szCs w:val="20"/>
        </w:rPr>
        <w:br/>
        <w:t>NW2204E</w:t>
      </w:r>
    </w:p>
    <w:p w:rsidR="00844E3E" w:rsidRPr="00F15626" w:rsidRDefault="00F15626" w:rsidP="00F15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5626">
        <w:rPr>
          <w:rFonts w:ascii="Arial" w:hAnsi="Arial" w:cs="Arial"/>
          <w:b/>
          <w:bCs/>
          <w:sz w:val="20"/>
          <w:szCs w:val="20"/>
        </w:rPr>
        <w:br/>
        <w:t>REPLY</w:t>
      </w:r>
      <w:proofErr w:type="gramStart"/>
      <w:r w:rsidRPr="00F1562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F15626">
        <w:rPr>
          <w:rFonts w:ascii="Arial" w:hAnsi="Arial" w:cs="Arial"/>
          <w:b/>
          <w:bCs/>
          <w:sz w:val="20"/>
          <w:szCs w:val="20"/>
        </w:rPr>
        <w:br/>
      </w:r>
      <w:r w:rsidRPr="00F15626">
        <w:rPr>
          <w:rFonts w:ascii="Arial" w:hAnsi="Arial" w:cs="Arial"/>
          <w:b/>
          <w:bCs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t>(a)(b)(</w:t>
      </w:r>
      <w:proofErr w:type="spellStart"/>
      <w:r w:rsidRPr="00F15626">
        <w:rPr>
          <w:rFonts w:ascii="Arial" w:hAnsi="Arial" w:cs="Arial"/>
          <w:sz w:val="20"/>
          <w:szCs w:val="20"/>
        </w:rPr>
        <w:t>i</w:t>
      </w:r>
      <w:proofErr w:type="spellEnd"/>
      <w:r w:rsidRPr="00F15626">
        <w:rPr>
          <w:rFonts w:ascii="Arial" w:hAnsi="Arial" w:cs="Arial"/>
          <w:sz w:val="20"/>
          <w:szCs w:val="20"/>
        </w:rPr>
        <w:t>)(ii) According to the annual appropriation process, monies are being appropriated by Parliament for utilisation, based on the Votes of every government department.</w:t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  <w:t>During the period in question, no funds were received directly by the South African Police Service (SAPS), from the Vote: Justice and Constitutional Development or Correctional Services.</w:t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  <w:t>The National Treasury's Guide on Interdepartmental Transactions and Balances, stipulates the process to be followed when one department provides goods or services to or for another department for a fee, on a cost recovery basis or for free. In terms of this process, several transactions are entered into, between the relevant departments.</w:t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  <w:t>Reply to question 2044 recommended</w:t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b/>
          <w:sz w:val="20"/>
          <w:szCs w:val="20"/>
        </w:rPr>
        <w:t>LIEUTENANT GENERAL NATIONAL COMMISSIONER: SOUTH AF</w:t>
      </w:r>
      <w:r w:rsidR="00526518">
        <w:rPr>
          <w:rFonts w:ascii="Arial" w:hAnsi="Arial" w:cs="Arial"/>
          <w:b/>
          <w:sz w:val="20"/>
          <w:szCs w:val="20"/>
        </w:rPr>
        <w:t>RICAN POLICE SERVICES</w:t>
      </w:r>
      <w:r w:rsidR="00526518">
        <w:rPr>
          <w:rFonts w:ascii="Arial" w:hAnsi="Arial" w:cs="Arial"/>
          <w:b/>
          <w:sz w:val="20"/>
          <w:szCs w:val="20"/>
        </w:rPr>
        <w:br/>
        <w:t xml:space="preserve">SC MTAZI </w:t>
      </w:r>
      <w:r w:rsidRPr="00F15626">
        <w:rPr>
          <w:rFonts w:ascii="Arial" w:hAnsi="Arial" w:cs="Arial"/>
          <w:b/>
          <w:sz w:val="20"/>
          <w:szCs w:val="20"/>
        </w:rPr>
        <w:t>(SOEG</w:t>
      </w:r>
      <w:proofErr w:type="gramStart"/>
      <w:r w:rsidRPr="00F15626">
        <w:rPr>
          <w:rFonts w:ascii="Arial" w:hAnsi="Arial" w:cs="Arial"/>
          <w:b/>
          <w:sz w:val="20"/>
          <w:szCs w:val="20"/>
        </w:rPr>
        <w:t>)</w:t>
      </w:r>
      <w:proofErr w:type="gramEnd"/>
      <w:r w:rsidRPr="00F15626">
        <w:rPr>
          <w:rFonts w:ascii="Arial" w:hAnsi="Arial" w:cs="Arial"/>
          <w:b/>
          <w:sz w:val="20"/>
          <w:szCs w:val="20"/>
        </w:rPr>
        <w:br/>
        <w:t>Date</w:t>
      </w:r>
      <w:r w:rsidRPr="00F15626">
        <w:rPr>
          <w:rFonts w:ascii="Arial" w:hAnsi="Arial" w:cs="Arial"/>
          <w:sz w:val="20"/>
          <w:szCs w:val="20"/>
        </w:rPr>
        <w:t>: 2018-06-19</w:t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  <w:t>Reply to question 2044 approved/not approved</w:t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sz w:val="20"/>
          <w:szCs w:val="20"/>
        </w:rPr>
        <w:br/>
      </w:r>
      <w:r w:rsidRPr="00F15626">
        <w:rPr>
          <w:rFonts w:ascii="Arial" w:hAnsi="Arial" w:cs="Arial"/>
          <w:b/>
          <w:sz w:val="20"/>
          <w:szCs w:val="20"/>
        </w:rPr>
        <w:t xml:space="preserve">MINISTER OF POLICE </w:t>
      </w:r>
      <w:r w:rsidRPr="00F15626">
        <w:rPr>
          <w:rFonts w:ascii="Arial" w:hAnsi="Arial" w:cs="Arial"/>
          <w:b/>
          <w:sz w:val="20"/>
          <w:szCs w:val="20"/>
        </w:rPr>
        <w:br/>
        <w:t>BH CELE, MP</w:t>
      </w:r>
      <w:r w:rsidRPr="00F15626">
        <w:rPr>
          <w:rFonts w:ascii="Arial" w:hAnsi="Arial" w:cs="Arial"/>
          <w:b/>
          <w:sz w:val="20"/>
          <w:szCs w:val="20"/>
        </w:rPr>
        <w:br/>
        <w:t>Date</w:t>
      </w:r>
      <w:r w:rsidRPr="00F15626">
        <w:rPr>
          <w:rFonts w:ascii="Arial" w:hAnsi="Arial" w:cs="Arial"/>
          <w:sz w:val="20"/>
          <w:szCs w:val="20"/>
        </w:rPr>
        <w:t>: 2018-06-23</w:t>
      </w:r>
      <w:r w:rsidRPr="00F15626">
        <w:rPr>
          <w:rFonts w:ascii="Arial" w:hAnsi="Arial" w:cs="Arial"/>
          <w:sz w:val="20"/>
          <w:szCs w:val="20"/>
        </w:rPr>
        <w:br/>
      </w:r>
    </w:p>
    <w:sectPr w:rsidR="00844E3E" w:rsidRPr="00F15626" w:rsidSect="00A5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F15626"/>
    <w:rsid w:val="00526518"/>
    <w:rsid w:val="00844E3E"/>
    <w:rsid w:val="008E4298"/>
    <w:rsid w:val="00A52161"/>
    <w:rsid w:val="00C00DB2"/>
    <w:rsid w:val="00F1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>Proline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2018-07-24T13:06:00Z</dcterms:created>
  <dcterms:modified xsi:type="dcterms:W3CDTF">2018-07-24T13:11:00Z</dcterms:modified>
</cp:coreProperties>
</file>