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C65A7">
        <w:rPr>
          <w:b/>
          <w:bCs/>
          <w:sz w:val="24"/>
          <w:u w:val="single"/>
        </w:rPr>
        <w:t>20</w:t>
      </w:r>
      <w:r w:rsidR="008D39BD">
        <w:rPr>
          <w:b/>
          <w:bCs/>
          <w:sz w:val="24"/>
          <w:u w:val="single"/>
        </w:rPr>
        <w:t>30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CE7787">
        <w:rPr>
          <w:b/>
          <w:bCs/>
          <w:sz w:val="24"/>
          <w:u w:val="single"/>
        </w:rPr>
        <w:t>30</w:t>
      </w:r>
      <w:r w:rsidR="007621A9">
        <w:rPr>
          <w:b/>
          <w:bCs/>
          <w:sz w:val="24"/>
          <w:u w:val="single"/>
        </w:rPr>
        <w:t xml:space="preserve"> JUNE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CE7787">
        <w:rPr>
          <w:b/>
          <w:bCs/>
          <w:sz w:val="24"/>
          <w:u w:val="single"/>
        </w:rPr>
        <w:t>4</w:t>
      </w:r>
      <w:r w:rsidR="007621A9">
        <w:rPr>
          <w:b/>
          <w:bCs/>
          <w:sz w:val="24"/>
          <w:u w:val="single"/>
        </w:rPr>
        <w:t>)</w:t>
      </w:r>
    </w:p>
    <w:p w:rsidR="008D39BD" w:rsidRPr="008D39BD" w:rsidRDefault="008D39BD" w:rsidP="008D3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100" w:beforeAutospacing="1" w:after="100" w:afterAutospacing="1"/>
        <w:ind w:left="816" w:hanging="816"/>
        <w:rPr>
          <w:sz w:val="24"/>
          <w:u w:val="single"/>
        </w:rPr>
      </w:pPr>
      <w:r w:rsidRPr="008D39BD">
        <w:rPr>
          <w:b/>
          <w:sz w:val="24"/>
          <w:u w:val="single"/>
        </w:rPr>
        <w:t>Mrs K Jooste (DA) to ask the Minister of Health:</w:t>
      </w:r>
    </w:p>
    <w:p w:rsidR="008A34C5" w:rsidRPr="008D39BD" w:rsidRDefault="008D39BD" w:rsidP="008D39BD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8D39BD">
        <w:rPr>
          <w:sz w:val="24"/>
        </w:rPr>
        <w:t>What is the current rate of fœtal alcohol syndrome cases?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</w:t>
      </w:r>
      <w:r w:rsidR="00CE7787">
        <w:rPr>
          <w:color w:val="000000"/>
        </w:rPr>
        <w:t>2</w:t>
      </w:r>
      <w:r w:rsidR="008D39BD">
        <w:rPr>
          <w:color w:val="000000"/>
        </w:rPr>
        <w:t>45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036D02" w:rsidRPr="00036D02" w:rsidRDefault="00036D02" w:rsidP="00036D02">
      <w:pPr>
        <w:pStyle w:val="BodyText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>Studies have been done in areas of known or suspected high alcohol consumption by women. Studies in South Africa have found the following rates in these areas:</w:t>
      </w:r>
    </w:p>
    <w:p w:rsidR="00036D02" w:rsidRPr="00036D02" w:rsidRDefault="00036D02" w:rsidP="00036D02">
      <w:pPr>
        <w:pStyle w:val="BodyText"/>
        <w:rPr>
          <w:rFonts w:eastAsia="Batang"/>
          <w:sz w:val="24"/>
          <w:lang w:val="en-GB"/>
        </w:rPr>
      </w:pPr>
    </w:p>
    <w:p w:rsidR="00036D02" w:rsidRPr="00036D02" w:rsidRDefault="00036D02" w:rsidP="00036D02">
      <w:pPr>
        <w:pStyle w:val="BodyText"/>
        <w:numPr>
          <w:ilvl w:val="0"/>
          <w:numId w:val="49"/>
        </w:numPr>
        <w:ind w:left="709" w:hanging="709"/>
        <w:rPr>
          <w:rFonts w:eastAsia="Batang"/>
          <w:b/>
          <w:sz w:val="24"/>
          <w:lang w:val="en-GB"/>
        </w:rPr>
      </w:pPr>
      <w:r w:rsidRPr="00036D02">
        <w:rPr>
          <w:rFonts w:eastAsia="Batang"/>
          <w:b/>
          <w:sz w:val="24"/>
          <w:lang w:val="en-GB"/>
        </w:rPr>
        <w:t xml:space="preserve">Northern Cape  </w:t>
      </w:r>
    </w:p>
    <w:p w:rsidR="00036D02" w:rsidRPr="00036D02" w:rsidRDefault="00036D02" w:rsidP="00036D02">
      <w:pPr>
        <w:pStyle w:val="BodyText"/>
        <w:ind w:left="709"/>
        <w:rPr>
          <w:rFonts w:eastAsia="Batang"/>
          <w:sz w:val="24"/>
          <w:lang w:val="en-GB"/>
        </w:rPr>
      </w:pPr>
    </w:p>
    <w:p w:rsidR="00036D02" w:rsidRPr="00036D02" w:rsidRDefault="00036D02" w:rsidP="00036D02">
      <w:pPr>
        <w:pStyle w:val="BodyText"/>
        <w:numPr>
          <w:ilvl w:val="1"/>
          <w:numId w:val="49"/>
        </w:numPr>
        <w:ind w:left="1418" w:hanging="698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 xml:space="preserve">Upington 75/ per 1000 population </w:t>
      </w:r>
    </w:p>
    <w:p w:rsidR="00036D02" w:rsidRPr="00036D02" w:rsidRDefault="00036D02" w:rsidP="00036D02">
      <w:pPr>
        <w:pStyle w:val="BodyText"/>
        <w:numPr>
          <w:ilvl w:val="1"/>
          <w:numId w:val="49"/>
        </w:numPr>
        <w:ind w:left="1418" w:hanging="698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>Kimberley 64/ per 1000 population</w:t>
      </w:r>
    </w:p>
    <w:p w:rsidR="00036D02" w:rsidRDefault="00036D02" w:rsidP="00036D02">
      <w:pPr>
        <w:pStyle w:val="BodyText"/>
        <w:numPr>
          <w:ilvl w:val="1"/>
          <w:numId w:val="49"/>
        </w:numPr>
        <w:ind w:left="1418" w:hanging="698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>De Aar 119/ per 1000 population</w:t>
      </w:r>
    </w:p>
    <w:p w:rsidR="00036D02" w:rsidRPr="00036D02" w:rsidRDefault="00036D02" w:rsidP="00036D02">
      <w:pPr>
        <w:pStyle w:val="BodyText"/>
        <w:ind w:left="1890"/>
        <w:rPr>
          <w:rFonts w:eastAsia="Batang"/>
          <w:sz w:val="24"/>
          <w:lang w:val="en-GB"/>
        </w:rPr>
      </w:pPr>
    </w:p>
    <w:p w:rsidR="00036D02" w:rsidRPr="00036D02" w:rsidRDefault="00036D02" w:rsidP="00036D02">
      <w:pPr>
        <w:pStyle w:val="BodyText"/>
        <w:numPr>
          <w:ilvl w:val="0"/>
          <w:numId w:val="49"/>
        </w:numPr>
        <w:ind w:left="709" w:hanging="709"/>
        <w:rPr>
          <w:rFonts w:eastAsia="Batang"/>
          <w:b/>
          <w:sz w:val="24"/>
          <w:lang w:val="en-GB"/>
        </w:rPr>
      </w:pPr>
      <w:r w:rsidRPr="00036D02">
        <w:rPr>
          <w:rFonts w:eastAsia="Batang"/>
          <w:b/>
          <w:sz w:val="24"/>
          <w:lang w:val="en-GB"/>
        </w:rPr>
        <w:t xml:space="preserve">Western Cape </w:t>
      </w:r>
    </w:p>
    <w:p w:rsidR="00036D02" w:rsidRPr="00036D02" w:rsidRDefault="00036D02" w:rsidP="00036D02">
      <w:pPr>
        <w:pStyle w:val="BodyText"/>
        <w:ind w:left="709"/>
        <w:rPr>
          <w:rFonts w:eastAsia="Batang"/>
          <w:sz w:val="24"/>
          <w:lang w:val="en-GB"/>
        </w:rPr>
      </w:pPr>
    </w:p>
    <w:p w:rsidR="00036D02" w:rsidRPr="00036D02" w:rsidRDefault="00036D02" w:rsidP="00036D02">
      <w:pPr>
        <w:pStyle w:val="BodyText"/>
        <w:numPr>
          <w:ilvl w:val="1"/>
          <w:numId w:val="49"/>
        </w:numPr>
        <w:tabs>
          <w:tab w:val="left" w:pos="1418"/>
        </w:tabs>
        <w:ind w:left="1418" w:hanging="698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 xml:space="preserve">Saldanha Bay 67/ per 1000 population </w:t>
      </w:r>
    </w:p>
    <w:p w:rsidR="00036D02" w:rsidRPr="00036D02" w:rsidRDefault="00036D02" w:rsidP="00036D02">
      <w:pPr>
        <w:pStyle w:val="BodyText"/>
        <w:numPr>
          <w:ilvl w:val="1"/>
          <w:numId w:val="49"/>
        </w:numPr>
        <w:tabs>
          <w:tab w:val="left" w:pos="1418"/>
        </w:tabs>
        <w:ind w:left="1418" w:hanging="698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 xml:space="preserve"> Witzenberg sub-district 96/ per 1000 population</w:t>
      </w:r>
    </w:p>
    <w:p w:rsidR="00036D02" w:rsidRPr="00036D02" w:rsidRDefault="00036D02" w:rsidP="00036D02">
      <w:pPr>
        <w:pStyle w:val="BodyText"/>
        <w:numPr>
          <w:ilvl w:val="1"/>
          <w:numId w:val="49"/>
        </w:numPr>
        <w:tabs>
          <w:tab w:val="left" w:pos="1418"/>
        </w:tabs>
        <w:ind w:left="1418" w:hanging="698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>Aurora 100/ per 1000 population</w:t>
      </w:r>
    </w:p>
    <w:p w:rsidR="00036D02" w:rsidRDefault="00036D02" w:rsidP="00036D02">
      <w:pPr>
        <w:pStyle w:val="BodyText"/>
        <w:numPr>
          <w:ilvl w:val="1"/>
          <w:numId w:val="49"/>
        </w:numPr>
        <w:tabs>
          <w:tab w:val="left" w:pos="1418"/>
        </w:tabs>
        <w:ind w:left="1418" w:hanging="698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>Wellington 89/ per 1000 population.</w:t>
      </w:r>
    </w:p>
    <w:p w:rsidR="00036D02" w:rsidRPr="00036D02" w:rsidRDefault="00036D02" w:rsidP="00036D02">
      <w:pPr>
        <w:pStyle w:val="BodyText"/>
        <w:tabs>
          <w:tab w:val="left" w:pos="1418"/>
        </w:tabs>
        <w:ind w:left="1418"/>
        <w:rPr>
          <w:rFonts w:eastAsia="Batang"/>
          <w:sz w:val="24"/>
          <w:lang w:val="en-GB"/>
        </w:rPr>
      </w:pPr>
    </w:p>
    <w:p w:rsidR="00036D02" w:rsidRPr="00036D02" w:rsidRDefault="00036D02" w:rsidP="00036D02">
      <w:pPr>
        <w:pStyle w:val="BodyText"/>
        <w:numPr>
          <w:ilvl w:val="0"/>
          <w:numId w:val="49"/>
        </w:numPr>
        <w:ind w:left="709" w:hanging="709"/>
        <w:rPr>
          <w:rFonts w:eastAsia="Batang"/>
          <w:b/>
          <w:sz w:val="24"/>
          <w:lang w:val="en-GB"/>
        </w:rPr>
      </w:pPr>
      <w:r w:rsidRPr="00036D02">
        <w:rPr>
          <w:rFonts w:eastAsia="Batang"/>
          <w:b/>
          <w:sz w:val="24"/>
          <w:lang w:val="en-GB"/>
        </w:rPr>
        <w:t>Gauteng</w:t>
      </w:r>
    </w:p>
    <w:p w:rsidR="00036D02" w:rsidRPr="00036D02" w:rsidRDefault="00036D02" w:rsidP="00036D02">
      <w:pPr>
        <w:pStyle w:val="BodyText"/>
        <w:ind w:left="709"/>
        <w:rPr>
          <w:rFonts w:eastAsia="Batang"/>
          <w:sz w:val="24"/>
          <w:lang w:val="en-GB"/>
        </w:rPr>
      </w:pPr>
    </w:p>
    <w:p w:rsidR="00036D02" w:rsidRPr="00036D02" w:rsidRDefault="00036D02" w:rsidP="00036D02">
      <w:pPr>
        <w:pStyle w:val="BodyText"/>
        <w:numPr>
          <w:ilvl w:val="1"/>
          <w:numId w:val="49"/>
        </w:numPr>
        <w:ind w:left="1418" w:hanging="698"/>
        <w:rPr>
          <w:rFonts w:eastAsia="Batang"/>
          <w:sz w:val="24"/>
          <w:lang w:val="en-GB"/>
        </w:rPr>
      </w:pPr>
      <w:r w:rsidRPr="00036D02">
        <w:rPr>
          <w:rFonts w:eastAsia="Batang"/>
          <w:sz w:val="24"/>
          <w:lang w:val="en-GB"/>
        </w:rPr>
        <w:t>Parts of Johannesburg 26/ per 1000 population</w:t>
      </w:r>
    </w:p>
    <w:p w:rsidR="0031728A" w:rsidRDefault="0031728A" w:rsidP="00A82D5D">
      <w:pPr>
        <w:pStyle w:val="BodyText"/>
        <w:rPr>
          <w:sz w:val="24"/>
          <w:lang w:val="en-GB"/>
        </w:rPr>
      </w:pPr>
    </w:p>
    <w:p w:rsidR="00036D02" w:rsidRPr="00AA7AC6" w:rsidRDefault="00036D02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83" w:rsidRDefault="00E00E83">
      <w:r>
        <w:separator/>
      </w:r>
    </w:p>
  </w:endnote>
  <w:endnote w:type="continuationSeparator" w:id="1">
    <w:p w:rsidR="00E00E83" w:rsidRDefault="00E0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30C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30C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83" w:rsidRDefault="00E00E83">
      <w:r>
        <w:separator/>
      </w:r>
    </w:p>
  </w:footnote>
  <w:footnote w:type="continuationSeparator" w:id="1">
    <w:p w:rsidR="00E00E83" w:rsidRDefault="00E00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E70"/>
    <w:multiLevelType w:val="hybridMultilevel"/>
    <w:tmpl w:val="1A5C7BC0"/>
    <w:lvl w:ilvl="0" w:tplc="1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4"/>
  </w:num>
  <w:num w:numId="13">
    <w:abstractNumId w:val="40"/>
  </w:num>
  <w:num w:numId="14">
    <w:abstractNumId w:val="29"/>
  </w:num>
  <w:num w:numId="15">
    <w:abstractNumId w:val="8"/>
  </w:num>
  <w:num w:numId="16">
    <w:abstractNumId w:val="2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36D02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603D4E"/>
    <w:rsid w:val="00610BC7"/>
    <w:rsid w:val="006175C7"/>
    <w:rsid w:val="00623E12"/>
    <w:rsid w:val="00630CA5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574A1"/>
    <w:rsid w:val="007621A9"/>
    <w:rsid w:val="00762416"/>
    <w:rsid w:val="0077035F"/>
    <w:rsid w:val="00770C17"/>
    <w:rsid w:val="00771810"/>
    <w:rsid w:val="00771EB2"/>
    <w:rsid w:val="00773A22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A757D"/>
    <w:rsid w:val="008B7C94"/>
    <w:rsid w:val="008C0456"/>
    <w:rsid w:val="008C3326"/>
    <w:rsid w:val="008D2430"/>
    <w:rsid w:val="008D39BD"/>
    <w:rsid w:val="008D437A"/>
    <w:rsid w:val="008D749E"/>
    <w:rsid w:val="008E2CFF"/>
    <w:rsid w:val="008F081F"/>
    <w:rsid w:val="008F1C96"/>
    <w:rsid w:val="0090105B"/>
    <w:rsid w:val="009112C9"/>
    <w:rsid w:val="00912342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D034F1"/>
    <w:rsid w:val="00D03F83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0E83"/>
    <w:rsid w:val="00E040FD"/>
    <w:rsid w:val="00E11BD3"/>
    <w:rsid w:val="00E161FB"/>
    <w:rsid w:val="00E238C2"/>
    <w:rsid w:val="00E35CB7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2017-07-12T14:01:00Z</cp:lastPrinted>
  <dcterms:created xsi:type="dcterms:W3CDTF">2017-07-30T16:08:00Z</dcterms:created>
  <dcterms:modified xsi:type="dcterms:W3CDTF">2017-07-30T17:09:00Z</dcterms:modified>
</cp:coreProperties>
</file>