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73200"/>
                    </a:xfrm>
                    <a:prstGeom prst="rect">
                      <a:avLst/>
                    </a:prstGeom>
                    <a:noFill/>
                  </pic:spPr>
                </pic:pic>
              </a:graphicData>
            </a:graphic>
          </wp:inline>
        </w:drawing>
      </w:r>
    </w:p>
    <w:p w:rsidR="00F144E0" w:rsidRPr="00F80788" w:rsidRDefault="00B275E8" w:rsidP="0099546F">
      <w:pPr>
        <w:spacing w:after="0" w:line="360" w:lineRule="auto"/>
        <w:jc w:val="center"/>
        <w:rPr>
          <w:rFonts w:ascii="Arial" w:hAnsi="Arial" w:cs="Arial"/>
          <w:b/>
        </w:rPr>
      </w:pPr>
      <w:r w:rsidRPr="00F80788">
        <w:rPr>
          <w:rFonts w:ascii="Arial" w:hAnsi="Arial" w:cs="Arial"/>
          <w:b/>
        </w:rPr>
        <w:t>NATIONAL</w:t>
      </w:r>
      <w:r w:rsidR="0074150D" w:rsidRPr="00F80788">
        <w:rPr>
          <w:rFonts w:ascii="Arial" w:hAnsi="Arial" w:cs="Arial"/>
          <w:b/>
        </w:rPr>
        <w:t xml:space="preserve"> ASSEMBLY</w:t>
      </w:r>
    </w:p>
    <w:p w:rsidR="0099546F" w:rsidRPr="00F80788" w:rsidRDefault="0099546F" w:rsidP="0099546F">
      <w:pPr>
        <w:spacing w:after="0" w:line="360" w:lineRule="auto"/>
        <w:jc w:val="center"/>
        <w:rPr>
          <w:rFonts w:ascii="Arial" w:hAnsi="Arial" w:cs="Arial"/>
          <w:b/>
        </w:rPr>
      </w:pPr>
      <w:r w:rsidRPr="00F80788">
        <w:rPr>
          <w:rFonts w:ascii="Arial" w:hAnsi="Arial" w:cs="Arial"/>
          <w:b/>
        </w:rPr>
        <w:t>QUESTION</w:t>
      </w:r>
      <w:r w:rsidR="003D2FE9" w:rsidRPr="00F80788">
        <w:rPr>
          <w:rFonts w:ascii="Arial" w:hAnsi="Arial" w:cs="Arial"/>
          <w:b/>
        </w:rPr>
        <w:t xml:space="preserve"> </w:t>
      </w:r>
      <w:r w:rsidRPr="00F80788">
        <w:rPr>
          <w:rFonts w:ascii="Arial" w:hAnsi="Arial" w:cs="Arial"/>
          <w:b/>
        </w:rPr>
        <w:t xml:space="preserve">FOR </w:t>
      </w:r>
      <w:r w:rsidR="0074150D" w:rsidRPr="00F80788">
        <w:rPr>
          <w:rFonts w:ascii="Arial" w:hAnsi="Arial" w:cs="Arial"/>
          <w:b/>
        </w:rPr>
        <w:t>WRITTEN</w:t>
      </w:r>
      <w:r w:rsidR="002F2186" w:rsidRPr="00F80788">
        <w:rPr>
          <w:rFonts w:ascii="Arial" w:hAnsi="Arial" w:cs="Arial"/>
          <w:b/>
        </w:rPr>
        <w:t xml:space="preserve"> </w:t>
      </w:r>
      <w:r w:rsidRPr="00F80788">
        <w:rPr>
          <w:rFonts w:ascii="Arial" w:hAnsi="Arial" w:cs="Arial"/>
          <w:b/>
        </w:rPr>
        <w:t>REPLY</w:t>
      </w:r>
    </w:p>
    <w:p w:rsidR="0097219B" w:rsidRPr="00F80788" w:rsidRDefault="000D263D" w:rsidP="0099546F">
      <w:pPr>
        <w:spacing w:after="0" w:line="360" w:lineRule="auto"/>
        <w:jc w:val="center"/>
        <w:rPr>
          <w:rFonts w:ascii="Arial" w:hAnsi="Arial" w:cs="Arial"/>
          <w:b/>
        </w:rPr>
      </w:pPr>
      <w:r>
        <w:rPr>
          <w:rFonts w:ascii="Arial" w:hAnsi="Arial" w:cs="Arial"/>
          <w:b/>
        </w:rPr>
        <w:t xml:space="preserve">DUE TO PARLIAMENT: </w:t>
      </w:r>
      <w:r w:rsidR="000B261C">
        <w:rPr>
          <w:rFonts w:ascii="Arial" w:hAnsi="Arial" w:cs="Arial"/>
          <w:b/>
        </w:rPr>
        <w:t>3 JUNE 2022</w:t>
      </w:r>
    </w:p>
    <w:p w:rsidR="0074150D" w:rsidRPr="00F80788" w:rsidRDefault="0074150D" w:rsidP="0099546F">
      <w:pPr>
        <w:spacing w:after="0" w:line="360" w:lineRule="auto"/>
        <w:jc w:val="center"/>
        <w:rPr>
          <w:rFonts w:ascii="Arial" w:hAnsi="Arial" w:cs="Arial"/>
          <w:b/>
        </w:rPr>
      </w:pPr>
    </w:p>
    <w:p w:rsidR="00F233B3" w:rsidRPr="00F233B3" w:rsidRDefault="00F233B3" w:rsidP="00F233B3">
      <w:pPr>
        <w:spacing w:after="0" w:line="360" w:lineRule="auto"/>
        <w:ind w:left="720" w:hanging="720"/>
        <w:jc w:val="both"/>
        <w:outlineLvl w:val="0"/>
        <w:rPr>
          <w:rFonts w:ascii="Arial" w:eastAsia="Calibri" w:hAnsi="Arial" w:cs="Arial"/>
          <w:b/>
          <w:bCs/>
          <w:lang w:val="en-GB"/>
        </w:rPr>
      </w:pPr>
      <w:r w:rsidRPr="00F233B3">
        <w:rPr>
          <w:rFonts w:ascii="Arial" w:eastAsia="Calibri" w:hAnsi="Arial" w:cs="Arial"/>
          <w:b/>
          <w:bCs/>
          <w:lang w:val="en-GB"/>
        </w:rPr>
        <w:t>2024.</w:t>
      </w:r>
      <w:r w:rsidRPr="00F233B3">
        <w:rPr>
          <w:rFonts w:ascii="Arial" w:eastAsia="Calibri" w:hAnsi="Arial" w:cs="Arial"/>
          <w:b/>
          <w:bCs/>
          <w:lang w:val="en-GB"/>
        </w:rPr>
        <w:tab/>
        <w:t>Ms B Mathulelwa (EFF) to ask the Minister of Small Business Development</w:t>
      </w:r>
      <w:r w:rsidR="00BE0A90" w:rsidRPr="00F233B3">
        <w:rPr>
          <w:rFonts w:ascii="Arial" w:eastAsia="Calibri" w:hAnsi="Arial" w:cs="Arial"/>
          <w:b/>
          <w:bCs/>
          <w:lang w:val="en-GB"/>
        </w:rPr>
        <w:fldChar w:fldCharType="begin"/>
      </w:r>
      <w:r w:rsidRPr="00F233B3">
        <w:rPr>
          <w:rFonts w:ascii="Arial" w:hAnsi="Arial" w:cs="Arial"/>
          <w:b/>
          <w:bCs/>
        </w:rPr>
        <w:instrText xml:space="preserve"> XE "</w:instrText>
      </w:r>
      <w:r w:rsidRPr="00F233B3">
        <w:rPr>
          <w:rFonts w:ascii="Arial" w:eastAsia="Times New Roman" w:hAnsi="Arial" w:cs="Arial"/>
          <w:b/>
          <w:bCs/>
          <w:lang w:eastAsia="en-GB"/>
        </w:rPr>
        <w:instrText>Small Business Development</w:instrText>
      </w:r>
      <w:r w:rsidRPr="00F233B3">
        <w:rPr>
          <w:rFonts w:ascii="Arial" w:hAnsi="Arial" w:cs="Arial"/>
          <w:b/>
          <w:bCs/>
        </w:rPr>
        <w:instrText xml:space="preserve">" </w:instrText>
      </w:r>
      <w:r w:rsidR="00BE0A90" w:rsidRPr="00F233B3">
        <w:rPr>
          <w:rFonts w:ascii="Arial" w:eastAsia="Calibri" w:hAnsi="Arial" w:cs="Arial"/>
          <w:b/>
          <w:bCs/>
          <w:lang w:val="en-GB"/>
        </w:rPr>
        <w:fldChar w:fldCharType="end"/>
      </w:r>
      <w:r w:rsidRPr="00F233B3">
        <w:rPr>
          <w:rFonts w:ascii="Arial" w:eastAsia="Calibri" w:hAnsi="Arial" w:cs="Arial"/>
          <w:b/>
          <w:bCs/>
          <w:lang w:val="en-GB"/>
        </w:rPr>
        <w:t>:</w:t>
      </w:r>
    </w:p>
    <w:p w:rsidR="00F233B3" w:rsidRPr="00F233B3" w:rsidRDefault="00F233B3" w:rsidP="00F233B3">
      <w:pPr>
        <w:spacing w:after="0" w:line="360" w:lineRule="auto"/>
        <w:ind w:left="720"/>
        <w:jc w:val="both"/>
        <w:outlineLvl w:val="0"/>
        <w:rPr>
          <w:rFonts w:ascii="Arial" w:hAnsi="Arial" w:cs="Arial"/>
          <w:b/>
          <w:bCs/>
        </w:rPr>
      </w:pPr>
      <w:r w:rsidRPr="00F233B3">
        <w:rPr>
          <w:rFonts w:ascii="Arial" w:eastAsia="Calibri" w:hAnsi="Arial" w:cs="Arial"/>
          <w:b/>
          <w:bCs/>
          <w:lang w:val="en-GB"/>
        </w:rPr>
        <w:t xml:space="preserve">On what date will </w:t>
      </w:r>
      <w:r w:rsidRPr="00F233B3">
        <w:rPr>
          <w:rFonts w:ascii="Arial" w:hAnsi="Arial" w:cs="Arial"/>
          <w:b/>
          <w:bCs/>
          <w:lang w:val="en-GB"/>
        </w:rPr>
        <w:t>she</w:t>
      </w:r>
      <w:r w:rsidRPr="00F233B3">
        <w:rPr>
          <w:rFonts w:ascii="Arial" w:eastAsia="Calibri" w:hAnsi="Arial" w:cs="Arial"/>
          <w:b/>
          <w:bCs/>
          <w:lang w:val="en-GB"/>
        </w:rPr>
        <w:t xml:space="preserve"> attend to the reported cases of the exploitation of small-, micro- and medium-enterprises by big companies?</w:t>
      </w:r>
      <w:r w:rsidRPr="00F233B3">
        <w:rPr>
          <w:rFonts w:ascii="Arial" w:eastAsia="Calibri" w:hAnsi="Arial" w:cs="Arial"/>
          <w:b/>
          <w:bCs/>
          <w:lang w:val="en-GB"/>
        </w:rPr>
        <w:tab/>
      </w:r>
      <w:r w:rsidRPr="00F233B3">
        <w:rPr>
          <w:rFonts w:ascii="Arial" w:eastAsia="Calibri" w:hAnsi="Arial" w:cs="Arial"/>
          <w:b/>
          <w:bCs/>
          <w:lang w:val="en-GB"/>
        </w:rPr>
        <w:tab/>
      </w:r>
      <w:r w:rsidRPr="00F233B3">
        <w:rPr>
          <w:rFonts w:ascii="Arial" w:eastAsia="Calibri" w:hAnsi="Arial" w:cs="Arial"/>
          <w:b/>
          <w:bCs/>
          <w:lang w:val="en-GB"/>
        </w:rPr>
        <w:tab/>
      </w:r>
      <w:r w:rsidRPr="00F233B3">
        <w:rPr>
          <w:rFonts w:ascii="Arial" w:eastAsia="Calibri" w:hAnsi="Arial" w:cs="Arial"/>
          <w:b/>
          <w:bCs/>
          <w:lang w:val="en-GB"/>
        </w:rPr>
        <w:tab/>
      </w:r>
      <w:r w:rsidRPr="00F233B3">
        <w:rPr>
          <w:rFonts w:ascii="Arial" w:eastAsia="Calibri" w:hAnsi="Arial" w:cs="Arial"/>
          <w:b/>
          <w:bCs/>
          <w:lang w:val="en-GB"/>
        </w:rPr>
        <w:tab/>
        <w:t>NW2367E</w:t>
      </w:r>
    </w:p>
    <w:p w:rsidR="00F233B3" w:rsidRDefault="00F233B3" w:rsidP="00F80788">
      <w:pPr>
        <w:spacing w:after="0" w:line="360" w:lineRule="auto"/>
        <w:ind w:left="720" w:hanging="720"/>
        <w:jc w:val="both"/>
        <w:rPr>
          <w:rFonts w:ascii="Arial" w:hAnsi="Arial" w:cs="Arial"/>
          <w:b/>
        </w:rPr>
      </w:pPr>
    </w:p>
    <w:p w:rsidR="00F80788" w:rsidRDefault="00997F0B" w:rsidP="00F80788">
      <w:pPr>
        <w:spacing w:after="0" w:line="360" w:lineRule="auto"/>
        <w:ind w:left="720" w:hanging="720"/>
        <w:jc w:val="both"/>
        <w:rPr>
          <w:rFonts w:ascii="Arial" w:hAnsi="Arial" w:cs="Arial"/>
          <w:b/>
        </w:rPr>
      </w:pPr>
      <w:r>
        <w:rPr>
          <w:rFonts w:ascii="Arial" w:hAnsi="Arial" w:cs="Arial"/>
          <w:b/>
        </w:rPr>
        <w:t>_________________________________________________________________________________</w:t>
      </w:r>
    </w:p>
    <w:p w:rsidR="002E67C4" w:rsidRDefault="002E67C4" w:rsidP="00F80788">
      <w:pPr>
        <w:spacing w:after="0" w:line="360" w:lineRule="auto"/>
        <w:ind w:left="720" w:hanging="720"/>
        <w:jc w:val="both"/>
        <w:rPr>
          <w:rFonts w:ascii="Arial" w:hAnsi="Arial" w:cs="Arial"/>
          <w:b/>
          <w:bCs/>
          <w:lang/>
        </w:rPr>
      </w:pPr>
    </w:p>
    <w:p w:rsidR="00A66D92" w:rsidRDefault="00A66D92" w:rsidP="00F80788">
      <w:pPr>
        <w:spacing w:after="0" w:line="360" w:lineRule="auto"/>
        <w:ind w:left="720" w:hanging="720"/>
        <w:jc w:val="both"/>
        <w:rPr>
          <w:rFonts w:ascii="Arial" w:hAnsi="Arial" w:cs="Arial"/>
          <w:b/>
          <w:bCs/>
          <w:lang/>
        </w:rPr>
      </w:pPr>
      <w:r w:rsidRPr="00F80788">
        <w:rPr>
          <w:rFonts w:ascii="Arial" w:hAnsi="Arial" w:cs="Arial"/>
          <w:b/>
          <w:bCs/>
          <w:lang/>
        </w:rPr>
        <w:t>REPLY:</w:t>
      </w:r>
      <w:r w:rsidR="002E67C4">
        <w:rPr>
          <w:rFonts w:ascii="Arial" w:hAnsi="Arial" w:cs="Arial"/>
          <w:b/>
          <w:bCs/>
          <w:lang/>
        </w:rPr>
        <w:t xml:space="preserve"> I have been advised by the department as follows:</w:t>
      </w:r>
    </w:p>
    <w:p w:rsidR="0080340E" w:rsidRPr="00F80788" w:rsidRDefault="0080340E" w:rsidP="00F80788">
      <w:pPr>
        <w:spacing w:after="0" w:line="360" w:lineRule="auto"/>
        <w:ind w:left="720" w:hanging="720"/>
        <w:jc w:val="both"/>
        <w:rPr>
          <w:rFonts w:ascii="Arial" w:hAnsi="Arial" w:cs="Arial"/>
          <w:b/>
          <w:bCs/>
          <w:lang/>
        </w:rPr>
      </w:pPr>
    </w:p>
    <w:p w:rsidR="00C703D8" w:rsidRDefault="00C703D8" w:rsidP="00C703D8">
      <w:pPr>
        <w:spacing w:after="0" w:line="360" w:lineRule="auto"/>
        <w:jc w:val="both"/>
        <w:rPr>
          <w:rFonts w:ascii="Arial" w:hAnsi="Arial" w:cs="Arial"/>
          <w:bCs/>
          <w:color w:val="000000" w:themeColor="text1"/>
        </w:rPr>
      </w:pPr>
      <w:r>
        <w:rPr>
          <w:rFonts w:ascii="Arial" w:hAnsi="Arial" w:cs="Arial"/>
          <w:bCs/>
        </w:rPr>
        <w:t xml:space="preserve">The exploitation of the SMMEs by the big companies is a concern as well for the DSBD.  It is against this background that the </w:t>
      </w:r>
      <w:r w:rsidR="001B1F20" w:rsidRPr="0080340E">
        <w:rPr>
          <w:rFonts w:ascii="Arial" w:hAnsi="Arial" w:cs="Arial"/>
          <w:bCs/>
        </w:rPr>
        <w:t xml:space="preserve">DSBD, through the </w:t>
      </w:r>
      <w:r w:rsidR="001B1F20" w:rsidRPr="0080340E">
        <w:rPr>
          <w:rFonts w:ascii="Arial" w:hAnsi="Arial" w:cs="Arial"/>
          <w:noProof/>
          <w:color w:val="000000" w:themeColor="text1"/>
        </w:rPr>
        <w:t>National Small Enterprise Amendment Bill,</w:t>
      </w:r>
      <w:r w:rsidR="001B1F20" w:rsidRPr="0080340E">
        <w:rPr>
          <w:rFonts w:ascii="Arial" w:hAnsi="Arial" w:cs="Arial"/>
          <w:bCs/>
        </w:rPr>
        <w:t xml:space="preserve"> is in the process of effecting amendments to the </w:t>
      </w:r>
      <w:r w:rsidR="001B1F20" w:rsidRPr="0080340E">
        <w:rPr>
          <w:rFonts w:ascii="Arial" w:hAnsi="Arial" w:cs="Arial"/>
          <w:bCs/>
          <w:color w:val="000000" w:themeColor="text1"/>
        </w:rPr>
        <w:t xml:space="preserve">National Small Enterprise Act, 1996 (Act No 102 of 1996) to provide for the establishment of the Small Enterprise Ombud Service. </w:t>
      </w:r>
    </w:p>
    <w:p w:rsidR="00C703D8" w:rsidRDefault="00C703D8" w:rsidP="00C703D8">
      <w:pPr>
        <w:spacing w:after="0" w:line="360" w:lineRule="auto"/>
        <w:jc w:val="both"/>
        <w:rPr>
          <w:rFonts w:ascii="Arial" w:hAnsi="Arial" w:cs="Arial"/>
          <w:bCs/>
          <w:color w:val="000000" w:themeColor="text1"/>
        </w:rPr>
      </w:pPr>
    </w:p>
    <w:p w:rsidR="001B1F20" w:rsidRDefault="001B1F20" w:rsidP="00C703D8">
      <w:pPr>
        <w:spacing w:after="0" w:line="360" w:lineRule="auto"/>
        <w:jc w:val="both"/>
        <w:rPr>
          <w:rFonts w:ascii="Arial" w:hAnsi="Arial" w:cs="Arial"/>
          <w:noProof/>
          <w:color w:val="000000" w:themeColor="text1"/>
        </w:rPr>
      </w:pPr>
      <w:r w:rsidRPr="0080340E">
        <w:rPr>
          <w:rFonts w:ascii="Arial" w:hAnsi="Arial" w:cs="Arial"/>
          <w:bCs/>
          <w:color w:val="000000" w:themeColor="text1"/>
        </w:rPr>
        <w:t>The proposed Office of the Small Enterprise Ombud Service is meant to resolve disputes affecting small enterprises in an economical expeditious and equitable manner without the need to resort to costly litigation.</w:t>
      </w:r>
      <w:r w:rsidRPr="0080340E">
        <w:rPr>
          <w:rFonts w:ascii="Arial" w:hAnsi="Arial" w:cs="Arial"/>
          <w:noProof/>
          <w:color w:val="000000" w:themeColor="text1"/>
        </w:rPr>
        <w:t xml:space="preserve"> This will include </w:t>
      </w:r>
      <w:r w:rsidR="0001788F" w:rsidRPr="0080340E">
        <w:rPr>
          <w:rFonts w:ascii="Arial" w:hAnsi="Arial" w:cs="Arial"/>
          <w:noProof/>
          <w:color w:val="000000" w:themeColor="text1"/>
        </w:rPr>
        <w:t>provisions to deal with unfair trading practices that result in the exploitation of small-, micro-, and medium- enterprises.</w:t>
      </w:r>
    </w:p>
    <w:p w:rsidR="00C703D8" w:rsidRPr="0080340E" w:rsidRDefault="00C703D8" w:rsidP="00C703D8">
      <w:pPr>
        <w:spacing w:after="0" w:line="360" w:lineRule="auto"/>
        <w:jc w:val="both"/>
        <w:rPr>
          <w:rFonts w:ascii="Arial" w:hAnsi="Arial" w:cs="Arial"/>
          <w:noProof/>
          <w:color w:val="000000" w:themeColor="text1"/>
        </w:rPr>
      </w:pPr>
    </w:p>
    <w:p w:rsidR="005949B3" w:rsidRDefault="005949B3" w:rsidP="0080340E">
      <w:pPr>
        <w:spacing w:line="360" w:lineRule="auto"/>
        <w:jc w:val="both"/>
        <w:rPr>
          <w:rFonts w:ascii="Arial" w:hAnsi="Arial" w:cs="Arial"/>
          <w:bCs/>
          <w:color w:val="000000" w:themeColor="text1"/>
        </w:rPr>
      </w:pPr>
      <w:r>
        <w:rPr>
          <w:rFonts w:ascii="Arial" w:hAnsi="Arial" w:cs="Arial"/>
          <w:bCs/>
          <w:color w:val="000000" w:themeColor="text1"/>
        </w:rPr>
        <w:t>Regarding the processing of the Bill, p</w:t>
      </w:r>
      <w:r w:rsidR="001B1F20" w:rsidRPr="0080340E">
        <w:rPr>
          <w:rFonts w:ascii="Arial" w:hAnsi="Arial" w:cs="Arial"/>
          <w:bCs/>
          <w:color w:val="000000" w:themeColor="text1"/>
        </w:rPr>
        <w:t xml:space="preserve">ublic comments </w:t>
      </w:r>
      <w:r>
        <w:rPr>
          <w:rFonts w:ascii="Arial" w:hAnsi="Arial" w:cs="Arial"/>
          <w:bCs/>
          <w:color w:val="000000" w:themeColor="text1"/>
        </w:rPr>
        <w:t xml:space="preserve">have been </w:t>
      </w:r>
      <w:r w:rsidR="001B1F20" w:rsidRPr="0080340E">
        <w:rPr>
          <w:rFonts w:ascii="Arial" w:hAnsi="Arial" w:cs="Arial"/>
          <w:bCs/>
          <w:color w:val="000000" w:themeColor="text1"/>
        </w:rPr>
        <w:t xml:space="preserve">received </w:t>
      </w:r>
      <w:r>
        <w:rPr>
          <w:rFonts w:ascii="Arial" w:hAnsi="Arial" w:cs="Arial"/>
          <w:bCs/>
          <w:color w:val="000000" w:themeColor="text1"/>
        </w:rPr>
        <w:t xml:space="preserve">and considered.  </w:t>
      </w:r>
      <w:r w:rsidRPr="0080340E">
        <w:rPr>
          <w:rFonts w:ascii="Arial" w:hAnsi="Arial" w:cs="Arial"/>
          <w:bCs/>
          <w:color w:val="000000" w:themeColor="text1"/>
        </w:rPr>
        <w:t>Currently there is an engagement with the Office of the State Law Advisors (OSCLA) for certification and once that is done the Bill will</w:t>
      </w:r>
      <w:r>
        <w:rPr>
          <w:rFonts w:ascii="Arial" w:hAnsi="Arial" w:cs="Arial"/>
          <w:bCs/>
          <w:color w:val="000000" w:themeColor="text1"/>
        </w:rPr>
        <w:t xml:space="preserve"> be</w:t>
      </w:r>
      <w:r w:rsidRPr="0080340E">
        <w:rPr>
          <w:rFonts w:ascii="Arial" w:hAnsi="Arial" w:cs="Arial"/>
          <w:bCs/>
          <w:color w:val="000000" w:themeColor="text1"/>
        </w:rPr>
        <w:t xml:space="preserve"> tabled to </w:t>
      </w:r>
      <w:r>
        <w:rPr>
          <w:rFonts w:ascii="Arial" w:hAnsi="Arial" w:cs="Arial"/>
          <w:bCs/>
          <w:color w:val="000000" w:themeColor="text1"/>
        </w:rPr>
        <w:t>Cabinet</w:t>
      </w:r>
      <w:r w:rsidRPr="0080340E">
        <w:rPr>
          <w:rFonts w:ascii="Arial" w:hAnsi="Arial" w:cs="Arial"/>
          <w:bCs/>
          <w:color w:val="000000" w:themeColor="text1"/>
        </w:rPr>
        <w:t xml:space="preserve"> for </w:t>
      </w:r>
      <w:r>
        <w:rPr>
          <w:rFonts w:ascii="Arial" w:hAnsi="Arial" w:cs="Arial"/>
          <w:bCs/>
          <w:color w:val="000000" w:themeColor="text1"/>
        </w:rPr>
        <w:t xml:space="preserve">approval to be introduced </w:t>
      </w:r>
      <w:r w:rsidRPr="0080340E">
        <w:rPr>
          <w:rFonts w:ascii="Arial" w:hAnsi="Arial" w:cs="Arial"/>
          <w:bCs/>
          <w:color w:val="000000" w:themeColor="text1"/>
        </w:rPr>
        <w:t>in Parliament.</w:t>
      </w:r>
    </w:p>
    <w:p w:rsidR="004D3457" w:rsidRDefault="004D3457" w:rsidP="0080340E">
      <w:pPr>
        <w:spacing w:line="360" w:lineRule="auto"/>
        <w:jc w:val="both"/>
        <w:rPr>
          <w:rFonts w:ascii="Arial" w:hAnsi="Arial" w:cs="Arial"/>
          <w:bCs/>
          <w:color w:val="000000" w:themeColor="text1"/>
        </w:rPr>
      </w:pPr>
    </w:p>
    <w:p w:rsidR="004D3457" w:rsidRDefault="004D3457" w:rsidP="0080340E">
      <w:pPr>
        <w:spacing w:line="360" w:lineRule="auto"/>
        <w:jc w:val="both"/>
        <w:rPr>
          <w:rFonts w:ascii="Arial" w:hAnsi="Arial" w:cs="Arial"/>
          <w:bCs/>
          <w:color w:val="000000" w:themeColor="text1"/>
        </w:rPr>
      </w:pPr>
    </w:p>
    <w:p w:rsidR="004D3457" w:rsidRDefault="004D3457" w:rsidP="004D3457">
      <w:pPr>
        <w:spacing w:after="0" w:line="360" w:lineRule="auto"/>
        <w:jc w:val="both"/>
        <w:rPr>
          <w:rFonts w:ascii="Arial" w:hAnsi="Arial" w:cs="Arial"/>
          <w:b/>
          <w:color w:val="000000" w:themeColor="text1"/>
        </w:rPr>
      </w:pPr>
      <w:r>
        <w:rPr>
          <w:rFonts w:ascii="Arial" w:hAnsi="Arial" w:cs="Arial"/>
          <w:b/>
          <w:color w:val="000000" w:themeColor="text1"/>
        </w:rPr>
        <w:t>STELLA NDABENI-ABRAHAMS</w:t>
      </w:r>
    </w:p>
    <w:p w:rsidR="004D3457" w:rsidRPr="004D3457" w:rsidRDefault="004D3457" w:rsidP="004D3457">
      <w:pPr>
        <w:spacing w:after="0" w:line="360" w:lineRule="auto"/>
        <w:jc w:val="both"/>
        <w:rPr>
          <w:rFonts w:ascii="Arial" w:hAnsi="Arial" w:cs="Arial"/>
          <w:b/>
          <w:color w:val="000000" w:themeColor="text1"/>
        </w:rPr>
      </w:pPr>
      <w:r>
        <w:rPr>
          <w:rFonts w:ascii="Arial" w:hAnsi="Arial" w:cs="Arial"/>
          <w:b/>
          <w:color w:val="000000" w:themeColor="text1"/>
        </w:rPr>
        <w:t>MINISTER: DEPARTMENT OF SMALL BUSINESS DEVELOPMENT</w:t>
      </w:r>
    </w:p>
    <w:sectPr w:rsidR="004D3457" w:rsidRPr="004D3457"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76" w:rsidRDefault="00927076" w:rsidP="004508F4">
      <w:pPr>
        <w:spacing w:after="0" w:line="240" w:lineRule="auto"/>
      </w:pPr>
      <w:r>
        <w:separator/>
      </w:r>
    </w:p>
  </w:endnote>
  <w:endnote w:type="continuationSeparator" w:id="0">
    <w:p w:rsidR="00927076" w:rsidRDefault="00927076"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BE0A90">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927076">
          <w:rPr>
            <w:noProof/>
            <w:sz w:val="18"/>
            <w:szCs w:val="18"/>
          </w:rPr>
          <w:t>1</w:t>
        </w:r>
        <w:r w:rsidRPr="00290ECD">
          <w:rPr>
            <w:noProof/>
            <w:sz w:val="18"/>
            <w:szCs w:val="18"/>
          </w:rPr>
          <w:fldChar w:fldCharType="end"/>
        </w:r>
      </w:p>
    </w:sdtContent>
  </w:sdt>
  <w:p w:rsidR="00E41B2A" w:rsidRPr="00BE6438" w:rsidRDefault="00E41B2A">
    <w:pPr>
      <w:pStyle w:val="Footer"/>
      <w:rPr>
        <w:sz w:val="18"/>
        <w:szCs w:val="18"/>
      </w:rPr>
    </w:pPr>
    <w:r w:rsidRPr="00BE6438">
      <w:rPr>
        <w:sz w:val="18"/>
        <w:szCs w:val="18"/>
      </w:rPr>
      <w:t xml:space="preserve">DSBD response to </w:t>
    </w:r>
    <w:r w:rsidR="00F80788" w:rsidRPr="00BE6438">
      <w:rPr>
        <w:sz w:val="18"/>
        <w:szCs w:val="18"/>
      </w:rPr>
      <w:t xml:space="preserve">NA WPQ </w:t>
    </w:r>
    <w:r w:rsidR="00F233B3">
      <w:rPr>
        <w:sz w:val="18"/>
        <w:szCs w:val="18"/>
      </w:rPr>
      <w:t>2024</w:t>
    </w:r>
    <w:r w:rsidR="00F80788" w:rsidRPr="00BE6438">
      <w:rPr>
        <w:sz w:val="18"/>
        <w:szCs w:val="18"/>
      </w:rPr>
      <w:t xml:space="preserve"> </w:t>
    </w:r>
    <w:r w:rsidRPr="00BE6438">
      <w:rPr>
        <w:sz w:val="18"/>
        <w:szCs w:val="18"/>
      </w:rPr>
      <w:t>–</w:t>
    </w:r>
    <w:r w:rsidR="00713072" w:rsidRPr="00BE6438">
      <w:rPr>
        <w:sz w:val="18"/>
        <w:szCs w:val="18"/>
      </w:rPr>
      <w:t>N</w:t>
    </w:r>
    <w:r w:rsidR="00F80788" w:rsidRPr="00BE6438">
      <w:rPr>
        <w:sz w:val="18"/>
        <w:szCs w:val="18"/>
      </w:rPr>
      <w:t>W</w:t>
    </w:r>
    <w:r w:rsidR="00F233B3">
      <w:rPr>
        <w:sz w:val="18"/>
        <w:szCs w:val="18"/>
      </w:rPr>
      <w:t>2367</w:t>
    </w:r>
    <w:r w:rsidRPr="00BE6438">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76" w:rsidRDefault="00927076" w:rsidP="004508F4">
      <w:pPr>
        <w:spacing w:after="0" w:line="240" w:lineRule="auto"/>
      </w:pPr>
      <w:r>
        <w:separator/>
      </w:r>
    </w:p>
  </w:footnote>
  <w:footnote w:type="continuationSeparator" w:id="0">
    <w:p w:rsidR="00927076" w:rsidRDefault="00927076"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8E0758"/>
    <w:multiLevelType w:val="hybridMultilevel"/>
    <w:tmpl w:val="944A72E4"/>
    <w:lvl w:ilvl="0" w:tplc="2AF8EC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1788F"/>
    <w:rsid w:val="0002493F"/>
    <w:rsid w:val="0004184A"/>
    <w:rsid w:val="00054F3F"/>
    <w:rsid w:val="000639C1"/>
    <w:rsid w:val="00071BF6"/>
    <w:rsid w:val="000A0E43"/>
    <w:rsid w:val="000A55B9"/>
    <w:rsid w:val="000B261C"/>
    <w:rsid w:val="000B7B4D"/>
    <w:rsid w:val="000C45EC"/>
    <w:rsid w:val="000D263D"/>
    <w:rsid w:val="000E6AC2"/>
    <w:rsid w:val="000F5894"/>
    <w:rsid w:val="000F74D1"/>
    <w:rsid w:val="001012A8"/>
    <w:rsid w:val="0012570C"/>
    <w:rsid w:val="00146B99"/>
    <w:rsid w:val="00163405"/>
    <w:rsid w:val="00164F32"/>
    <w:rsid w:val="001908C9"/>
    <w:rsid w:val="001A43F2"/>
    <w:rsid w:val="001A7E04"/>
    <w:rsid w:val="001B1F20"/>
    <w:rsid w:val="001B35A6"/>
    <w:rsid w:val="001D49B3"/>
    <w:rsid w:val="00222393"/>
    <w:rsid w:val="00223D83"/>
    <w:rsid w:val="00271F00"/>
    <w:rsid w:val="00290ECD"/>
    <w:rsid w:val="002A4B2C"/>
    <w:rsid w:val="002B5307"/>
    <w:rsid w:val="002E67C4"/>
    <w:rsid w:val="002F2186"/>
    <w:rsid w:val="002F3C2E"/>
    <w:rsid w:val="002F49F7"/>
    <w:rsid w:val="00303CC0"/>
    <w:rsid w:val="003230E1"/>
    <w:rsid w:val="003534BB"/>
    <w:rsid w:val="00366DCC"/>
    <w:rsid w:val="00396F42"/>
    <w:rsid w:val="003D2FE9"/>
    <w:rsid w:val="003F4C33"/>
    <w:rsid w:val="00406387"/>
    <w:rsid w:val="0042226E"/>
    <w:rsid w:val="00423CA1"/>
    <w:rsid w:val="004508F4"/>
    <w:rsid w:val="00481700"/>
    <w:rsid w:val="004A0361"/>
    <w:rsid w:val="004D3457"/>
    <w:rsid w:val="004E1DB8"/>
    <w:rsid w:val="004F045E"/>
    <w:rsid w:val="00516E25"/>
    <w:rsid w:val="00520FA5"/>
    <w:rsid w:val="00554184"/>
    <w:rsid w:val="00575F66"/>
    <w:rsid w:val="005817F3"/>
    <w:rsid w:val="005949B3"/>
    <w:rsid w:val="005B79F3"/>
    <w:rsid w:val="006045C7"/>
    <w:rsid w:val="00641EC0"/>
    <w:rsid w:val="00680594"/>
    <w:rsid w:val="00683424"/>
    <w:rsid w:val="00690CB6"/>
    <w:rsid w:val="00694D0C"/>
    <w:rsid w:val="006E266D"/>
    <w:rsid w:val="00713072"/>
    <w:rsid w:val="0074150D"/>
    <w:rsid w:val="00773D83"/>
    <w:rsid w:val="00783DF4"/>
    <w:rsid w:val="007B7D48"/>
    <w:rsid w:val="007D621F"/>
    <w:rsid w:val="007F0276"/>
    <w:rsid w:val="0080340E"/>
    <w:rsid w:val="008541E1"/>
    <w:rsid w:val="00856001"/>
    <w:rsid w:val="00866D09"/>
    <w:rsid w:val="008A1C18"/>
    <w:rsid w:val="008B6C3A"/>
    <w:rsid w:val="008C5152"/>
    <w:rsid w:val="008C754E"/>
    <w:rsid w:val="008D53F3"/>
    <w:rsid w:val="008F102D"/>
    <w:rsid w:val="008F338B"/>
    <w:rsid w:val="008F5751"/>
    <w:rsid w:val="00901E95"/>
    <w:rsid w:val="00903F1D"/>
    <w:rsid w:val="00913F99"/>
    <w:rsid w:val="00927076"/>
    <w:rsid w:val="0094013A"/>
    <w:rsid w:val="0097219B"/>
    <w:rsid w:val="009853C1"/>
    <w:rsid w:val="0098783D"/>
    <w:rsid w:val="0099546F"/>
    <w:rsid w:val="00997F0B"/>
    <w:rsid w:val="009A5097"/>
    <w:rsid w:val="009C5327"/>
    <w:rsid w:val="009D403F"/>
    <w:rsid w:val="009E4A76"/>
    <w:rsid w:val="009F22E5"/>
    <w:rsid w:val="00A04670"/>
    <w:rsid w:val="00A222F9"/>
    <w:rsid w:val="00A32501"/>
    <w:rsid w:val="00A41EB4"/>
    <w:rsid w:val="00A66920"/>
    <w:rsid w:val="00A66D92"/>
    <w:rsid w:val="00A836B8"/>
    <w:rsid w:val="00A93B7D"/>
    <w:rsid w:val="00AA0C1F"/>
    <w:rsid w:val="00AA14C6"/>
    <w:rsid w:val="00AC4F50"/>
    <w:rsid w:val="00AF775E"/>
    <w:rsid w:val="00B10FF4"/>
    <w:rsid w:val="00B275E8"/>
    <w:rsid w:val="00B52762"/>
    <w:rsid w:val="00B553AF"/>
    <w:rsid w:val="00B87A23"/>
    <w:rsid w:val="00B94470"/>
    <w:rsid w:val="00B971E0"/>
    <w:rsid w:val="00BA4D7D"/>
    <w:rsid w:val="00BD58D6"/>
    <w:rsid w:val="00BE01E3"/>
    <w:rsid w:val="00BE0A90"/>
    <w:rsid w:val="00BE6438"/>
    <w:rsid w:val="00BF30CB"/>
    <w:rsid w:val="00BF5E21"/>
    <w:rsid w:val="00C30063"/>
    <w:rsid w:val="00C410F3"/>
    <w:rsid w:val="00C464ED"/>
    <w:rsid w:val="00C703D8"/>
    <w:rsid w:val="00C72623"/>
    <w:rsid w:val="00C84F9D"/>
    <w:rsid w:val="00C97BF5"/>
    <w:rsid w:val="00CA534A"/>
    <w:rsid w:val="00CB05DD"/>
    <w:rsid w:val="00CD20EE"/>
    <w:rsid w:val="00CE2C1C"/>
    <w:rsid w:val="00D010EC"/>
    <w:rsid w:val="00D2530E"/>
    <w:rsid w:val="00D343B9"/>
    <w:rsid w:val="00D34652"/>
    <w:rsid w:val="00D439E9"/>
    <w:rsid w:val="00DC3681"/>
    <w:rsid w:val="00DD3BA3"/>
    <w:rsid w:val="00E41B2A"/>
    <w:rsid w:val="00E86125"/>
    <w:rsid w:val="00EB07EA"/>
    <w:rsid w:val="00EB6CB7"/>
    <w:rsid w:val="00EE068C"/>
    <w:rsid w:val="00F144E0"/>
    <w:rsid w:val="00F233B3"/>
    <w:rsid w:val="00F311D8"/>
    <w:rsid w:val="00F80788"/>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371B-A258-4CCE-AF21-2F040C87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 ODG</dc:creator>
  <cp:lastModifiedBy>USER</cp:lastModifiedBy>
  <cp:revision>2</cp:revision>
  <cp:lastPrinted>2020-08-24T13:30:00Z</cp:lastPrinted>
  <dcterms:created xsi:type="dcterms:W3CDTF">2022-08-25T11:01:00Z</dcterms:created>
  <dcterms:modified xsi:type="dcterms:W3CDTF">2022-08-25T11:01:00Z</dcterms:modified>
</cp:coreProperties>
</file>