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33" w:rsidRDefault="00845C33">
      <w:pPr>
        <w:jc w:val="left"/>
        <w:rPr>
          <w:rFonts w:ascii="Times New Roman" w:hAnsi="Times New Roman"/>
          <w:sz w:val="20"/>
          <w:lang w:val="en-GB"/>
        </w:rPr>
      </w:pPr>
      <w:bookmarkStart w:id="0" w:name="_GoBack"/>
      <w:bookmarkEnd w:id="0"/>
    </w:p>
    <w:p w:rsidR="00BE3976" w:rsidRPr="00282779"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282779" w:rsidRDefault="00441F45" w:rsidP="005D2822">
      <w:pPr>
        <w:tabs>
          <w:tab w:val="left" w:pos="1750"/>
        </w:tabs>
        <w:jc w:val="left"/>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282779" w:rsidRDefault="00207F57" w:rsidP="00207F57">
      <w:pPr>
        <w:rPr>
          <w:rFonts w:cs="Arial"/>
          <w:b/>
          <w:color w:val="005C2A"/>
          <w:sz w:val="20"/>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2252CF">
        <w:rPr>
          <w:b/>
          <w:bCs/>
          <w:sz w:val="24"/>
          <w:szCs w:val="24"/>
        </w:rPr>
        <w:t>20</w:t>
      </w:r>
      <w:r w:rsidR="00566DF9">
        <w:rPr>
          <w:b/>
          <w:bCs/>
          <w:sz w:val="24"/>
          <w:szCs w:val="24"/>
        </w:rPr>
        <w:t>2</w:t>
      </w:r>
      <w:r>
        <w:rPr>
          <w:b/>
          <w:bCs/>
          <w:sz w:val="24"/>
          <w:szCs w:val="24"/>
        </w:rPr>
        <w:t xml:space="preserve"> [</w:t>
      </w:r>
      <w:r w:rsidR="002C4B80">
        <w:rPr>
          <w:rFonts w:eastAsia="Calibri" w:cs="Arial"/>
          <w:b/>
          <w:sz w:val="24"/>
          <w:szCs w:val="24"/>
        </w:rPr>
        <w:t>NW202</w:t>
      </w:r>
      <w:r w:rsidR="002619D9" w:rsidRPr="002619D9">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2252CF">
        <w:rPr>
          <w:b/>
          <w:bCs/>
          <w:sz w:val="24"/>
          <w:szCs w:val="24"/>
        </w:rPr>
        <w:t>02</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2252CF">
        <w:rPr>
          <w:b/>
          <w:bCs/>
          <w:sz w:val="24"/>
          <w:szCs w:val="24"/>
        </w:rPr>
        <w:tab/>
        <w:t>17</w:t>
      </w:r>
      <w:r w:rsidR="00743B88">
        <w:rPr>
          <w:b/>
          <w:bCs/>
          <w:sz w:val="24"/>
          <w:szCs w:val="24"/>
        </w:rPr>
        <w:t xml:space="preserve"> </w:t>
      </w:r>
      <w:r w:rsidR="00F27BC2">
        <w:rPr>
          <w:b/>
          <w:bCs/>
          <w:sz w:val="24"/>
          <w:szCs w:val="24"/>
        </w:rPr>
        <w:t>FEBRUARY</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F27BC2">
        <w:rPr>
          <w:b/>
          <w:bCs/>
          <w:sz w:val="24"/>
          <w:szCs w:val="24"/>
        </w:rPr>
        <w:t>FEBRUARY 2023</w:t>
      </w:r>
    </w:p>
    <w:p w:rsidR="00745B02" w:rsidRDefault="00745B02" w:rsidP="00745B02">
      <w:pPr>
        <w:jc w:val="left"/>
        <w:rPr>
          <w:sz w:val="24"/>
          <w:szCs w:val="24"/>
        </w:rPr>
      </w:pPr>
    </w:p>
    <w:p w:rsidR="00437DD0" w:rsidRDefault="002252CF"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20</w:t>
      </w:r>
      <w:r w:rsidR="002354B2">
        <w:rPr>
          <w:rFonts w:eastAsia="Calibri" w:cs="Arial"/>
          <w:b/>
          <w:sz w:val="24"/>
          <w:szCs w:val="24"/>
        </w:rPr>
        <w:t>2</w:t>
      </w:r>
      <w:r w:rsidR="000367C8">
        <w:rPr>
          <w:rFonts w:eastAsia="Calibri" w:cs="Arial"/>
          <w:b/>
          <w:sz w:val="24"/>
          <w:szCs w:val="24"/>
        </w:rPr>
        <w:t>.</w:t>
      </w:r>
      <w:r w:rsidR="000367C8">
        <w:rPr>
          <w:rFonts w:eastAsia="Calibri" w:cs="Arial"/>
          <w:b/>
          <w:sz w:val="24"/>
          <w:szCs w:val="24"/>
        </w:rPr>
        <w:tab/>
      </w:r>
      <w:r w:rsidR="002354B2" w:rsidRPr="002354B2">
        <w:rPr>
          <w:rFonts w:eastAsia="Calibri" w:cs="Arial"/>
          <w:b/>
          <w:sz w:val="24"/>
          <w:szCs w:val="24"/>
          <w:lang w:val="en-GB" w:eastAsia="en-US"/>
        </w:rPr>
        <w:t xml:space="preserve">Mr G R Krumbock (DA) </w:t>
      </w:r>
      <w:r w:rsidR="00437DD0" w:rsidRPr="003C11FE">
        <w:rPr>
          <w:rFonts w:eastAsia="Calibri" w:cs="Arial"/>
          <w:b/>
          <w:sz w:val="24"/>
          <w:szCs w:val="24"/>
        </w:rPr>
        <w:t>asked the Minister of Public Works and Infrastructure</w:t>
      </w:r>
      <w:r w:rsidR="00D85B5F"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w:instrText>
      </w:r>
      <w:r w:rsidR="00D85B5F" w:rsidRPr="003C11FE">
        <w:rPr>
          <w:rFonts w:eastAsia="Calibri" w:cs="Arial"/>
          <w:b/>
          <w:sz w:val="24"/>
          <w:szCs w:val="24"/>
        </w:rPr>
        <w:fldChar w:fldCharType="end"/>
      </w:r>
      <w:r w:rsidR="00437DD0" w:rsidRPr="003C11FE">
        <w:rPr>
          <w:rFonts w:eastAsia="Calibri" w:cs="Arial"/>
          <w:b/>
          <w:sz w:val="24"/>
          <w:szCs w:val="24"/>
        </w:rPr>
        <w:t>:</w:t>
      </w:r>
    </w:p>
    <w:p w:rsidR="002252CF" w:rsidRPr="00940AED" w:rsidRDefault="002252CF" w:rsidP="002252CF">
      <w:pPr>
        <w:spacing w:before="100" w:beforeAutospacing="1" w:after="100" w:afterAutospacing="1"/>
        <w:ind w:left="1440" w:hanging="720"/>
        <w:rPr>
          <w:rFonts w:eastAsia="Calibri" w:cs="Arial"/>
          <w:sz w:val="24"/>
          <w:szCs w:val="24"/>
          <w:lang w:eastAsia="en-US"/>
        </w:rPr>
      </w:pPr>
      <w:r w:rsidRPr="002252CF">
        <w:rPr>
          <w:rFonts w:eastAsia="Calibri" w:cs="Arial"/>
          <w:sz w:val="24"/>
          <w:szCs w:val="24"/>
          <w:lang w:eastAsia="en-US"/>
        </w:rPr>
        <w:t>(1)</w:t>
      </w:r>
      <w:r w:rsidRPr="002252CF">
        <w:rPr>
          <w:rFonts w:eastAsia="Calibri" w:cs="Arial"/>
          <w:sz w:val="24"/>
          <w:szCs w:val="24"/>
          <w:lang w:eastAsia="en-US"/>
        </w:rPr>
        <w:tab/>
        <w:t>What are the details of the (a) destination and (b) total costs for (i) accommodation, (ii) travel and (iii) any other costs incurred for international travel of each (aa) Minister and (bb) Deputy Minister of h</w:t>
      </w:r>
      <w:r w:rsidR="00940AED">
        <w:rPr>
          <w:rFonts w:eastAsia="Calibri" w:cs="Arial"/>
          <w:sz w:val="24"/>
          <w:szCs w:val="24"/>
          <w:lang w:eastAsia="en-US"/>
        </w:rPr>
        <w:t>er department since 1 June 2019;</w:t>
      </w:r>
    </w:p>
    <w:p w:rsidR="00940AED" w:rsidRPr="00940AED" w:rsidRDefault="00940AED" w:rsidP="00940AED">
      <w:pPr>
        <w:framePr w:wrap="auto" w:hAnchor="text" w:x="-840"/>
        <w:spacing w:before="100" w:beforeAutospacing="1" w:after="100" w:afterAutospacing="1"/>
        <w:rPr>
          <w:rFonts w:eastAsia="Calibri" w:cs="Arial"/>
          <w:sz w:val="24"/>
          <w:szCs w:val="24"/>
          <w:lang w:eastAsia="en-US"/>
        </w:rPr>
      </w:pPr>
    </w:p>
    <w:p w:rsidR="00940AED" w:rsidRPr="002252CF" w:rsidRDefault="00940AED" w:rsidP="00940AED">
      <w:pPr>
        <w:spacing w:before="100" w:beforeAutospacing="1"/>
        <w:ind w:left="1440" w:hanging="720"/>
        <w:rPr>
          <w:rFonts w:eastAsia="Calibri" w:cs="Arial"/>
          <w:sz w:val="24"/>
          <w:szCs w:val="24"/>
          <w:lang w:eastAsia="en-US"/>
        </w:rPr>
      </w:pPr>
      <w:r w:rsidRPr="00630340">
        <w:rPr>
          <w:rFonts w:eastAsia="Calibri" w:cs="Arial"/>
          <w:sz w:val="24"/>
          <w:szCs w:val="24"/>
          <w:lang w:eastAsia="en-US"/>
        </w:rPr>
        <w:t>(2)</w:t>
      </w:r>
      <w:r w:rsidRPr="00630340">
        <w:rPr>
          <w:rFonts w:eastAsia="Calibri" w:cs="Arial"/>
          <w:sz w:val="24"/>
          <w:szCs w:val="24"/>
          <w:lang w:eastAsia="en-US"/>
        </w:rPr>
        <w:tab/>
        <w:t xml:space="preserve">what is the </w:t>
      </w:r>
      <w:r w:rsidRPr="00630340">
        <w:rPr>
          <w:rFonts w:eastAsia="Calibri" w:cs="Arial"/>
          <w:bCs/>
          <w:sz w:val="24"/>
          <w:szCs w:val="24"/>
          <w:lang w:eastAsia="en-US"/>
        </w:rPr>
        <w:t>total</w:t>
      </w:r>
      <w:r w:rsidRPr="00630340">
        <w:rPr>
          <w:rFonts w:eastAsia="Calibri" w:cs="Arial"/>
          <w:sz w:val="24"/>
          <w:szCs w:val="24"/>
          <w:lang w:eastAsia="en-US"/>
        </w:rPr>
        <w:t xml:space="preserve"> cost incurred for domestic air travel for each (a) Minister and (b) Deputy Minister of her </w:t>
      </w:r>
      <w:r w:rsidRPr="00630340">
        <w:rPr>
          <w:rFonts w:eastAsia="Calibri" w:cs="Arial"/>
          <w:bCs/>
          <w:sz w:val="24"/>
          <w:szCs w:val="24"/>
          <w:lang w:eastAsia="en-US"/>
        </w:rPr>
        <w:t>department</w:t>
      </w:r>
      <w:r>
        <w:rPr>
          <w:rFonts w:eastAsia="Calibri" w:cs="Arial"/>
          <w:sz w:val="24"/>
          <w:szCs w:val="24"/>
          <w:lang w:eastAsia="en-US"/>
        </w:rPr>
        <w:t xml:space="preserve"> since 1 June 2019?</w:t>
      </w:r>
      <w:r>
        <w:rPr>
          <w:rFonts w:eastAsia="Calibri" w:cs="Arial"/>
          <w:sz w:val="24"/>
          <w:szCs w:val="24"/>
          <w:lang w:eastAsia="en-US"/>
        </w:rPr>
        <w:tab/>
      </w:r>
      <w:r>
        <w:rPr>
          <w:rFonts w:eastAsia="Calibri" w:cs="Arial"/>
          <w:sz w:val="24"/>
          <w:szCs w:val="24"/>
          <w:lang w:eastAsia="en-US"/>
        </w:rPr>
        <w:tab/>
      </w:r>
      <w:r w:rsidRPr="00630340">
        <w:rPr>
          <w:rFonts w:eastAsia="Calibri" w:cs="Arial"/>
          <w:b/>
          <w:sz w:val="24"/>
          <w:szCs w:val="24"/>
          <w:lang w:eastAsia="en-US"/>
        </w:rPr>
        <w:t>NW202E</w:t>
      </w:r>
    </w:p>
    <w:p w:rsidR="002354B2" w:rsidRPr="002354B2" w:rsidRDefault="002354B2" w:rsidP="002252CF">
      <w:pPr>
        <w:pBdr>
          <w:bottom w:val="single" w:sz="12" w:space="1" w:color="auto"/>
        </w:pBdr>
        <w:ind w:left="720" w:right="26" w:hanging="720"/>
        <w:outlineLvl w:val="0"/>
        <w:rPr>
          <w:rFonts w:eastAsia="Calibri" w:cs="Arial"/>
          <w:b/>
          <w:sz w:val="24"/>
          <w:szCs w:val="24"/>
        </w:rPr>
      </w:pPr>
    </w:p>
    <w:p w:rsidR="00B728D7" w:rsidRDefault="00B728D7"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Default="00D44791" w:rsidP="00B25B8B">
      <w:pPr>
        <w:rPr>
          <w:sz w:val="24"/>
          <w:szCs w:val="24"/>
        </w:rPr>
      </w:pPr>
    </w:p>
    <w:p w:rsidR="00720CF3" w:rsidRDefault="00720CF3" w:rsidP="00B25B8B">
      <w:pPr>
        <w:rPr>
          <w:sz w:val="24"/>
          <w:szCs w:val="24"/>
        </w:rPr>
      </w:pPr>
    </w:p>
    <w:p w:rsidR="000C0126" w:rsidRDefault="00745B02" w:rsidP="000367C8">
      <w:pPr>
        <w:rPr>
          <w:b/>
          <w:bCs/>
          <w:sz w:val="24"/>
          <w:szCs w:val="24"/>
        </w:rPr>
      </w:pPr>
      <w:r w:rsidRPr="0056014F">
        <w:rPr>
          <w:b/>
          <w:bCs/>
          <w:sz w:val="24"/>
          <w:szCs w:val="24"/>
        </w:rPr>
        <w:t xml:space="preserve">The Minister of </w:t>
      </w:r>
      <w:r w:rsidR="00922748" w:rsidRPr="0056014F">
        <w:rPr>
          <w:b/>
          <w:bCs/>
          <w:sz w:val="24"/>
          <w:szCs w:val="24"/>
        </w:rPr>
        <w:t>Public Works and Infrastructure</w:t>
      </w:r>
    </w:p>
    <w:p w:rsidR="00160617" w:rsidRDefault="00160617" w:rsidP="00160617">
      <w:pPr>
        <w:spacing w:line="360" w:lineRule="auto"/>
        <w:rPr>
          <w:rFonts w:cs="Arial"/>
          <w:szCs w:val="22"/>
          <w:lang w:val="en-US" w:eastAsia="en-US"/>
        </w:rPr>
      </w:pPr>
    </w:p>
    <w:p w:rsidR="00AA7E53" w:rsidRDefault="004C086A" w:rsidP="00AA7E53">
      <w:pPr>
        <w:pStyle w:val="ListParagraph"/>
        <w:numPr>
          <w:ilvl w:val="0"/>
          <w:numId w:val="45"/>
        </w:numPr>
        <w:spacing w:line="276" w:lineRule="auto"/>
        <w:jc w:val="left"/>
        <w:rPr>
          <w:rFonts w:cs="Arial"/>
          <w:bCs/>
          <w:szCs w:val="24"/>
          <w:lang w:val="en-US" w:eastAsia="en-US"/>
        </w:rPr>
      </w:pPr>
      <w:r>
        <w:rPr>
          <w:rFonts w:cs="Arial"/>
          <w:bCs/>
          <w:szCs w:val="24"/>
          <w:lang w:val="en-US" w:eastAsia="en-US"/>
        </w:rPr>
        <w:t xml:space="preserve">I have been informed by the Department that </w:t>
      </w:r>
      <w:r w:rsidR="00AA7E53" w:rsidRPr="00ED74CA">
        <w:rPr>
          <w:rFonts w:cs="Arial"/>
          <w:bCs/>
          <w:szCs w:val="24"/>
          <w:lang w:val="en-US" w:eastAsia="en-US"/>
        </w:rPr>
        <w:t>International travel since 1 June 2019 to 17 February 2023</w:t>
      </w:r>
      <w:r>
        <w:rPr>
          <w:rFonts w:cs="Arial"/>
          <w:bCs/>
          <w:szCs w:val="24"/>
          <w:lang w:val="en-US" w:eastAsia="en-US"/>
        </w:rPr>
        <w:t xml:space="preserve"> is as follows</w:t>
      </w:r>
      <w:r w:rsidR="00AA7E53" w:rsidRPr="00ED74CA">
        <w:rPr>
          <w:rFonts w:cs="Arial"/>
          <w:bCs/>
          <w:szCs w:val="24"/>
          <w:lang w:val="en-US" w:eastAsia="en-US"/>
        </w:rPr>
        <w:t>.</w:t>
      </w:r>
    </w:p>
    <w:p w:rsidR="00AA7E53" w:rsidRPr="00ED74CA" w:rsidRDefault="00AA7E53" w:rsidP="00AA7E53">
      <w:pPr>
        <w:pStyle w:val="ListParagraph"/>
        <w:spacing w:line="276" w:lineRule="auto"/>
        <w:ind w:left="284"/>
        <w:jc w:val="left"/>
        <w:rPr>
          <w:rFonts w:cs="Arial"/>
          <w:bCs/>
          <w:szCs w:val="24"/>
          <w:lang w:val="en-US" w:eastAsia="en-US"/>
        </w:rPr>
      </w:pPr>
    </w:p>
    <w:p w:rsidR="00AA7E53" w:rsidRPr="00ED74CA" w:rsidRDefault="00AA7E53" w:rsidP="00AA7E53">
      <w:pPr>
        <w:pStyle w:val="ListParagraph"/>
        <w:spacing w:line="276" w:lineRule="auto"/>
        <w:ind w:left="284"/>
        <w:jc w:val="left"/>
        <w:rPr>
          <w:rFonts w:cs="Arial"/>
          <w:b/>
          <w:bCs/>
          <w:szCs w:val="24"/>
          <w:lang w:val="en-US" w:eastAsia="en-US"/>
        </w:rPr>
      </w:pPr>
      <w:r w:rsidRPr="00ED74CA">
        <w:rPr>
          <w:rFonts w:cs="Arial"/>
          <w:b/>
          <w:bCs/>
          <w:szCs w:val="24"/>
          <w:lang w:val="en-US" w:eastAsia="en-US"/>
        </w:rPr>
        <w:t>(aa) Minister</w:t>
      </w:r>
    </w:p>
    <w:p w:rsidR="00AA7E53" w:rsidRPr="00ED74CA" w:rsidRDefault="00AA7E53" w:rsidP="00AA7E53">
      <w:pPr>
        <w:pStyle w:val="ListParagraph"/>
        <w:spacing w:line="276" w:lineRule="auto"/>
        <w:jc w:val="left"/>
        <w:rPr>
          <w:rFonts w:cs="Arial"/>
          <w:bCs/>
          <w:szCs w:val="24"/>
          <w:lang w:val="en-US" w:eastAsia="en-US"/>
        </w:rPr>
      </w:pPr>
    </w:p>
    <w:tbl>
      <w:tblPr>
        <w:tblStyle w:val="TableGrid"/>
        <w:tblW w:w="0" w:type="auto"/>
        <w:tblInd w:w="-15" w:type="dxa"/>
        <w:tblLook w:val="04A0"/>
      </w:tblPr>
      <w:tblGrid>
        <w:gridCol w:w="3969"/>
        <w:gridCol w:w="1843"/>
        <w:gridCol w:w="1985"/>
        <w:gridCol w:w="1853"/>
      </w:tblGrid>
      <w:tr w:rsidR="00AA7E53" w:rsidRPr="00ED74CA" w:rsidTr="004C086A">
        <w:tc>
          <w:tcPr>
            <w:tcW w:w="3969" w:type="dxa"/>
          </w:tcPr>
          <w:p w:rsidR="00AA7E53" w:rsidRPr="00ED74CA" w:rsidRDefault="00AA7E53" w:rsidP="004C086A">
            <w:pPr>
              <w:pStyle w:val="ListParagraph"/>
              <w:spacing w:line="276" w:lineRule="auto"/>
              <w:ind w:left="0"/>
              <w:jc w:val="left"/>
              <w:rPr>
                <w:rFonts w:cs="Arial"/>
                <w:bCs/>
                <w:szCs w:val="24"/>
                <w:lang w:val="en-US" w:eastAsia="en-US"/>
              </w:rPr>
            </w:pPr>
            <w:r w:rsidRPr="00ED74CA">
              <w:rPr>
                <w:rFonts w:cs="Arial"/>
                <w:bCs/>
                <w:szCs w:val="24"/>
                <w:lang w:val="en-US" w:eastAsia="en-US"/>
              </w:rPr>
              <w:t xml:space="preserve">(a) Destinations </w:t>
            </w:r>
          </w:p>
        </w:tc>
        <w:tc>
          <w:tcPr>
            <w:tcW w:w="1843" w:type="dxa"/>
          </w:tcPr>
          <w:p w:rsidR="00AA7E53" w:rsidRPr="00ED74CA" w:rsidRDefault="00AA7E53" w:rsidP="004C086A">
            <w:pPr>
              <w:pStyle w:val="ListParagraph"/>
              <w:spacing w:line="276" w:lineRule="auto"/>
              <w:ind w:left="0"/>
              <w:jc w:val="left"/>
              <w:rPr>
                <w:rFonts w:cs="Arial"/>
                <w:bCs/>
                <w:szCs w:val="24"/>
                <w:lang w:val="en-US" w:eastAsia="en-US"/>
              </w:rPr>
            </w:pPr>
            <w:r w:rsidRPr="00ED74CA">
              <w:rPr>
                <w:rFonts w:cs="Arial"/>
                <w:bCs/>
                <w:szCs w:val="24"/>
                <w:lang w:val="en-US" w:eastAsia="en-US"/>
              </w:rPr>
              <w:t>(b i)Total cost accommodation</w:t>
            </w:r>
          </w:p>
        </w:tc>
        <w:tc>
          <w:tcPr>
            <w:tcW w:w="1985" w:type="dxa"/>
          </w:tcPr>
          <w:p w:rsidR="00AA7E53" w:rsidRPr="00ED74CA" w:rsidRDefault="00AA7E53" w:rsidP="004C086A">
            <w:pPr>
              <w:pStyle w:val="ListParagraph"/>
              <w:spacing w:line="276" w:lineRule="auto"/>
              <w:ind w:left="0"/>
              <w:jc w:val="left"/>
              <w:rPr>
                <w:rFonts w:cs="Arial"/>
                <w:bCs/>
                <w:szCs w:val="24"/>
                <w:lang w:val="en-US" w:eastAsia="en-US"/>
              </w:rPr>
            </w:pPr>
            <w:r w:rsidRPr="00ED74CA">
              <w:rPr>
                <w:rFonts w:cs="Arial"/>
                <w:bCs/>
                <w:szCs w:val="24"/>
                <w:lang w:val="en-US" w:eastAsia="en-US"/>
              </w:rPr>
              <w:t>(b ii) Total cost travel</w:t>
            </w:r>
          </w:p>
        </w:tc>
        <w:tc>
          <w:tcPr>
            <w:tcW w:w="1853" w:type="dxa"/>
          </w:tcPr>
          <w:p w:rsidR="00AA7E53" w:rsidRPr="00ED74CA" w:rsidRDefault="00AA7E53" w:rsidP="004C086A">
            <w:pPr>
              <w:pStyle w:val="ListParagraph"/>
              <w:spacing w:line="276" w:lineRule="auto"/>
              <w:ind w:left="0"/>
              <w:jc w:val="left"/>
              <w:rPr>
                <w:rFonts w:cs="Arial"/>
                <w:bCs/>
                <w:szCs w:val="24"/>
                <w:lang w:val="en-US" w:eastAsia="en-US"/>
              </w:rPr>
            </w:pPr>
            <w:r w:rsidRPr="00ED74CA">
              <w:rPr>
                <w:rFonts w:cs="Arial"/>
                <w:bCs/>
                <w:szCs w:val="24"/>
                <w:lang w:val="en-US" w:eastAsia="en-US"/>
              </w:rPr>
              <w:t>(b iii) Other cost</w:t>
            </w:r>
          </w:p>
        </w:tc>
      </w:tr>
      <w:tr w:rsidR="00AA7E53" w:rsidRPr="00ED74CA" w:rsidTr="004C086A">
        <w:trPr>
          <w:trHeight w:val="598"/>
        </w:trPr>
        <w:tc>
          <w:tcPr>
            <w:tcW w:w="3969" w:type="dxa"/>
          </w:tcPr>
          <w:p w:rsidR="00AA7E53" w:rsidRPr="00AA7E53" w:rsidRDefault="00AA7E53" w:rsidP="004C086A">
            <w:pPr>
              <w:pStyle w:val="ListParagraph"/>
              <w:spacing w:line="276" w:lineRule="auto"/>
              <w:ind w:left="301"/>
              <w:jc w:val="left"/>
              <w:rPr>
                <w:rFonts w:cs="Arial"/>
                <w:bCs/>
                <w:szCs w:val="24"/>
                <w:lang w:val="en-US" w:eastAsia="en-US"/>
              </w:rPr>
            </w:pPr>
            <w:r>
              <w:rPr>
                <w:rFonts w:cs="Arial"/>
                <w:bCs/>
                <w:szCs w:val="24"/>
                <w:lang w:val="en-US" w:eastAsia="en-US"/>
              </w:rPr>
              <w:t xml:space="preserve">(21/09/2019 - 01/10/2019) </w:t>
            </w:r>
            <w:r w:rsidRPr="00277643">
              <w:rPr>
                <w:rFonts w:cs="Arial"/>
                <w:bCs/>
                <w:szCs w:val="24"/>
                <w:lang w:val="en-US" w:eastAsia="en-US"/>
              </w:rPr>
              <w:t>United States Of America</w:t>
            </w:r>
          </w:p>
        </w:tc>
        <w:tc>
          <w:tcPr>
            <w:tcW w:w="1843" w:type="dxa"/>
          </w:tcPr>
          <w:p w:rsidR="00AA7E53" w:rsidRPr="00ED74CA" w:rsidRDefault="00AA7E53" w:rsidP="004C086A">
            <w:pPr>
              <w:pStyle w:val="ListParagraph"/>
              <w:spacing w:line="276" w:lineRule="auto"/>
              <w:ind w:left="0"/>
              <w:jc w:val="left"/>
              <w:rPr>
                <w:rFonts w:cs="Arial"/>
                <w:bCs/>
                <w:szCs w:val="24"/>
                <w:lang w:val="en-US" w:eastAsia="en-US"/>
              </w:rPr>
            </w:pPr>
            <w:r>
              <w:rPr>
                <w:rFonts w:cs="Arial"/>
                <w:bCs/>
                <w:szCs w:val="24"/>
                <w:lang w:val="en-US" w:eastAsia="en-US"/>
              </w:rPr>
              <w:t>R 104 041,40</w:t>
            </w:r>
          </w:p>
        </w:tc>
        <w:tc>
          <w:tcPr>
            <w:tcW w:w="1985" w:type="dxa"/>
          </w:tcPr>
          <w:p w:rsidR="00AA7E53" w:rsidRPr="00ED74CA" w:rsidRDefault="00AA7E53" w:rsidP="004C086A">
            <w:pPr>
              <w:pStyle w:val="ListParagraph"/>
              <w:spacing w:line="276" w:lineRule="auto"/>
              <w:ind w:left="0"/>
              <w:jc w:val="left"/>
              <w:rPr>
                <w:rFonts w:cs="Arial"/>
                <w:bCs/>
                <w:szCs w:val="24"/>
                <w:lang w:val="en-US" w:eastAsia="en-US"/>
              </w:rPr>
            </w:pPr>
            <w:r w:rsidRPr="00976965">
              <w:rPr>
                <w:rFonts w:cs="Arial"/>
                <w:bCs/>
                <w:szCs w:val="24"/>
                <w:lang w:val="en-US" w:eastAsia="en-US"/>
              </w:rPr>
              <w:t>R</w:t>
            </w:r>
            <w:r>
              <w:rPr>
                <w:rFonts w:cs="Arial"/>
                <w:bCs/>
                <w:szCs w:val="24"/>
                <w:lang w:val="en-US" w:eastAsia="en-US"/>
              </w:rPr>
              <w:t xml:space="preserve"> </w:t>
            </w:r>
            <w:r w:rsidRPr="00976965">
              <w:rPr>
                <w:rFonts w:cs="Arial"/>
                <w:bCs/>
                <w:szCs w:val="24"/>
                <w:lang w:val="en-US" w:eastAsia="en-US"/>
              </w:rPr>
              <w:t>254 478,89</w:t>
            </w:r>
          </w:p>
        </w:tc>
        <w:tc>
          <w:tcPr>
            <w:tcW w:w="1853" w:type="dxa"/>
          </w:tcPr>
          <w:p w:rsidR="00AA7E53" w:rsidRPr="00EB787A" w:rsidRDefault="00AA7E53" w:rsidP="004C086A">
            <w:pPr>
              <w:pStyle w:val="ListParagraph"/>
              <w:spacing w:line="276" w:lineRule="auto"/>
              <w:ind w:left="26"/>
              <w:jc w:val="left"/>
              <w:rPr>
                <w:rFonts w:cs="Arial"/>
                <w:bCs/>
                <w:szCs w:val="24"/>
                <w:lang w:val="en-US" w:eastAsia="en-US"/>
              </w:rPr>
            </w:pPr>
            <w:r w:rsidRPr="00277643">
              <w:rPr>
                <w:rFonts w:cs="Arial"/>
                <w:bCs/>
                <w:szCs w:val="24"/>
                <w:lang w:val="en-US" w:eastAsia="en-US"/>
              </w:rPr>
              <w:t>R 24 855,80</w:t>
            </w:r>
          </w:p>
        </w:tc>
      </w:tr>
      <w:tr w:rsidR="00AA7E53" w:rsidRPr="00ED74CA" w:rsidTr="004C086A">
        <w:trPr>
          <w:trHeight w:val="377"/>
        </w:trPr>
        <w:tc>
          <w:tcPr>
            <w:tcW w:w="3969" w:type="dxa"/>
          </w:tcPr>
          <w:p w:rsidR="00AA7E53" w:rsidRPr="00AA7E53" w:rsidRDefault="00AA7E53" w:rsidP="004C086A">
            <w:pPr>
              <w:pStyle w:val="ListParagraph"/>
              <w:spacing w:line="276" w:lineRule="auto"/>
              <w:ind w:left="301"/>
              <w:jc w:val="left"/>
              <w:rPr>
                <w:rFonts w:cs="Arial"/>
                <w:bCs/>
                <w:szCs w:val="24"/>
                <w:lang w:val="en-US" w:eastAsia="en-US"/>
              </w:rPr>
            </w:pPr>
            <w:r>
              <w:rPr>
                <w:rFonts w:cs="Arial"/>
                <w:bCs/>
                <w:szCs w:val="24"/>
                <w:lang w:val="en-US" w:eastAsia="en-US"/>
              </w:rPr>
              <w:lastRenderedPageBreak/>
              <w:t xml:space="preserve">(18 - 23/01/2020) </w:t>
            </w:r>
            <w:r w:rsidRPr="00277643">
              <w:rPr>
                <w:rFonts w:cs="Arial"/>
                <w:bCs/>
                <w:szCs w:val="24"/>
                <w:lang w:val="en-US" w:eastAsia="en-US"/>
              </w:rPr>
              <w:t>United Kingdom</w:t>
            </w:r>
          </w:p>
        </w:tc>
        <w:tc>
          <w:tcPr>
            <w:tcW w:w="1843" w:type="dxa"/>
          </w:tcPr>
          <w:p w:rsidR="00AA7E53" w:rsidRDefault="00AA7E53" w:rsidP="004C086A">
            <w:pPr>
              <w:pStyle w:val="ListParagraph"/>
              <w:spacing w:line="276" w:lineRule="auto"/>
              <w:ind w:left="0"/>
              <w:jc w:val="left"/>
              <w:rPr>
                <w:rFonts w:cs="Arial"/>
                <w:bCs/>
                <w:szCs w:val="24"/>
                <w:lang w:val="en-US" w:eastAsia="en-US"/>
              </w:rPr>
            </w:pPr>
            <w:r>
              <w:rPr>
                <w:rFonts w:cs="Arial"/>
                <w:bCs/>
                <w:szCs w:val="24"/>
                <w:lang w:val="en-US" w:eastAsia="en-US"/>
              </w:rPr>
              <w:t>R 81 180,38</w:t>
            </w:r>
          </w:p>
        </w:tc>
        <w:tc>
          <w:tcPr>
            <w:tcW w:w="1985" w:type="dxa"/>
          </w:tcPr>
          <w:p w:rsidR="00AA7E53" w:rsidRPr="00976965" w:rsidRDefault="00AA7E53" w:rsidP="004C086A">
            <w:pPr>
              <w:pStyle w:val="ListParagraph"/>
              <w:spacing w:line="276" w:lineRule="auto"/>
              <w:ind w:left="0"/>
              <w:jc w:val="left"/>
              <w:rPr>
                <w:rFonts w:cs="Arial"/>
                <w:bCs/>
                <w:szCs w:val="24"/>
                <w:lang w:val="en-US" w:eastAsia="en-US"/>
              </w:rPr>
            </w:pPr>
            <w:r w:rsidRPr="00976965">
              <w:rPr>
                <w:rFonts w:cs="Arial"/>
                <w:bCs/>
                <w:szCs w:val="24"/>
                <w:lang w:val="en-US" w:eastAsia="en-US"/>
              </w:rPr>
              <w:t>R</w:t>
            </w:r>
            <w:r>
              <w:rPr>
                <w:rFonts w:cs="Arial"/>
                <w:bCs/>
                <w:szCs w:val="24"/>
                <w:lang w:val="en-US" w:eastAsia="en-US"/>
              </w:rPr>
              <w:t xml:space="preserve"> </w:t>
            </w:r>
            <w:r w:rsidRPr="00976965">
              <w:rPr>
                <w:rFonts w:cs="Arial"/>
                <w:bCs/>
                <w:szCs w:val="24"/>
                <w:lang w:val="en-US" w:eastAsia="en-US"/>
              </w:rPr>
              <w:t>125 311,67</w:t>
            </w:r>
          </w:p>
        </w:tc>
        <w:tc>
          <w:tcPr>
            <w:tcW w:w="1853" w:type="dxa"/>
          </w:tcPr>
          <w:p w:rsidR="00AA7E53" w:rsidRPr="00277643" w:rsidRDefault="00AA7E53" w:rsidP="004C086A">
            <w:pPr>
              <w:pStyle w:val="ListParagraph"/>
              <w:spacing w:line="276" w:lineRule="auto"/>
              <w:ind w:left="26"/>
              <w:jc w:val="left"/>
              <w:rPr>
                <w:rFonts w:cs="Arial"/>
                <w:bCs/>
                <w:szCs w:val="24"/>
                <w:lang w:val="en-US" w:eastAsia="en-US"/>
              </w:rPr>
            </w:pPr>
            <w:r w:rsidRPr="00277643">
              <w:rPr>
                <w:rFonts w:cs="Arial"/>
                <w:bCs/>
                <w:szCs w:val="24"/>
                <w:lang w:val="en-US" w:eastAsia="en-US"/>
              </w:rPr>
              <w:t>R 7 925,72</w:t>
            </w:r>
          </w:p>
        </w:tc>
      </w:tr>
      <w:tr w:rsidR="00AA7E53" w:rsidRPr="00ED74CA" w:rsidTr="004C086A">
        <w:trPr>
          <w:trHeight w:val="385"/>
        </w:trPr>
        <w:tc>
          <w:tcPr>
            <w:tcW w:w="3969" w:type="dxa"/>
          </w:tcPr>
          <w:p w:rsidR="00AA7E53" w:rsidRPr="00AA7E53" w:rsidRDefault="00AA7E53" w:rsidP="004C086A">
            <w:pPr>
              <w:pStyle w:val="ListParagraph"/>
              <w:spacing w:line="276" w:lineRule="auto"/>
              <w:ind w:left="301"/>
              <w:jc w:val="left"/>
              <w:rPr>
                <w:rFonts w:cs="Arial"/>
                <w:bCs/>
                <w:szCs w:val="24"/>
                <w:lang w:val="en-US" w:eastAsia="en-US"/>
              </w:rPr>
            </w:pPr>
            <w:r>
              <w:rPr>
                <w:rFonts w:cs="Arial"/>
                <w:bCs/>
                <w:szCs w:val="24"/>
                <w:lang w:val="en-US" w:eastAsia="en-US"/>
              </w:rPr>
              <w:t xml:space="preserve">(25/06/2021 - 02/07/2021) </w:t>
            </w:r>
            <w:r w:rsidRPr="00277643">
              <w:rPr>
                <w:rFonts w:cs="Arial"/>
                <w:bCs/>
                <w:szCs w:val="24"/>
                <w:lang w:val="en-US" w:eastAsia="en-US"/>
              </w:rPr>
              <w:t>Egypt</w:t>
            </w:r>
          </w:p>
        </w:tc>
        <w:tc>
          <w:tcPr>
            <w:tcW w:w="1843" w:type="dxa"/>
          </w:tcPr>
          <w:p w:rsidR="00AA7E53" w:rsidRDefault="00AA7E53" w:rsidP="004C086A">
            <w:pPr>
              <w:pStyle w:val="ListParagraph"/>
              <w:spacing w:line="276" w:lineRule="auto"/>
              <w:ind w:left="0"/>
              <w:jc w:val="left"/>
              <w:rPr>
                <w:rFonts w:cs="Arial"/>
                <w:bCs/>
                <w:szCs w:val="24"/>
                <w:lang w:val="en-US" w:eastAsia="en-US"/>
              </w:rPr>
            </w:pPr>
            <w:r>
              <w:rPr>
                <w:rFonts w:cs="Arial"/>
                <w:bCs/>
                <w:szCs w:val="24"/>
                <w:lang w:val="en-US" w:eastAsia="en-US"/>
              </w:rPr>
              <w:t>R 28 500,00</w:t>
            </w:r>
          </w:p>
        </w:tc>
        <w:tc>
          <w:tcPr>
            <w:tcW w:w="1985" w:type="dxa"/>
          </w:tcPr>
          <w:p w:rsidR="00AA7E53" w:rsidRPr="00976965" w:rsidRDefault="00AA7E53" w:rsidP="004C086A">
            <w:pPr>
              <w:pStyle w:val="ListParagraph"/>
              <w:spacing w:line="276" w:lineRule="auto"/>
              <w:ind w:left="0"/>
              <w:jc w:val="left"/>
              <w:rPr>
                <w:rFonts w:cs="Arial"/>
                <w:bCs/>
                <w:szCs w:val="24"/>
                <w:lang w:val="en-US" w:eastAsia="en-US"/>
              </w:rPr>
            </w:pPr>
            <w:r w:rsidRPr="00976965">
              <w:rPr>
                <w:rFonts w:cs="Arial"/>
                <w:bCs/>
                <w:szCs w:val="24"/>
                <w:lang w:val="en-US" w:eastAsia="en-US"/>
              </w:rPr>
              <w:t>R</w:t>
            </w:r>
            <w:r>
              <w:rPr>
                <w:rFonts w:cs="Arial"/>
                <w:bCs/>
                <w:szCs w:val="24"/>
                <w:lang w:val="en-US" w:eastAsia="en-US"/>
              </w:rPr>
              <w:t xml:space="preserve"> </w:t>
            </w:r>
            <w:r w:rsidRPr="00FF1756">
              <w:rPr>
                <w:rFonts w:cs="Arial"/>
                <w:bCs/>
                <w:szCs w:val="24"/>
                <w:lang w:val="en-US" w:eastAsia="en-US"/>
              </w:rPr>
              <w:t>88</w:t>
            </w:r>
            <w:r>
              <w:rPr>
                <w:rFonts w:cs="Arial"/>
                <w:bCs/>
                <w:szCs w:val="24"/>
                <w:lang w:val="en-US" w:eastAsia="en-US"/>
              </w:rPr>
              <w:t xml:space="preserve"> </w:t>
            </w:r>
            <w:r w:rsidRPr="00FF1756">
              <w:rPr>
                <w:rFonts w:cs="Arial"/>
                <w:bCs/>
                <w:szCs w:val="24"/>
                <w:lang w:val="en-US" w:eastAsia="en-US"/>
              </w:rPr>
              <w:t>150</w:t>
            </w:r>
            <w:r>
              <w:rPr>
                <w:rFonts w:cs="Arial"/>
                <w:bCs/>
                <w:szCs w:val="24"/>
                <w:lang w:val="en-US" w:eastAsia="en-US"/>
              </w:rPr>
              <w:t>,00</w:t>
            </w:r>
          </w:p>
        </w:tc>
        <w:tc>
          <w:tcPr>
            <w:tcW w:w="1853" w:type="dxa"/>
          </w:tcPr>
          <w:p w:rsidR="00AA7E53" w:rsidRPr="00277643" w:rsidRDefault="00AA7E53" w:rsidP="004C086A">
            <w:pPr>
              <w:spacing w:line="276" w:lineRule="auto"/>
              <w:jc w:val="left"/>
              <w:rPr>
                <w:rFonts w:cs="Arial"/>
                <w:bCs/>
                <w:szCs w:val="24"/>
                <w:lang w:val="en-US" w:eastAsia="en-US"/>
              </w:rPr>
            </w:pPr>
            <w:r w:rsidRPr="00254BF5">
              <w:rPr>
                <w:rFonts w:cs="Arial"/>
                <w:bCs/>
                <w:szCs w:val="24"/>
                <w:lang w:val="en-US" w:eastAsia="en-US"/>
              </w:rPr>
              <w:t>R 6 285,22</w:t>
            </w:r>
          </w:p>
        </w:tc>
      </w:tr>
      <w:tr w:rsidR="00AA7E53" w:rsidRPr="00ED74CA" w:rsidTr="004C086A">
        <w:trPr>
          <w:trHeight w:val="399"/>
        </w:trPr>
        <w:tc>
          <w:tcPr>
            <w:tcW w:w="3969" w:type="dxa"/>
          </w:tcPr>
          <w:p w:rsidR="00AA7E53" w:rsidRPr="00AA7E53" w:rsidRDefault="00AA7E53" w:rsidP="004C086A">
            <w:pPr>
              <w:pStyle w:val="ListParagraph"/>
              <w:spacing w:line="276" w:lineRule="auto"/>
              <w:ind w:left="301"/>
              <w:jc w:val="left"/>
              <w:rPr>
                <w:rFonts w:cs="Arial"/>
                <w:bCs/>
                <w:szCs w:val="24"/>
                <w:lang w:val="en-US" w:eastAsia="en-US"/>
              </w:rPr>
            </w:pPr>
            <w:r>
              <w:rPr>
                <w:rFonts w:cs="Arial"/>
                <w:bCs/>
                <w:szCs w:val="24"/>
                <w:lang w:val="en-US" w:eastAsia="en-US"/>
              </w:rPr>
              <w:t xml:space="preserve">(24/03/2022 - 29/03/2022) </w:t>
            </w:r>
            <w:r w:rsidRPr="00277643">
              <w:rPr>
                <w:rFonts w:cs="Arial"/>
                <w:bCs/>
                <w:szCs w:val="24"/>
                <w:lang w:val="en-US" w:eastAsia="en-US"/>
              </w:rPr>
              <w:t>Dubai</w:t>
            </w:r>
          </w:p>
        </w:tc>
        <w:tc>
          <w:tcPr>
            <w:tcW w:w="1843" w:type="dxa"/>
          </w:tcPr>
          <w:p w:rsidR="00AA7E53" w:rsidRDefault="00AA7E53" w:rsidP="004C086A">
            <w:pPr>
              <w:pStyle w:val="ListParagraph"/>
              <w:spacing w:line="276" w:lineRule="auto"/>
              <w:ind w:left="0"/>
              <w:jc w:val="left"/>
              <w:rPr>
                <w:rFonts w:cs="Arial"/>
                <w:bCs/>
                <w:szCs w:val="24"/>
                <w:lang w:val="en-US" w:eastAsia="en-US"/>
              </w:rPr>
            </w:pPr>
            <w:r>
              <w:rPr>
                <w:rFonts w:cs="Arial"/>
                <w:bCs/>
                <w:szCs w:val="24"/>
                <w:lang w:val="en-US" w:eastAsia="en-US"/>
              </w:rPr>
              <w:t>R 72 727,51</w:t>
            </w:r>
          </w:p>
        </w:tc>
        <w:tc>
          <w:tcPr>
            <w:tcW w:w="1985" w:type="dxa"/>
          </w:tcPr>
          <w:p w:rsidR="00AA7E53" w:rsidRPr="00976965" w:rsidRDefault="00AA7E53" w:rsidP="004C086A">
            <w:pPr>
              <w:pStyle w:val="ListParagraph"/>
              <w:spacing w:line="276" w:lineRule="auto"/>
              <w:ind w:left="0"/>
              <w:jc w:val="left"/>
              <w:rPr>
                <w:rFonts w:cs="Arial"/>
                <w:bCs/>
                <w:szCs w:val="24"/>
                <w:lang w:val="en-US" w:eastAsia="en-US"/>
              </w:rPr>
            </w:pPr>
            <w:r w:rsidRPr="00976965">
              <w:rPr>
                <w:rFonts w:cs="Arial"/>
                <w:bCs/>
                <w:szCs w:val="24"/>
                <w:lang w:val="en-US" w:eastAsia="en-US"/>
              </w:rPr>
              <w:t>R</w:t>
            </w:r>
            <w:r>
              <w:rPr>
                <w:rFonts w:cs="Arial"/>
                <w:bCs/>
                <w:szCs w:val="24"/>
                <w:lang w:val="en-US" w:eastAsia="en-US"/>
              </w:rPr>
              <w:t xml:space="preserve"> </w:t>
            </w:r>
            <w:r w:rsidRPr="00976965">
              <w:rPr>
                <w:rFonts w:cs="Arial"/>
                <w:bCs/>
                <w:szCs w:val="24"/>
                <w:lang w:val="en-US" w:eastAsia="en-US"/>
              </w:rPr>
              <w:t>209 423,75</w:t>
            </w:r>
          </w:p>
        </w:tc>
        <w:tc>
          <w:tcPr>
            <w:tcW w:w="1853" w:type="dxa"/>
          </w:tcPr>
          <w:p w:rsidR="00AA7E53" w:rsidRPr="00AA7E53" w:rsidRDefault="00AA7E53" w:rsidP="004C086A">
            <w:pPr>
              <w:pStyle w:val="ListParagraph"/>
              <w:spacing w:line="276" w:lineRule="auto"/>
              <w:ind w:left="26"/>
              <w:jc w:val="left"/>
              <w:rPr>
                <w:rFonts w:cs="Arial"/>
                <w:bCs/>
                <w:szCs w:val="24"/>
                <w:lang w:val="en-US" w:eastAsia="en-US"/>
              </w:rPr>
            </w:pPr>
            <w:r w:rsidRPr="00277643">
              <w:rPr>
                <w:rFonts w:cs="Arial"/>
                <w:bCs/>
                <w:szCs w:val="24"/>
                <w:lang w:val="en-US" w:eastAsia="en-US"/>
              </w:rPr>
              <w:t>R</w:t>
            </w:r>
            <w:r>
              <w:rPr>
                <w:rFonts w:cs="Arial"/>
                <w:bCs/>
                <w:szCs w:val="24"/>
                <w:lang w:val="en-US" w:eastAsia="en-US"/>
              </w:rPr>
              <w:t xml:space="preserve"> </w:t>
            </w:r>
            <w:r w:rsidRPr="00277643">
              <w:rPr>
                <w:rFonts w:cs="Arial"/>
                <w:bCs/>
                <w:szCs w:val="24"/>
                <w:lang w:val="en-US" w:eastAsia="en-US"/>
              </w:rPr>
              <w:t>13 905,21</w:t>
            </w:r>
          </w:p>
        </w:tc>
      </w:tr>
      <w:tr w:rsidR="00AA7E53" w:rsidRPr="00ED74CA" w:rsidTr="004C086A">
        <w:trPr>
          <w:trHeight w:val="296"/>
        </w:trPr>
        <w:tc>
          <w:tcPr>
            <w:tcW w:w="3969" w:type="dxa"/>
          </w:tcPr>
          <w:p w:rsidR="00AA7E53" w:rsidRDefault="00AA7E53" w:rsidP="004C086A">
            <w:pPr>
              <w:pStyle w:val="ListParagraph"/>
              <w:spacing w:line="276" w:lineRule="auto"/>
              <w:ind w:left="301"/>
              <w:jc w:val="left"/>
              <w:rPr>
                <w:rFonts w:cs="Arial"/>
                <w:bCs/>
                <w:szCs w:val="24"/>
                <w:lang w:val="en-US" w:eastAsia="en-US"/>
              </w:rPr>
            </w:pPr>
            <w:r>
              <w:rPr>
                <w:rFonts w:cs="Arial"/>
                <w:bCs/>
                <w:szCs w:val="24"/>
                <w:lang w:val="en-US" w:eastAsia="en-US"/>
              </w:rPr>
              <w:t xml:space="preserve">(25/04/2022 - 01/05/2022) </w:t>
            </w:r>
            <w:r w:rsidRPr="00277643">
              <w:rPr>
                <w:rFonts w:cs="Arial"/>
                <w:bCs/>
                <w:szCs w:val="24"/>
                <w:lang w:val="en-US" w:eastAsia="en-US"/>
              </w:rPr>
              <w:t>Cuba</w:t>
            </w:r>
          </w:p>
        </w:tc>
        <w:tc>
          <w:tcPr>
            <w:tcW w:w="1843" w:type="dxa"/>
          </w:tcPr>
          <w:p w:rsidR="00AA7E53" w:rsidRDefault="00AA7E53" w:rsidP="004C086A">
            <w:pPr>
              <w:pStyle w:val="ListParagraph"/>
              <w:spacing w:line="276" w:lineRule="auto"/>
              <w:ind w:left="0"/>
              <w:jc w:val="left"/>
              <w:rPr>
                <w:rFonts w:cs="Arial"/>
                <w:bCs/>
                <w:szCs w:val="24"/>
                <w:lang w:val="en-US" w:eastAsia="en-US"/>
              </w:rPr>
            </w:pPr>
            <w:r>
              <w:rPr>
                <w:rFonts w:cs="Arial"/>
                <w:bCs/>
                <w:szCs w:val="24"/>
                <w:lang w:val="en-US" w:eastAsia="en-US"/>
              </w:rPr>
              <w:t>R 122 152,51</w:t>
            </w:r>
          </w:p>
        </w:tc>
        <w:tc>
          <w:tcPr>
            <w:tcW w:w="1985" w:type="dxa"/>
          </w:tcPr>
          <w:p w:rsidR="00AA7E53" w:rsidRPr="00976965" w:rsidRDefault="00AA7E53" w:rsidP="004C086A">
            <w:pPr>
              <w:pStyle w:val="ListParagraph"/>
              <w:spacing w:line="276" w:lineRule="auto"/>
              <w:ind w:left="0"/>
              <w:jc w:val="left"/>
              <w:rPr>
                <w:rFonts w:cs="Arial"/>
                <w:bCs/>
                <w:szCs w:val="24"/>
                <w:lang w:val="en-US" w:eastAsia="en-US"/>
              </w:rPr>
            </w:pPr>
            <w:r>
              <w:rPr>
                <w:rFonts w:cs="Arial"/>
                <w:bCs/>
                <w:szCs w:val="24"/>
                <w:lang w:val="en-US" w:eastAsia="en-US"/>
              </w:rPr>
              <w:t xml:space="preserve">R </w:t>
            </w:r>
            <w:r w:rsidRPr="00FF1756">
              <w:rPr>
                <w:rFonts w:cs="Arial"/>
                <w:bCs/>
                <w:szCs w:val="24"/>
                <w:lang w:val="en-US" w:eastAsia="en-US"/>
              </w:rPr>
              <w:t>236</w:t>
            </w:r>
            <w:r>
              <w:rPr>
                <w:rFonts w:cs="Arial"/>
                <w:bCs/>
                <w:szCs w:val="24"/>
                <w:lang w:val="en-US" w:eastAsia="en-US"/>
              </w:rPr>
              <w:t xml:space="preserve"> </w:t>
            </w:r>
            <w:r w:rsidRPr="00FF1756">
              <w:rPr>
                <w:rFonts w:cs="Arial"/>
                <w:bCs/>
                <w:szCs w:val="24"/>
                <w:lang w:val="en-US" w:eastAsia="en-US"/>
              </w:rPr>
              <w:t>653,4</w:t>
            </w:r>
            <w:r>
              <w:rPr>
                <w:rFonts w:cs="Arial"/>
                <w:bCs/>
                <w:szCs w:val="24"/>
                <w:lang w:val="en-US" w:eastAsia="en-US"/>
              </w:rPr>
              <w:t>0</w:t>
            </w:r>
          </w:p>
        </w:tc>
        <w:tc>
          <w:tcPr>
            <w:tcW w:w="1853" w:type="dxa"/>
          </w:tcPr>
          <w:p w:rsidR="00AA7E53" w:rsidRPr="00277643" w:rsidRDefault="00AA7E53" w:rsidP="004C086A">
            <w:pPr>
              <w:pStyle w:val="ListParagraph"/>
              <w:spacing w:line="276" w:lineRule="auto"/>
              <w:ind w:left="26"/>
              <w:jc w:val="left"/>
              <w:rPr>
                <w:rFonts w:cs="Arial"/>
                <w:bCs/>
                <w:szCs w:val="24"/>
                <w:lang w:val="en-US" w:eastAsia="en-US"/>
              </w:rPr>
            </w:pPr>
            <w:r w:rsidRPr="00277643">
              <w:rPr>
                <w:rFonts w:cs="Arial"/>
                <w:bCs/>
                <w:szCs w:val="24"/>
                <w:lang w:val="en-US" w:eastAsia="en-US"/>
              </w:rPr>
              <w:t>R</w:t>
            </w:r>
            <w:r>
              <w:rPr>
                <w:rFonts w:cs="Arial"/>
                <w:bCs/>
                <w:szCs w:val="24"/>
                <w:lang w:val="en-US" w:eastAsia="en-US"/>
              </w:rPr>
              <w:t xml:space="preserve"> </w:t>
            </w:r>
            <w:r w:rsidRPr="00277643">
              <w:rPr>
                <w:rFonts w:cs="Arial"/>
                <w:bCs/>
                <w:szCs w:val="24"/>
                <w:lang w:val="en-US" w:eastAsia="en-US"/>
              </w:rPr>
              <w:t>11 593,12</w:t>
            </w:r>
          </w:p>
        </w:tc>
      </w:tr>
      <w:tr w:rsidR="00AA7E53" w:rsidRPr="00ED74CA" w:rsidTr="004C086A">
        <w:trPr>
          <w:trHeight w:val="555"/>
        </w:trPr>
        <w:tc>
          <w:tcPr>
            <w:tcW w:w="3969" w:type="dxa"/>
          </w:tcPr>
          <w:p w:rsidR="00AA7E53" w:rsidRPr="00AA7E53" w:rsidRDefault="00AA7E53" w:rsidP="004C086A">
            <w:pPr>
              <w:spacing w:line="276" w:lineRule="auto"/>
              <w:jc w:val="left"/>
              <w:rPr>
                <w:rFonts w:cs="Arial"/>
                <w:bCs/>
                <w:szCs w:val="24"/>
                <w:lang w:val="en-US" w:eastAsia="en-US"/>
              </w:rPr>
            </w:pPr>
            <w:r>
              <w:rPr>
                <w:rFonts w:cs="Arial"/>
                <w:bCs/>
                <w:szCs w:val="24"/>
                <w:lang w:val="en-US" w:eastAsia="en-US"/>
              </w:rPr>
              <w:t xml:space="preserve">     </w:t>
            </w:r>
            <w:r w:rsidRPr="00AA7E53">
              <w:rPr>
                <w:rFonts w:cs="Arial"/>
                <w:bCs/>
                <w:szCs w:val="24"/>
                <w:lang w:val="en-US" w:eastAsia="en-US"/>
              </w:rPr>
              <w:t>(16/07/2022 - 23/07/2022) United</w:t>
            </w:r>
          </w:p>
          <w:p w:rsidR="00AA7E53" w:rsidRPr="00AA7E53" w:rsidRDefault="00AA7E53" w:rsidP="004C086A">
            <w:pPr>
              <w:pStyle w:val="ListParagraph"/>
              <w:spacing w:line="276" w:lineRule="auto"/>
              <w:ind w:left="301"/>
              <w:jc w:val="left"/>
              <w:rPr>
                <w:rFonts w:cs="Arial"/>
                <w:bCs/>
                <w:szCs w:val="24"/>
                <w:lang w:val="en-US" w:eastAsia="en-US"/>
              </w:rPr>
            </w:pPr>
            <w:r w:rsidRPr="00277643">
              <w:rPr>
                <w:rFonts w:cs="Arial"/>
                <w:bCs/>
                <w:szCs w:val="24"/>
                <w:lang w:val="en-US" w:eastAsia="en-US"/>
              </w:rPr>
              <w:t xml:space="preserve"> States Of America</w:t>
            </w:r>
          </w:p>
        </w:tc>
        <w:tc>
          <w:tcPr>
            <w:tcW w:w="1843" w:type="dxa"/>
          </w:tcPr>
          <w:p w:rsidR="00AA7E53" w:rsidRDefault="00AA7E53" w:rsidP="004C086A">
            <w:pPr>
              <w:pStyle w:val="ListParagraph"/>
              <w:spacing w:line="276" w:lineRule="auto"/>
              <w:ind w:left="0"/>
              <w:jc w:val="left"/>
              <w:rPr>
                <w:rFonts w:cs="Arial"/>
                <w:bCs/>
                <w:szCs w:val="24"/>
                <w:lang w:val="en-US" w:eastAsia="en-US"/>
              </w:rPr>
            </w:pPr>
            <w:r>
              <w:rPr>
                <w:rFonts w:cs="Arial"/>
                <w:bCs/>
                <w:szCs w:val="24"/>
                <w:lang w:val="en-US" w:eastAsia="en-US"/>
              </w:rPr>
              <w:t>R 112 660,00</w:t>
            </w:r>
          </w:p>
        </w:tc>
        <w:tc>
          <w:tcPr>
            <w:tcW w:w="1985" w:type="dxa"/>
          </w:tcPr>
          <w:p w:rsidR="00AA7E53" w:rsidRPr="00976965" w:rsidRDefault="00AA7E53" w:rsidP="004C086A">
            <w:pPr>
              <w:pStyle w:val="ListParagraph"/>
              <w:spacing w:line="276" w:lineRule="auto"/>
              <w:ind w:left="0"/>
              <w:jc w:val="left"/>
              <w:rPr>
                <w:rFonts w:cs="Arial"/>
                <w:bCs/>
                <w:szCs w:val="24"/>
                <w:lang w:val="en-US" w:eastAsia="en-US"/>
              </w:rPr>
            </w:pPr>
            <w:r w:rsidRPr="00575683">
              <w:rPr>
                <w:rFonts w:cs="Arial"/>
                <w:bCs/>
                <w:szCs w:val="24"/>
                <w:lang w:val="en-US" w:eastAsia="en-US"/>
              </w:rPr>
              <w:t>R</w:t>
            </w:r>
            <w:r>
              <w:rPr>
                <w:rFonts w:cs="Arial"/>
                <w:bCs/>
                <w:szCs w:val="24"/>
                <w:lang w:val="en-US" w:eastAsia="en-US"/>
              </w:rPr>
              <w:t xml:space="preserve"> </w:t>
            </w:r>
            <w:r w:rsidRPr="00575683">
              <w:rPr>
                <w:rFonts w:cs="Arial"/>
                <w:bCs/>
                <w:szCs w:val="24"/>
                <w:lang w:val="en-US" w:eastAsia="en-US"/>
              </w:rPr>
              <w:t>293 050,08</w:t>
            </w:r>
          </w:p>
        </w:tc>
        <w:tc>
          <w:tcPr>
            <w:tcW w:w="1853" w:type="dxa"/>
          </w:tcPr>
          <w:p w:rsidR="00AA7E53" w:rsidRPr="00AA7E53" w:rsidRDefault="00AA7E53" w:rsidP="004C086A">
            <w:pPr>
              <w:spacing w:line="276" w:lineRule="auto"/>
              <w:jc w:val="left"/>
              <w:rPr>
                <w:rFonts w:cs="Arial"/>
                <w:bCs/>
                <w:szCs w:val="24"/>
                <w:lang w:val="en-US" w:eastAsia="en-US"/>
              </w:rPr>
            </w:pPr>
            <w:r w:rsidRPr="00AA7E53">
              <w:rPr>
                <w:rFonts w:cs="Arial"/>
                <w:bCs/>
                <w:szCs w:val="24"/>
                <w:lang w:val="en-US" w:eastAsia="en-US"/>
              </w:rPr>
              <w:t>R 20 460,33</w:t>
            </w:r>
          </w:p>
        </w:tc>
      </w:tr>
      <w:tr w:rsidR="00AA7E53" w:rsidRPr="00ED74CA" w:rsidTr="004C086A">
        <w:trPr>
          <w:trHeight w:val="522"/>
        </w:trPr>
        <w:tc>
          <w:tcPr>
            <w:tcW w:w="3969" w:type="dxa"/>
          </w:tcPr>
          <w:p w:rsidR="00AA7E53" w:rsidRPr="00AA7E53" w:rsidRDefault="00AA7E53" w:rsidP="004C086A">
            <w:pPr>
              <w:pStyle w:val="ListParagraph"/>
              <w:spacing w:line="276" w:lineRule="auto"/>
              <w:ind w:left="301"/>
              <w:jc w:val="left"/>
              <w:rPr>
                <w:rFonts w:cs="Arial"/>
                <w:bCs/>
                <w:szCs w:val="24"/>
                <w:lang w:val="en-US" w:eastAsia="en-US"/>
              </w:rPr>
            </w:pPr>
            <w:r>
              <w:rPr>
                <w:rFonts w:cs="Arial"/>
                <w:bCs/>
                <w:szCs w:val="24"/>
                <w:lang w:val="en-US" w:eastAsia="en-US"/>
              </w:rPr>
              <w:t xml:space="preserve">(29/07/2022 - 02/08/2022)  </w:t>
            </w:r>
            <w:r w:rsidRPr="00277643">
              <w:rPr>
                <w:rFonts w:cs="Arial"/>
                <w:bCs/>
                <w:szCs w:val="24"/>
                <w:lang w:val="en-US" w:eastAsia="en-US"/>
              </w:rPr>
              <w:t>Singapore</w:t>
            </w:r>
          </w:p>
        </w:tc>
        <w:tc>
          <w:tcPr>
            <w:tcW w:w="1843" w:type="dxa"/>
          </w:tcPr>
          <w:p w:rsidR="00AA7E53" w:rsidRDefault="00636188" w:rsidP="004C086A">
            <w:pPr>
              <w:pStyle w:val="ListParagraph"/>
              <w:spacing w:line="276" w:lineRule="auto"/>
              <w:ind w:left="0"/>
              <w:jc w:val="left"/>
              <w:rPr>
                <w:rFonts w:cs="Arial"/>
                <w:bCs/>
                <w:szCs w:val="24"/>
                <w:lang w:val="en-US" w:eastAsia="en-US"/>
              </w:rPr>
            </w:pPr>
            <w:r>
              <w:rPr>
                <w:rFonts w:cs="Arial"/>
                <w:bCs/>
                <w:szCs w:val="24"/>
                <w:lang w:val="en-US" w:eastAsia="en-US"/>
              </w:rPr>
              <w:t>R 0</w:t>
            </w:r>
            <w:r w:rsidR="00AA7E53">
              <w:rPr>
                <w:rFonts w:cs="Arial"/>
                <w:bCs/>
                <w:szCs w:val="24"/>
                <w:lang w:val="en-US" w:eastAsia="en-US"/>
              </w:rPr>
              <w:t>,00</w:t>
            </w:r>
          </w:p>
        </w:tc>
        <w:tc>
          <w:tcPr>
            <w:tcW w:w="1985" w:type="dxa"/>
          </w:tcPr>
          <w:p w:rsidR="00AA7E53" w:rsidRDefault="00AA7E53" w:rsidP="004C086A">
            <w:pPr>
              <w:pStyle w:val="ListParagraph"/>
              <w:spacing w:line="276" w:lineRule="auto"/>
              <w:ind w:left="0"/>
              <w:jc w:val="left"/>
              <w:rPr>
                <w:rFonts w:cs="Arial"/>
                <w:bCs/>
                <w:szCs w:val="24"/>
                <w:lang w:val="en-US" w:eastAsia="en-US"/>
              </w:rPr>
            </w:pPr>
            <w:r w:rsidRPr="00575683">
              <w:rPr>
                <w:rFonts w:cs="Arial"/>
                <w:bCs/>
                <w:szCs w:val="24"/>
                <w:lang w:val="en-US" w:eastAsia="en-US"/>
              </w:rPr>
              <w:t>R</w:t>
            </w:r>
            <w:r>
              <w:rPr>
                <w:rFonts w:cs="Arial"/>
                <w:bCs/>
                <w:szCs w:val="24"/>
                <w:lang w:val="en-US" w:eastAsia="en-US"/>
              </w:rPr>
              <w:t xml:space="preserve"> </w:t>
            </w:r>
            <w:r w:rsidRPr="00575683">
              <w:rPr>
                <w:rFonts w:cs="Arial"/>
                <w:bCs/>
                <w:szCs w:val="24"/>
                <w:lang w:val="en-US" w:eastAsia="en-US"/>
              </w:rPr>
              <w:t>113 001,40</w:t>
            </w:r>
          </w:p>
        </w:tc>
        <w:tc>
          <w:tcPr>
            <w:tcW w:w="1853" w:type="dxa"/>
          </w:tcPr>
          <w:p w:rsidR="00AA7E53" w:rsidRPr="00277643" w:rsidRDefault="00AA7E53" w:rsidP="004C086A">
            <w:pPr>
              <w:pStyle w:val="ListParagraph"/>
              <w:spacing w:line="276" w:lineRule="auto"/>
              <w:ind w:left="26"/>
              <w:jc w:val="left"/>
              <w:rPr>
                <w:rFonts w:cs="Arial"/>
                <w:bCs/>
                <w:szCs w:val="24"/>
                <w:lang w:val="en-US" w:eastAsia="en-US"/>
              </w:rPr>
            </w:pPr>
            <w:r w:rsidRPr="00277643">
              <w:rPr>
                <w:rFonts w:cs="Arial"/>
                <w:bCs/>
                <w:szCs w:val="24"/>
                <w:lang w:val="en-US" w:eastAsia="en-US"/>
              </w:rPr>
              <w:t>R</w:t>
            </w:r>
            <w:r>
              <w:rPr>
                <w:rFonts w:cs="Arial"/>
                <w:bCs/>
                <w:szCs w:val="24"/>
                <w:lang w:val="en-US" w:eastAsia="en-US"/>
              </w:rPr>
              <w:t xml:space="preserve"> </w:t>
            </w:r>
            <w:r w:rsidRPr="00277643">
              <w:rPr>
                <w:rFonts w:cs="Arial"/>
                <w:bCs/>
                <w:szCs w:val="24"/>
                <w:lang w:val="en-US" w:eastAsia="en-US"/>
              </w:rPr>
              <w:t>11 361,02</w:t>
            </w:r>
          </w:p>
        </w:tc>
      </w:tr>
      <w:tr w:rsidR="00AA7E53" w:rsidRPr="00ED74CA" w:rsidTr="004C086A">
        <w:trPr>
          <w:trHeight w:val="388"/>
        </w:trPr>
        <w:tc>
          <w:tcPr>
            <w:tcW w:w="3969" w:type="dxa"/>
          </w:tcPr>
          <w:p w:rsidR="00AA7E53" w:rsidRPr="00AA7E53" w:rsidRDefault="00AA7E53" w:rsidP="004C086A">
            <w:pPr>
              <w:pStyle w:val="ListParagraph"/>
              <w:spacing w:line="276" w:lineRule="auto"/>
              <w:ind w:left="301"/>
              <w:jc w:val="left"/>
              <w:rPr>
                <w:rFonts w:cs="Arial"/>
                <w:bCs/>
                <w:szCs w:val="24"/>
                <w:lang w:val="en-US" w:eastAsia="en-US"/>
              </w:rPr>
            </w:pPr>
            <w:r>
              <w:rPr>
                <w:rFonts w:cs="Arial"/>
                <w:bCs/>
                <w:szCs w:val="24"/>
                <w:lang w:val="en-US" w:eastAsia="en-US"/>
              </w:rPr>
              <w:t xml:space="preserve">(24 - 29/09/2022) </w:t>
            </w:r>
            <w:r w:rsidRPr="00277643">
              <w:rPr>
                <w:rFonts w:cs="Arial"/>
                <w:bCs/>
                <w:szCs w:val="24"/>
                <w:lang w:val="en-US" w:eastAsia="en-US"/>
              </w:rPr>
              <w:t>United Kin</w:t>
            </w:r>
            <w:r>
              <w:rPr>
                <w:rFonts w:cs="Arial"/>
                <w:bCs/>
                <w:szCs w:val="24"/>
                <w:lang w:val="en-US" w:eastAsia="en-US"/>
              </w:rPr>
              <w:t>g</w:t>
            </w:r>
            <w:r w:rsidRPr="00277643">
              <w:rPr>
                <w:rFonts w:cs="Arial"/>
                <w:bCs/>
                <w:szCs w:val="24"/>
                <w:lang w:val="en-US" w:eastAsia="en-US"/>
              </w:rPr>
              <w:t>dom</w:t>
            </w:r>
          </w:p>
        </w:tc>
        <w:tc>
          <w:tcPr>
            <w:tcW w:w="1843" w:type="dxa"/>
          </w:tcPr>
          <w:p w:rsidR="00AA7E53" w:rsidRDefault="00AA7E53" w:rsidP="004C086A">
            <w:pPr>
              <w:pStyle w:val="ListParagraph"/>
              <w:spacing w:line="276" w:lineRule="auto"/>
              <w:ind w:left="0"/>
              <w:jc w:val="left"/>
              <w:rPr>
                <w:rFonts w:cs="Arial"/>
                <w:bCs/>
                <w:szCs w:val="24"/>
                <w:lang w:val="en-US" w:eastAsia="en-US"/>
              </w:rPr>
            </w:pPr>
            <w:r>
              <w:rPr>
                <w:rFonts w:cs="Arial"/>
                <w:bCs/>
                <w:szCs w:val="24"/>
                <w:lang w:val="en-US" w:eastAsia="en-US"/>
              </w:rPr>
              <w:t>R 140 700,00</w:t>
            </w:r>
          </w:p>
        </w:tc>
        <w:tc>
          <w:tcPr>
            <w:tcW w:w="1985" w:type="dxa"/>
          </w:tcPr>
          <w:p w:rsidR="00AA7E53" w:rsidRPr="00575683" w:rsidRDefault="00AA7E53" w:rsidP="004C086A">
            <w:pPr>
              <w:pStyle w:val="ListParagraph"/>
              <w:spacing w:line="276" w:lineRule="auto"/>
              <w:ind w:left="0"/>
              <w:jc w:val="left"/>
              <w:rPr>
                <w:rFonts w:cs="Arial"/>
                <w:bCs/>
                <w:szCs w:val="24"/>
                <w:lang w:val="en-US" w:eastAsia="en-US"/>
              </w:rPr>
            </w:pPr>
            <w:r w:rsidRPr="00575683">
              <w:rPr>
                <w:rFonts w:cs="Arial"/>
                <w:bCs/>
                <w:szCs w:val="24"/>
                <w:lang w:val="en-US" w:eastAsia="en-US"/>
              </w:rPr>
              <w:t>R</w:t>
            </w:r>
            <w:r>
              <w:rPr>
                <w:rFonts w:cs="Arial"/>
                <w:bCs/>
                <w:szCs w:val="24"/>
                <w:lang w:val="en-US" w:eastAsia="en-US"/>
              </w:rPr>
              <w:t xml:space="preserve"> </w:t>
            </w:r>
            <w:r w:rsidRPr="00575683">
              <w:rPr>
                <w:rFonts w:cs="Arial"/>
                <w:bCs/>
                <w:szCs w:val="24"/>
                <w:lang w:val="en-US" w:eastAsia="en-US"/>
              </w:rPr>
              <w:t>326 318,40</w:t>
            </w:r>
          </w:p>
        </w:tc>
        <w:tc>
          <w:tcPr>
            <w:tcW w:w="1853" w:type="dxa"/>
          </w:tcPr>
          <w:p w:rsidR="00AA7E53" w:rsidRPr="00277643" w:rsidRDefault="00AA7E53" w:rsidP="004C086A">
            <w:pPr>
              <w:pStyle w:val="ListParagraph"/>
              <w:spacing w:line="276" w:lineRule="auto"/>
              <w:ind w:left="26"/>
              <w:jc w:val="left"/>
              <w:rPr>
                <w:rFonts w:cs="Arial"/>
                <w:bCs/>
                <w:szCs w:val="24"/>
                <w:lang w:val="en-US" w:eastAsia="en-US"/>
              </w:rPr>
            </w:pPr>
            <w:r w:rsidRPr="00277643">
              <w:rPr>
                <w:rFonts w:cs="Arial"/>
                <w:bCs/>
                <w:szCs w:val="24"/>
                <w:lang w:val="en-US" w:eastAsia="en-US"/>
              </w:rPr>
              <w:t>R</w:t>
            </w:r>
            <w:r>
              <w:rPr>
                <w:rFonts w:cs="Arial"/>
                <w:bCs/>
                <w:szCs w:val="24"/>
                <w:lang w:val="en-US" w:eastAsia="en-US"/>
              </w:rPr>
              <w:t xml:space="preserve"> </w:t>
            </w:r>
            <w:r w:rsidRPr="00277643">
              <w:rPr>
                <w:rFonts w:cs="Arial"/>
                <w:bCs/>
                <w:szCs w:val="24"/>
                <w:lang w:val="en-US" w:eastAsia="en-US"/>
              </w:rPr>
              <w:t>11 259,16</w:t>
            </w:r>
          </w:p>
        </w:tc>
      </w:tr>
    </w:tbl>
    <w:p w:rsidR="00AA7E53" w:rsidRDefault="00AA7E53" w:rsidP="00AA7E53">
      <w:pPr>
        <w:spacing w:line="276" w:lineRule="auto"/>
        <w:jc w:val="left"/>
        <w:rPr>
          <w:rFonts w:cs="Arial"/>
          <w:bCs/>
          <w:szCs w:val="24"/>
          <w:lang w:val="en-US" w:eastAsia="en-US"/>
        </w:rPr>
      </w:pPr>
    </w:p>
    <w:p w:rsidR="00AA7E53" w:rsidRDefault="00AA7E53" w:rsidP="00AA7E53">
      <w:pPr>
        <w:spacing w:line="276" w:lineRule="auto"/>
        <w:jc w:val="left"/>
        <w:rPr>
          <w:rFonts w:cs="Arial"/>
          <w:bCs/>
          <w:szCs w:val="24"/>
          <w:lang w:val="en-US" w:eastAsia="en-US"/>
        </w:rPr>
      </w:pPr>
    </w:p>
    <w:p w:rsidR="00AA7E53" w:rsidRPr="00ED74CA" w:rsidRDefault="00AA7E53" w:rsidP="00AA7E53">
      <w:pPr>
        <w:spacing w:line="276" w:lineRule="auto"/>
        <w:jc w:val="left"/>
        <w:rPr>
          <w:rFonts w:cs="Arial"/>
          <w:bCs/>
          <w:szCs w:val="24"/>
          <w:lang w:val="en-US" w:eastAsia="en-US"/>
        </w:rPr>
      </w:pPr>
    </w:p>
    <w:p w:rsidR="00AA7E53" w:rsidRPr="00ED74CA" w:rsidRDefault="00AA7E53" w:rsidP="00AA7E53">
      <w:pPr>
        <w:jc w:val="left"/>
        <w:rPr>
          <w:rFonts w:cs="Arial"/>
          <w:b/>
          <w:szCs w:val="24"/>
          <w:lang w:val="en-US" w:eastAsia="en-US"/>
        </w:rPr>
      </w:pPr>
      <w:r>
        <w:rPr>
          <w:rFonts w:cs="Arial"/>
          <w:bCs/>
          <w:szCs w:val="24"/>
          <w:lang w:val="en-US" w:eastAsia="en-US"/>
        </w:rPr>
        <w:t xml:space="preserve">      </w:t>
      </w:r>
      <w:r w:rsidRPr="00ED74CA">
        <w:rPr>
          <w:rFonts w:cs="Arial"/>
          <w:b/>
          <w:bCs/>
          <w:szCs w:val="24"/>
          <w:lang w:val="en-US" w:eastAsia="en-US"/>
        </w:rPr>
        <w:t>(bb) Deputy Minister</w:t>
      </w:r>
    </w:p>
    <w:p w:rsidR="00AA7E53" w:rsidRPr="00ED74CA" w:rsidRDefault="00AA7E53" w:rsidP="00AA7E53">
      <w:pPr>
        <w:jc w:val="left"/>
        <w:rPr>
          <w:rFonts w:cs="Arial"/>
          <w:szCs w:val="24"/>
          <w:lang w:val="en-US" w:eastAsia="en-US"/>
        </w:rPr>
      </w:pPr>
    </w:p>
    <w:tbl>
      <w:tblPr>
        <w:tblStyle w:val="TableGrid"/>
        <w:tblW w:w="0" w:type="auto"/>
        <w:tblInd w:w="-20" w:type="dxa"/>
        <w:tblLook w:val="04A0"/>
      </w:tblPr>
      <w:tblGrid>
        <w:gridCol w:w="3686"/>
        <w:gridCol w:w="1984"/>
        <w:gridCol w:w="1806"/>
        <w:gridCol w:w="2176"/>
      </w:tblGrid>
      <w:tr w:rsidR="00AA7E53" w:rsidRPr="00ED74CA" w:rsidTr="009A36A4">
        <w:tc>
          <w:tcPr>
            <w:tcW w:w="3686" w:type="dxa"/>
          </w:tcPr>
          <w:p w:rsidR="00AA7E53" w:rsidRPr="00ED74CA" w:rsidRDefault="00AA7E53" w:rsidP="004C086A">
            <w:pPr>
              <w:pStyle w:val="ListParagraph"/>
              <w:spacing w:line="276" w:lineRule="auto"/>
              <w:ind w:left="0"/>
              <w:jc w:val="left"/>
              <w:rPr>
                <w:rFonts w:cs="Arial"/>
                <w:bCs/>
                <w:szCs w:val="24"/>
                <w:lang w:val="en-US" w:eastAsia="en-US"/>
              </w:rPr>
            </w:pPr>
            <w:r w:rsidRPr="00ED74CA">
              <w:rPr>
                <w:rFonts w:cs="Arial"/>
                <w:bCs/>
                <w:szCs w:val="24"/>
                <w:lang w:val="en-US" w:eastAsia="en-US"/>
              </w:rPr>
              <w:t xml:space="preserve">(a) Destinations </w:t>
            </w:r>
          </w:p>
        </w:tc>
        <w:tc>
          <w:tcPr>
            <w:tcW w:w="1984" w:type="dxa"/>
          </w:tcPr>
          <w:p w:rsidR="00AA7E53" w:rsidRPr="00ED74CA" w:rsidRDefault="00AA7E53" w:rsidP="004C086A">
            <w:pPr>
              <w:pStyle w:val="ListParagraph"/>
              <w:spacing w:line="276" w:lineRule="auto"/>
              <w:ind w:left="0"/>
              <w:jc w:val="left"/>
              <w:rPr>
                <w:rFonts w:cs="Arial"/>
                <w:bCs/>
                <w:szCs w:val="24"/>
                <w:lang w:val="en-US" w:eastAsia="en-US"/>
              </w:rPr>
            </w:pPr>
            <w:r w:rsidRPr="00ED74CA">
              <w:rPr>
                <w:rFonts w:cs="Arial"/>
                <w:bCs/>
                <w:szCs w:val="24"/>
                <w:lang w:val="en-US" w:eastAsia="en-US"/>
              </w:rPr>
              <w:t>(b i)Total cost accommodation</w:t>
            </w:r>
          </w:p>
        </w:tc>
        <w:tc>
          <w:tcPr>
            <w:tcW w:w="1806" w:type="dxa"/>
          </w:tcPr>
          <w:p w:rsidR="00AA7E53" w:rsidRPr="00ED74CA" w:rsidRDefault="00AA7E53" w:rsidP="004C086A">
            <w:pPr>
              <w:pStyle w:val="ListParagraph"/>
              <w:spacing w:line="276" w:lineRule="auto"/>
              <w:ind w:left="0"/>
              <w:jc w:val="left"/>
              <w:rPr>
                <w:rFonts w:cs="Arial"/>
                <w:bCs/>
                <w:szCs w:val="24"/>
                <w:lang w:val="en-US" w:eastAsia="en-US"/>
              </w:rPr>
            </w:pPr>
            <w:r w:rsidRPr="00ED74CA">
              <w:rPr>
                <w:rFonts w:cs="Arial"/>
                <w:bCs/>
                <w:szCs w:val="24"/>
                <w:lang w:val="en-US" w:eastAsia="en-US"/>
              </w:rPr>
              <w:t>(b ii) Total cost travel</w:t>
            </w:r>
          </w:p>
        </w:tc>
        <w:tc>
          <w:tcPr>
            <w:tcW w:w="2176" w:type="dxa"/>
          </w:tcPr>
          <w:p w:rsidR="00AA7E53" w:rsidRPr="00ED74CA" w:rsidRDefault="00AA7E53" w:rsidP="004C086A">
            <w:pPr>
              <w:pStyle w:val="ListParagraph"/>
              <w:spacing w:line="276" w:lineRule="auto"/>
              <w:ind w:left="0"/>
              <w:jc w:val="left"/>
              <w:rPr>
                <w:rFonts w:cs="Arial"/>
                <w:bCs/>
                <w:szCs w:val="24"/>
                <w:lang w:val="en-US" w:eastAsia="en-US"/>
              </w:rPr>
            </w:pPr>
            <w:r w:rsidRPr="00ED74CA">
              <w:rPr>
                <w:rFonts w:cs="Arial"/>
                <w:bCs/>
                <w:szCs w:val="24"/>
                <w:lang w:val="en-US" w:eastAsia="en-US"/>
              </w:rPr>
              <w:t>(b iii) Other cost</w:t>
            </w:r>
          </w:p>
        </w:tc>
      </w:tr>
      <w:tr w:rsidR="00AA7E53" w:rsidRPr="00ED74CA" w:rsidTr="009A36A4">
        <w:trPr>
          <w:trHeight w:val="277"/>
        </w:trPr>
        <w:tc>
          <w:tcPr>
            <w:tcW w:w="3686" w:type="dxa"/>
          </w:tcPr>
          <w:p w:rsidR="00AA7E53" w:rsidRPr="00ED74CA" w:rsidRDefault="00AA7E53" w:rsidP="004C086A">
            <w:pPr>
              <w:pStyle w:val="ListParagraph"/>
              <w:spacing w:line="276" w:lineRule="auto"/>
              <w:ind w:left="301"/>
              <w:jc w:val="left"/>
              <w:rPr>
                <w:rFonts w:cs="Arial"/>
                <w:bCs/>
                <w:szCs w:val="24"/>
                <w:lang w:val="en-US" w:eastAsia="en-US"/>
              </w:rPr>
            </w:pPr>
            <w:r>
              <w:rPr>
                <w:rFonts w:cs="Arial"/>
                <w:bCs/>
                <w:szCs w:val="24"/>
                <w:lang w:val="en-US" w:eastAsia="en-US"/>
              </w:rPr>
              <w:t xml:space="preserve">(14 - 18/10/2019) </w:t>
            </w:r>
            <w:r w:rsidRPr="00A7701E">
              <w:rPr>
                <w:rFonts w:cs="Arial"/>
                <w:bCs/>
                <w:szCs w:val="24"/>
                <w:lang w:val="en-US" w:eastAsia="en-US"/>
              </w:rPr>
              <w:t>Serbia</w:t>
            </w:r>
          </w:p>
        </w:tc>
        <w:tc>
          <w:tcPr>
            <w:tcW w:w="1984" w:type="dxa"/>
          </w:tcPr>
          <w:p w:rsidR="00AA7E53" w:rsidRPr="00ED74CA" w:rsidRDefault="00AA7E53" w:rsidP="004C086A">
            <w:pPr>
              <w:pStyle w:val="ListParagraph"/>
              <w:spacing w:line="276" w:lineRule="auto"/>
              <w:ind w:left="0"/>
              <w:jc w:val="left"/>
              <w:rPr>
                <w:rFonts w:cs="Arial"/>
                <w:bCs/>
                <w:szCs w:val="24"/>
                <w:lang w:val="en-US" w:eastAsia="en-US"/>
              </w:rPr>
            </w:pPr>
            <w:r>
              <w:rPr>
                <w:rFonts w:cs="Arial"/>
                <w:bCs/>
                <w:szCs w:val="24"/>
                <w:lang w:val="en-US" w:eastAsia="en-US"/>
              </w:rPr>
              <w:t>R 38 549,46</w:t>
            </w:r>
          </w:p>
        </w:tc>
        <w:tc>
          <w:tcPr>
            <w:tcW w:w="1806" w:type="dxa"/>
          </w:tcPr>
          <w:p w:rsidR="00AA7E53" w:rsidRPr="00ED74CA" w:rsidRDefault="00AA7E53" w:rsidP="004C086A">
            <w:pPr>
              <w:pStyle w:val="ListParagraph"/>
              <w:spacing w:line="276" w:lineRule="auto"/>
              <w:ind w:left="0"/>
              <w:jc w:val="left"/>
              <w:rPr>
                <w:rFonts w:cs="Arial"/>
                <w:bCs/>
                <w:szCs w:val="24"/>
                <w:lang w:val="en-US" w:eastAsia="en-US"/>
              </w:rPr>
            </w:pPr>
            <w:r w:rsidRPr="00160A53">
              <w:rPr>
                <w:rFonts w:cs="Arial"/>
                <w:bCs/>
                <w:szCs w:val="24"/>
                <w:lang w:val="en-US" w:eastAsia="en-US"/>
              </w:rPr>
              <w:t>R</w:t>
            </w:r>
            <w:r>
              <w:rPr>
                <w:rFonts w:cs="Arial"/>
                <w:bCs/>
                <w:szCs w:val="24"/>
                <w:lang w:val="en-US" w:eastAsia="en-US"/>
              </w:rPr>
              <w:t xml:space="preserve"> </w:t>
            </w:r>
            <w:r w:rsidRPr="00160A53">
              <w:rPr>
                <w:rFonts w:cs="Arial"/>
                <w:bCs/>
                <w:szCs w:val="24"/>
                <w:lang w:val="en-US" w:eastAsia="en-US"/>
              </w:rPr>
              <w:t>84 731,67</w:t>
            </w:r>
          </w:p>
        </w:tc>
        <w:tc>
          <w:tcPr>
            <w:tcW w:w="2176" w:type="dxa"/>
          </w:tcPr>
          <w:p w:rsidR="00AA7E53" w:rsidRPr="00ED74CA" w:rsidRDefault="00AA7E53" w:rsidP="004C086A">
            <w:pPr>
              <w:pStyle w:val="ListParagraph"/>
              <w:spacing w:line="276" w:lineRule="auto"/>
              <w:ind w:left="26"/>
              <w:rPr>
                <w:rFonts w:cs="Arial"/>
                <w:bCs/>
                <w:szCs w:val="24"/>
                <w:lang w:val="en-US" w:eastAsia="en-US"/>
              </w:rPr>
            </w:pPr>
            <w:r w:rsidRPr="00527CCF">
              <w:rPr>
                <w:rFonts w:cs="Arial"/>
                <w:bCs/>
                <w:szCs w:val="24"/>
                <w:lang w:eastAsia="en-US"/>
              </w:rPr>
              <w:t>R 4 412,59</w:t>
            </w:r>
          </w:p>
        </w:tc>
      </w:tr>
      <w:tr w:rsidR="00AA7E53" w:rsidRPr="00ED74CA" w:rsidTr="009A36A4">
        <w:trPr>
          <w:trHeight w:val="310"/>
        </w:trPr>
        <w:tc>
          <w:tcPr>
            <w:tcW w:w="3686" w:type="dxa"/>
          </w:tcPr>
          <w:p w:rsidR="00AA7E53" w:rsidRDefault="00AA7E53" w:rsidP="004C086A">
            <w:pPr>
              <w:pStyle w:val="ListParagraph"/>
              <w:spacing w:line="276" w:lineRule="auto"/>
              <w:ind w:left="301"/>
              <w:jc w:val="left"/>
              <w:rPr>
                <w:rFonts w:cs="Arial"/>
                <w:bCs/>
                <w:szCs w:val="24"/>
                <w:lang w:val="en-US" w:eastAsia="en-US"/>
              </w:rPr>
            </w:pPr>
            <w:r>
              <w:rPr>
                <w:rFonts w:cs="Arial"/>
                <w:bCs/>
                <w:szCs w:val="24"/>
                <w:lang w:val="en-US" w:eastAsia="en-US"/>
              </w:rPr>
              <w:t xml:space="preserve">(12 - 23/11/2022) </w:t>
            </w:r>
            <w:r w:rsidRPr="00A7701E">
              <w:rPr>
                <w:rFonts w:cs="Arial"/>
                <w:bCs/>
                <w:szCs w:val="24"/>
                <w:lang w:val="en-US" w:eastAsia="en-US"/>
              </w:rPr>
              <w:t>Cuba</w:t>
            </w:r>
          </w:p>
        </w:tc>
        <w:tc>
          <w:tcPr>
            <w:tcW w:w="1984" w:type="dxa"/>
          </w:tcPr>
          <w:p w:rsidR="00AA7E53" w:rsidRDefault="00636188" w:rsidP="004C086A">
            <w:pPr>
              <w:pStyle w:val="ListParagraph"/>
              <w:spacing w:line="276" w:lineRule="auto"/>
              <w:ind w:left="0"/>
              <w:jc w:val="left"/>
              <w:rPr>
                <w:rFonts w:cs="Arial"/>
                <w:bCs/>
                <w:szCs w:val="24"/>
                <w:lang w:val="en-US" w:eastAsia="en-US"/>
              </w:rPr>
            </w:pPr>
            <w:r>
              <w:rPr>
                <w:rFonts w:cs="Arial"/>
                <w:bCs/>
                <w:szCs w:val="24"/>
                <w:lang w:val="en-US" w:eastAsia="en-US"/>
              </w:rPr>
              <w:t>R 0</w:t>
            </w:r>
            <w:r w:rsidR="00AA7E53">
              <w:rPr>
                <w:rFonts w:cs="Arial"/>
                <w:bCs/>
                <w:szCs w:val="24"/>
                <w:lang w:val="en-US" w:eastAsia="en-US"/>
              </w:rPr>
              <w:t>,00</w:t>
            </w:r>
          </w:p>
        </w:tc>
        <w:tc>
          <w:tcPr>
            <w:tcW w:w="1806" w:type="dxa"/>
          </w:tcPr>
          <w:p w:rsidR="00AA7E53" w:rsidRPr="00160A53" w:rsidRDefault="00AA7E53" w:rsidP="004C086A">
            <w:pPr>
              <w:pStyle w:val="ListParagraph"/>
              <w:spacing w:line="276" w:lineRule="auto"/>
              <w:ind w:left="0"/>
              <w:jc w:val="left"/>
              <w:rPr>
                <w:rFonts w:cs="Arial"/>
                <w:bCs/>
                <w:szCs w:val="24"/>
                <w:lang w:val="en-US" w:eastAsia="en-US"/>
              </w:rPr>
            </w:pPr>
            <w:r>
              <w:rPr>
                <w:rFonts w:cs="Arial"/>
                <w:bCs/>
                <w:szCs w:val="24"/>
                <w:lang w:val="en-US" w:eastAsia="en-US"/>
              </w:rPr>
              <w:t>R 156 526,40</w:t>
            </w:r>
          </w:p>
        </w:tc>
        <w:tc>
          <w:tcPr>
            <w:tcW w:w="2176" w:type="dxa"/>
          </w:tcPr>
          <w:p w:rsidR="00AA7E53" w:rsidRPr="00527CCF" w:rsidRDefault="00AA7E53" w:rsidP="004C086A">
            <w:pPr>
              <w:pStyle w:val="ListParagraph"/>
              <w:spacing w:line="276" w:lineRule="auto"/>
              <w:ind w:left="0"/>
              <w:jc w:val="left"/>
              <w:rPr>
                <w:rFonts w:cs="Arial"/>
                <w:bCs/>
                <w:szCs w:val="24"/>
                <w:lang w:eastAsia="en-US"/>
              </w:rPr>
            </w:pPr>
            <w:r w:rsidRPr="00527CCF">
              <w:rPr>
                <w:rFonts w:cs="Arial"/>
                <w:bCs/>
                <w:szCs w:val="24"/>
                <w:lang w:eastAsia="en-US"/>
              </w:rPr>
              <w:t>R</w:t>
            </w:r>
            <w:r>
              <w:rPr>
                <w:rFonts w:cs="Arial"/>
                <w:bCs/>
                <w:szCs w:val="24"/>
                <w:lang w:eastAsia="en-US"/>
              </w:rPr>
              <w:t xml:space="preserve"> </w:t>
            </w:r>
            <w:r w:rsidRPr="00527CCF">
              <w:rPr>
                <w:rFonts w:cs="Arial"/>
                <w:bCs/>
                <w:szCs w:val="24"/>
                <w:lang w:eastAsia="en-US"/>
              </w:rPr>
              <w:t>18 584,81</w:t>
            </w:r>
          </w:p>
        </w:tc>
      </w:tr>
    </w:tbl>
    <w:p w:rsidR="00AA7E53" w:rsidRDefault="00AA7E53" w:rsidP="00160617">
      <w:pPr>
        <w:spacing w:line="360" w:lineRule="auto"/>
        <w:rPr>
          <w:rFonts w:cs="Arial"/>
          <w:szCs w:val="22"/>
          <w:lang w:val="en-US" w:eastAsia="en-US"/>
        </w:rPr>
      </w:pPr>
    </w:p>
    <w:p w:rsidR="009B2C71" w:rsidRPr="009B2C71" w:rsidRDefault="009B2C71" w:rsidP="009B2C71">
      <w:pPr>
        <w:pStyle w:val="ListParagraph"/>
        <w:numPr>
          <w:ilvl w:val="0"/>
          <w:numId w:val="45"/>
        </w:numPr>
        <w:ind w:left="360"/>
        <w:jc w:val="left"/>
        <w:rPr>
          <w:rFonts w:cs="Arial"/>
          <w:sz w:val="24"/>
          <w:szCs w:val="24"/>
          <w:lang w:val="en-US" w:eastAsia="en-US"/>
        </w:rPr>
      </w:pPr>
      <w:r w:rsidRPr="009B2C71">
        <w:rPr>
          <w:rFonts w:cs="Arial"/>
          <w:sz w:val="24"/>
          <w:szCs w:val="24"/>
          <w:lang w:val="en-US" w:eastAsia="en-US"/>
        </w:rPr>
        <w:t>Total cost incurred for domestic air travel since 1 June 2019 to 17 February 2023.</w:t>
      </w:r>
    </w:p>
    <w:p w:rsidR="009B2C71" w:rsidRDefault="009B2C71" w:rsidP="009B2C71">
      <w:pPr>
        <w:ind w:left="426" w:hanging="425"/>
        <w:jc w:val="left"/>
        <w:rPr>
          <w:rFonts w:cs="Arial"/>
          <w:sz w:val="24"/>
          <w:szCs w:val="24"/>
          <w:lang w:val="en-US" w:eastAsia="en-US"/>
        </w:rPr>
      </w:pPr>
    </w:p>
    <w:p w:rsidR="009B2C71" w:rsidRDefault="009B2C71" w:rsidP="007D0501">
      <w:pPr>
        <w:pStyle w:val="ListParagraph"/>
        <w:numPr>
          <w:ilvl w:val="0"/>
          <w:numId w:val="39"/>
        </w:numPr>
        <w:spacing w:after="240" w:line="360" w:lineRule="auto"/>
        <w:jc w:val="left"/>
        <w:rPr>
          <w:rFonts w:cs="Arial"/>
          <w:sz w:val="24"/>
          <w:szCs w:val="24"/>
          <w:lang w:val="en-US" w:eastAsia="en-US"/>
        </w:rPr>
      </w:pPr>
      <w:r>
        <w:rPr>
          <w:rFonts w:cs="Arial"/>
          <w:sz w:val="24"/>
          <w:szCs w:val="24"/>
          <w:lang w:val="en-US" w:eastAsia="en-US"/>
        </w:rPr>
        <w:t xml:space="preserve">Minister: </w:t>
      </w:r>
      <w:r w:rsidRPr="009E163A">
        <w:rPr>
          <w:rFonts w:cs="Arial"/>
          <w:b/>
          <w:sz w:val="24"/>
          <w:szCs w:val="24"/>
          <w:lang w:val="en-US" w:eastAsia="en-US"/>
        </w:rPr>
        <w:t>R 842 445, 55</w:t>
      </w:r>
      <w:r>
        <w:rPr>
          <w:rFonts w:cs="Arial"/>
          <w:sz w:val="24"/>
          <w:szCs w:val="24"/>
          <w:lang w:val="en-US" w:eastAsia="en-US"/>
        </w:rPr>
        <w:t xml:space="preserve"> spent on domestic air travel.</w:t>
      </w:r>
    </w:p>
    <w:p w:rsidR="009B2C71" w:rsidRPr="00A01FD0" w:rsidRDefault="009B2C71" w:rsidP="007D0501">
      <w:pPr>
        <w:pStyle w:val="ListParagraph"/>
        <w:numPr>
          <w:ilvl w:val="0"/>
          <w:numId w:val="39"/>
        </w:numPr>
        <w:spacing w:before="240" w:after="240"/>
        <w:jc w:val="left"/>
        <w:rPr>
          <w:rFonts w:cs="Arial"/>
          <w:sz w:val="24"/>
          <w:szCs w:val="24"/>
          <w:lang w:val="en-US" w:eastAsia="en-US"/>
        </w:rPr>
      </w:pPr>
      <w:r w:rsidRPr="00A01FD0">
        <w:rPr>
          <w:rFonts w:cs="Arial"/>
          <w:sz w:val="24"/>
          <w:szCs w:val="24"/>
          <w:lang w:val="en-US" w:eastAsia="en-US"/>
        </w:rPr>
        <w:t>Deputy Minister</w:t>
      </w:r>
      <w:r>
        <w:rPr>
          <w:rFonts w:cs="Arial"/>
          <w:sz w:val="24"/>
          <w:szCs w:val="24"/>
          <w:lang w:val="en-US" w:eastAsia="en-US"/>
        </w:rPr>
        <w:t>:</w:t>
      </w:r>
      <w:r w:rsidRPr="00A01FD0">
        <w:rPr>
          <w:rFonts w:cs="Arial"/>
          <w:sz w:val="24"/>
          <w:szCs w:val="24"/>
          <w:lang w:val="en-US" w:eastAsia="en-US"/>
        </w:rPr>
        <w:t xml:space="preserve"> </w:t>
      </w:r>
      <w:r w:rsidRPr="009E163A">
        <w:rPr>
          <w:rFonts w:cs="Arial"/>
          <w:b/>
          <w:sz w:val="24"/>
          <w:szCs w:val="24"/>
          <w:lang w:val="en-US" w:eastAsia="en-US"/>
        </w:rPr>
        <w:t>R 889 371, 65</w:t>
      </w:r>
      <w:r>
        <w:rPr>
          <w:rFonts w:cs="Arial"/>
          <w:sz w:val="24"/>
          <w:szCs w:val="24"/>
          <w:lang w:val="en-US" w:eastAsia="en-US"/>
        </w:rPr>
        <w:t xml:space="preserve"> </w:t>
      </w:r>
      <w:r w:rsidRPr="00074BE2">
        <w:rPr>
          <w:rFonts w:cs="Arial"/>
          <w:sz w:val="24"/>
          <w:szCs w:val="24"/>
          <w:lang w:val="en-US" w:eastAsia="en-US"/>
        </w:rPr>
        <w:t xml:space="preserve">spent on </w:t>
      </w:r>
      <w:r>
        <w:rPr>
          <w:rFonts w:cs="Arial"/>
          <w:sz w:val="24"/>
          <w:szCs w:val="24"/>
          <w:lang w:val="en-US" w:eastAsia="en-US"/>
        </w:rPr>
        <w:t xml:space="preserve">domestic </w:t>
      </w:r>
      <w:r w:rsidRPr="00074BE2">
        <w:rPr>
          <w:rFonts w:cs="Arial"/>
          <w:sz w:val="24"/>
          <w:szCs w:val="24"/>
          <w:lang w:val="en-US" w:eastAsia="en-US"/>
        </w:rPr>
        <w:t>air travel.</w:t>
      </w:r>
    </w:p>
    <w:p w:rsidR="009B2C71" w:rsidRPr="00C06E0F" w:rsidRDefault="009B2C71" w:rsidP="009B2C71">
      <w:pPr>
        <w:pStyle w:val="ListParagraph"/>
        <w:rPr>
          <w:rFonts w:cs="Arial"/>
          <w:sz w:val="24"/>
          <w:szCs w:val="24"/>
          <w:lang w:val="en-US" w:eastAsia="en-US"/>
        </w:rPr>
      </w:pPr>
    </w:p>
    <w:p w:rsidR="007D0501" w:rsidRDefault="007D0501" w:rsidP="00160617">
      <w:pPr>
        <w:spacing w:line="360" w:lineRule="auto"/>
        <w:rPr>
          <w:rFonts w:cs="Arial"/>
          <w:szCs w:val="22"/>
          <w:lang w:val="en-US" w:eastAsia="en-US"/>
        </w:rPr>
      </w:pPr>
    </w:p>
    <w:p w:rsidR="007D0501" w:rsidRPr="007D0501" w:rsidRDefault="007D0501" w:rsidP="007D0501">
      <w:pPr>
        <w:rPr>
          <w:rFonts w:cs="Arial"/>
          <w:szCs w:val="22"/>
          <w:lang w:val="en-US" w:eastAsia="en-US"/>
        </w:rPr>
      </w:pPr>
    </w:p>
    <w:p w:rsidR="007D0501" w:rsidRPr="007D0501" w:rsidRDefault="007D0501" w:rsidP="007D0501">
      <w:pPr>
        <w:rPr>
          <w:rFonts w:cs="Arial"/>
          <w:szCs w:val="22"/>
          <w:lang w:val="en-US" w:eastAsia="en-US"/>
        </w:rPr>
      </w:pPr>
    </w:p>
    <w:p w:rsidR="007D0501" w:rsidRPr="007D0501" w:rsidRDefault="007D0501" w:rsidP="007D0501">
      <w:pPr>
        <w:rPr>
          <w:rFonts w:cs="Arial"/>
          <w:szCs w:val="22"/>
          <w:lang w:val="en-US" w:eastAsia="en-US"/>
        </w:rPr>
      </w:pPr>
    </w:p>
    <w:p w:rsidR="007D0501" w:rsidRDefault="007D0501" w:rsidP="007D0501">
      <w:pPr>
        <w:rPr>
          <w:rFonts w:cs="Arial"/>
          <w:szCs w:val="22"/>
          <w:lang w:val="en-US" w:eastAsia="en-US"/>
        </w:rPr>
      </w:pPr>
    </w:p>
    <w:p w:rsidR="007D0501" w:rsidRDefault="007D0501" w:rsidP="007D0501">
      <w:pPr>
        <w:rPr>
          <w:rFonts w:cs="Arial"/>
          <w:szCs w:val="22"/>
          <w:lang w:val="en-US" w:eastAsia="en-US"/>
        </w:rPr>
      </w:pPr>
    </w:p>
    <w:p w:rsidR="009B2C71" w:rsidRPr="007D0501" w:rsidRDefault="007D0501" w:rsidP="007D0501">
      <w:pPr>
        <w:tabs>
          <w:tab w:val="left" w:pos="6290"/>
        </w:tabs>
        <w:rPr>
          <w:rFonts w:cs="Arial"/>
          <w:szCs w:val="22"/>
          <w:lang w:val="en-US" w:eastAsia="en-US"/>
        </w:rPr>
      </w:pPr>
      <w:r>
        <w:rPr>
          <w:rFonts w:cs="Arial"/>
          <w:szCs w:val="22"/>
          <w:lang w:val="en-US" w:eastAsia="en-US"/>
        </w:rPr>
        <w:tab/>
      </w:r>
    </w:p>
    <w:sectPr w:rsidR="009B2C71" w:rsidRPr="007D0501"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7EA" w:rsidRDefault="00F037EA" w:rsidP="00B01072">
      <w:r>
        <w:separator/>
      </w:r>
    </w:p>
  </w:endnote>
  <w:endnote w:type="continuationSeparator" w:id="0">
    <w:p w:rsidR="00F037EA" w:rsidRDefault="00F037EA"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6A" w:rsidRPr="00745B02" w:rsidRDefault="004C086A"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ASSEMBLY QUESTION NO. 202</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Pr="00566DF9">
      <w:rPr>
        <w:rFonts w:cs="Arial"/>
        <w:b/>
        <w:sz w:val="18"/>
        <w:szCs w:val="18"/>
      </w:rPr>
      <w:t>Mr G R Krumbock (DA)</w:t>
    </w:r>
    <w:r w:rsidRPr="00745B02">
      <w:rPr>
        <w:rFonts w:eastAsiaTheme="majorEastAsia" w:cs="Arial"/>
        <w:b/>
        <w:bCs/>
        <w:sz w:val="18"/>
        <w:szCs w:val="18"/>
        <w:lang w:val="en-US"/>
      </w:rPr>
      <w:tab/>
      <w:t xml:space="preserve">PAGE </w:t>
    </w:r>
    <w:r w:rsidR="00D85B5F" w:rsidRPr="00D85B5F">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D85B5F" w:rsidRPr="00D85B5F">
      <w:rPr>
        <w:rFonts w:eastAsiaTheme="majorEastAsia" w:cs="Arial"/>
        <w:b/>
        <w:bCs/>
        <w:sz w:val="18"/>
        <w:szCs w:val="18"/>
        <w:lang w:val="en-US"/>
      </w:rPr>
      <w:fldChar w:fldCharType="separate"/>
    </w:r>
    <w:r w:rsidR="00F037EA">
      <w:rPr>
        <w:rFonts w:eastAsiaTheme="majorEastAsia" w:cs="Arial"/>
        <w:b/>
        <w:bCs/>
        <w:noProof/>
        <w:sz w:val="18"/>
        <w:szCs w:val="18"/>
        <w:lang w:val="en-US"/>
      </w:rPr>
      <w:t>1</w:t>
    </w:r>
    <w:r w:rsidR="00D85B5F" w:rsidRPr="00745B02">
      <w:rPr>
        <w:rFonts w:eastAsiaTheme="majorEastAsia" w:cs="Arial"/>
        <w:b/>
        <w:sz w:val="18"/>
        <w:szCs w:val="18"/>
      </w:rPr>
      <w:fldChar w:fldCharType="end"/>
    </w:r>
  </w:p>
  <w:p w:rsidR="004C086A" w:rsidRPr="00745B02" w:rsidRDefault="004C086A" w:rsidP="00745B02">
    <w:pPr>
      <w:pStyle w:val="Footer"/>
      <w:pBdr>
        <w:top w:val="thinThickSmallGap" w:sz="24" w:space="0" w:color="622423" w:themeColor="accent2" w:themeShade="7F"/>
      </w:pBdr>
      <w:rPr>
        <w:rFonts w:eastAsiaTheme="majorEastAsia" w:cs="Arial"/>
        <w:b/>
        <w:sz w:val="18"/>
        <w:szCs w:val="18"/>
        <w:lang w:val="en-US"/>
      </w:rPr>
    </w:pPr>
  </w:p>
  <w:p w:rsidR="004C086A" w:rsidRPr="000B4F40" w:rsidRDefault="004C086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7EA" w:rsidRDefault="00F037EA" w:rsidP="00B01072">
      <w:r>
        <w:separator/>
      </w:r>
    </w:p>
  </w:footnote>
  <w:footnote w:type="continuationSeparator" w:id="0">
    <w:p w:rsidR="00F037EA" w:rsidRDefault="00F037EA"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30A1A"/>
    <w:multiLevelType w:val="hybridMultilevel"/>
    <w:tmpl w:val="C41E32B4"/>
    <w:lvl w:ilvl="0" w:tplc="61E2A6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7E315E8"/>
    <w:multiLevelType w:val="hybridMultilevel"/>
    <w:tmpl w:val="7E5AC5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9D172B"/>
    <w:multiLevelType w:val="hybridMultilevel"/>
    <w:tmpl w:val="A69AE7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nsid w:val="29E86881"/>
    <w:multiLevelType w:val="hybridMultilevel"/>
    <w:tmpl w:val="54F25402"/>
    <w:lvl w:ilvl="0" w:tplc="2D94F5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C7566F"/>
    <w:multiLevelType w:val="hybridMultilevel"/>
    <w:tmpl w:val="4D6EDD52"/>
    <w:lvl w:ilvl="0" w:tplc="4626B618">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C4C0C1E"/>
    <w:multiLevelType w:val="hybridMultilevel"/>
    <w:tmpl w:val="A69AE7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8522C"/>
    <w:multiLevelType w:val="hybridMultilevel"/>
    <w:tmpl w:val="3670BE48"/>
    <w:lvl w:ilvl="0" w:tplc="D2908B08">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2AF2A70"/>
    <w:multiLevelType w:val="hybridMultilevel"/>
    <w:tmpl w:val="179898D2"/>
    <w:lvl w:ilvl="0" w:tplc="7582A1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7F4408A"/>
    <w:multiLevelType w:val="hybridMultilevel"/>
    <w:tmpl w:val="3916847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48C039A"/>
    <w:multiLevelType w:val="hybridMultilevel"/>
    <w:tmpl w:val="1D84A992"/>
    <w:lvl w:ilvl="0" w:tplc="5B0AE8EA">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AF30930"/>
    <w:multiLevelType w:val="hybridMultilevel"/>
    <w:tmpl w:val="8610832E"/>
    <w:lvl w:ilvl="0" w:tplc="24FAE3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4">
    <w:nsid w:val="4C581E18"/>
    <w:multiLevelType w:val="hybridMultilevel"/>
    <w:tmpl w:val="A5F8A0D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573E21E8"/>
    <w:multiLevelType w:val="hybridMultilevel"/>
    <w:tmpl w:val="A5F8A0D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60864050"/>
    <w:multiLevelType w:val="hybridMultilevel"/>
    <w:tmpl w:val="62166BBA"/>
    <w:lvl w:ilvl="0" w:tplc="4626B618">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6D5103D1"/>
    <w:multiLevelType w:val="hybridMultilevel"/>
    <w:tmpl w:val="24CA9CDC"/>
    <w:lvl w:ilvl="0" w:tplc="824ADA1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47867B7"/>
    <w:multiLevelType w:val="hybridMultilevel"/>
    <w:tmpl w:val="32507670"/>
    <w:lvl w:ilvl="0" w:tplc="D2908B08">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7"/>
  </w:num>
  <w:num w:numId="2">
    <w:abstractNumId w:val="44"/>
  </w:num>
  <w:num w:numId="3">
    <w:abstractNumId w:val="31"/>
  </w:num>
  <w:num w:numId="4">
    <w:abstractNumId w:val="21"/>
  </w:num>
  <w:num w:numId="5">
    <w:abstractNumId w:val="0"/>
  </w:num>
  <w:num w:numId="6">
    <w:abstractNumId w:val="27"/>
  </w:num>
  <w:num w:numId="7">
    <w:abstractNumId w:val="38"/>
  </w:num>
  <w:num w:numId="8">
    <w:abstractNumId w:val="28"/>
  </w:num>
  <w:num w:numId="9">
    <w:abstractNumId w:val="43"/>
  </w:num>
  <w:num w:numId="10">
    <w:abstractNumId w:val="20"/>
  </w:num>
  <w:num w:numId="11">
    <w:abstractNumId w:val="35"/>
  </w:num>
  <w:num w:numId="12">
    <w:abstractNumId w:val="13"/>
  </w:num>
  <w:num w:numId="13">
    <w:abstractNumId w:val="30"/>
  </w:num>
  <w:num w:numId="14">
    <w:abstractNumId w:val="25"/>
  </w:num>
  <w:num w:numId="15">
    <w:abstractNumId w:val="6"/>
  </w:num>
  <w:num w:numId="16">
    <w:abstractNumId w:val="3"/>
  </w:num>
  <w:num w:numId="17">
    <w:abstractNumId w:val="1"/>
  </w:num>
  <w:num w:numId="18">
    <w:abstractNumId w:val="10"/>
  </w:num>
  <w:num w:numId="19">
    <w:abstractNumId w:val="23"/>
  </w:num>
  <w:num w:numId="20">
    <w:abstractNumId w:val="9"/>
  </w:num>
  <w:num w:numId="21">
    <w:abstractNumId w:val="39"/>
  </w:num>
  <w:num w:numId="22">
    <w:abstractNumId w:val="15"/>
  </w:num>
  <w:num w:numId="23">
    <w:abstractNumId w:val="4"/>
  </w:num>
  <w:num w:numId="24">
    <w:abstractNumId w:val="26"/>
  </w:num>
  <w:num w:numId="25">
    <w:abstractNumId w:val="42"/>
  </w:num>
  <w:num w:numId="26">
    <w:abstractNumId w:val="33"/>
  </w:num>
  <w:num w:numId="27">
    <w:abstractNumId w:val="36"/>
  </w:num>
  <w:num w:numId="28">
    <w:abstractNumId w:val="7"/>
  </w:num>
  <w:num w:numId="29">
    <w:abstractNumId w:val="29"/>
  </w:num>
  <w:num w:numId="30">
    <w:abstractNumId w:val="32"/>
  </w:num>
  <w:num w:numId="31">
    <w:abstractNumId w:val="24"/>
  </w:num>
  <w:num w:numId="32">
    <w:abstractNumId w:val="19"/>
  </w:num>
  <w:num w:numId="33">
    <w:abstractNumId w:val="34"/>
  </w:num>
  <w:num w:numId="34">
    <w:abstractNumId w:val="12"/>
  </w:num>
  <w:num w:numId="35">
    <w:abstractNumId w:val="41"/>
  </w:num>
  <w:num w:numId="36">
    <w:abstractNumId w:val="16"/>
  </w:num>
  <w:num w:numId="37">
    <w:abstractNumId w:val="40"/>
  </w:num>
  <w:num w:numId="38">
    <w:abstractNumId w:val="8"/>
  </w:num>
  <w:num w:numId="39">
    <w:abstractNumId w:val="2"/>
  </w:num>
  <w:num w:numId="40">
    <w:abstractNumId w:val="18"/>
  </w:num>
  <w:num w:numId="41">
    <w:abstractNumId w:val="22"/>
  </w:num>
  <w:num w:numId="42">
    <w:abstractNumId w:val="17"/>
  </w:num>
  <w:num w:numId="43">
    <w:abstractNumId w:val="5"/>
  </w:num>
  <w:num w:numId="44">
    <w:abstractNumId w:val="11"/>
  </w:num>
  <w:num w:numId="45">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074"/>
    <w:rsid w:val="00071A41"/>
    <w:rsid w:val="00072800"/>
    <w:rsid w:val="00074BE2"/>
    <w:rsid w:val="00074F49"/>
    <w:rsid w:val="00075172"/>
    <w:rsid w:val="00076796"/>
    <w:rsid w:val="00076BCC"/>
    <w:rsid w:val="00076F55"/>
    <w:rsid w:val="00077989"/>
    <w:rsid w:val="0008167F"/>
    <w:rsid w:val="00085A21"/>
    <w:rsid w:val="0008616C"/>
    <w:rsid w:val="00086349"/>
    <w:rsid w:val="00087028"/>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C0126"/>
    <w:rsid w:val="000C0A05"/>
    <w:rsid w:val="000C1101"/>
    <w:rsid w:val="000C1159"/>
    <w:rsid w:val="000C2871"/>
    <w:rsid w:val="000C2D4A"/>
    <w:rsid w:val="000C3941"/>
    <w:rsid w:val="000C4105"/>
    <w:rsid w:val="000C5469"/>
    <w:rsid w:val="000C5E71"/>
    <w:rsid w:val="000C5FC2"/>
    <w:rsid w:val="000C62DA"/>
    <w:rsid w:val="000C7068"/>
    <w:rsid w:val="000C70FB"/>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3541"/>
    <w:rsid w:val="0011405B"/>
    <w:rsid w:val="001144C9"/>
    <w:rsid w:val="00116CCB"/>
    <w:rsid w:val="00117A09"/>
    <w:rsid w:val="00117CB5"/>
    <w:rsid w:val="00117EF9"/>
    <w:rsid w:val="00121127"/>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0617"/>
    <w:rsid w:val="001606FF"/>
    <w:rsid w:val="00160A53"/>
    <w:rsid w:val="00162A0F"/>
    <w:rsid w:val="0016344A"/>
    <w:rsid w:val="00163E34"/>
    <w:rsid w:val="00163F01"/>
    <w:rsid w:val="001640AB"/>
    <w:rsid w:val="00166860"/>
    <w:rsid w:val="00166FD7"/>
    <w:rsid w:val="001723AB"/>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636"/>
    <w:rsid w:val="001C1C63"/>
    <w:rsid w:val="001C1E6F"/>
    <w:rsid w:val="001C21D5"/>
    <w:rsid w:val="001C2A53"/>
    <w:rsid w:val="001C2B34"/>
    <w:rsid w:val="001C3FDF"/>
    <w:rsid w:val="001C4269"/>
    <w:rsid w:val="001C4B94"/>
    <w:rsid w:val="001C602F"/>
    <w:rsid w:val="001C69CD"/>
    <w:rsid w:val="001C6CA1"/>
    <w:rsid w:val="001C7ACD"/>
    <w:rsid w:val="001D166A"/>
    <w:rsid w:val="001D3285"/>
    <w:rsid w:val="001D4459"/>
    <w:rsid w:val="001D6366"/>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15ED9"/>
    <w:rsid w:val="002213B1"/>
    <w:rsid w:val="0022173B"/>
    <w:rsid w:val="002229B7"/>
    <w:rsid w:val="0022327D"/>
    <w:rsid w:val="002238EF"/>
    <w:rsid w:val="00224229"/>
    <w:rsid w:val="002252CF"/>
    <w:rsid w:val="002265CB"/>
    <w:rsid w:val="00230619"/>
    <w:rsid w:val="0023195F"/>
    <w:rsid w:val="0023249F"/>
    <w:rsid w:val="00232D48"/>
    <w:rsid w:val="00233044"/>
    <w:rsid w:val="0023431F"/>
    <w:rsid w:val="00234C24"/>
    <w:rsid w:val="00235486"/>
    <w:rsid w:val="002354B2"/>
    <w:rsid w:val="00235BF8"/>
    <w:rsid w:val="00235CB5"/>
    <w:rsid w:val="00242584"/>
    <w:rsid w:val="00243357"/>
    <w:rsid w:val="002458D7"/>
    <w:rsid w:val="00246B8B"/>
    <w:rsid w:val="00246FF5"/>
    <w:rsid w:val="00247522"/>
    <w:rsid w:val="00252FD0"/>
    <w:rsid w:val="00254BF5"/>
    <w:rsid w:val="002553A7"/>
    <w:rsid w:val="00257D56"/>
    <w:rsid w:val="002619D9"/>
    <w:rsid w:val="00261F4A"/>
    <w:rsid w:val="00262CC0"/>
    <w:rsid w:val="002709C8"/>
    <w:rsid w:val="0027201F"/>
    <w:rsid w:val="00274A14"/>
    <w:rsid w:val="00275921"/>
    <w:rsid w:val="00275F2F"/>
    <w:rsid w:val="00277643"/>
    <w:rsid w:val="00277C6C"/>
    <w:rsid w:val="002800C8"/>
    <w:rsid w:val="00281B8E"/>
    <w:rsid w:val="00282779"/>
    <w:rsid w:val="002837A2"/>
    <w:rsid w:val="0028585A"/>
    <w:rsid w:val="0028728A"/>
    <w:rsid w:val="00291068"/>
    <w:rsid w:val="00291BC2"/>
    <w:rsid w:val="00292B2A"/>
    <w:rsid w:val="00293003"/>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B5DFE"/>
    <w:rsid w:val="002C04EE"/>
    <w:rsid w:val="002C13AC"/>
    <w:rsid w:val="002C175C"/>
    <w:rsid w:val="002C460A"/>
    <w:rsid w:val="002C4B80"/>
    <w:rsid w:val="002C5DDE"/>
    <w:rsid w:val="002C603A"/>
    <w:rsid w:val="002C6DD8"/>
    <w:rsid w:val="002C7394"/>
    <w:rsid w:val="002C76F7"/>
    <w:rsid w:val="002D22BF"/>
    <w:rsid w:val="002D419B"/>
    <w:rsid w:val="002D5510"/>
    <w:rsid w:val="002D74C3"/>
    <w:rsid w:val="002E0582"/>
    <w:rsid w:val="002E4D3B"/>
    <w:rsid w:val="002E5B2C"/>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AD0"/>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C7B"/>
    <w:rsid w:val="0039509B"/>
    <w:rsid w:val="0039540D"/>
    <w:rsid w:val="00395C0D"/>
    <w:rsid w:val="00396314"/>
    <w:rsid w:val="003A0AD7"/>
    <w:rsid w:val="003A0C80"/>
    <w:rsid w:val="003A3C9B"/>
    <w:rsid w:val="003A3F2B"/>
    <w:rsid w:val="003A4378"/>
    <w:rsid w:val="003A4BA6"/>
    <w:rsid w:val="003B17CA"/>
    <w:rsid w:val="003B7857"/>
    <w:rsid w:val="003C006A"/>
    <w:rsid w:val="003C11FE"/>
    <w:rsid w:val="003C36CA"/>
    <w:rsid w:val="003C436F"/>
    <w:rsid w:val="003C5D32"/>
    <w:rsid w:val="003D2560"/>
    <w:rsid w:val="003D262F"/>
    <w:rsid w:val="003D3567"/>
    <w:rsid w:val="003D3867"/>
    <w:rsid w:val="003D4E30"/>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31ACC"/>
    <w:rsid w:val="00431B4C"/>
    <w:rsid w:val="004322D2"/>
    <w:rsid w:val="004324C7"/>
    <w:rsid w:val="00432C4E"/>
    <w:rsid w:val="0043383C"/>
    <w:rsid w:val="004342FE"/>
    <w:rsid w:val="00434D0A"/>
    <w:rsid w:val="00435691"/>
    <w:rsid w:val="004365E9"/>
    <w:rsid w:val="00436968"/>
    <w:rsid w:val="00436CCA"/>
    <w:rsid w:val="00437DD0"/>
    <w:rsid w:val="004400AD"/>
    <w:rsid w:val="0044149F"/>
    <w:rsid w:val="00441F45"/>
    <w:rsid w:val="004422F9"/>
    <w:rsid w:val="00442DE4"/>
    <w:rsid w:val="0044445D"/>
    <w:rsid w:val="00446AA2"/>
    <w:rsid w:val="00447E9B"/>
    <w:rsid w:val="00451A52"/>
    <w:rsid w:val="00451E57"/>
    <w:rsid w:val="004532AE"/>
    <w:rsid w:val="00453445"/>
    <w:rsid w:val="00453F70"/>
    <w:rsid w:val="004562EA"/>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4EEC"/>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97D47"/>
    <w:rsid w:val="004A061E"/>
    <w:rsid w:val="004A098F"/>
    <w:rsid w:val="004A155A"/>
    <w:rsid w:val="004A17BA"/>
    <w:rsid w:val="004A1E4C"/>
    <w:rsid w:val="004A2730"/>
    <w:rsid w:val="004A4F90"/>
    <w:rsid w:val="004A6510"/>
    <w:rsid w:val="004A7A6D"/>
    <w:rsid w:val="004B0FD4"/>
    <w:rsid w:val="004B1E43"/>
    <w:rsid w:val="004B2AA8"/>
    <w:rsid w:val="004B405B"/>
    <w:rsid w:val="004B4593"/>
    <w:rsid w:val="004B4FAD"/>
    <w:rsid w:val="004B74FC"/>
    <w:rsid w:val="004B78ED"/>
    <w:rsid w:val="004B7D65"/>
    <w:rsid w:val="004B7D74"/>
    <w:rsid w:val="004B7E4A"/>
    <w:rsid w:val="004C086A"/>
    <w:rsid w:val="004C0C86"/>
    <w:rsid w:val="004C1C50"/>
    <w:rsid w:val="004C2610"/>
    <w:rsid w:val="004C3C1E"/>
    <w:rsid w:val="004C51FF"/>
    <w:rsid w:val="004C5597"/>
    <w:rsid w:val="004C66BB"/>
    <w:rsid w:val="004C6EB7"/>
    <w:rsid w:val="004C795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CCF"/>
    <w:rsid w:val="00527E98"/>
    <w:rsid w:val="00531D8A"/>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66DF9"/>
    <w:rsid w:val="00573E5C"/>
    <w:rsid w:val="00574AE0"/>
    <w:rsid w:val="00575683"/>
    <w:rsid w:val="00576DF0"/>
    <w:rsid w:val="00576E62"/>
    <w:rsid w:val="0057746F"/>
    <w:rsid w:val="0057765D"/>
    <w:rsid w:val="00580899"/>
    <w:rsid w:val="0058129A"/>
    <w:rsid w:val="00586346"/>
    <w:rsid w:val="00586798"/>
    <w:rsid w:val="00591850"/>
    <w:rsid w:val="005940D1"/>
    <w:rsid w:val="005958BE"/>
    <w:rsid w:val="00596A01"/>
    <w:rsid w:val="00597330"/>
    <w:rsid w:val="005A0091"/>
    <w:rsid w:val="005A09D6"/>
    <w:rsid w:val="005A0A0C"/>
    <w:rsid w:val="005A102A"/>
    <w:rsid w:val="005A10D6"/>
    <w:rsid w:val="005A2CE6"/>
    <w:rsid w:val="005A35CC"/>
    <w:rsid w:val="005A4254"/>
    <w:rsid w:val="005A59A0"/>
    <w:rsid w:val="005A7282"/>
    <w:rsid w:val="005A7E21"/>
    <w:rsid w:val="005B1E2B"/>
    <w:rsid w:val="005B286F"/>
    <w:rsid w:val="005B2A4B"/>
    <w:rsid w:val="005B2D19"/>
    <w:rsid w:val="005B5B4F"/>
    <w:rsid w:val="005C1CCE"/>
    <w:rsid w:val="005C2A86"/>
    <w:rsid w:val="005C492F"/>
    <w:rsid w:val="005C5676"/>
    <w:rsid w:val="005C570C"/>
    <w:rsid w:val="005C5955"/>
    <w:rsid w:val="005C699E"/>
    <w:rsid w:val="005C6CC6"/>
    <w:rsid w:val="005C74A1"/>
    <w:rsid w:val="005D0603"/>
    <w:rsid w:val="005D0C77"/>
    <w:rsid w:val="005D1762"/>
    <w:rsid w:val="005D2822"/>
    <w:rsid w:val="005D3A3C"/>
    <w:rsid w:val="005D4B8C"/>
    <w:rsid w:val="005D5B0B"/>
    <w:rsid w:val="005D718C"/>
    <w:rsid w:val="005D7816"/>
    <w:rsid w:val="005E0845"/>
    <w:rsid w:val="005E1310"/>
    <w:rsid w:val="005E2D86"/>
    <w:rsid w:val="005E4EAD"/>
    <w:rsid w:val="005E535A"/>
    <w:rsid w:val="005E5AAD"/>
    <w:rsid w:val="005E6AF1"/>
    <w:rsid w:val="005E71DB"/>
    <w:rsid w:val="005E74D4"/>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58A"/>
    <w:rsid w:val="00627929"/>
    <w:rsid w:val="00627CC1"/>
    <w:rsid w:val="00630AEB"/>
    <w:rsid w:val="00630C13"/>
    <w:rsid w:val="0063218F"/>
    <w:rsid w:val="006321CE"/>
    <w:rsid w:val="00632887"/>
    <w:rsid w:val="00632C03"/>
    <w:rsid w:val="0063388E"/>
    <w:rsid w:val="006343C2"/>
    <w:rsid w:val="00635E80"/>
    <w:rsid w:val="00636188"/>
    <w:rsid w:val="00641E3A"/>
    <w:rsid w:val="00642EE2"/>
    <w:rsid w:val="006433FF"/>
    <w:rsid w:val="006462D7"/>
    <w:rsid w:val="00646411"/>
    <w:rsid w:val="006478AE"/>
    <w:rsid w:val="006526BA"/>
    <w:rsid w:val="00652D8A"/>
    <w:rsid w:val="00657596"/>
    <w:rsid w:val="006576EF"/>
    <w:rsid w:val="00660E49"/>
    <w:rsid w:val="00661CC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39B0"/>
    <w:rsid w:val="00694DF7"/>
    <w:rsid w:val="00694F4F"/>
    <w:rsid w:val="0069509E"/>
    <w:rsid w:val="006A027A"/>
    <w:rsid w:val="006A035D"/>
    <w:rsid w:val="006A05C9"/>
    <w:rsid w:val="006A3541"/>
    <w:rsid w:val="006A5BFE"/>
    <w:rsid w:val="006A7562"/>
    <w:rsid w:val="006A7D70"/>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007"/>
    <w:rsid w:val="006D1A51"/>
    <w:rsid w:val="006D36AB"/>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0E0"/>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CE6"/>
    <w:rsid w:val="00715DDD"/>
    <w:rsid w:val="007167C4"/>
    <w:rsid w:val="00716E41"/>
    <w:rsid w:val="00720B06"/>
    <w:rsid w:val="00720CF3"/>
    <w:rsid w:val="007229CC"/>
    <w:rsid w:val="007230FE"/>
    <w:rsid w:val="00725E50"/>
    <w:rsid w:val="00725FBA"/>
    <w:rsid w:val="00726E14"/>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6DA5"/>
    <w:rsid w:val="0075716E"/>
    <w:rsid w:val="00757485"/>
    <w:rsid w:val="00760875"/>
    <w:rsid w:val="00760B9A"/>
    <w:rsid w:val="00761A50"/>
    <w:rsid w:val="00764E90"/>
    <w:rsid w:val="00767E1F"/>
    <w:rsid w:val="00772103"/>
    <w:rsid w:val="0077278A"/>
    <w:rsid w:val="007732A4"/>
    <w:rsid w:val="00773D61"/>
    <w:rsid w:val="0077480B"/>
    <w:rsid w:val="00775B15"/>
    <w:rsid w:val="00777297"/>
    <w:rsid w:val="00780C54"/>
    <w:rsid w:val="00781562"/>
    <w:rsid w:val="0078385A"/>
    <w:rsid w:val="007838A1"/>
    <w:rsid w:val="00785E20"/>
    <w:rsid w:val="00790A4C"/>
    <w:rsid w:val="007924A0"/>
    <w:rsid w:val="00792A3E"/>
    <w:rsid w:val="00794233"/>
    <w:rsid w:val="007950DA"/>
    <w:rsid w:val="00795939"/>
    <w:rsid w:val="00797122"/>
    <w:rsid w:val="00797297"/>
    <w:rsid w:val="007A03D5"/>
    <w:rsid w:val="007A63E5"/>
    <w:rsid w:val="007A7318"/>
    <w:rsid w:val="007A75FE"/>
    <w:rsid w:val="007C4AFA"/>
    <w:rsid w:val="007C5267"/>
    <w:rsid w:val="007C5479"/>
    <w:rsid w:val="007C6856"/>
    <w:rsid w:val="007C7E13"/>
    <w:rsid w:val="007C7FB8"/>
    <w:rsid w:val="007D0501"/>
    <w:rsid w:val="007D1966"/>
    <w:rsid w:val="007D5121"/>
    <w:rsid w:val="007E0072"/>
    <w:rsid w:val="007E1F76"/>
    <w:rsid w:val="007E206E"/>
    <w:rsid w:val="007E2507"/>
    <w:rsid w:val="007E2674"/>
    <w:rsid w:val="007E3B7C"/>
    <w:rsid w:val="007E40F1"/>
    <w:rsid w:val="007E4E3E"/>
    <w:rsid w:val="007E63B3"/>
    <w:rsid w:val="007F02A7"/>
    <w:rsid w:val="007F2807"/>
    <w:rsid w:val="007F56AA"/>
    <w:rsid w:val="007F68E0"/>
    <w:rsid w:val="00802030"/>
    <w:rsid w:val="00802784"/>
    <w:rsid w:val="008039CD"/>
    <w:rsid w:val="00803A16"/>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3EB8"/>
    <w:rsid w:val="00845C33"/>
    <w:rsid w:val="00847567"/>
    <w:rsid w:val="00847ABA"/>
    <w:rsid w:val="008552E8"/>
    <w:rsid w:val="00855521"/>
    <w:rsid w:val="0085572D"/>
    <w:rsid w:val="00856106"/>
    <w:rsid w:val="00856F65"/>
    <w:rsid w:val="008603D4"/>
    <w:rsid w:val="008614E9"/>
    <w:rsid w:val="00862C29"/>
    <w:rsid w:val="008631FF"/>
    <w:rsid w:val="00864DB5"/>
    <w:rsid w:val="008717E7"/>
    <w:rsid w:val="00873AE5"/>
    <w:rsid w:val="00873D00"/>
    <w:rsid w:val="00873D6D"/>
    <w:rsid w:val="00876DED"/>
    <w:rsid w:val="0088055A"/>
    <w:rsid w:val="0088064A"/>
    <w:rsid w:val="00880DD3"/>
    <w:rsid w:val="0088301D"/>
    <w:rsid w:val="008838C5"/>
    <w:rsid w:val="00885078"/>
    <w:rsid w:val="008869BA"/>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140B"/>
    <w:rsid w:val="008C472C"/>
    <w:rsid w:val="008C4999"/>
    <w:rsid w:val="008C4C3B"/>
    <w:rsid w:val="008C4DBC"/>
    <w:rsid w:val="008C722C"/>
    <w:rsid w:val="008D1494"/>
    <w:rsid w:val="008D1793"/>
    <w:rsid w:val="008D5076"/>
    <w:rsid w:val="008E00B2"/>
    <w:rsid w:val="008E0625"/>
    <w:rsid w:val="008E20F3"/>
    <w:rsid w:val="008E377F"/>
    <w:rsid w:val="008E48E6"/>
    <w:rsid w:val="008F177A"/>
    <w:rsid w:val="008F1F0B"/>
    <w:rsid w:val="008F2FAE"/>
    <w:rsid w:val="008F3C78"/>
    <w:rsid w:val="008F65E1"/>
    <w:rsid w:val="008F6EA5"/>
    <w:rsid w:val="00900550"/>
    <w:rsid w:val="00901170"/>
    <w:rsid w:val="0090205A"/>
    <w:rsid w:val="009071BB"/>
    <w:rsid w:val="009121EA"/>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AED"/>
    <w:rsid w:val="00940E46"/>
    <w:rsid w:val="00942DAF"/>
    <w:rsid w:val="00945E4E"/>
    <w:rsid w:val="00946AFB"/>
    <w:rsid w:val="0094769C"/>
    <w:rsid w:val="00950C28"/>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76965"/>
    <w:rsid w:val="0098083E"/>
    <w:rsid w:val="00980BB4"/>
    <w:rsid w:val="009826A5"/>
    <w:rsid w:val="00983E80"/>
    <w:rsid w:val="00985AA4"/>
    <w:rsid w:val="009860D8"/>
    <w:rsid w:val="00986B9E"/>
    <w:rsid w:val="00990F3C"/>
    <w:rsid w:val="00992D98"/>
    <w:rsid w:val="00992DA4"/>
    <w:rsid w:val="0099305C"/>
    <w:rsid w:val="00993A70"/>
    <w:rsid w:val="00993C29"/>
    <w:rsid w:val="00997315"/>
    <w:rsid w:val="009A096A"/>
    <w:rsid w:val="009A121F"/>
    <w:rsid w:val="009A23E6"/>
    <w:rsid w:val="009A2506"/>
    <w:rsid w:val="009A34AE"/>
    <w:rsid w:val="009A36A4"/>
    <w:rsid w:val="009A4F0E"/>
    <w:rsid w:val="009B05A0"/>
    <w:rsid w:val="009B07DF"/>
    <w:rsid w:val="009B0E0E"/>
    <w:rsid w:val="009B2C71"/>
    <w:rsid w:val="009B315E"/>
    <w:rsid w:val="009B3FBB"/>
    <w:rsid w:val="009B418A"/>
    <w:rsid w:val="009B437E"/>
    <w:rsid w:val="009B7DB2"/>
    <w:rsid w:val="009C1464"/>
    <w:rsid w:val="009C1F4D"/>
    <w:rsid w:val="009C3B62"/>
    <w:rsid w:val="009C5AE0"/>
    <w:rsid w:val="009C74A6"/>
    <w:rsid w:val="009C7EB9"/>
    <w:rsid w:val="009D044B"/>
    <w:rsid w:val="009D256C"/>
    <w:rsid w:val="009D34DD"/>
    <w:rsid w:val="009D3A1C"/>
    <w:rsid w:val="009D4F53"/>
    <w:rsid w:val="009D7387"/>
    <w:rsid w:val="009D7ADB"/>
    <w:rsid w:val="009E0A6B"/>
    <w:rsid w:val="009E1287"/>
    <w:rsid w:val="009E163A"/>
    <w:rsid w:val="009E1980"/>
    <w:rsid w:val="009E4275"/>
    <w:rsid w:val="009E4BCD"/>
    <w:rsid w:val="009E5B21"/>
    <w:rsid w:val="009F123F"/>
    <w:rsid w:val="009F1535"/>
    <w:rsid w:val="009F1732"/>
    <w:rsid w:val="009F492C"/>
    <w:rsid w:val="009F4EFA"/>
    <w:rsid w:val="009F66A1"/>
    <w:rsid w:val="009F793F"/>
    <w:rsid w:val="00A014FC"/>
    <w:rsid w:val="00A01FD0"/>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5B23"/>
    <w:rsid w:val="00A26EA6"/>
    <w:rsid w:val="00A309C3"/>
    <w:rsid w:val="00A30D51"/>
    <w:rsid w:val="00A3140E"/>
    <w:rsid w:val="00A3144A"/>
    <w:rsid w:val="00A316A6"/>
    <w:rsid w:val="00A31DE5"/>
    <w:rsid w:val="00A31F27"/>
    <w:rsid w:val="00A3341A"/>
    <w:rsid w:val="00A33812"/>
    <w:rsid w:val="00A3469F"/>
    <w:rsid w:val="00A34C99"/>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7701E"/>
    <w:rsid w:val="00A8088D"/>
    <w:rsid w:val="00A8169E"/>
    <w:rsid w:val="00A83487"/>
    <w:rsid w:val="00A849BD"/>
    <w:rsid w:val="00A852C4"/>
    <w:rsid w:val="00A86999"/>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5DE"/>
    <w:rsid w:val="00AA3DCA"/>
    <w:rsid w:val="00AA51A2"/>
    <w:rsid w:val="00AA7E53"/>
    <w:rsid w:val="00AB0076"/>
    <w:rsid w:val="00AB4213"/>
    <w:rsid w:val="00AB5C12"/>
    <w:rsid w:val="00AB67C6"/>
    <w:rsid w:val="00AB6C4C"/>
    <w:rsid w:val="00AC2A82"/>
    <w:rsid w:val="00AC2C3E"/>
    <w:rsid w:val="00AC493B"/>
    <w:rsid w:val="00AC4FDE"/>
    <w:rsid w:val="00AC5E86"/>
    <w:rsid w:val="00AC72A1"/>
    <w:rsid w:val="00AC7B8D"/>
    <w:rsid w:val="00AD0F40"/>
    <w:rsid w:val="00AD1A3B"/>
    <w:rsid w:val="00AD22F6"/>
    <w:rsid w:val="00AD36D1"/>
    <w:rsid w:val="00AE0907"/>
    <w:rsid w:val="00AE1E15"/>
    <w:rsid w:val="00AE1E69"/>
    <w:rsid w:val="00AE3D8F"/>
    <w:rsid w:val="00AE50BD"/>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6E4"/>
    <w:rsid w:val="00B16C50"/>
    <w:rsid w:val="00B16D8C"/>
    <w:rsid w:val="00B20603"/>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1551"/>
    <w:rsid w:val="00B42691"/>
    <w:rsid w:val="00B42955"/>
    <w:rsid w:val="00B43512"/>
    <w:rsid w:val="00B44DC5"/>
    <w:rsid w:val="00B44E3D"/>
    <w:rsid w:val="00B450F0"/>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37B6"/>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A6265"/>
    <w:rsid w:val="00BB2363"/>
    <w:rsid w:val="00BB2DBE"/>
    <w:rsid w:val="00BB3134"/>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3DEE"/>
    <w:rsid w:val="00BF406A"/>
    <w:rsid w:val="00BF5F40"/>
    <w:rsid w:val="00BF6266"/>
    <w:rsid w:val="00C00EF2"/>
    <w:rsid w:val="00C03F4B"/>
    <w:rsid w:val="00C040CA"/>
    <w:rsid w:val="00C04C8B"/>
    <w:rsid w:val="00C05CEB"/>
    <w:rsid w:val="00C06C53"/>
    <w:rsid w:val="00C06E0F"/>
    <w:rsid w:val="00C074A5"/>
    <w:rsid w:val="00C07D61"/>
    <w:rsid w:val="00C11C76"/>
    <w:rsid w:val="00C143AE"/>
    <w:rsid w:val="00C143C0"/>
    <w:rsid w:val="00C146A9"/>
    <w:rsid w:val="00C15E3D"/>
    <w:rsid w:val="00C16114"/>
    <w:rsid w:val="00C1617F"/>
    <w:rsid w:val="00C16231"/>
    <w:rsid w:val="00C16434"/>
    <w:rsid w:val="00C16C83"/>
    <w:rsid w:val="00C16CA4"/>
    <w:rsid w:val="00C2072D"/>
    <w:rsid w:val="00C22961"/>
    <w:rsid w:val="00C2328F"/>
    <w:rsid w:val="00C23E27"/>
    <w:rsid w:val="00C24232"/>
    <w:rsid w:val="00C33545"/>
    <w:rsid w:val="00C34C16"/>
    <w:rsid w:val="00C350F6"/>
    <w:rsid w:val="00C3563E"/>
    <w:rsid w:val="00C35821"/>
    <w:rsid w:val="00C361D7"/>
    <w:rsid w:val="00C368F2"/>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6F0"/>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298C"/>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25FB"/>
    <w:rsid w:val="00CD416E"/>
    <w:rsid w:val="00CD56B9"/>
    <w:rsid w:val="00CD75BD"/>
    <w:rsid w:val="00CE19A5"/>
    <w:rsid w:val="00CE58C6"/>
    <w:rsid w:val="00CE70D6"/>
    <w:rsid w:val="00CE74B8"/>
    <w:rsid w:val="00CE7D99"/>
    <w:rsid w:val="00CE7DCB"/>
    <w:rsid w:val="00CF1A0F"/>
    <w:rsid w:val="00CF2139"/>
    <w:rsid w:val="00CF392F"/>
    <w:rsid w:val="00CF43B5"/>
    <w:rsid w:val="00D02022"/>
    <w:rsid w:val="00D0232C"/>
    <w:rsid w:val="00D045C2"/>
    <w:rsid w:val="00D04910"/>
    <w:rsid w:val="00D05187"/>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6084"/>
    <w:rsid w:val="00D66966"/>
    <w:rsid w:val="00D712DD"/>
    <w:rsid w:val="00D74A2D"/>
    <w:rsid w:val="00D76414"/>
    <w:rsid w:val="00D804DF"/>
    <w:rsid w:val="00D816C6"/>
    <w:rsid w:val="00D81E32"/>
    <w:rsid w:val="00D8200C"/>
    <w:rsid w:val="00D82A5F"/>
    <w:rsid w:val="00D82B75"/>
    <w:rsid w:val="00D8420A"/>
    <w:rsid w:val="00D84BEE"/>
    <w:rsid w:val="00D8512A"/>
    <w:rsid w:val="00D853BE"/>
    <w:rsid w:val="00D85B5F"/>
    <w:rsid w:val="00D85F5B"/>
    <w:rsid w:val="00D86A1E"/>
    <w:rsid w:val="00D902BD"/>
    <w:rsid w:val="00D90A0D"/>
    <w:rsid w:val="00D92838"/>
    <w:rsid w:val="00D93244"/>
    <w:rsid w:val="00D9548C"/>
    <w:rsid w:val="00DA1BD0"/>
    <w:rsid w:val="00DA4D7A"/>
    <w:rsid w:val="00DA5567"/>
    <w:rsid w:val="00DA672F"/>
    <w:rsid w:val="00DA7DF4"/>
    <w:rsid w:val="00DB2843"/>
    <w:rsid w:val="00DB2874"/>
    <w:rsid w:val="00DB2A96"/>
    <w:rsid w:val="00DB350C"/>
    <w:rsid w:val="00DB3BF4"/>
    <w:rsid w:val="00DB69B9"/>
    <w:rsid w:val="00DC0282"/>
    <w:rsid w:val="00DC107B"/>
    <w:rsid w:val="00DC10B2"/>
    <w:rsid w:val="00DC18C2"/>
    <w:rsid w:val="00DC22F1"/>
    <w:rsid w:val="00DC2BEF"/>
    <w:rsid w:val="00DC435E"/>
    <w:rsid w:val="00DC4E5A"/>
    <w:rsid w:val="00DC5004"/>
    <w:rsid w:val="00DC5378"/>
    <w:rsid w:val="00DC5612"/>
    <w:rsid w:val="00DC5695"/>
    <w:rsid w:val="00DC5CDE"/>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B9"/>
    <w:rsid w:val="00E201D0"/>
    <w:rsid w:val="00E20671"/>
    <w:rsid w:val="00E2131A"/>
    <w:rsid w:val="00E217FF"/>
    <w:rsid w:val="00E21A5F"/>
    <w:rsid w:val="00E23474"/>
    <w:rsid w:val="00E24576"/>
    <w:rsid w:val="00E24991"/>
    <w:rsid w:val="00E24F09"/>
    <w:rsid w:val="00E26785"/>
    <w:rsid w:val="00E26BFD"/>
    <w:rsid w:val="00E27E2D"/>
    <w:rsid w:val="00E3380B"/>
    <w:rsid w:val="00E35626"/>
    <w:rsid w:val="00E36049"/>
    <w:rsid w:val="00E36065"/>
    <w:rsid w:val="00E3748A"/>
    <w:rsid w:val="00E413BA"/>
    <w:rsid w:val="00E42A40"/>
    <w:rsid w:val="00E44ADB"/>
    <w:rsid w:val="00E450CD"/>
    <w:rsid w:val="00E45C63"/>
    <w:rsid w:val="00E46EA1"/>
    <w:rsid w:val="00E47720"/>
    <w:rsid w:val="00E501BF"/>
    <w:rsid w:val="00E5060F"/>
    <w:rsid w:val="00E507BA"/>
    <w:rsid w:val="00E51351"/>
    <w:rsid w:val="00E51DE1"/>
    <w:rsid w:val="00E526CF"/>
    <w:rsid w:val="00E5370C"/>
    <w:rsid w:val="00E5374B"/>
    <w:rsid w:val="00E573B9"/>
    <w:rsid w:val="00E60E1D"/>
    <w:rsid w:val="00E60FD3"/>
    <w:rsid w:val="00E619AA"/>
    <w:rsid w:val="00E621B1"/>
    <w:rsid w:val="00E62873"/>
    <w:rsid w:val="00E6475C"/>
    <w:rsid w:val="00E6544F"/>
    <w:rsid w:val="00E65F9F"/>
    <w:rsid w:val="00E66692"/>
    <w:rsid w:val="00E66C66"/>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2F05"/>
    <w:rsid w:val="00E9324D"/>
    <w:rsid w:val="00E957F3"/>
    <w:rsid w:val="00E9766C"/>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B787A"/>
    <w:rsid w:val="00EC1FB9"/>
    <w:rsid w:val="00EC3C54"/>
    <w:rsid w:val="00EC4852"/>
    <w:rsid w:val="00EC67E0"/>
    <w:rsid w:val="00EC7474"/>
    <w:rsid w:val="00EC7991"/>
    <w:rsid w:val="00ED18ED"/>
    <w:rsid w:val="00ED1C67"/>
    <w:rsid w:val="00ED1D85"/>
    <w:rsid w:val="00ED2AC2"/>
    <w:rsid w:val="00ED2F4A"/>
    <w:rsid w:val="00ED3642"/>
    <w:rsid w:val="00ED388F"/>
    <w:rsid w:val="00ED4021"/>
    <w:rsid w:val="00ED4290"/>
    <w:rsid w:val="00ED491E"/>
    <w:rsid w:val="00ED55FA"/>
    <w:rsid w:val="00ED6CCB"/>
    <w:rsid w:val="00ED74CA"/>
    <w:rsid w:val="00EE2AEC"/>
    <w:rsid w:val="00EE2F8A"/>
    <w:rsid w:val="00EE3DC1"/>
    <w:rsid w:val="00EE4352"/>
    <w:rsid w:val="00EE465F"/>
    <w:rsid w:val="00EE4942"/>
    <w:rsid w:val="00EE7160"/>
    <w:rsid w:val="00EF2079"/>
    <w:rsid w:val="00EF3753"/>
    <w:rsid w:val="00EF3E7D"/>
    <w:rsid w:val="00EF608A"/>
    <w:rsid w:val="00EF6106"/>
    <w:rsid w:val="00EF7A47"/>
    <w:rsid w:val="00EF7DE9"/>
    <w:rsid w:val="00F007D5"/>
    <w:rsid w:val="00F01900"/>
    <w:rsid w:val="00F02B17"/>
    <w:rsid w:val="00F037EA"/>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063"/>
    <w:rsid w:val="00F4037A"/>
    <w:rsid w:val="00F412BA"/>
    <w:rsid w:val="00F420FF"/>
    <w:rsid w:val="00F42F70"/>
    <w:rsid w:val="00F43075"/>
    <w:rsid w:val="00F44106"/>
    <w:rsid w:val="00F4452F"/>
    <w:rsid w:val="00F44CD5"/>
    <w:rsid w:val="00F4533E"/>
    <w:rsid w:val="00F47E48"/>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703E3"/>
    <w:rsid w:val="00F73271"/>
    <w:rsid w:val="00F73AF6"/>
    <w:rsid w:val="00F73C7B"/>
    <w:rsid w:val="00F73FAA"/>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7002"/>
    <w:rsid w:val="00F974E0"/>
    <w:rsid w:val="00FA039D"/>
    <w:rsid w:val="00FA0916"/>
    <w:rsid w:val="00FA1DF4"/>
    <w:rsid w:val="00FA4270"/>
    <w:rsid w:val="00FA4BA6"/>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D7C74"/>
    <w:rsid w:val="00FE2DCA"/>
    <w:rsid w:val="00FE3362"/>
    <w:rsid w:val="00FE4D51"/>
    <w:rsid w:val="00FE516A"/>
    <w:rsid w:val="00FE69CA"/>
    <w:rsid w:val="00FE6C5B"/>
    <w:rsid w:val="00FE7642"/>
    <w:rsid w:val="00FF074D"/>
    <w:rsid w:val="00FF1756"/>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53"/>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0C0126"/>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0C0126"/>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51017">
      <w:bodyDiv w:val="1"/>
      <w:marLeft w:val="0"/>
      <w:marRight w:val="0"/>
      <w:marTop w:val="0"/>
      <w:marBottom w:val="0"/>
      <w:divBdr>
        <w:top w:val="none" w:sz="0" w:space="0" w:color="auto"/>
        <w:left w:val="none" w:sz="0" w:space="0" w:color="auto"/>
        <w:bottom w:val="none" w:sz="0" w:space="0" w:color="auto"/>
        <w:right w:val="none" w:sz="0" w:space="0" w:color="auto"/>
      </w:divBdr>
    </w:div>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89395415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F2147-F759-4904-A7D3-929828E0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2023-03-07T11:28:00Z</cp:lastPrinted>
  <dcterms:created xsi:type="dcterms:W3CDTF">2023-03-08T10:28:00Z</dcterms:created>
  <dcterms:modified xsi:type="dcterms:W3CDTF">2023-03-08T10:28:00Z</dcterms:modified>
</cp:coreProperties>
</file>