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15A" w:rsidRDefault="00E2455F" w:rsidP="00881A1B">
      <w:pPr>
        <w:tabs>
          <w:tab w:val="left" w:pos="1701"/>
        </w:tabs>
        <w:spacing w:line="360" w:lineRule="auto"/>
        <w:jc w:val="center"/>
        <w:rPr>
          <w:sz w:val="28"/>
          <w:szCs w:val="28"/>
        </w:rPr>
      </w:pPr>
      <w:r>
        <w:rPr>
          <w:rFonts w:ascii="Arial" w:hAnsi="Arial"/>
          <w:noProof/>
          <w:szCs w:val="20"/>
          <w:lang w:val="en-ZA" w:eastAsia="en-ZA"/>
        </w:rPr>
        <w:drawing>
          <wp:inline distT="0" distB="0" distL="0" distR="0">
            <wp:extent cx="1009650" cy="1514475"/>
            <wp:effectExtent l="19050" t="0" r="0" b="0"/>
            <wp:docPr id="1" name="Picture 2" descr="c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pic:cNvPicPr>
                      <a:picLocks noChangeAspect="1" noChangeArrowheads="1"/>
                    </pic:cNvPicPr>
                  </pic:nvPicPr>
                  <pic:blipFill>
                    <a:blip r:embed="rId8" cstate="print"/>
                    <a:srcRect/>
                    <a:stretch>
                      <a:fillRect/>
                    </a:stretch>
                  </pic:blipFill>
                  <pic:spPr bwMode="auto">
                    <a:xfrm>
                      <a:off x="0" y="0"/>
                      <a:ext cx="1009650" cy="1514475"/>
                    </a:xfrm>
                    <a:prstGeom prst="rect">
                      <a:avLst/>
                    </a:prstGeom>
                    <a:noFill/>
                    <a:ln w="9525">
                      <a:noFill/>
                      <a:miter lim="800000"/>
                      <a:headEnd/>
                      <a:tailEnd/>
                    </a:ln>
                  </pic:spPr>
                </pic:pic>
              </a:graphicData>
            </a:graphic>
          </wp:inline>
        </w:drawing>
      </w: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THE PRESIDENCY:</w:t>
      </w:r>
    </w:p>
    <w:p w:rsidR="00B2115A" w:rsidRPr="006F5414" w:rsidRDefault="00B2115A" w:rsidP="00B2115A">
      <w:pPr>
        <w:widowControl w:val="0"/>
        <w:autoSpaceDE w:val="0"/>
        <w:autoSpaceDN w:val="0"/>
        <w:adjustRightInd w:val="0"/>
        <w:spacing w:before="10" w:line="195" w:lineRule="exact"/>
        <w:jc w:val="center"/>
        <w:rPr>
          <w:b/>
          <w:bCs/>
          <w:color w:val="000000"/>
          <w:spacing w:val="-1"/>
        </w:rPr>
      </w:pPr>
    </w:p>
    <w:p w:rsidR="00B2115A" w:rsidRPr="006F5414" w:rsidRDefault="00B2115A" w:rsidP="00B2115A">
      <w:pPr>
        <w:widowControl w:val="0"/>
        <w:autoSpaceDE w:val="0"/>
        <w:autoSpaceDN w:val="0"/>
        <w:adjustRightInd w:val="0"/>
        <w:spacing w:before="10" w:line="195" w:lineRule="exact"/>
        <w:jc w:val="center"/>
        <w:rPr>
          <w:b/>
          <w:bCs/>
          <w:color w:val="000000"/>
          <w:spacing w:val="-1"/>
        </w:rPr>
      </w:pPr>
      <w:r w:rsidRPr="006F5414">
        <w:rPr>
          <w:b/>
          <w:bCs/>
          <w:color w:val="000000"/>
          <w:spacing w:val="-1"/>
        </w:rPr>
        <w:t>REPUBLIC OF SOUTH AFRICA</w:t>
      </w:r>
    </w:p>
    <w:p w:rsidR="00B2115A" w:rsidRPr="006F5414" w:rsidRDefault="00B2115A" w:rsidP="00B2115A">
      <w:pPr>
        <w:widowControl w:val="0"/>
        <w:autoSpaceDE w:val="0"/>
        <w:autoSpaceDN w:val="0"/>
        <w:adjustRightInd w:val="0"/>
        <w:spacing w:before="10" w:line="195" w:lineRule="exact"/>
        <w:ind w:left="2511"/>
        <w:rPr>
          <w:b/>
          <w:bCs/>
          <w:color w:val="000000"/>
          <w:spacing w:val="-1"/>
        </w:rPr>
      </w:pPr>
    </w:p>
    <w:p w:rsidR="00B2115A" w:rsidRPr="00A307BD" w:rsidRDefault="00A307BD" w:rsidP="00B2115A">
      <w:pPr>
        <w:jc w:val="center"/>
        <w:outlineLvl w:val="0"/>
        <w:rPr>
          <w:rFonts w:ascii="Arial" w:eastAsia="Calibri" w:hAnsi="Arial" w:cs="Arial"/>
          <w:sz w:val="16"/>
          <w:szCs w:val="16"/>
        </w:rPr>
      </w:pPr>
      <w:r w:rsidRPr="00A307BD">
        <w:rPr>
          <w:rFonts w:ascii="Arial" w:eastAsia="Calibri" w:hAnsi="Arial" w:cs="Arial"/>
          <w:sz w:val="16"/>
          <w:szCs w:val="16"/>
        </w:rPr>
        <w:t>Private Bag X1000, Pretoria, 0001, Tel: 012 300 5200 / Private Bag X 1000, Cape Town, 8000, Tel: 021 464 2100</w:t>
      </w:r>
    </w:p>
    <w:p w:rsidR="00DF416C" w:rsidRPr="00A307BD" w:rsidRDefault="00DF416C" w:rsidP="00B2115A">
      <w:pPr>
        <w:jc w:val="center"/>
        <w:rPr>
          <w:rFonts w:cs="Arial"/>
          <w:sz w:val="16"/>
          <w:szCs w:val="16"/>
        </w:rPr>
      </w:pPr>
    </w:p>
    <w:p w:rsidR="00DF6347" w:rsidRDefault="00DF6347" w:rsidP="00DF416C">
      <w:pPr>
        <w:rPr>
          <w:rFonts w:ascii="Arial" w:hAnsi="Arial" w:cs="Arial"/>
          <w:b/>
        </w:rPr>
      </w:pPr>
    </w:p>
    <w:p w:rsidR="00DF6347" w:rsidRDefault="00DF6347" w:rsidP="00DF416C">
      <w:pPr>
        <w:rPr>
          <w:rFonts w:ascii="Arial" w:hAnsi="Arial" w:cs="Arial"/>
          <w:b/>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NATIONAL ASSEMBLY</w:t>
      </w:r>
    </w:p>
    <w:p w:rsidR="00DF6347" w:rsidRPr="00F45438" w:rsidRDefault="00DF6347" w:rsidP="00DF6347">
      <w:pPr>
        <w:pStyle w:val="Body1"/>
        <w:spacing w:line="276" w:lineRule="auto"/>
        <w:jc w:val="center"/>
        <w:rPr>
          <w:rFonts w:ascii="Arial" w:hAnsi="Arial" w:cs="Arial"/>
          <w:b/>
          <w:sz w:val="24"/>
          <w:szCs w:val="24"/>
        </w:rPr>
      </w:pPr>
    </w:p>
    <w:p w:rsidR="00DF6347" w:rsidRPr="00F45438" w:rsidRDefault="00DF6347" w:rsidP="00DF6347">
      <w:pPr>
        <w:pStyle w:val="Body1"/>
        <w:spacing w:line="276" w:lineRule="auto"/>
        <w:rPr>
          <w:rFonts w:ascii="Arial" w:hAnsi="Arial" w:cs="Arial"/>
          <w:b/>
          <w:sz w:val="24"/>
          <w:szCs w:val="24"/>
        </w:rPr>
      </w:pPr>
      <w:r w:rsidRPr="00F45438">
        <w:rPr>
          <w:rFonts w:ascii="Arial" w:hAnsi="Arial" w:cs="Arial"/>
          <w:b/>
          <w:sz w:val="24"/>
          <w:szCs w:val="24"/>
        </w:rPr>
        <w:t xml:space="preserve">QUESTION FOR WRITTEN REPLY </w:t>
      </w:r>
    </w:p>
    <w:p w:rsidR="00DF6347" w:rsidRPr="00F45438" w:rsidRDefault="00DF6347" w:rsidP="00DF6347">
      <w:pPr>
        <w:pStyle w:val="Body1"/>
        <w:spacing w:line="276" w:lineRule="auto"/>
        <w:rPr>
          <w:rFonts w:ascii="Arial" w:hAnsi="Arial" w:cs="Arial"/>
          <w:b/>
          <w:sz w:val="24"/>
          <w:szCs w:val="24"/>
        </w:rPr>
      </w:pPr>
    </w:p>
    <w:p w:rsidR="00DF6347" w:rsidRDefault="00DF6347" w:rsidP="00DF6347">
      <w:pPr>
        <w:pStyle w:val="Body1"/>
        <w:spacing w:line="276" w:lineRule="auto"/>
        <w:rPr>
          <w:rFonts w:ascii="Arial" w:hAnsi="Arial" w:cs="Arial"/>
          <w:b/>
          <w:sz w:val="24"/>
          <w:szCs w:val="24"/>
        </w:rPr>
      </w:pPr>
      <w:r w:rsidRPr="00A250F5">
        <w:rPr>
          <w:rFonts w:ascii="Arial" w:hAnsi="Arial" w:cs="Arial"/>
          <w:b/>
          <w:sz w:val="24"/>
          <w:szCs w:val="24"/>
        </w:rPr>
        <w:t>QUESTION NO</w:t>
      </w:r>
      <w:r w:rsidRPr="00A11497">
        <w:rPr>
          <w:rFonts w:ascii="Arial" w:hAnsi="Arial" w:cs="Arial"/>
          <w:b/>
          <w:sz w:val="24"/>
          <w:szCs w:val="24"/>
        </w:rPr>
        <w:t xml:space="preserve">.: </w:t>
      </w:r>
      <w:bookmarkStart w:id="0" w:name="_Hlk2897856"/>
      <w:r w:rsidR="00026FB3" w:rsidRPr="00026FB3">
        <w:rPr>
          <w:rFonts w:ascii="Arial" w:hAnsi="Arial" w:cs="Arial"/>
          <w:b/>
          <w:sz w:val="24"/>
          <w:szCs w:val="24"/>
        </w:rPr>
        <w:t>2017.</w:t>
      </w:r>
      <w:r w:rsidR="00026FB3" w:rsidRPr="00026FB3">
        <w:rPr>
          <w:rFonts w:ascii="Arial" w:hAnsi="Arial" w:cs="Arial"/>
          <w:b/>
          <w:sz w:val="24"/>
          <w:szCs w:val="24"/>
        </w:rPr>
        <w:tab/>
      </w:r>
      <w:bookmarkEnd w:id="0"/>
      <w:r w:rsidRPr="004E606D">
        <w:rPr>
          <w:rFonts w:ascii="Arial" w:hAnsi="Arial" w:cs="Arial"/>
          <w:b/>
          <w:sz w:val="24"/>
          <w:szCs w:val="24"/>
        </w:rPr>
        <w:tab/>
      </w:r>
      <w:r w:rsidRPr="00102110">
        <w:rPr>
          <w:rFonts w:ascii="Arial" w:hAnsi="Arial" w:cs="Arial"/>
          <w:b/>
          <w:sz w:val="24"/>
          <w:szCs w:val="24"/>
        </w:rPr>
        <w:tab/>
      </w:r>
      <w:r w:rsidRPr="00026762">
        <w:rPr>
          <w:rFonts w:ascii="Arial" w:hAnsi="Arial" w:cs="Arial"/>
          <w:b/>
          <w:sz w:val="24"/>
          <w:szCs w:val="24"/>
        </w:rPr>
        <w:tab/>
      </w:r>
      <w:r w:rsidRPr="000C5C0A">
        <w:rPr>
          <w:rFonts w:ascii="Arial" w:hAnsi="Arial" w:cs="Arial"/>
          <w:b/>
          <w:sz w:val="24"/>
          <w:szCs w:val="24"/>
        </w:rPr>
        <w:tab/>
      </w:r>
      <w:r w:rsidRPr="00AF170F">
        <w:rPr>
          <w:rFonts w:ascii="Arial" w:hAnsi="Arial" w:cs="Arial"/>
          <w:b/>
          <w:sz w:val="24"/>
          <w:szCs w:val="24"/>
        </w:rPr>
        <w:tab/>
      </w:r>
      <w:r w:rsidRPr="00E65BA1">
        <w:rPr>
          <w:rFonts w:ascii="Arial" w:hAnsi="Arial" w:cs="Arial"/>
          <w:b/>
          <w:sz w:val="24"/>
          <w:szCs w:val="24"/>
        </w:rPr>
        <w:tab/>
      </w:r>
      <w:r w:rsidRPr="00EF0A3A">
        <w:rPr>
          <w:rFonts w:ascii="Arial" w:hAnsi="Arial" w:cs="Arial"/>
          <w:b/>
          <w:sz w:val="24"/>
          <w:szCs w:val="24"/>
        </w:rPr>
        <w:tab/>
      </w:r>
    </w:p>
    <w:p w:rsidR="00DF6347" w:rsidRPr="00A250F5" w:rsidRDefault="00DF6347" w:rsidP="00DF6347">
      <w:pPr>
        <w:pStyle w:val="NoSpacing"/>
      </w:pPr>
      <w:r w:rsidRPr="00CB5ADD">
        <w:tab/>
      </w:r>
      <w:r w:rsidRPr="00786E18">
        <w:rPr>
          <w:lang w:val="af-ZA"/>
        </w:rPr>
        <w:tab/>
      </w:r>
      <w:r w:rsidRPr="00A11497">
        <w:rPr>
          <w:lang w:val="af-ZA"/>
        </w:rPr>
        <w:tab/>
      </w:r>
      <w:r w:rsidRPr="00A250F5">
        <w:rPr>
          <w:lang w:val="af-ZA"/>
        </w:rPr>
        <w:tab/>
      </w:r>
      <w:r w:rsidRPr="00A250F5">
        <w:tab/>
      </w:r>
      <w:r w:rsidRPr="00A250F5">
        <w:tab/>
      </w:r>
    </w:p>
    <w:p w:rsidR="00DF6347" w:rsidRPr="00BB4EF0" w:rsidRDefault="00026FB3" w:rsidP="00DF6347">
      <w:pPr>
        <w:spacing w:before="100" w:beforeAutospacing="1" w:after="100" w:afterAutospacing="1" w:line="276" w:lineRule="auto"/>
        <w:ind w:left="720" w:hanging="720"/>
        <w:jc w:val="both"/>
        <w:rPr>
          <w:rFonts w:ascii="Arial" w:eastAsia="Calibri" w:hAnsi="Arial" w:cs="Arial"/>
          <w:b/>
          <w:lang w:val="af-ZA"/>
        </w:rPr>
      </w:pPr>
      <w:r w:rsidRPr="00026FB3">
        <w:rPr>
          <w:rFonts w:ascii="Arial" w:eastAsia="Calibri" w:hAnsi="Arial" w:cs="Arial"/>
          <w:b/>
          <w:lang w:val="af-ZA"/>
        </w:rPr>
        <w:t xml:space="preserve">Mr J J McGluwa (DA) to ask the Minister in The Presidency: </w:t>
      </w:r>
      <w:r w:rsidR="00B2115A" w:rsidRPr="00B2115A">
        <w:rPr>
          <w:rFonts w:ascii="Arial" w:eastAsia="Calibri" w:hAnsi="Arial" w:cs="Arial"/>
          <w:b/>
          <w:lang w:val="af-ZA"/>
        </w:rPr>
        <w:t xml:space="preserve"> </w:t>
      </w:r>
    </w:p>
    <w:p w:rsidR="00026FB3" w:rsidRPr="00026FB3" w:rsidRDefault="00026FB3" w:rsidP="00026FB3">
      <w:pPr>
        <w:spacing w:before="100" w:beforeAutospacing="1" w:after="100" w:afterAutospacing="1" w:line="360" w:lineRule="auto"/>
        <w:ind w:left="720" w:hanging="720"/>
        <w:jc w:val="both"/>
        <w:rPr>
          <w:rFonts w:ascii="Arial" w:eastAsia="Calibri" w:hAnsi="Arial" w:cs="Arial"/>
          <w:lang w:val="af-ZA"/>
        </w:rPr>
      </w:pPr>
      <w:r w:rsidRPr="00026FB3">
        <w:rPr>
          <w:rFonts w:ascii="Arial" w:eastAsia="Calibri" w:hAnsi="Arial" w:cs="Arial"/>
          <w:lang w:val="af-ZA"/>
        </w:rPr>
        <w:t>(1)</w:t>
      </w:r>
      <w:r w:rsidRPr="00026FB3">
        <w:rPr>
          <w:rFonts w:ascii="Arial" w:eastAsia="Calibri" w:hAnsi="Arial" w:cs="Arial"/>
          <w:lang w:val="af-ZA"/>
        </w:rPr>
        <w:tab/>
        <w:t>What are the details of the (a) commitments made by stakeholders during a meeting held with the Security Cluster pertaining to the reports of racial tensions in areas such as Phoenix in Durban during the unrest in July 2021 and (b) stakeholders who have attended the specified meeting to resolve racial tensions;</w:t>
      </w:r>
    </w:p>
    <w:p w:rsidR="00026FB3" w:rsidRDefault="00026FB3" w:rsidP="00026FB3">
      <w:pPr>
        <w:spacing w:before="100" w:beforeAutospacing="1" w:after="100" w:afterAutospacing="1" w:line="360" w:lineRule="auto"/>
        <w:ind w:left="720" w:hanging="720"/>
        <w:jc w:val="both"/>
        <w:rPr>
          <w:rFonts w:ascii="Arial" w:eastAsia="Calibri" w:hAnsi="Arial" w:cs="Arial"/>
          <w:lang w:val="af-ZA"/>
        </w:rPr>
      </w:pPr>
      <w:r w:rsidRPr="00026FB3">
        <w:rPr>
          <w:rFonts w:ascii="Arial" w:eastAsia="Calibri" w:hAnsi="Arial" w:cs="Arial"/>
          <w:lang w:val="af-ZA"/>
        </w:rPr>
        <w:t>(2)</w:t>
      </w:r>
      <w:r w:rsidRPr="00026FB3">
        <w:rPr>
          <w:rFonts w:ascii="Arial" w:eastAsia="Calibri" w:hAnsi="Arial" w:cs="Arial"/>
          <w:lang w:val="af-ZA"/>
        </w:rPr>
        <w:tab/>
        <w:t>whether there is any intention to have a follow-up meeting; if not, why not; if so, on what date?</w:t>
      </w:r>
      <w:r w:rsidRPr="00026FB3">
        <w:rPr>
          <w:rFonts w:ascii="Arial" w:eastAsia="Calibri" w:hAnsi="Arial" w:cs="Arial"/>
          <w:lang w:val="af-ZA"/>
        </w:rPr>
        <w:tab/>
      </w:r>
      <w:r w:rsidRPr="00026FB3">
        <w:rPr>
          <w:rFonts w:ascii="Arial" w:eastAsia="Calibri" w:hAnsi="Arial" w:cs="Arial"/>
          <w:lang w:val="af-ZA"/>
        </w:rPr>
        <w:tab/>
      </w:r>
      <w:r w:rsidRPr="00026FB3">
        <w:rPr>
          <w:rFonts w:ascii="Arial" w:eastAsia="Calibri" w:hAnsi="Arial" w:cs="Arial"/>
          <w:lang w:val="af-ZA"/>
        </w:rPr>
        <w:tab/>
      </w:r>
      <w:r w:rsidRPr="00026FB3">
        <w:rPr>
          <w:rFonts w:ascii="Arial" w:eastAsia="Calibri" w:hAnsi="Arial" w:cs="Arial"/>
          <w:lang w:val="af-ZA"/>
        </w:rPr>
        <w:tab/>
      </w:r>
      <w:r w:rsidRPr="00026FB3">
        <w:rPr>
          <w:rFonts w:ascii="Arial" w:eastAsia="Calibri" w:hAnsi="Arial" w:cs="Arial"/>
          <w:lang w:val="af-ZA"/>
        </w:rPr>
        <w:tab/>
      </w:r>
      <w:r w:rsidRPr="00026FB3">
        <w:rPr>
          <w:rFonts w:ascii="Arial" w:eastAsia="Calibri" w:hAnsi="Arial" w:cs="Arial"/>
          <w:lang w:val="af-ZA"/>
        </w:rPr>
        <w:tab/>
        <w:t xml:space="preserve">NW2253E </w:t>
      </w:r>
    </w:p>
    <w:p w:rsidR="00B2115A" w:rsidRDefault="00B2115A" w:rsidP="00B2115A">
      <w:pPr>
        <w:spacing w:before="100" w:beforeAutospacing="1" w:after="100" w:afterAutospacing="1" w:line="360" w:lineRule="auto"/>
        <w:ind w:left="720" w:hanging="720"/>
        <w:jc w:val="both"/>
        <w:rPr>
          <w:rFonts w:ascii="Arial" w:eastAsia="Calibri" w:hAnsi="Arial" w:cs="Arial"/>
          <w:lang w:val="af-ZA"/>
        </w:rPr>
      </w:pPr>
    </w:p>
    <w:p w:rsidR="00F214BB" w:rsidRDefault="00DF6347" w:rsidP="00DF6347">
      <w:pPr>
        <w:tabs>
          <w:tab w:val="left" w:pos="7545"/>
        </w:tabs>
        <w:spacing w:before="100" w:beforeAutospacing="1" w:after="100" w:afterAutospacing="1" w:line="276" w:lineRule="auto"/>
        <w:jc w:val="both"/>
      </w:pPr>
      <w:r w:rsidRPr="00F45438">
        <w:rPr>
          <w:rFonts w:ascii="Arial" w:hAnsi="Arial" w:cs="Arial"/>
          <w:b/>
          <w:lang w:val="en-ZA"/>
        </w:rPr>
        <w:t>REPLY</w:t>
      </w:r>
      <w:r w:rsidR="00F214BB" w:rsidRPr="00F214BB">
        <w:t xml:space="preserve"> </w:t>
      </w:r>
      <w:r w:rsidR="00F214BB">
        <w:t xml:space="preserve">  </w:t>
      </w:r>
    </w:p>
    <w:p w:rsidR="008623DC" w:rsidRPr="00C779C7" w:rsidRDefault="00696DEA" w:rsidP="00AC16E3">
      <w:pPr>
        <w:spacing w:before="100" w:beforeAutospacing="1" w:after="100" w:afterAutospacing="1" w:line="360" w:lineRule="auto"/>
        <w:ind w:left="720" w:hanging="720"/>
        <w:jc w:val="both"/>
        <w:rPr>
          <w:rFonts w:ascii="Arial" w:hAnsi="Arial" w:cs="Arial"/>
          <w:bCs/>
        </w:rPr>
      </w:pPr>
      <w:r w:rsidRPr="00C779C7">
        <w:rPr>
          <w:rFonts w:ascii="Arial" w:hAnsi="Arial" w:cs="Arial"/>
          <w:bCs/>
        </w:rPr>
        <w:t xml:space="preserve">(1)(a) </w:t>
      </w:r>
      <w:r w:rsidR="00AB0132">
        <w:rPr>
          <w:rFonts w:ascii="Arial" w:hAnsi="Arial" w:cs="Arial"/>
          <w:bCs/>
        </w:rPr>
        <w:tab/>
      </w:r>
      <w:r w:rsidRPr="00C779C7">
        <w:rPr>
          <w:rFonts w:ascii="Arial" w:hAnsi="Arial" w:cs="Arial"/>
          <w:bCs/>
        </w:rPr>
        <w:t xml:space="preserve">It is unknown </w:t>
      </w:r>
      <w:r w:rsidR="008623DC" w:rsidRPr="00C779C7">
        <w:rPr>
          <w:rFonts w:ascii="Arial" w:hAnsi="Arial" w:cs="Arial"/>
          <w:bCs/>
        </w:rPr>
        <w:t>which Security Cluster Meeting is</w:t>
      </w:r>
      <w:r w:rsidR="00177AAA">
        <w:rPr>
          <w:rFonts w:ascii="Arial" w:hAnsi="Arial" w:cs="Arial"/>
          <w:bCs/>
        </w:rPr>
        <w:t xml:space="preserve"> being referred to in this parliamentary question</w:t>
      </w:r>
      <w:r w:rsidR="008623DC" w:rsidRPr="00C779C7">
        <w:rPr>
          <w:rFonts w:ascii="Arial" w:hAnsi="Arial" w:cs="Arial"/>
          <w:bCs/>
        </w:rPr>
        <w:t xml:space="preserve"> </w:t>
      </w:r>
      <w:r w:rsidR="007E35D2">
        <w:rPr>
          <w:rFonts w:ascii="Arial" w:hAnsi="Arial" w:cs="Arial"/>
          <w:bCs/>
        </w:rPr>
        <w:t>given that</w:t>
      </w:r>
      <w:r w:rsidR="00C779C7" w:rsidRPr="00C779C7">
        <w:rPr>
          <w:rFonts w:ascii="Arial" w:hAnsi="Arial" w:cs="Arial"/>
          <w:bCs/>
        </w:rPr>
        <w:t xml:space="preserve"> many </w:t>
      </w:r>
      <w:r w:rsidR="00AB0132">
        <w:rPr>
          <w:rFonts w:ascii="Arial" w:hAnsi="Arial" w:cs="Arial"/>
          <w:bCs/>
        </w:rPr>
        <w:t>meetings</w:t>
      </w:r>
      <w:r w:rsidR="007E35D2">
        <w:rPr>
          <w:rFonts w:ascii="Arial" w:hAnsi="Arial" w:cs="Arial"/>
          <w:bCs/>
        </w:rPr>
        <w:t xml:space="preserve"> were</w:t>
      </w:r>
      <w:r w:rsidR="00AB0132">
        <w:rPr>
          <w:rFonts w:ascii="Arial" w:hAnsi="Arial" w:cs="Arial"/>
          <w:bCs/>
        </w:rPr>
        <w:t xml:space="preserve"> </w:t>
      </w:r>
      <w:r w:rsidR="00A307BD">
        <w:rPr>
          <w:rFonts w:ascii="Arial" w:hAnsi="Arial" w:cs="Arial"/>
          <w:bCs/>
        </w:rPr>
        <w:t>held</w:t>
      </w:r>
      <w:r w:rsidR="00177AAA">
        <w:rPr>
          <w:rFonts w:ascii="Arial" w:hAnsi="Arial" w:cs="Arial"/>
          <w:bCs/>
        </w:rPr>
        <w:t xml:space="preserve"> pertaining to the reports of racial tensions in areas such as Phoenix </w:t>
      </w:r>
      <w:r w:rsidR="00A307BD">
        <w:rPr>
          <w:rFonts w:ascii="Arial" w:hAnsi="Arial" w:cs="Arial"/>
          <w:bCs/>
        </w:rPr>
        <w:t xml:space="preserve">in </w:t>
      </w:r>
      <w:r w:rsidR="00177AAA">
        <w:rPr>
          <w:rFonts w:ascii="Arial" w:hAnsi="Arial" w:cs="Arial"/>
          <w:bCs/>
        </w:rPr>
        <w:t>Durban during the unrest in July 2021.</w:t>
      </w:r>
      <w:r w:rsidR="00C779C7" w:rsidRPr="00C779C7">
        <w:rPr>
          <w:rFonts w:ascii="Arial" w:hAnsi="Arial" w:cs="Arial"/>
          <w:bCs/>
        </w:rPr>
        <w:t xml:space="preserve"> </w:t>
      </w:r>
      <w:r w:rsidR="008623DC" w:rsidRPr="00C779C7">
        <w:rPr>
          <w:rFonts w:ascii="Arial" w:hAnsi="Arial" w:cs="Arial"/>
          <w:bCs/>
        </w:rPr>
        <w:t xml:space="preserve"> </w:t>
      </w:r>
    </w:p>
    <w:p w:rsidR="00C779C7" w:rsidRPr="00C779C7" w:rsidRDefault="00AB0132" w:rsidP="00EF07E8">
      <w:pPr>
        <w:spacing w:before="100" w:beforeAutospacing="1" w:after="100" w:afterAutospacing="1" w:line="360" w:lineRule="auto"/>
        <w:ind w:left="720" w:hanging="11"/>
        <w:jc w:val="both"/>
        <w:rPr>
          <w:rFonts w:ascii="Arial" w:hAnsi="Arial" w:cs="Arial"/>
          <w:bCs/>
        </w:rPr>
      </w:pPr>
      <w:r>
        <w:rPr>
          <w:rFonts w:ascii="Arial" w:hAnsi="Arial" w:cs="Arial"/>
          <w:bCs/>
        </w:rPr>
        <w:lastRenderedPageBreak/>
        <w:t xml:space="preserve">However, </w:t>
      </w:r>
      <w:r w:rsidR="00EF07E8">
        <w:rPr>
          <w:rFonts w:ascii="Arial" w:hAnsi="Arial" w:cs="Arial"/>
          <w:bCs/>
        </w:rPr>
        <w:t>government is</w:t>
      </w:r>
      <w:r>
        <w:rPr>
          <w:rFonts w:ascii="Arial" w:hAnsi="Arial" w:cs="Arial"/>
          <w:bCs/>
        </w:rPr>
        <w:t xml:space="preserve"> </w:t>
      </w:r>
      <w:r w:rsidR="00EF07E8">
        <w:rPr>
          <w:rFonts w:ascii="Arial" w:hAnsi="Arial" w:cs="Arial"/>
          <w:bCs/>
        </w:rPr>
        <w:t>determined</w:t>
      </w:r>
      <w:r>
        <w:rPr>
          <w:rFonts w:ascii="Arial" w:hAnsi="Arial" w:cs="Arial"/>
          <w:bCs/>
        </w:rPr>
        <w:t xml:space="preserve"> to address racial tension</w:t>
      </w:r>
      <w:r w:rsidR="006A5D7A">
        <w:rPr>
          <w:rFonts w:ascii="Arial" w:hAnsi="Arial" w:cs="Arial"/>
          <w:bCs/>
        </w:rPr>
        <w:t xml:space="preserve"> and c</w:t>
      </w:r>
      <w:r w:rsidR="00895086">
        <w:rPr>
          <w:rFonts w:ascii="Arial" w:hAnsi="Arial" w:cs="Arial"/>
          <w:bCs/>
        </w:rPr>
        <w:t>oncrete steps taken include the following</w:t>
      </w:r>
      <w:r w:rsidR="006A5D7A">
        <w:rPr>
          <w:rFonts w:ascii="Arial" w:hAnsi="Arial" w:cs="Arial"/>
          <w:bCs/>
        </w:rPr>
        <w:t>:</w:t>
      </w:r>
    </w:p>
    <w:p w:rsidR="008623DC" w:rsidRDefault="0085218B" w:rsidP="00AC16E3">
      <w:pPr>
        <w:numPr>
          <w:ilvl w:val="0"/>
          <w:numId w:val="41"/>
        </w:numPr>
        <w:spacing w:before="100" w:beforeAutospacing="1" w:after="100" w:afterAutospacing="1" w:line="360" w:lineRule="auto"/>
        <w:ind w:left="1134" w:hanging="425"/>
        <w:jc w:val="both"/>
        <w:rPr>
          <w:rFonts w:ascii="Arial" w:eastAsia="Times New Roman" w:hAnsi="Arial" w:cs="Arial"/>
          <w:b/>
          <w:bCs/>
        </w:rPr>
      </w:pPr>
      <w:r>
        <w:rPr>
          <w:rFonts w:ascii="Arial" w:eastAsia="Times New Roman" w:hAnsi="Arial" w:cs="Arial"/>
        </w:rPr>
        <w:t>A task team has been</w:t>
      </w:r>
      <w:r w:rsidR="008623DC">
        <w:rPr>
          <w:rFonts w:ascii="Arial" w:eastAsia="Times New Roman" w:hAnsi="Arial" w:cs="Arial"/>
        </w:rPr>
        <w:t xml:space="preserve"> established to fast track investigations into the killing</w:t>
      </w:r>
      <w:r>
        <w:rPr>
          <w:rFonts w:ascii="Arial" w:eastAsia="Times New Roman" w:hAnsi="Arial" w:cs="Arial"/>
        </w:rPr>
        <w:t xml:space="preserve">s, cases </w:t>
      </w:r>
      <w:r w:rsidR="008623DC">
        <w:rPr>
          <w:rFonts w:ascii="Arial" w:eastAsia="Times New Roman" w:hAnsi="Arial" w:cs="Arial"/>
        </w:rPr>
        <w:t>are currently being heard at the Verulam Magistrates</w:t>
      </w:r>
      <w:r w:rsidR="00AB0132">
        <w:rPr>
          <w:rFonts w:ascii="Arial" w:eastAsia="Times New Roman" w:hAnsi="Arial" w:cs="Arial"/>
        </w:rPr>
        <w:t>’</w:t>
      </w:r>
      <w:r w:rsidR="008623DC">
        <w:rPr>
          <w:rFonts w:ascii="Arial" w:eastAsia="Times New Roman" w:hAnsi="Arial" w:cs="Arial"/>
        </w:rPr>
        <w:t xml:space="preserve"> Court. Investigation</w:t>
      </w:r>
      <w:r w:rsidR="00AB0132">
        <w:rPr>
          <w:rFonts w:ascii="Arial" w:eastAsia="Times New Roman" w:hAnsi="Arial" w:cs="Arial"/>
        </w:rPr>
        <w:t xml:space="preserve">s </w:t>
      </w:r>
      <w:r w:rsidR="00A307BD">
        <w:rPr>
          <w:rFonts w:ascii="Arial" w:eastAsia="Times New Roman" w:hAnsi="Arial" w:cs="Arial"/>
        </w:rPr>
        <w:t>into the killings</w:t>
      </w:r>
      <w:r>
        <w:rPr>
          <w:rFonts w:ascii="Arial" w:eastAsia="Times New Roman" w:hAnsi="Arial" w:cs="Arial"/>
        </w:rPr>
        <w:t xml:space="preserve"> are ongoing</w:t>
      </w:r>
      <w:r w:rsidR="00A307BD">
        <w:rPr>
          <w:rFonts w:ascii="Arial" w:eastAsia="Times New Roman" w:hAnsi="Arial" w:cs="Arial"/>
        </w:rPr>
        <w:t>. The South African Police Service is</w:t>
      </w:r>
      <w:r>
        <w:rPr>
          <w:rFonts w:ascii="Arial" w:eastAsia="Times New Roman" w:hAnsi="Arial" w:cs="Arial"/>
        </w:rPr>
        <w:t xml:space="preserve"> a</w:t>
      </w:r>
      <w:r w:rsidR="00A307BD">
        <w:rPr>
          <w:rFonts w:ascii="Arial" w:eastAsia="Times New Roman" w:hAnsi="Arial" w:cs="Arial"/>
        </w:rPr>
        <w:t xml:space="preserve"> lead department in this regard.</w:t>
      </w:r>
    </w:p>
    <w:p w:rsidR="008623DC" w:rsidRDefault="00A307BD" w:rsidP="00AC16E3">
      <w:pPr>
        <w:numPr>
          <w:ilvl w:val="0"/>
          <w:numId w:val="41"/>
        </w:numPr>
        <w:spacing w:before="100" w:beforeAutospacing="1" w:after="100" w:afterAutospacing="1" w:line="360" w:lineRule="auto"/>
        <w:ind w:left="1134" w:hanging="425"/>
        <w:jc w:val="both"/>
        <w:rPr>
          <w:rFonts w:ascii="Arial" w:eastAsia="Times New Roman" w:hAnsi="Arial" w:cs="Arial"/>
          <w:b/>
          <w:bCs/>
        </w:rPr>
      </w:pPr>
      <w:r>
        <w:rPr>
          <w:rFonts w:ascii="Arial" w:eastAsia="Times New Roman" w:hAnsi="Arial" w:cs="Arial"/>
        </w:rPr>
        <w:t>Provincial Government took a decision to establish</w:t>
      </w:r>
      <w:r w:rsidR="008623DC">
        <w:rPr>
          <w:rFonts w:ascii="Arial" w:eastAsia="Times New Roman" w:hAnsi="Arial" w:cs="Arial"/>
        </w:rPr>
        <w:t xml:space="preserve"> committees to facilitate dialogue between affected communit</w:t>
      </w:r>
      <w:r w:rsidR="007E35D2">
        <w:rPr>
          <w:rFonts w:ascii="Arial" w:eastAsia="Times New Roman" w:hAnsi="Arial" w:cs="Arial"/>
        </w:rPr>
        <w:t>ies</w:t>
      </w:r>
      <w:r>
        <w:rPr>
          <w:rFonts w:ascii="Arial" w:eastAsia="Times New Roman" w:hAnsi="Arial" w:cs="Arial"/>
        </w:rPr>
        <w:t>. The KwaZulu-Natal</w:t>
      </w:r>
      <w:r w:rsidR="008623DC">
        <w:rPr>
          <w:rFonts w:ascii="Arial" w:eastAsia="Times New Roman" w:hAnsi="Arial" w:cs="Arial"/>
        </w:rPr>
        <w:t xml:space="preserve"> Depart</w:t>
      </w:r>
      <w:r w:rsidR="007E35D2">
        <w:rPr>
          <w:rFonts w:ascii="Arial" w:eastAsia="Times New Roman" w:hAnsi="Arial" w:cs="Arial"/>
        </w:rPr>
        <w:t>ment of Education has also</w:t>
      </w:r>
      <w:r w:rsidR="008623DC">
        <w:rPr>
          <w:rFonts w:ascii="Arial" w:eastAsia="Times New Roman" w:hAnsi="Arial" w:cs="Arial"/>
        </w:rPr>
        <w:t xml:space="preserve"> </w:t>
      </w:r>
      <w:r w:rsidR="007E35D2">
        <w:rPr>
          <w:rFonts w:ascii="Arial" w:eastAsia="Times New Roman" w:hAnsi="Arial" w:cs="Arial"/>
        </w:rPr>
        <w:t>been roped in as schools are been</w:t>
      </w:r>
      <w:r w:rsidR="008623DC">
        <w:rPr>
          <w:rFonts w:ascii="Arial" w:eastAsia="Times New Roman" w:hAnsi="Arial" w:cs="Arial"/>
        </w:rPr>
        <w:t xml:space="preserve"> affected by </w:t>
      </w:r>
      <w:r w:rsidR="007E35D2">
        <w:rPr>
          <w:rFonts w:ascii="Arial" w:eastAsia="Times New Roman" w:hAnsi="Arial" w:cs="Arial"/>
        </w:rPr>
        <w:t xml:space="preserve">the </w:t>
      </w:r>
      <w:r w:rsidR="008623DC">
        <w:rPr>
          <w:rFonts w:ascii="Arial" w:eastAsia="Times New Roman" w:hAnsi="Arial" w:cs="Arial"/>
        </w:rPr>
        <w:t>racial tensio</w:t>
      </w:r>
      <w:r w:rsidR="007E35D2">
        <w:rPr>
          <w:rFonts w:ascii="Arial" w:eastAsia="Times New Roman" w:hAnsi="Arial" w:cs="Arial"/>
        </w:rPr>
        <w:t>ns.</w:t>
      </w:r>
      <w:r w:rsidR="008623DC">
        <w:rPr>
          <w:rFonts w:ascii="Arial" w:eastAsia="Times New Roman" w:hAnsi="Arial" w:cs="Arial"/>
        </w:rPr>
        <w:t xml:space="preserve"> </w:t>
      </w:r>
    </w:p>
    <w:p w:rsidR="008623DC" w:rsidRDefault="007E35D2" w:rsidP="00AC16E3">
      <w:pPr>
        <w:numPr>
          <w:ilvl w:val="0"/>
          <w:numId w:val="41"/>
        </w:numPr>
        <w:spacing w:before="100" w:beforeAutospacing="1" w:after="100" w:afterAutospacing="1" w:line="360" w:lineRule="auto"/>
        <w:ind w:left="1134" w:hanging="425"/>
        <w:jc w:val="both"/>
        <w:rPr>
          <w:rFonts w:ascii="Arial" w:eastAsia="Times New Roman" w:hAnsi="Arial" w:cs="Arial"/>
          <w:b/>
          <w:bCs/>
        </w:rPr>
      </w:pPr>
      <w:r>
        <w:rPr>
          <w:rFonts w:ascii="Arial" w:eastAsia="Times New Roman" w:hAnsi="Arial" w:cs="Arial"/>
        </w:rPr>
        <w:t>C</w:t>
      </w:r>
      <w:r w:rsidR="008623DC">
        <w:rPr>
          <w:rFonts w:ascii="Arial" w:eastAsia="Times New Roman" w:hAnsi="Arial" w:cs="Arial"/>
        </w:rPr>
        <w:t>ommunity dialogues</w:t>
      </w:r>
      <w:r>
        <w:rPr>
          <w:rFonts w:ascii="Arial" w:eastAsia="Times New Roman" w:hAnsi="Arial" w:cs="Arial"/>
        </w:rPr>
        <w:t xml:space="preserve"> are being facilitated by the KwaZulu-Natal Provincial Government, KwaZulu-Natal</w:t>
      </w:r>
      <w:r w:rsidR="008623DC">
        <w:rPr>
          <w:rFonts w:ascii="Arial" w:eastAsia="Times New Roman" w:hAnsi="Arial" w:cs="Arial"/>
        </w:rPr>
        <w:t xml:space="preserve"> Provincial Social Cohesion and</w:t>
      </w:r>
      <w:r>
        <w:rPr>
          <w:rFonts w:ascii="Arial" w:eastAsia="Times New Roman" w:hAnsi="Arial" w:cs="Arial"/>
        </w:rPr>
        <w:t xml:space="preserve"> Regeneration Council.</w:t>
      </w:r>
    </w:p>
    <w:p w:rsidR="00EF07E8" w:rsidRDefault="007E35D2" w:rsidP="00EF07E8">
      <w:pPr>
        <w:spacing w:before="100" w:beforeAutospacing="1" w:after="100" w:afterAutospacing="1" w:line="360" w:lineRule="auto"/>
        <w:ind w:left="1134" w:hanging="1134"/>
        <w:jc w:val="both"/>
        <w:rPr>
          <w:rFonts w:ascii="Arial" w:hAnsi="Arial" w:cs="Arial"/>
          <w:bCs/>
        </w:rPr>
      </w:pPr>
      <w:r>
        <w:rPr>
          <w:rFonts w:ascii="Arial" w:hAnsi="Arial" w:cs="Arial"/>
          <w:bCs/>
        </w:rPr>
        <w:t xml:space="preserve"> </w:t>
      </w:r>
      <w:r w:rsidR="00EF07E8">
        <w:rPr>
          <w:rFonts w:ascii="Arial" w:hAnsi="Arial" w:cs="Arial"/>
          <w:bCs/>
        </w:rPr>
        <w:t>(1)</w:t>
      </w:r>
      <w:r w:rsidR="00EF07E8" w:rsidRPr="00C779C7">
        <w:rPr>
          <w:rFonts w:ascii="Arial" w:hAnsi="Arial" w:cs="Arial"/>
          <w:bCs/>
        </w:rPr>
        <w:t xml:space="preserve">(b) </w:t>
      </w:r>
      <w:r w:rsidR="00EF07E8">
        <w:rPr>
          <w:rFonts w:ascii="Arial" w:hAnsi="Arial" w:cs="Arial"/>
          <w:bCs/>
        </w:rPr>
        <w:tab/>
      </w:r>
      <w:r w:rsidR="00EF07E8" w:rsidRPr="00C779C7">
        <w:rPr>
          <w:rFonts w:ascii="Arial" w:hAnsi="Arial" w:cs="Arial"/>
          <w:bCs/>
        </w:rPr>
        <w:t>Given</w:t>
      </w:r>
      <w:r w:rsidR="00EF07E8">
        <w:rPr>
          <w:rFonts w:ascii="Arial" w:hAnsi="Arial" w:cs="Arial"/>
          <w:bCs/>
        </w:rPr>
        <w:t xml:space="preserve"> that the meeting being referred to in </w:t>
      </w:r>
      <w:r w:rsidR="00D12FFD">
        <w:rPr>
          <w:rFonts w:ascii="Arial" w:hAnsi="Arial" w:cs="Arial"/>
          <w:bCs/>
        </w:rPr>
        <w:t>this parliamentary question</w:t>
      </w:r>
      <w:r w:rsidR="00EF07E8">
        <w:rPr>
          <w:rFonts w:ascii="Arial" w:hAnsi="Arial" w:cs="Arial"/>
          <w:bCs/>
        </w:rPr>
        <w:t xml:space="preserve"> is unknown, details of the stakeholders who attended the meeting</w:t>
      </w:r>
      <w:r w:rsidR="00EF07E8" w:rsidRPr="00C779C7">
        <w:rPr>
          <w:rFonts w:ascii="Arial" w:hAnsi="Arial" w:cs="Arial"/>
          <w:bCs/>
        </w:rPr>
        <w:t xml:space="preserve"> </w:t>
      </w:r>
      <w:r w:rsidR="00EF07E8">
        <w:rPr>
          <w:rFonts w:ascii="Arial" w:hAnsi="Arial" w:cs="Arial"/>
          <w:bCs/>
        </w:rPr>
        <w:t>cannot be stated with accurac</w:t>
      </w:r>
      <w:r w:rsidR="00895086">
        <w:rPr>
          <w:rFonts w:ascii="Arial" w:hAnsi="Arial" w:cs="Arial"/>
          <w:bCs/>
        </w:rPr>
        <w:t>y</w:t>
      </w:r>
      <w:r w:rsidR="00EF07E8">
        <w:rPr>
          <w:rFonts w:ascii="Arial" w:hAnsi="Arial" w:cs="Arial"/>
          <w:bCs/>
        </w:rPr>
        <w:t xml:space="preserve">. </w:t>
      </w:r>
    </w:p>
    <w:p w:rsidR="00895086" w:rsidRDefault="00AB0132" w:rsidP="00881A1B">
      <w:pPr>
        <w:spacing w:line="360" w:lineRule="auto"/>
        <w:ind w:left="720" w:hanging="720"/>
        <w:jc w:val="both"/>
        <w:rPr>
          <w:rFonts w:ascii="Arial" w:eastAsia="Times New Roman" w:hAnsi="Arial" w:cs="Arial"/>
        </w:rPr>
      </w:pPr>
      <w:r>
        <w:rPr>
          <w:rFonts w:ascii="Arial" w:eastAsia="Times New Roman" w:hAnsi="Arial" w:cs="Arial"/>
        </w:rPr>
        <w:t xml:space="preserve">(2) </w:t>
      </w:r>
      <w:r w:rsidR="000E074B">
        <w:rPr>
          <w:rFonts w:ascii="Arial" w:eastAsia="Times New Roman" w:hAnsi="Arial" w:cs="Arial"/>
        </w:rPr>
        <w:tab/>
      </w:r>
      <w:r w:rsidR="00895086">
        <w:rPr>
          <w:rFonts w:ascii="Arial" w:eastAsia="Times New Roman" w:hAnsi="Arial" w:cs="Arial"/>
        </w:rPr>
        <w:t>Since the meeting referred to in this Parliamentary Question is unknown, in</w:t>
      </w:r>
      <w:r w:rsidR="007E35D2">
        <w:rPr>
          <w:rFonts w:ascii="Arial" w:eastAsia="Times New Roman" w:hAnsi="Arial" w:cs="Arial"/>
        </w:rPr>
        <w:t>tention</w:t>
      </w:r>
      <w:r w:rsidR="00895086">
        <w:rPr>
          <w:rFonts w:ascii="Arial" w:eastAsia="Times New Roman" w:hAnsi="Arial" w:cs="Arial"/>
        </w:rPr>
        <w:t xml:space="preserve"> on follow-up meeting cannot be state with accuracy.</w:t>
      </w:r>
    </w:p>
    <w:p w:rsidR="00895086" w:rsidRDefault="00895086" w:rsidP="00881A1B">
      <w:pPr>
        <w:spacing w:line="360" w:lineRule="auto"/>
        <w:ind w:left="720" w:hanging="720"/>
        <w:jc w:val="both"/>
        <w:rPr>
          <w:rFonts w:ascii="Arial" w:eastAsia="Times New Roman" w:hAnsi="Arial" w:cs="Arial"/>
        </w:rPr>
      </w:pPr>
    </w:p>
    <w:p w:rsidR="00DF6347" w:rsidRPr="006B5656" w:rsidRDefault="006B5656" w:rsidP="00DF6347">
      <w:pPr>
        <w:spacing w:line="276" w:lineRule="auto"/>
        <w:jc w:val="both"/>
        <w:rPr>
          <w:rFonts w:ascii="Arial" w:eastAsia="Calibri" w:hAnsi="Arial" w:cs="Arial"/>
          <w:lang w:val="en-ZA"/>
        </w:rPr>
      </w:pPr>
      <w:r>
        <w:rPr>
          <w:rFonts w:ascii="Arial" w:hAnsi="Arial" w:cs="Arial"/>
          <w:color w:val="000000"/>
        </w:rPr>
        <w:t>Thank You.</w:t>
      </w:r>
    </w:p>
    <w:p w:rsidR="00DF6347" w:rsidRPr="00F45438" w:rsidRDefault="00DF6347" w:rsidP="00DF6347">
      <w:pPr>
        <w:rPr>
          <w:rFonts w:ascii="Arial" w:hAnsi="Arial" w:cs="Arial"/>
        </w:rPr>
      </w:pPr>
    </w:p>
    <w:p w:rsidR="00DF6347" w:rsidRPr="00F45438" w:rsidRDefault="00DF6347" w:rsidP="00DF6347">
      <w:pPr>
        <w:spacing w:before="100" w:beforeAutospacing="1" w:after="100" w:afterAutospacing="1" w:line="360" w:lineRule="auto"/>
        <w:jc w:val="both"/>
        <w:rPr>
          <w:rFonts w:ascii="Arial" w:hAnsi="Arial" w:cs="Arial"/>
          <w:lang w:val="en-ZA"/>
        </w:rPr>
      </w:pPr>
    </w:p>
    <w:p w:rsidR="00DF6347" w:rsidRPr="00F45438" w:rsidRDefault="00DF6347" w:rsidP="00DF6347">
      <w:pPr>
        <w:spacing w:before="100" w:beforeAutospacing="1" w:after="100" w:afterAutospacing="1" w:line="360" w:lineRule="auto"/>
        <w:ind w:left="720" w:hanging="720"/>
        <w:jc w:val="both"/>
        <w:rPr>
          <w:rFonts w:ascii="Arial" w:hAnsi="Arial" w:cs="Arial"/>
        </w:rPr>
      </w:pPr>
      <w:r w:rsidRPr="00F45438">
        <w:rPr>
          <w:rFonts w:ascii="Arial" w:hAnsi="Arial" w:cs="Arial"/>
          <w:bCs/>
        </w:rPr>
        <w:tab/>
      </w:r>
      <w:r w:rsidRPr="00F45438">
        <w:rPr>
          <w:rFonts w:ascii="Arial" w:hAnsi="Arial" w:cs="Arial"/>
          <w:bCs/>
        </w:rPr>
        <w:tab/>
      </w:r>
      <w:r w:rsidRPr="00F45438">
        <w:rPr>
          <w:rFonts w:ascii="Arial" w:hAnsi="Arial" w:cs="Arial"/>
          <w:bCs/>
        </w:rPr>
        <w:tab/>
        <w:t xml:space="preserve">  </w:t>
      </w:r>
    </w:p>
    <w:p w:rsidR="00DF6347" w:rsidRPr="00F45438" w:rsidRDefault="00DF6347" w:rsidP="00DF6347">
      <w:pPr>
        <w:spacing w:before="100" w:beforeAutospacing="1" w:after="100" w:afterAutospacing="1" w:line="360" w:lineRule="auto"/>
        <w:ind w:left="851" w:hanging="851"/>
        <w:jc w:val="both"/>
        <w:outlineLvl w:val="0"/>
        <w:rPr>
          <w:rFonts w:ascii="Arial" w:hAnsi="Arial" w:cs="Arial"/>
        </w:rPr>
      </w:pPr>
    </w:p>
    <w:p w:rsidR="00DF6347" w:rsidRPr="00F45438" w:rsidRDefault="00DF6347" w:rsidP="00DF6347">
      <w:pPr>
        <w:tabs>
          <w:tab w:val="left" w:pos="7545"/>
        </w:tabs>
        <w:spacing w:before="100" w:beforeAutospacing="1" w:after="100" w:afterAutospacing="1" w:line="276" w:lineRule="auto"/>
        <w:jc w:val="both"/>
        <w:rPr>
          <w:rFonts w:ascii="Arial" w:hAnsi="Arial" w:cs="Arial"/>
          <w:b/>
          <w:lang w:val="en-ZA"/>
        </w:rPr>
      </w:pPr>
      <w:r>
        <w:rPr>
          <w:rFonts w:ascii="Arial" w:hAnsi="Arial" w:cs="Arial"/>
          <w:b/>
          <w:lang w:val="en-ZA"/>
        </w:rPr>
        <w:tab/>
      </w:r>
    </w:p>
    <w:sectPr w:rsidR="00DF6347" w:rsidRPr="00F45438" w:rsidSect="00D87465">
      <w:headerReference w:type="default" r:id="rId9"/>
      <w:footerReference w:type="default" r:id="rId10"/>
      <w:pgSz w:w="11907" w:h="16840" w:code="9"/>
      <w:pgMar w:top="990" w:right="1797" w:bottom="1440" w:left="1797"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9AB" w:rsidRDefault="00CB69AB" w:rsidP="006827E9">
      <w:r>
        <w:separator/>
      </w:r>
    </w:p>
  </w:endnote>
  <w:endnote w:type="continuationSeparator" w:id="0">
    <w:p w:rsidR="00CB69AB" w:rsidRDefault="00CB69AB" w:rsidP="006827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7" w:rsidRDefault="00DF6347">
    <w:pPr>
      <w:pStyle w:val="Footer"/>
      <w:jc w:val="right"/>
    </w:pPr>
  </w:p>
  <w:p w:rsidR="00DF6347" w:rsidRPr="00E65BA1" w:rsidRDefault="00DF6347" w:rsidP="00DF6347">
    <w:pPr>
      <w:pStyle w:val="Footer"/>
      <w:jc w:val="both"/>
      <w:rPr>
        <w:rFonts w:ascii="Arial" w:hAnsi="Arial" w:cs="Arial"/>
        <w:b/>
        <w:color w:val="808080"/>
        <w:sz w:val="22"/>
        <w:szCs w:val="22"/>
      </w:rPr>
    </w:pPr>
    <w:r w:rsidRPr="00E65BA1">
      <w:rPr>
        <w:rFonts w:ascii="Arial" w:hAnsi="Arial" w:cs="Arial"/>
        <w:b/>
        <w:color w:val="808080"/>
        <w:sz w:val="22"/>
        <w:szCs w:val="22"/>
      </w:rPr>
      <w:t>______________________________________________</w:t>
    </w:r>
    <w:r>
      <w:rPr>
        <w:rFonts w:ascii="Arial" w:hAnsi="Arial" w:cs="Arial"/>
        <w:b/>
        <w:color w:val="808080"/>
        <w:sz w:val="22"/>
        <w:szCs w:val="22"/>
      </w:rPr>
      <w:t>_____________________</w:t>
    </w:r>
  </w:p>
  <w:p w:rsidR="00DF6347" w:rsidRDefault="00DF6347" w:rsidP="00B2115A">
    <w:pPr>
      <w:tabs>
        <w:tab w:val="center" w:pos="4513"/>
        <w:tab w:val="right" w:pos="9026"/>
      </w:tabs>
      <w:jc w:val="both"/>
    </w:pPr>
    <w:bookmarkStart w:id="1" w:name="_Hlk2897709"/>
    <w:bookmarkStart w:id="2" w:name="_Hlk2897710"/>
    <w:r w:rsidRPr="00E65BA1">
      <w:rPr>
        <w:rFonts w:ascii="Arial" w:hAnsi="Arial" w:cs="Arial"/>
        <w:b/>
        <w:color w:val="808080"/>
        <w:sz w:val="22"/>
        <w:szCs w:val="22"/>
      </w:rPr>
      <w:t xml:space="preserve">Parliamentary Question </w:t>
    </w:r>
    <w:r w:rsidR="00827ABE">
      <w:rPr>
        <w:rFonts w:ascii="Arial" w:hAnsi="Arial" w:cs="Arial"/>
        <w:b/>
        <w:color w:val="808080"/>
        <w:sz w:val="22"/>
        <w:szCs w:val="22"/>
      </w:rPr>
      <w:t>201</w:t>
    </w:r>
    <w:r w:rsidR="00026FB3">
      <w:rPr>
        <w:rFonts w:ascii="Arial" w:hAnsi="Arial" w:cs="Arial"/>
        <w:b/>
        <w:color w:val="808080"/>
        <w:sz w:val="22"/>
        <w:szCs w:val="22"/>
      </w:rPr>
      <w:t>7</w:t>
    </w:r>
    <w:r w:rsidRPr="00E65BA1">
      <w:rPr>
        <w:rFonts w:ascii="Arial" w:hAnsi="Arial" w:cs="Arial"/>
        <w:b/>
        <w:color w:val="808080"/>
        <w:sz w:val="22"/>
        <w:szCs w:val="22"/>
      </w:rPr>
      <w:t xml:space="preserve"> </w:t>
    </w:r>
    <w:r>
      <w:rPr>
        <w:rFonts w:ascii="Arial" w:hAnsi="Arial" w:cs="Arial"/>
        <w:b/>
        <w:color w:val="808080"/>
        <w:sz w:val="22"/>
        <w:szCs w:val="22"/>
      </w:rPr>
      <w:t>[</w:t>
    </w:r>
    <w:r w:rsidR="00026FB3" w:rsidRPr="00026FB3">
      <w:rPr>
        <w:rFonts w:ascii="Arial" w:hAnsi="Arial" w:cs="Arial"/>
        <w:b/>
        <w:color w:val="808080"/>
        <w:sz w:val="22"/>
        <w:szCs w:val="22"/>
      </w:rPr>
      <w:t>NW2253E</w:t>
    </w:r>
    <w:r w:rsidR="00B2115A" w:rsidRPr="00B2115A">
      <w:rPr>
        <w:rFonts w:ascii="Arial" w:hAnsi="Arial" w:cs="Arial"/>
        <w:b/>
        <w:color w:val="808080"/>
        <w:sz w:val="22"/>
        <w:szCs w:val="22"/>
      </w:rPr>
      <w:t>]</w:t>
    </w:r>
    <w:r w:rsidRPr="00E65BA1">
      <w:rPr>
        <w:rFonts w:ascii="Arial" w:hAnsi="Arial" w:cs="Arial"/>
        <w:b/>
        <w:color w:val="808080"/>
        <w:sz w:val="22"/>
        <w:szCs w:val="22"/>
      </w:rPr>
      <w:t xml:space="preserve"> as</w:t>
    </w:r>
    <w:r w:rsidR="002A3CB7">
      <w:rPr>
        <w:rFonts w:ascii="Arial" w:hAnsi="Arial" w:cs="Arial"/>
        <w:b/>
        <w:color w:val="808080"/>
        <w:sz w:val="22"/>
        <w:szCs w:val="22"/>
      </w:rPr>
      <w:t>k by</w:t>
    </w:r>
    <w:r w:rsidR="00026FB3">
      <w:t xml:space="preserve"> </w:t>
    </w:r>
    <w:proofErr w:type="spellStart"/>
    <w:r w:rsidR="00026FB3" w:rsidRPr="00026FB3">
      <w:rPr>
        <w:rFonts w:ascii="Arial" w:hAnsi="Arial" w:cs="Arial"/>
        <w:b/>
        <w:color w:val="808080"/>
        <w:sz w:val="22"/>
        <w:szCs w:val="22"/>
      </w:rPr>
      <w:t>Mr</w:t>
    </w:r>
    <w:proofErr w:type="spellEnd"/>
    <w:r w:rsidR="00026FB3" w:rsidRPr="00026FB3">
      <w:rPr>
        <w:rFonts w:ascii="Arial" w:hAnsi="Arial" w:cs="Arial"/>
        <w:b/>
        <w:color w:val="808080"/>
        <w:sz w:val="22"/>
        <w:szCs w:val="22"/>
      </w:rPr>
      <w:t xml:space="preserve"> J </w:t>
    </w:r>
    <w:proofErr w:type="spellStart"/>
    <w:r w:rsidR="00026FB3" w:rsidRPr="00026FB3">
      <w:rPr>
        <w:rFonts w:ascii="Arial" w:hAnsi="Arial" w:cs="Arial"/>
        <w:b/>
        <w:color w:val="808080"/>
        <w:sz w:val="22"/>
        <w:szCs w:val="22"/>
      </w:rPr>
      <w:t>J</w:t>
    </w:r>
    <w:proofErr w:type="spellEnd"/>
    <w:r w:rsidR="00026FB3" w:rsidRPr="00026FB3">
      <w:rPr>
        <w:rFonts w:ascii="Arial" w:hAnsi="Arial" w:cs="Arial"/>
        <w:b/>
        <w:color w:val="808080"/>
        <w:sz w:val="22"/>
        <w:szCs w:val="22"/>
      </w:rPr>
      <w:t xml:space="preserve"> </w:t>
    </w:r>
    <w:proofErr w:type="spellStart"/>
    <w:r w:rsidR="00026FB3" w:rsidRPr="00026FB3">
      <w:rPr>
        <w:rFonts w:ascii="Arial" w:hAnsi="Arial" w:cs="Arial"/>
        <w:b/>
        <w:color w:val="808080"/>
        <w:sz w:val="22"/>
        <w:szCs w:val="22"/>
      </w:rPr>
      <w:t>McGluwa</w:t>
    </w:r>
    <w:proofErr w:type="spellEnd"/>
    <w:r w:rsidR="00026FB3" w:rsidRPr="00026FB3">
      <w:rPr>
        <w:rFonts w:ascii="Arial" w:hAnsi="Arial" w:cs="Arial"/>
        <w:b/>
        <w:color w:val="808080"/>
        <w:sz w:val="22"/>
        <w:szCs w:val="22"/>
      </w:rPr>
      <w:t xml:space="preserve"> (DA) </w:t>
    </w:r>
    <w:r w:rsidR="00E31C18" w:rsidRPr="00E31C18">
      <w:rPr>
        <w:rFonts w:ascii="Arial" w:hAnsi="Arial" w:cs="Arial"/>
        <w:b/>
        <w:color w:val="808080"/>
        <w:sz w:val="22"/>
        <w:szCs w:val="22"/>
      </w:rPr>
      <w:t xml:space="preserve">to the </w:t>
    </w:r>
    <w:r w:rsidR="00026FB3" w:rsidRPr="00026FB3">
      <w:rPr>
        <w:rFonts w:ascii="Arial" w:hAnsi="Arial" w:cs="Arial"/>
        <w:b/>
        <w:color w:val="808080"/>
        <w:sz w:val="22"/>
        <w:szCs w:val="22"/>
      </w:rPr>
      <w:t xml:space="preserve">Minister in The </w:t>
    </w:r>
    <w:proofErr w:type="gramStart"/>
    <w:r w:rsidR="00026FB3" w:rsidRPr="00026FB3">
      <w:rPr>
        <w:rFonts w:ascii="Arial" w:hAnsi="Arial" w:cs="Arial"/>
        <w:b/>
        <w:color w:val="808080"/>
        <w:sz w:val="22"/>
        <w:szCs w:val="22"/>
      </w:rPr>
      <w:t xml:space="preserve">Presidency </w:t>
    </w:r>
    <w:r w:rsidR="00B2115A" w:rsidRPr="00B2115A">
      <w:rPr>
        <w:rFonts w:ascii="Arial" w:hAnsi="Arial" w:cs="Arial"/>
        <w:b/>
        <w:color w:val="808080"/>
        <w:sz w:val="22"/>
        <w:szCs w:val="22"/>
      </w:rPr>
      <w:t xml:space="preserve"> </w:t>
    </w:r>
    <w:r w:rsidR="00AC16E3">
      <w:rPr>
        <w:rFonts w:ascii="Arial" w:hAnsi="Arial" w:cs="Arial"/>
        <w:b/>
        <w:color w:val="808080"/>
        <w:sz w:val="22"/>
        <w:szCs w:val="22"/>
      </w:rPr>
      <w:t>DMS</w:t>
    </w:r>
    <w:proofErr w:type="gramEnd"/>
    <w:r w:rsidR="00AC16E3">
      <w:rPr>
        <w:rFonts w:ascii="Arial" w:hAnsi="Arial" w:cs="Arial"/>
        <w:b/>
        <w:color w:val="808080"/>
        <w:sz w:val="22"/>
        <w:szCs w:val="22"/>
      </w:rPr>
      <w:t xml:space="preserve">: </w:t>
    </w:r>
    <w:r w:rsidR="00AC16E3" w:rsidRPr="00AC16E3">
      <w:rPr>
        <w:rFonts w:ascii="Arial" w:hAnsi="Arial" w:cs="Arial"/>
        <w:b/>
        <w:color w:val="808080"/>
        <w:sz w:val="22"/>
        <w:szCs w:val="22"/>
      </w:rPr>
      <w:t>10001287955</w:t>
    </w:r>
    <w:r w:rsidR="00E31C18" w:rsidRPr="00E31C18">
      <w:rPr>
        <w:rFonts w:ascii="Arial" w:hAnsi="Arial" w:cs="Arial"/>
        <w:b/>
        <w:color w:val="808080"/>
        <w:sz w:val="22"/>
        <w:szCs w:val="22"/>
      </w:rPr>
      <w:t xml:space="preserve"> </w:t>
    </w:r>
    <w:bookmarkEnd w:id="1"/>
    <w:bookmarkEnd w:id="2"/>
  </w:p>
  <w:p w:rsidR="00DF6347" w:rsidRPr="000779D1" w:rsidRDefault="00DF6347">
    <w:pPr>
      <w:pStyle w:val="Footer"/>
      <w:jc w:val="right"/>
      <w:rPr>
        <w:rFonts w:ascii="Arial" w:hAnsi="Arial" w:cs="Arial"/>
        <w:color w:val="808080"/>
      </w:rPr>
    </w:pPr>
    <w:r w:rsidRPr="000779D1">
      <w:rPr>
        <w:rFonts w:ascii="Arial" w:hAnsi="Arial" w:cs="Arial"/>
        <w:color w:val="808080"/>
      </w:rPr>
      <w:t xml:space="preserve">Page </w:t>
    </w:r>
    <w:r w:rsidRPr="000779D1">
      <w:rPr>
        <w:rFonts w:ascii="Arial" w:hAnsi="Arial" w:cs="Arial"/>
        <w:b/>
        <w:bCs/>
        <w:color w:val="808080"/>
      </w:rPr>
      <w:fldChar w:fldCharType="begin"/>
    </w:r>
    <w:r w:rsidRPr="000779D1">
      <w:rPr>
        <w:rFonts w:ascii="Arial" w:hAnsi="Arial" w:cs="Arial"/>
        <w:b/>
        <w:bCs/>
        <w:color w:val="808080"/>
      </w:rPr>
      <w:instrText xml:space="preserve"> PAGE </w:instrText>
    </w:r>
    <w:r w:rsidRPr="000779D1">
      <w:rPr>
        <w:rFonts w:ascii="Arial" w:hAnsi="Arial" w:cs="Arial"/>
        <w:b/>
        <w:bCs/>
        <w:color w:val="808080"/>
      </w:rPr>
      <w:fldChar w:fldCharType="separate"/>
    </w:r>
    <w:r w:rsidR="003278DD">
      <w:rPr>
        <w:rFonts w:ascii="Arial" w:hAnsi="Arial" w:cs="Arial"/>
        <w:b/>
        <w:bCs/>
        <w:noProof/>
        <w:color w:val="808080"/>
      </w:rPr>
      <w:t>1</w:t>
    </w:r>
    <w:r w:rsidRPr="000779D1">
      <w:rPr>
        <w:rFonts w:ascii="Arial" w:hAnsi="Arial" w:cs="Arial"/>
        <w:b/>
        <w:bCs/>
        <w:color w:val="808080"/>
      </w:rPr>
      <w:fldChar w:fldCharType="end"/>
    </w:r>
    <w:r w:rsidRPr="000779D1">
      <w:rPr>
        <w:rFonts w:ascii="Arial" w:hAnsi="Arial" w:cs="Arial"/>
        <w:color w:val="808080"/>
      </w:rPr>
      <w:t xml:space="preserve"> of </w:t>
    </w:r>
    <w:r w:rsidRPr="000779D1">
      <w:rPr>
        <w:rFonts w:ascii="Arial" w:hAnsi="Arial" w:cs="Arial"/>
        <w:b/>
        <w:bCs/>
        <w:color w:val="808080"/>
      </w:rPr>
      <w:fldChar w:fldCharType="begin"/>
    </w:r>
    <w:r w:rsidRPr="000779D1">
      <w:rPr>
        <w:rFonts w:ascii="Arial" w:hAnsi="Arial" w:cs="Arial"/>
        <w:b/>
        <w:bCs/>
        <w:color w:val="808080"/>
      </w:rPr>
      <w:instrText xml:space="preserve"> NUMPAGES  </w:instrText>
    </w:r>
    <w:r w:rsidRPr="000779D1">
      <w:rPr>
        <w:rFonts w:ascii="Arial" w:hAnsi="Arial" w:cs="Arial"/>
        <w:b/>
        <w:bCs/>
        <w:color w:val="808080"/>
      </w:rPr>
      <w:fldChar w:fldCharType="separate"/>
    </w:r>
    <w:r w:rsidR="003278DD">
      <w:rPr>
        <w:rFonts w:ascii="Arial" w:hAnsi="Arial" w:cs="Arial"/>
        <w:b/>
        <w:bCs/>
        <w:noProof/>
        <w:color w:val="808080"/>
      </w:rPr>
      <w:t>2</w:t>
    </w:r>
    <w:r w:rsidRPr="000779D1">
      <w:rPr>
        <w:rFonts w:ascii="Arial" w:hAnsi="Arial" w:cs="Arial"/>
        <w:b/>
        <w:bCs/>
        <w:color w:val="808080"/>
      </w:rPr>
      <w:fldChar w:fldCharType="end"/>
    </w:r>
  </w:p>
  <w:p w:rsidR="006827E9" w:rsidRDefault="006827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9AB" w:rsidRDefault="00CB69AB" w:rsidP="006827E9">
      <w:r>
        <w:separator/>
      </w:r>
    </w:p>
  </w:footnote>
  <w:footnote w:type="continuationSeparator" w:id="0">
    <w:p w:rsidR="00CB69AB" w:rsidRDefault="00CB69AB" w:rsidP="006827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7E9" w:rsidRPr="006827E9" w:rsidRDefault="006827E9" w:rsidP="006827E9">
    <w:pPr>
      <w:pStyle w:val="Header"/>
      <w:jc w:val="center"/>
      <w:rPr>
        <w:rFonts w:ascii="Arial" w:hAnsi="Arial" w:cs="Arial"/>
        <w:sz w:val="20"/>
        <w:szCs w:val="20"/>
      </w:rPr>
    </w:pPr>
  </w:p>
  <w:p w:rsidR="006827E9" w:rsidRDefault="006827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6BEF"/>
    <w:multiLevelType w:val="hybridMultilevel"/>
    <w:tmpl w:val="367CA056"/>
    <w:lvl w:ilvl="0" w:tplc="0D4802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D20150"/>
    <w:multiLevelType w:val="hybridMultilevel"/>
    <w:tmpl w:val="6C6AACD2"/>
    <w:lvl w:ilvl="0" w:tplc="684212A4">
      <w:start w:val="1"/>
      <w:numFmt w:val="lowerLetter"/>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2600F5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A054A8"/>
    <w:multiLevelType w:val="hybridMultilevel"/>
    <w:tmpl w:val="14FA3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A16586"/>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4A5"/>
    <w:multiLevelType w:val="hybridMultilevel"/>
    <w:tmpl w:val="3544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42375"/>
    <w:multiLevelType w:val="hybridMultilevel"/>
    <w:tmpl w:val="B69E4346"/>
    <w:lvl w:ilvl="0" w:tplc="4454B8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2E7B3F"/>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46296A"/>
    <w:multiLevelType w:val="hybridMultilevel"/>
    <w:tmpl w:val="CADCF966"/>
    <w:lvl w:ilvl="0" w:tplc="759C47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11537C"/>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347801"/>
    <w:multiLevelType w:val="hybridMultilevel"/>
    <w:tmpl w:val="FEA4A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2A62BC"/>
    <w:multiLevelType w:val="hybridMultilevel"/>
    <w:tmpl w:val="3928156E"/>
    <w:lvl w:ilvl="0" w:tplc="0F6CECB4">
      <w:start w:val="4"/>
      <w:numFmt w:val="bullet"/>
      <w:lvlText w:val="-"/>
      <w:lvlJc w:val="left"/>
      <w:pPr>
        <w:ind w:left="7485" w:hanging="360"/>
      </w:pPr>
      <w:rPr>
        <w:rFonts w:ascii="Arial" w:eastAsia="Batang" w:hAnsi="Arial" w:cs="Arial" w:hint="default"/>
      </w:rPr>
    </w:lvl>
    <w:lvl w:ilvl="1" w:tplc="04090003" w:tentative="1">
      <w:start w:val="1"/>
      <w:numFmt w:val="bullet"/>
      <w:lvlText w:val="o"/>
      <w:lvlJc w:val="left"/>
      <w:pPr>
        <w:ind w:left="8205" w:hanging="360"/>
      </w:pPr>
      <w:rPr>
        <w:rFonts w:ascii="Courier New" w:hAnsi="Courier New" w:cs="Courier New" w:hint="default"/>
      </w:rPr>
    </w:lvl>
    <w:lvl w:ilvl="2" w:tplc="04090005" w:tentative="1">
      <w:start w:val="1"/>
      <w:numFmt w:val="bullet"/>
      <w:lvlText w:val=""/>
      <w:lvlJc w:val="left"/>
      <w:pPr>
        <w:ind w:left="8925" w:hanging="360"/>
      </w:pPr>
      <w:rPr>
        <w:rFonts w:ascii="Wingdings" w:hAnsi="Wingdings" w:hint="default"/>
      </w:rPr>
    </w:lvl>
    <w:lvl w:ilvl="3" w:tplc="04090001" w:tentative="1">
      <w:start w:val="1"/>
      <w:numFmt w:val="bullet"/>
      <w:lvlText w:val=""/>
      <w:lvlJc w:val="left"/>
      <w:pPr>
        <w:ind w:left="9645" w:hanging="360"/>
      </w:pPr>
      <w:rPr>
        <w:rFonts w:ascii="Symbol" w:hAnsi="Symbol" w:hint="default"/>
      </w:rPr>
    </w:lvl>
    <w:lvl w:ilvl="4" w:tplc="04090003" w:tentative="1">
      <w:start w:val="1"/>
      <w:numFmt w:val="bullet"/>
      <w:lvlText w:val="o"/>
      <w:lvlJc w:val="left"/>
      <w:pPr>
        <w:ind w:left="10365" w:hanging="360"/>
      </w:pPr>
      <w:rPr>
        <w:rFonts w:ascii="Courier New" w:hAnsi="Courier New" w:cs="Courier New" w:hint="default"/>
      </w:rPr>
    </w:lvl>
    <w:lvl w:ilvl="5" w:tplc="04090005" w:tentative="1">
      <w:start w:val="1"/>
      <w:numFmt w:val="bullet"/>
      <w:lvlText w:val=""/>
      <w:lvlJc w:val="left"/>
      <w:pPr>
        <w:ind w:left="11085" w:hanging="360"/>
      </w:pPr>
      <w:rPr>
        <w:rFonts w:ascii="Wingdings" w:hAnsi="Wingdings" w:hint="default"/>
      </w:rPr>
    </w:lvl>
    <w:lvl w:ilvl="6" w:tplc="04090001" w:tentative="1">
      <w:start w:val="1"/>
      <w:numFmt w:val="bullet"/>
      <w:lvlText w:val=""/>
      <w:lvlJc w:val="left"/>
      <w:pPr>
        <w:ind w:left="11805" w:hanging="360"/>
      </w:pPr>
      <w:rPr>
        <w:rFonts w:ascii="Symbol" w:hAnsi="Symbol" w:hint="default"/>
      </w:rPr>
    </w:lvl>
    <w:lvl w:ilvl="7" w:tplc="04090003" w:tentative="1">
      <w:start w:val="1"/>
      <w:numFmt w:val="bullet"/>
      <w:lvlText w:val="o"/>
      <w:lvlJc w:val="left"/>
      <w:pPr>
        <w:ind w:left="12525" w:hanging="360"/>
      </w:pPr>
      <w:rPr>
        <w:rFonts w:ascii="Courier New" w:hAnsi="Courier New" w:cs="Courier New" w:hint="default"/>
      </w:rPr>
    </w:lvl>
    <w:lvl w:ilvl="8" w:tplc="04090005" w:tentative="1">
      <w:start w:val="1"/>
      <w:numFmt w:val="bullet"/>
      <w:lvlText w:val=""/>
      <w:lvlJc w:val="left"/>
      <w:pPr>
        <w:ind w:left="13245" w:hanging="360"/>
      </w:pPr>
      <w:rPr>
        <w:rFonts w:ascii="Wingdings" w:hAnsi="Wingdings" w:hint="default"/>
      </w:rPr>
    </w:lvl>
  </w:abstractNum>
  <w:abstractNum w:abstractNumId="12">
    <w:nsid w:val="28475609"/>
    <w:multiLevelType w:val="hybridMultilevel"/>
    <w:tmpl w:val="62D85D08"/>
    <w:lvl w:ilvl="0" w:tplc="8CA878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290891"/>
    <w:multiLevelType w:val="hybridMultilevel"/>
    <w:tmpl w:val="820C8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875A3E"/>
    <w:multiLevelType w:val="hybridMultilevel"/>
    <w:tmpl w:val="7F48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844A84"/>
    <w:multiLevelType w:val="hybridMultilevel"/>
    <w:tmpl w:val="07F0DCD8"/>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9F54DD"/>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33E8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C05B6B"/>
    <w:multiLevelType w:val="hybridMultilevel"/>
    <w:tmpl w:val="8C168CE6"/>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27FCB"/>
    <w:multiLevelType w:val="hybridMultilevel"/>
    <w:tmpl w:val="B106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94C1C"/>
    <w:multiLevelType w:val="hybridMultilevel"/>
    <w:tmpl w:val="AA2E2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3C370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F86582"/>
    <w:multiLevelType w:val="hybridMultilevel"/>
    <w:tmpl w:val="E706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E23096"/>
    <w:multiLevelType w:val="hybridMultilevel"/>
    <w:tmpl w:val="5DF4D5FA"/>
    <w:lvl w:ilvl="0" w:tplc="2750B53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20A46ED"/>
    <w:multiLevelType w:val="hybridMultilevel"/>
    <w:tmpl w:val="BAB0AA16"/>
    <w:lvl w:ilvl="0" w:tplc="EAAEC3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614C04"/>
    <w:multiLevelType w:val="hybridMultilevel"/>
    <w:tmpl w:val="129097A4"/>
    <w:lvl w:ilvl="0" w:tplc="963E64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B94546"/>
    <w:multiLevelType w:val="hybridMultilevel"/>
    <w:tmpl w:val="88C45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9F5136"/>
    <w:multiLevelType w:val="hybridMultilevel"/>
    <w:tmpl w:val="CA269B1A"/>
    <w:lvl w:ilvl="0" w:tplc="7BF61F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83A262F"/>
    <w:multiLevelType w:val="hybridMultilevel"/>
    <w:tmpl w:val="F1108E04"/>
    <w:lvl w:ilvl="0" w:tplc="75247E4E">
      <w:start w:val="1"/>
      <w:numFmt w:val="lowerLetter"/>
      <w:lvlText w:val="%1)"/>
      <w:lvlJc w:val="left"/>
      <w:pPr>
        <w:ind w:left="720" w:hanging="36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4921A8"/>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245990"/>
    <w:multiLevelType w:val="hybridMultilevel"/>
    <w:tmpl w:val="4D94B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234F8F"/>
    <w:multiLevelType w:val="hybridMultilevel"/>
    <w:tmpl w:val="5E5A3066"/>
    <w:lvl w:ilvl="0" w:tplc="22F8060C">
      <w:start w:val="1"/>
      <w:numFmt w:val="bullet"/>
      <w:lvlText w:val=""/>
      <w:lvlJc w:val="left"/>
      <w:pPr>
        <w:tabs>
          <w:tab w:val="num" w:pos="1410"/>
        </w:tabs>
        <w:ind w:left="1410" w:hanging="1080"/>
      </w:pPr>
      <w:rPr>
        <w:rFonts w:ascii="Symbol" w:eastAsia="Bata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A019A8"/>
    <w:multiLevelType w:val="hybridMultilevel"/>
    <w:tmpl w:val="D09EFA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FD3F1E"/>
    <w:multiLevelType w:val="hybridMultilevel"/>
    <w:tmpl w:val="4DDC83EC"/>
    <w:lvl w:ilvl="0" w:tplc="C2C823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580C7B"/>
    <w:multiLevelType w:val="hybridMultilevel"/>
    <w:tmpl w:val="F06CF748"/>
    <w:lvl w:ilvl="0" w:tplc="1C090001">
      <w:start w:val="1"/>
      <w:numFmt w:val="bullet"/>
      <w:lvlText w:val=""/>
      <w:lvlJc w:val="left"/>
      <w:pPr>
        <w:ind w:left="720" w:hanging="360"/>
      </w:pPr>
      <w:rPr>
        <w:rFonts w:ascii="Symbol" w:hAnsi="Symbol" w:hint="default"/>
      </w:rPr>
    </w:lvl>
    <w:lvl w:ilvl="1" w:tplc="251884E4">
      <w:numFmt w:val="bullet"/>
      <w:lvlText w:val="–"/>
      <w:lvlJc w:val="left"/>
      <w:pPr>
        <w:ind w:left="1440" w:hanging="360"/>
      </w:pPr>
      <w:rPr>
        <w:rFonts w:ascii="Arial" w:eastAsia="Times New Roman" w:hAnsi="Arial"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5">
    <w:nsid w:val="62CF5FE7"/>
    <w:multiLevelType w:val="hybridMultilevel"/>
    <w:tmpl w:val="B198A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D95A98"/>
    <w:multiLevelType w:val="hybridMultilevel"/>
    <w:tmpl w:val="393AD7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B04F30"/>
    <w:multiLevelType w:val="hybridMultilevel"/>
    <w:tmpl w:val="39F61C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8">
    <w:nsid w:val="70512DA5"/>
    <w:multiLevelType w:val="hybridMultilevel"/>
    <w:tmpl w:val="91E21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9B6168"/>
    <w:multiLevelType w:val="hybridMultilevel"/>
    <w:tmpl w:val="240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D042DE"/>
    <w:multiLevelType w:val="hybridMultilevel"/>
    <w:tmpl w:val="BEA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5C0F8D"/>
    <w:multiLevelType w:val="hybridMultilevel"/>
    <w:tmpl w:val="92CE95B0"/>
    <w:lvl w:ilvl="0" w:tplc="3954DA20">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9"/>
  </w:num>
  <w:num w:numId="2">
    <w:abstractNumId w:val="27"/>
  </w:num>
  <w:num w:numId="3">
    <w:abstractNumId w:val="31"/>
  </w:num>
  <w:num w:numId="4">
    <w:abstractNumId w:val="33"/>
  </w:num>
  <w:num w:numId="5">
    <w:abstractNumId w:val="23"/>
  </w:num>
  <w:num w:numId="6">
    <w:abstractNumId w:val="0"/>
  </w:num>
  <w:num w:numId="7">
    <w:abstractNumId w:val="15"/>
  </w:num>
  <w:num w:numId="8">
    <w:abstractNumId w:val="24"/>
  </w:num>
  <w:num w:numId="9">
    <w:abstractNumId w:val="7"/>
  </w:num>
  <w:num w:numId="10">
    <w:abstractNumId w:val="8"/>
  </w:num>
  <w:num w:numId="11">
    <w:abstractNumId w:val="14"/>
  </w:num>
  <w:num w:numId="12">
    <w:abstractNumId w:val="25"/>
  </w:num>
  <w:num w:numId="13">
    <w:abstractNumId w:val="38"/>
  </w:num>
  <w:num w:numId="14">
    <w:abstractNumId w:val="3"/>
  </w:num>
  <w:num w:numId="15">
    <w:abstractNumId w:val="4"/>
  </w:num>
  <w:num w:numId="16">
    <w:abstractNumId w:val="9"/>
  </w:num>
  <w:num w:numId="17">
    <w:abstractNumId w:val="18"/>
  </w:num>
  <w:num w:numId="18">
    <w:abstractNumId w:val="35"/>
  </w:num>
  <w:num w:numId="19">
    <w:abstractNumId w:val="5"/>
  </w:num>
  <w:num w:numId="20">
    <w:abstractNumId w:val="29"/>
  </w:num>
  <w:num w:numId="21">
    <w:abstractNumId w:val="40"/>
  </w:num>
  <w:num w:numId="22">
    <w:abstractNumId w:val="26"/>
  </w:num>
  <w:num w:numId="23">
    <w:abstractNumId w:val="20"/>
  </w:num>
  <w:num w:numId="24">
    <w:abstractNumId w:val="12"/>
  </w:num>
  <w:num w:numId="25">
    <w:abstractNumId w:val="6"/>
  </w:num>
  <w:num w:numId="26">
    <w:abstractNumId w:val="13"/>
  </w:num>
  <w:num w:numId="27">
    <w:abstractNumId w:val="39"/>
  </w:num>
  <w:num w:numId="28">
    <w:abstractNumId w:val="22"/>
  </w:num>
  <w:num w:numId="29">
    <w:abstractNumId w:val="30"/>
  </w:num>
  <w:num w:numId="30">
    <w:abstractNumId w:val="2"/>
  </w:num>
  <w:num w:numId="31">
    <w:abstractNumId w:val="17"/>
  </w:num>
  <w:num w:numId="32">
    <w:abstractNumId w:val="16"/>
  </w:num>
  <w:num w:numId="33">
    <w:abstractNumId w:val="32"/>
  </w:num>
  <w:num w:numId="34">
    <w:abstractNumId w:val="10"/>
  </w:num>
  <w:num w:numId="35">
    <w:abstractNumId w:val="36"/>
  </w:num>
  <w:num w:numId="36">
    <w:abstractNumId w:val="21"/>
  </w:num>
  <w:num w:numId="37">
    <w:abstractNumId w:val="41"/>
  </w:num>
  <w:num w:numId="38">
    <w:abstractNumId w:val="28"/>
  </w:num>
  <w:num w:numId="39">
    <w:abstractNumId w:val="1"/>
  </w:num>
  <w:num w:numId="40">
    <w:abstractNumId w:val="11"/>
  </w:num>
  <w:num w:numId="41">
    <w:abstractNumId w:val="37"/>
    <w:lvlOverride w:ilvl="0"/>
    <w:lvlOverride w:ilvl="1"/>
    <w:lvlOverride w:ilvl="2"/>
    <w:lvlOverride w:ilvl="3"/>
    <w:lvlOverride w:ilvl="4"/>
    <w:lvlOverride w:ilvl="5"/>
    <w:lvlOverride w:ilvl="6"/>
    <w:lvlOverride w:ilvl="7"/>
    <w:lvlOverride w:ilvl="8"/>
  </w:num>
  <w:num w:numId="42">
    <w:abstractNumId w:val="37"/>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847C7C"/>
    <w:rsid w:val="000028A5"/>
    <w:rsid w:val="0001603A"/>
    <w:rsid w:val="00026FB3"/>
    <w:rsid w:val="00030038"/>
    <w:rsid w:val="00037E79"/>
    <w:rsid w:val="00040C36"/>
    <w:rsid w:val="00045057"/>
    <w:rsid w:val="00046643"/>
    <w:rsid w:val="000547E9"/>
    <w:rsid w:val="00061328"/>
    <w:rsid w:val="0006248C"/>
    <w:rsid w:val="00063263"/>
    <w:rsid w:val="000653BB"/>
    <w:rsid w:val="00074BBD"/>
    <w:rsid w:val="000779D1"/>
    <w:rsid w:val="00080636"/>
    <w:rsid w:val="00080795"/>
    <w:rsid w:val="00081FF1"/>
    <w:rsid w:val="00083838"/>
    <w:rsid w:val="00097608"/>
    <w:rsid w:val="000A1B9B"/>
    <w:rsid w:val="000A3164"/>
    <w:rsid w:val="000A4F9C"/>
    <w:rsid w:val="000B4003"/>
    <w:rsid w:val="000C7BB7"/>
    <w:rsid w:val="000D6B86"/>
    <w:rsid w:val="000E074B"/>
    <w:rsid w:val="000E1B79"/>
    <w:rsid w:val="000E50C4"/>
    <w:rsid w:val="000E7C1F"/>
    <w:rsid w:val="0010474C"/>
    <w:rsid w:val="0010495A"/>
    <w:rsid w:val="00110BEA"/>
    <w:rsid w:val="00112CD6"/>
    <w:rsid w:val="0011686F"/>
    <w:rsid w:val="001341F0"/>
    <w:rsid w:val="00134486"/>
    <w:rsid w:val="00147737"/>
    <w:rsid w:val="00156045"/>
    <w:rsid w:val="00164CBB"/>
    <w:rsid w:val="001710FD"/>
    <w:rsid w:val="00172AD4"/>
    <w:rsid w:val="00173FD8"/>
    <w:rsid w:val="00177AAA"/>
    <w:rsid w:val="00183FF0"/>
    <w:rsid w:val="00185FA6"/>
    <w:rsid w:val="001A5E4A"/>
    <w:rsid w:val="001B40FC"/>
    <w:rsid w:val="001C14B1"/>
    <w:rsid w:val="001C2F96"/>
    <w:rsid w:val="001C799C"/>
    <w:rsid w:val="001D1419"/>
    <w:rsid w:val="001E1AA1"/>
    <w:rsid w:val="001F4212"/>
    <w:rsid w:val="0020789A"/>
    <w:rsid w:val="0021186D"/>
    <w:rsid w:val="00215AEE"/>
    <w:rsid w:val="00225A11"/>
    <w:rsid w:val="0022701D"/>
    <w:rsid w:val="00233CA4"/>
    <w:rsid w:val="00233FC0"/>
    <w:rsid w:val="002513CD"/>
    <w:rsid w:val="00251415"/>
    <w:rsid w:val="0025468B"/>
    <w:rsid w:val="00265EC9"/>
    <w:rsid w:val="002823C4"/>
    <w:rsid w:val="002A3CB7"/>
    <w:rsid w:val="002B602B"/>
    <w:rsid w:val="002C038A"/>
    <w:rsid w:val="002C59E6"/>
    <w:rsid w:val="002D45DD"/>
    <w:rsid w:val="002D5329"/>
    <w:rsid w:val="002D739F"/>
    <w:rsid w:val="002E712A"/>
    <w:rsid w:val="002F5A8D"/>
    <w:rsid w:val="0030116A"/>
    <w:rsid w:val="003033DA"/>
    <w:rsid w:val="0031121B"/>
    <w:rsid w:val="00320BBD"/>
    <w:rsid w:val="00323EC0"/>
    <w:rsid w:val="003278DD"/>
    <w:rsid w:val="00327D7D"/>
    <w:rsid w:val="00334E6A"/>
    <w:rsid w:val="00337C8D"/>
    <w:rsid w:val="003429D5"/>
    <w:rsid w:val="00343AB0"/>
    <w:rsid w:val="003465AF"/>
    <w:rsid w:val="00347B35"/>
    <w:rsid w:val="00360A5B"/>
    <w:rsid w:val="003610FE"/>
    <w:rsid w:val="00364091"/>
    <w:rsid w:val="00364A9D"/>
    <w:rsid w:val="0037511A"/>
    <w:rsid w:val="0038139D"/>
    <w:rsid w:val="00390B6D"/>
    <w:rsid w:val="00393EFD"/>
    <w:rsid w:val="00397DAE"/>
    <w:rsid w:val="003B284B"/>
    <w:rsid w:val="003B4484"/>
    <w:rsid w:val="003B72F7"/>
    <w:rsid w:val="003C67E9"/>
    <w:rsid w:val="003C6C07"/>
    <w:rsid w:val="003D59DB"/>
    <w:rsid w:val="003E39FC"/>
    <w:rsid w:val="003E6126"/>
    <w:rsid w:val="003E74A0"/>
    <w:rsid w:val="003F338E"/>
    <w:rsid w:val="003F633D"/>
    <w:rsid w:val="003F6D07"/>
    <w:rsid w:val="004041DA"/>
    <w:rsid w:val="00410320"/>
    <w:rsid w:val="00412105"/>
    <w:rsid w:val="00414477"/>
    <w:rsid w:val="00414627"/>
    <w:rsid w:val="00424139"/>
    <w:rsid w:val="00426789"/>
    <w:rsid w:val="0043242E"/>
    <w:rsid w:val="004414DC"/>
    <w:rsid w:val="00453613"/>
    <w:rsid w:val="00455B79"/>
    <w:rsid w:val="004608DD"/>
    <w:rsid w:val="004655D6"/>
    <w:rsid w:val="00473EE9"/>
    <w:rsid w:val="00486298"/>
    <w:rsid w:val="00491A3C"/>
    <w:rsid w:val="004936E5"/>
    <w:rsid w:val="00494963"/>
    <w:rsid w:val="004D428E"/>
    <w:rsid w:val="004D56F5"/>
    <w:rsid w:val="004D7C1B"/>
    <w:rsid w:val="004E0467"/>
    <w:rsid w:val="004E7FF0"/>
    <w:rsid w:val="004F2428"/>
    <w:rsid w:val="004F4599"/>
    <w:rsid w:val="004F7518"/>
    <w:rsid w:val="00500D22"/>
    <w:rsid w:val="0050248C"/>
    <w:rsid w:val="00513036"/>
    <w:rsid w:val="00514D41"/>
    <w:rsid w:val="00521E73"/>
    <w:rsid w:val="00523792"/>
    <w:rsid w:val="00531C86"/>
    <w:rsid w:val="0053206E"/>
    <w:rsid w:val="0054134C"/>
    <w:rsid w:val="00541F58"/>
    <w:rsid w:val="00557FA8"/>
    <w:rsid w:val="00560B66"/>
    <w:rsid w:val="00562871"/>
    <w:rsid w:val="005704AE"/>
    <w:rsid w:val="00573AFE"/>
    <w:rsid w:val="00581E95"/>
    <w:rsid w:val="005821BF"/>
    <w:rsid w:val="00590AD0"/>
    <w:rsid w:val="00595420"/>
    <w:rsid w:val="005A105A"/>
    <w:rsid w:val="005B62B7"/>
    <w:rsid w:val="005D4AF6"/>
    <w:rsid w:val="005E1231"/>
    <w:rsid w:val="005E13FB"/>
    <w:rsid w:val="005E2586"/>
    <w:rsid w:val="005E26A8"/>
    <w:rsid w:val="005E763C"/>
    <w:rsid w:val="005F044D"/>
    <w:rsid w:val="005F0763"/>
    <w:rsid w:val="005F104D"/>
    <w:rsid w:val="005F4D90"/>
    <w:rsid w:val="00605DE1"/>
    <w:rsid w:val="0061608D"/>
    <w:rsid w:val="006242B1"/>
    <w:rsid w:val="00626025"/>
    <w:rsid w:val="006300B8"/>
    <w:rsid w:val="00634E67"/>
    <w:rsid w:val="00647676"/>
    <w:rsid w:val="00650236"/>
    <w:rsid w:val="0065231A"/>
    <w:rsid w:val="00653B1D"/>
    <w:rsid w:val="00662764"/>
    <w:rsid w:val="006660A4"/>
    <w:rsid w:val="006727C0"/>
    <w:rsid w:val="00672C3B"/>
    <w:rsid w:val="006827E9"/>
    <w:rsid w:val="00684AE7"/>
    <w:rsid w:val="006852EE"/>
    <w:rsid w:val="00696DEA"/>
    <w:rsid w:val="006A4536"/>
    <w:rsid w:val="006A5D7A"/>
    <w:rsid w:val="006B5656"/>
    <w:rsid w:val="006B7001"/>
    <w:rsid w:val="006C3EFB"/>
    <w:rsid w:val="006C499A"/>
    <w:rsid w:val="006C4ACB"/>
    <w:rsid w:val="006C7C71"/>
    <w:rsid w:val="006D0972"/>
    <w:rsid w:val="006D2C49"/>
    <w:rsid w:val="006D2E0E"/>
    <w:rsid w:val="006E114D"/>
    <w:rsid w:val="006F1FE6"/>
    <w:rsid w:val="006F2BF7"/>
    <w:rsid w:val="006F3082"/>
    <w:rsid w:val="006F6661"/>
    <w:rsid w:val="006F7F44"/>
    <w:rsid w:val="00710F41"/>
    <w:rsid w:val="00715613"/>
    <w:rsid w:val="00717DC9"/>
    <w:rsid w:val="00720B40"/>
    <w:rsid w:val="007231A9"/>
    <w:rsid w:val="007246A8"/>
    <w:rsid w:val="00724D25"/>
    <w:rsid w:val="00727809"/>
    <w:rsid w:val="00732EB3"/>
    <w:rsid w:val="007344F8"/>
    <w:rsid w:val="00760402"/>
    <w:rsid w:val="007606FE"/>
    <w:rsid w:val="0076308E"/>
    <w:rsid w:val="00763563"/>
    <w:rsid w:val="00764177"/>
    <w:rsid w:val="007674D2"/>
    <w:rsid w:val="00772963"/>
    <w:rsid w:val="00782023"/>
    <w:rsid w:val="007835C5"/>
    <w:rsid w:val="00786987"/>
    <w:rsid w:val="00786DB2"/>
    <w:rsid w:val="00795045"/>
    <w:rsid w:val="007A1947"/>
    <w:rsid w:val="007B73A4"/>
    <w:rsid w:val="007C2760"/>
    <w:rsid w:val="007C2DC5"/>
    <w:rsid w:val="007C7FE0"/>
    <w:rsid w:val="007D517C"/>
    <w:rsid w:val="007D6C73"/>
    <w:rsid w:val="007E253A"/>
    <w:rsid w:val="007E35D2"/>
    <w:rsid w:val="007E3AF3"/>
    <w:rsid w:val="00806C90"/>
    <w:rsid w:val="0082164E"/>
    <w:rsid w:val="00825555"/>
    <w:rsid w:val="008261CA"/>
    <w:rsid w:val="00826625"/>
    <w:rsid w:val="00827ABE"/>
    <w:rsid w:val="0083265F"/>
    <w:rsid w:val="00835CFB"/>
    <w:rsid w:val="00847947"/>
    <w:rsid w:val="00847C7C"/>
    <w:rsid w:val="0085218B"/>
    <w:rsid w:val="00852950"/>
    <w:rsid w:val="008571C4"/>
    <w:rsid w:val="00862141"/>
    <w:rsid w:val="008623DC"/>
    <w:rsid w:val="0086331B"/>
    <w:rsid w:val="00865306"/>
    <w:rsid w:val="00865548"/>
    <w:rsid w:val="00881641"/>
    <w:rsid w:val="00881697"/>
    <w:rsid w:val="00881A1B"/>
    <w:rsid w:val="00882136"/>
    <w:rsid w:val="00895086"/>
    <w:rsid w:val="0089545A"/>
    <w:rsid w:val="008A1093"/>
    <w:rsid w:val="008A3B4A"/>
    <w:rsid w:val="008A51C8"/>
    <w:rsid w:val="008B0CFD"/>
    <w:rsid w:val="008B5EF1"/>
    <w:rsid w:val="008C11C9"/>
    <w:rsid w:val="008C6DEB"/>
    <w:rsid w:val="008E09CD"/>
    <w:rsid w:val="008E3B21"/>
    <w:rsid w:val="008E3D6A"/>
    <w:rsid w:val="008F1BD4"/>
    <w:rsid w:val="008F1CA8"/>
    <w:rsid w:val="008F33FA"/>
    <w:rsid w:val="00904B88"/>
    <w:rsid w:val="00904F92"/>
    <w:rsid w:val="009059B5"/>
    <w:rsid w:val="0091164F"/>
    <w:rsid w:val="00912816"/>
    <w:rsid w:val="00912DDF"/>
    <w:rsid w:val="00924C6E"/>
    <w:rsid w:val="00926B1A"/>
    <w:rsid w:val="009301D4"/>
    <w:rsid w:val="00932B4D"/>
    <w:rsid w:val="009361D8"/>
    <w:rsid w:val="009415B9"/>
    <w:rsid w:val="00942226"/>
    <w:rsid w:val="00946863"/>
    <w:rsid w:val="009512C9"/>
    <w:rsid w:val="00951A07"/>
    <w:rsid w:val="00951D4C"/>
    <w:rsid w:val="00956A64"/>
    <w:rsid w:val="00964AA2"/>
    <w:rsid w:val="0096516B"/>
    <w:rsid w:val="009777DA"/>
    <w:rsid w:val="00981977"/>
    <w:rsid w:val="00981AFB"/>
    <w:rsid w:val="009827CD"/>
    <w:rsid w:val="009B4787"/>
    <w:rsid w:val="009C215F"/>
    <w:rsid w:val="009C5717"/>
    <w:rsid w:val="009C6516"/>
    <w:rsid w:val="009D0AA7"/>
    <w:rsid w:val="009D7B75"/>
    <w:rsid w:val="009E3408"/>
    <w:rsid w:val="009E4A81"/>
    <w:rsid w:val="009E74A5"/>
    <w:rsid w:val="009F0E0B"/>
    <w:rsid w:val="009F17C5"/>
    <w:rsid w:val="009F1BBB"/>
    <w:rsid w:val="009F79E4"/>
    <w:rsid w:val="00A06489"/>
    <w:rsid w:val="00A1585C"/>
    <w:rsid w:val="00A307BD"/>
    <w:rsid w:val="00A361ED"/>
    <w:rsid w:val="00A5760C"/>
    <w:rsid w:val="00A5762C"/>
    <w:rsid w:val="00A626BB"/>
    <w:rsid w:val="00A7798E"/>
    <w:rsid w:val="00A90FAE"/>
    <w:rsid w:val="00A961AE"/>
    <w:rsid w:val="00AA03CC"/>
    <w:rsid w:val="00AA4E71"/>
    <w:rsid w:val="00AB0132"/>
    <w:rsid w:val="00AB1B70"/>
    <w:rsid w:val="00AC16E3"/>
    <w:rsid w:val="00AC2681"/>
    <w:rsid w:val="00AC2995"/>
    <w:rsid w:val="00AC7D2E"/>
    <w:rsid w:val="00AC7F24"/>
    <w:rsid w:val="00AD0461"/>
    <w:rsid w:val="00AD62C5"/>
    <w:rsid w:val="00AE13D1"/>
    <w:rsid w:val="00AE76A5"/>
    <w:rsid w:val="00AF0769"/>
    <w:rsid w:val="00AF135C"/>
    <w:rsid w:val="00AF21F1"/>
    <w:rsid w:val="00B00839"/>
    <w:rsid w:val="00B06C98"/>
    <w:rsid w:val="00B0757C"/>
    <w:rsid w:val="00B2115A"/>
    <w:rsid w:val="00B21B21"/>
    <w:rsid w:val="00B33FB5"/>
    <w:rsid w:val="00B36539"/>
    <w:rsid w:val="00B4059D"/>
    <w:rsid w:val="00B41D1C"/>
    <w:rsid w:val="00B53F63"/>
    <w:rsid w:val="00B559DA"/>
    <w:rsid w:val="00B613B4"/>
    <w:rsid w:val="00B63FE0"/>
    <w:rsid w:val="00B64978"/>
    <w:rsid w:val="00B661F2"/>
    <w:rsid w:val="00B7281F"/>
    <w:rsid w:val="00B80216"/>
    <w:rsid w:val="00B8172A"/>
    <w:rsid w:val="00B8403A"/>
    <w:rsid w:val="00B94794"/>
    <w:rsid w:val="00BA2A54"/>
    <w:rsid w:val="00BA45F7"/>
    <w:rsid w:val="00BA50EB"/>
    <w:rsid w:val="00BB47A7"/>
    <w:rsid w:val="00BC2738"/>
    <w:rsid w:val="00BC57B2"/>
    <w:rsid w:val="00BC745D"/>
    <w:rsid w:val="00BE0D42"/>
    <w:rsid w:val="00BE4342"/>
    <w:rsid w:val="00BF300C"/>
    <w:rsid w:val="00BF480A"/>
    <w:rsid w:val="00BF688B"/>
    <w:rsid w:val="00C03122"/>
    <w:rsid w:val="00C07232"/>
    <w:rsid w:val="00C1336E"/>
    <w:rsid w:val="00C1386B"/>
    <w:rsid w:val="00C27E00"/>
    <w:rsid w:val="00C27F1D"/>
    <w:rsid w:val="00C310B9"/>
    <w:rsid w:val="00C32EBE"/>
    <w:rsid w:val="00C32F9B"/>
    <w:rsid w:val="00C36A72"/>
    <w:rsid w:val="00C46DF2"/>
    <w:rsid w:val="00C47913"/>
    <w:rsid w:val="00C57C9C"/>
    <w:rsid w:val="00C6509B"/>
    <w:rsid w:val="00C67C04"/>
    <w:rsid w:val="00C7009B"/>
    <w:rsid w:val="00C77048"/>
    <w:rsid w:val="00C779C7"/>
    <w:rsid w:val="00C83782"/>
    <w:rsid w:val="00C93420"/>
    <w:rsid w:val="00CA3F19"/>
    <w:rsid w:val="00CB0D6F"/>
    <w:rsid w:val="00CB69AB"/>
    <w:rsid w:val="00CB7CC4"/>
    <w:rsid w:val="00CC3CD8"/>
    <w:rsid w:val="00CC6FC0"/>
    <w:rsid w:val="00CE63AB"/>
    <w:rsid w:val="00CE7565"/>
    <w:rsid w:val="00D12FFD"/>
    <w:rsid w:val="00D13E85"/>
    <w:rsid w:val="00D1433E"/>
    <w:rsid w:val="00D17810"/>
    <w:rsid w:val="00D3751A"/>
    <w:rsid w:val="00D432F1"/>
    <w:rsid w:val="00D611C6"/>
    <w:rsid w:val="00D6213E"/>
    <w:rsid w:val="00D72985"/>
    <w:rsid w:val="00D72CDA"/>
    <w:rsid w:val="00D85BB6"/>
    <w:rsid w:val="00D87465"/>
    <w:rsid w:val="00DB0F48"/>
    <w:rsid w:val="00DC0862"/>
    <w:rsid w:val="00DD3A3D"/>
    <w:rsid w:val="00DD6C3D"/>
    <w:rsid w:val="00DD7261"/>
    <w:rsid w:val="00DD72F9"/>
    <w:rsid w:val="00DD7998"/>
    <w:rsid w:val="00DE6950"/>
    <w:rsid w:val="00DF1CCC"/>
    <w:rsid w:val="00DF4009"/>
    <w:rsid w:val="00DF416C"/>
    <w:rsid w:val="00DF6347"/>
    <w:rsid w:val="00E057D9"/>
    <w:rsid w:val="00E07294"/>
    <w:rsid w:val="00E10B53"/>
    <w:rsid w:val="00E1232C"/>
    <w:rsid w:val="00E2455F"/>
    <w:rsid w:val="00E300E7"/>
    <w:rsid w:val="00E31071"/>
    <w:rsid w:val="00E3153E"/>
    <w:rsid w:val="00E31C18"/>
    <w:rsid w:val="00E34F62"/>
    <w:rsid w:val="00E37138"/>
    <w:rsid w:val="00E41A79"/>
    <w:rsid w:val="00E450AF"/>
    <w:rsid w:val="00E553C1"/>
    <w:rsid w:val="00E578D5"/>
    <w:rsid w:val="00E604FC"/>
    <w:rsid w:val="00E73651"/>
    <w:rsid w:val="00E75690"/>
    <w:rsid w:val="00E76ADE"/>
    <w:rsid w:val="00E8292D"/>
    <w:rsid w:val="00E842C9"/>
    <w:rsid w:val="00E84FD6"/>
    <w:rsid w:val="00E97560"/>
    <w:rsid w:val="00EA07E5"/>
    <w:rsid w:val="00EA4878"/>
    <w:rsid w:val="00EA62FB"/>
    <w:rsid w:val="00EB10B2"/>
    <w:rsid w:val="00EB26B1"/>
    <w:rsid w:val="00EB5F00"/>
    <w:rsid w:val="00EC0E7A"/>
    <w:rsid w:val="00EC2B02"/>
    <w:rsid w:val="00EC521E"/>
    <w:rsid w:val="00ED12B0"/>
    <w:rsid w:val="00EE5C42"/>
    <w:rsid w:val="00EF07E8"/>
    <w:rsid w:val="00EF407F"/>
    <w:rsid w:val="00EF715C"/>
    <w:rsid w:val="00F0230B"/>
    <w:rsid w:val="00F0310A"/>
    <w:rsid w:val="00F04EF7"/>
    <w:rsid w:val="00F214BB"/>
    <w:rsid w:val="00F251A4"/>
    <w:rsid w:val="00F3702A"/>
    <w:rsid w:val="00F52935"/>
    <w:rsid w:val="00F5358A"/>
    <w:rsid w:val="00F6219A"/>
    <w:rsid w:val="00F64D75"/>
    <w:rsid w:val="00F75450"/>
    <w:rsid w:val="00F84C66"/>
    <w:rsid w:val="00F91BF6"/>
    <w:rsid w:val="00F95037"/>
    <w:rsid w:val="00FA140B"/>
    <w:rsid w:val="00FA57C5"/>
    <w:rsid w:val="00FB244E"/>
    <w:rsid w:val="00FB3999"/>
    <w:rsid w:val="00FB62BA"/>
    <w:rsid w:val="00FC3ED8"/>
    <w:rsid w:val="00FD17F2"/>
    <w:rsid w:val="00FD1D05"/>
    <w:rsid w:val="00FD23FE"/>
    <w:rsid w:val="00FD2521"/>
    <w:rsid w:val="00FD4AD4"/>
    <w:rsid w:val="00FE1F19"/>
    <w:rsid w:val="00FE38D7"/>
    <w:rsid w:val="00FE4F2E"/>
    <w:rsid w:val="00FF47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ko-KR"/>
    </w:rPr>
  </w:style>
  <w:style w:type="paragraph" w:styleId="Heading1">
    <w:name w:val="heading 1"/>
    <w:basedOn w:val="Normal"/>
    <w:next w:val="Normal"/>
    <w:qFormat/>
    <w:rsid w:val="000A4F9C"/>
    <w:pPr>
      <w:keepNext/>
      <w:jc w:val="center"/>
      <w:outlineLvl w:val="0"/>
    </w:pPr>
    <w:rPr>
      <w:rFonts w:ascii="Arial" w:eastAsia="Times New Roman" w:hAnsi="Arial"/>
      <w:b/>
      <w:sz w:val="20"/>
      <w:szCs w:val="20"/>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ntent">
    <w:name w:val="Content"/>
    <w:basedOn w:val="Normal"/>
    <w:autoRedefine/>
    <w:rsid w:val="00AF21F1"/>
    <w:pPr>
      <w:jc w:val="both"/>
    </w:pPr>
    <w:rPr>
      <w:rFonts w:ascii="Trebuchet MS" w:hAnsi="Trebuchet MS"/>
    </w:rPr>
  </w:style>
  <w:style w:type="paragraph" w:styleId="ListParagraph">
    <w:name w:val="List Paragraph"/>
    <w:basedOn w:val="Normal"/>
    <w:uiPriority w:val="34"/>
    <w:qFormat/>
    <w:rsid w:val="007C2DC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rsid w:val="006827E9"/>
    <w:pPr>
      <w:tabs>
        <w:tab w:val="center" w:pos="4680"/>
        <w:tab w:val="right" w:pos="9360"/>
      </w:tabs>
    </w:pPr>
  </w:style>
  <w:style w:type="character" w:customStyle="1" w:styleId="HeaderChar">
    <w:name w:val="Header Char"/>
    <w:link w:val="Header"/>
    <w:uiPriority w:val="99"/>
    <w:rsid w:val="006827E9"/>
    <w:rPr>
      <w:sz w:val="24"/>
      <w:szCs w:val="24"/>
      <w:lang w:eastAsia="ko-KR"/>
    </w:rPr>
  </w:style>
  <w:style w:type="paragraph" w:styleId="Footer">
    <w:name w:val="footer"/>
    <w:basedOn w:val="Normal"/>
    <w:link w:val="FooterChar"/>
    <w:uiPriority w:val="99"/>
    <w:rsid w:val="006827E9"/>
    <w:pPr>
      <w:tabs>
        <w:tab w:val="center" w:pos="4680"/>
        <w:tab w:val="right" w:pos="9360"/>
      </w:tabs>
    </w:pPr>
  </w:style>
  <w:style w:type="character" w:customStyle="1" w:styleId="FooterChar">
    <w:name w:val="Footer Char"/>
    <w:link w:val="Footer"/>
    <w:uiPriority w:val="99"/>
    <w:rsid w:val="006827E9"/>
    <w:rPr>
      <w:sz w:val="24"/>
      <w:szCs w:val="24"/>
      <w:lang w:eastAsia="ko-KR"/>
    </w:rPr>
  </w:style>
  <w:style w:type="paragraph" w:styleId="BalloonText">
    <w:name w:val="Balloon Text"/>
    <w:basedOn w:val="Normal"/>
    <w:link w:val="BalloonTextChar"/>
    <w:rsid w:val="006827E9"/>
    <w:rPr>
      <w:rFonts w:ascii="Tahoma" w:hAnsi="Tahoma" w:cs="Tahoma"/>
      <w:sz w:val="16"/>
      <w:szCs w:val="16"/>
    </w:rPr>
  </w:style>
  <w:style w:type="character" w:customStyle="1" w:styleId="BalloonTextChar">
    <w:name w:val="Balloon Text Char"/>
    <w:link w:val="BalloonText"/>
    <w:rsid w:val="006827E9"/>
    <w:rPr>
      <w:rFonts w:ascii="Tahoma" w:hAnsi="Tahoma" w:cs="Tahoma"/>
      <w:sz w:val="16"/>
      <w:szCs w:val="16"/>
      <w:lang w:eastAsia="ko-KR"/>
    </w:rPr>
  </w:style>
  <w:style w:type="table" w:styleId="TableGrid">
    <w:name w:val="Table Grid"/>
    <w:basedOn w:val="TableNormal"/>
    <w:rsid w:val="00AC7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DF6347"/>
    <w:pPr>
      <w:outlineLvl w:val="0"/>
    </w:pPr>
    <w:rPr>
      <w:rFonts w:eastAsia="Arial Unicode MS"/>
      <w:color w:val="000000"/>
      <w:u w:color="000000"/>
    </w:rPr>
  </w:style>
  <w:style w:type="paragraph" w:styleId="NoSpacing">
    <w:name w:val="No Spacing"/>
    <w:uiPriority w:val="1"/>
    <w:qFormat/>
    <w:rsid w:val="00DF6347"/>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05292702">
      <w:bodyDiv w:val="1"/>
      <w:marLeft w:val="0"/>
      <w:marRight w:val="0"/>
      <w:marTop w:val="0"/>
      <w:marBottom w:val="0"/>
      <w:divBdr>
        <w:top w:val="none" w:sz="0" w:space="0" w:color="auto"/>
        <w:left w:val="none" w:sz="0" w:space="0" w:color="auto"/>
        <w:bottom w:val="none" w:sz="0" w:space="0" w:color="auto"/>
        <w:right w:val="none" w:sz="0" w:space="0" w:color="auto"/>
      </w:divBdr>
    </w:div>
    <w:div w:id="564100819">
      <w:bodyDiv w:val="1"/>
      <w:marLeft w:val="0"/>
      <w:marRight w:val="0"/>
      <w:marTop w:val="0"/>
      <w:marBottom w:val="0"/>
      <w:divBdr>
        <w:top w:val="none" w:sz="0" w:space="0" w:color="auto"/>
        <w:left w:val="none" w:sz="0" w:space="0" w:color="auto"/>
        <w:bottom w:val="none" w:sz="0" w:space="0" w:color="auto"/>
        <w:right w:val="none" w:sz="0" w:space="0" w:color="auto"/>
      </w:divBdr>
    </w:div>
    <w:div w:id="843474325">
      <w:bodyDiv w:val="1"/>
      <w:marLeft w:val="0"/>
      <w:marRight w:val="0"/>
      <w:marTop w:val="0"/>
      <w:marBottom w:val="0"/>
      <w:divBdr>
        <w:top w:val="none" w:sz="0" w:space="0" w:color="auto"/>
        <w:left w:val="none" w:sz="0" w:space="0" w:color="auto"/>
        <w:bottom w:val="none" w:sz="0" w:space="0" w:color="auto"/>
        <w:right w:val="none" w:sz="0" w:space="0" w:color="auto"/>
      </w:divBdr>
    </w:div>
    <w:div w:id="908924352">
      <w:bodyDiv w:val="1"/>
      <w:marLeft w:val="0"/>
      <w:marRight w:val="0"/>
      <w:marTop w:val="0"/>
      <w:marBottom w:val="0"/>
      <w:divBdr>
        <w:top w:val="none" w:sz="0" w:space="0" w:color="auto"/>
        <w:left w:val="none" w:sz="0" w:space="0" w:color="auto"/>
        <w:bottom w:val="none" w:sz="0" w:space="0" w:color="auto"/>
        <w:right w:val="none" w:sz="0" w:space="0" w:color="auto"/>
      </w:divBdr>
    </w:div>
    <w:div w:id="1797410788">
      <w:bodyDiv w:val="1"/>
      <w:marLeft w:val="0"/>
      <w:marRight w:val="0"/>
      <w:marTop w:val="0"/>
      <w:marBottom w:val="0"/>
      <w:divBdr>
        <w:top w:val="none" w:sz="0" w:space="0" w:color="auto"/>
        <w:left w:val="none" w:sz="0" w:space="0" w:color="auto"/>
        <w:bottom w:val="none" w:sz="0" w:space="0" w:color="auto"/>
        <w:right w:val="none" w:sz="0" w:space="0" w:color="auto"/>
      </w:divBdr>
    </w:div>
    <w:div w:id="18407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14B5-FC64-4168-A1A2-6E4E77AA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ISC</dc:creator>
  <cp:lastModifiedBy>USER</cp:lastModifiedBy>
  <cp:revision>2</cp:revision>
  <cp:lastPrinted>2021-09-19T12:51:00Z</cp:lastPrinted>
  <dcterms:created xsi:type="dcterms:W3CDTF">2021-10-20T11:57:00Z</dcterms:created>
  <dcterms:modified xsi:type="dcterms:W3CDTF">2021-10-20T11:57:00Z</dcterms:modified>
</cp:coreProperties>
</file>