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892127"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892127" w:rsidRDefault="00892127" w:rsidP="005D3B6A">
      <w:pPr>
        <w:spacing w:before="180" w:after="0" w:line="240" w:lineRule="auto"/>
        <w:contextualSpacing/>
        <w:jc w:val="both"/>
        <w:rPr>
          <w:rFonts w:ascii="Arial" w:eastAsia="Times New Roman" w:hAnsi="Arial" w:cs="Arial"/>
          <w:sz w:val="28"/>
          <w:szCs w:val="28"/>
          <w:lang w:val="en-GB" w:eastAsia="en-GB"/>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892127" w:rsidRDefault="00B236EF"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QUESTION</w:t>
      </w:r>
      <w:r w:rsidR="00C85DD8">
        <w:rPr>
          <w:rFonts w:ascii="Arial" w:hAnsi="Arial" w:cs="Arial"/>
          <w:b/>
          <w:bCs/>
          <w:sz w:val="24"/>
          <w:szCs w:val="24"/>
        </w:rPr>
        <w:t xml:space="preserve"> NO</w:t>
      </w:r>
      <w:r w:rsidR="00076DF1">
        <w:rPr>
          <w:rFonts w:ascii="Arial" w:hAnsi="Arial" w:cs="Arial"/>
          <w:b/>
          <w:bCs/>
          <w:sz w:val="24"/>
          <w:szCs w:val="24"/>
        </w:rPr>
        <w:t>. 2015</w:t>
      </w:r>
    </w:p>
    <w:p w:rsidR="00B236EF" w:rsidRDefault="00892127"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DATE OF PUBLISHED: 20 MAY 2022</w:t>
      </w:r>
      <w:r w:rsidR="00294D96" w:rsidRPr="00B236EF">
        <w:rPr>
          <w:rFonts w:ascii="Arial" w:hAnsi="Arial" w:cs="Arial"/>
          <w:b/>
          <w:bCs/>
          <w:sz w:val="24"/>
          <w:szCs w:val="24"/>
        </w:rPr>
        <w:tab/>
      </w:r>
    </w:p>
    <w:p w:rsidR="00B236EF" w:rsidRPr="00B236EF" w:rsidRDefault="00B236EF" w:rsidP="00B236EF">
      <w:pPr>
        <w:spacing w:after="0" w:line="360" w:lineRule="auto"/>
        <w:ind w:left="720" w:hanging="720"/>
        <w:jc w:val="both"/>
        <w:outlineLvl w:val="0"/>
        <w:rPr>
          <w:rFonts w:ascii="Arial" w:hAnsi="Arial" w:cs="Arial"/>
          <w:b/>
          <w:bCs/>
          <w:sz w:val="24"/>
          <w:szCs w:val="24"/>
        </w:rPr>
      </w:pPr>
    </w:p>
    <w:p w:rsidR="00DD60A6" w:rsidRDefault="0073689F" w:rsidP="00252DDA">
      <w:pPr>
        <w:spacing w:after="0" w:line="360" w:lineRule="auto"/>
        <w:ind w:left="720" w:hanging="720"/>
        <w:outlineLvl w:val="0"/>
        <w:rPr>
          <w:rFonts w:ascii="Arial" w:eastAsia="Times New Roman" w:hAnsi="Arial" w:cs="Arial"/>
          <w:b/>
          <w:sz w:val="24"/>
          <w:szCs w:val="24"/>
          <w:lang w:val="en-US"/>
        </w:rPr>
      </w:pPr>
      <w:r w:rsidRPr="00252DDA">
        <w:rPr>
          <w:rFonts w:ascii="Arial" w:eastAsia="Times New Roman" w:hAnsi="Arial" w:cs="Arial"/>
          <w:b/>
          <w:sz w:val="24"/>
          <w:szCs w:val="24"/>
          <w:lang w:eastAsia="en-GB"/>
        </w:rPr>
        <w:t xml:space="preserve">Ms A M Siwisa (EFF) </w:t>
      </w:r>
      <w:r w:rsidR="00294D96" w:rsidRPr="00252DDA">
        <w:rPr>
          <w:rFonts w:ascii="Arial" w:eastAsia="Times New Roman" w:hAnsi="Arial" w:cs="Arial"/>
          <w:b/>
          <w:sz w:val="24"/>
          <w:szCs w:val="24"/>
          <w:lang w:val="en-US"/>
        </w:rPr>
        <w:t xml:space="preserve">to ask the </w:t>
      </w:r>
      <w:r w:rsidR="00DD60A6" w:rsidRPr="00252DDA">
        <w:rPr>
          <w:rFonts w:ascii="Arial" w:eastAsia="Times New Roman" w:hAnsi="Arial" w:cs="Arial"/>
          <w:b/>
          <w:sz w:val="24"/>
          <w:szCs w:val="24"/>
          <w:lang w:val="en-US"/>
        </w:rPr>
        <w:t>Minister of Trade, Industry and Competition:</w:t>
      </w:r>
    </w:p>
    <w:p w:rsidR="00252DDA" w:rsidRPr="00252DDA" w:rsidRDefault="00252DDA" w:rsidP="00252DDA">
      <w:pPr>
        <w:spacing w:after="0" w:line="360" w:lineRule="auto"/>
        <w:ind w:left="720" w:hanging="720"/>
        <w:outlineLvl w:val="0"/>
        <w:rPr>
          <w:rFonts w:ascii="Arial" w:eastAsia="Times New Roman" w:hAnsi="Arial" w:cs="Arial"/>
          <w:b/>
          <w:sz w:val="24"/>
          <w:szCs w:val="24"/>
          <w:lang w:val="en-US"/>
        </w:rPr>
      </w:pPr>
    </w:p>
    <w:p w:rsidR="00DE45A5" w:rsidRDefault="0073689F" w:rsidP="00252DDA">
      <w:pPr>
        <w:spacing w:after="0" w:line="360" w:lineRule="auto"/>
        <w:outlineLvl w:val="0"/>
        <w:rPr>
          <w:rFonts w:ascii="Arial" w:eastAsia="Times New Roman" w:hAnsi="Arial" w:cs="Arial"/>
          <w:color w:val="000000" w:themeColor="text1"/>
          <w:sz w:val="24"/>
          <w:szCs w:val="24"/>
          <w:lang w:val="en-US"/>
        </w:rPr>
      </w:pPr>
      <w:r w:rsidRPr="0073689F">
        <w:rPr>
          <w:rFonts w:ascii="Arial" w:eastAsia="Times New Roman" w:hAnsi="Arial" w:cs="Arial"/>
          <w:color w:val="000000" w:themeColor="text1"/>
          <w:sz w:val="24"/>
          <w:szCs w:val="24"/>
          <w:lang w:val="en-US"/>
        </w:rPr>
        <w:t xml:space="preserve">What (a) actions does his department intend to take against scrap yard owners who buy stolen cables from criminals and (b) intervention measures will be put in place to ensure that no scrap yard is allowed </w:t>
      </w:r>
      <w:r w:rsidR="00252DDA">
        <w:rPr>
          <w:rFonts w:ascii="Arial" w:eastAsia="Times New Roman" w:hAnsi="Arial" w:cs="Arial"/>
          <w:color w:val="000000" w:themeColor="text1"/>
          <w:sz w:val="24"/>
          <w:szCs w:val="24"/>
          <w:lang w:val="en-US"/>
        </w:rPr>
        <w:t>to buy stolen cables in future?   [</w:t>
      </w:r>
      <w:r w:rsidRPr="0073689F">
        <w:rPr>
          <w:rFonts w:ascii="Arial" w:eastAsia="Times New Roman" w:hAnsi="Arial" w:cs="Arial"/>
          <w:color w:val="000000" w:themeColor="text1"/>
          <w:sz w:val="24"/>
          <w:szCs w:val="24"/>
          <w:lang w:val="en-US"/>
        </w:rPr>
        <w:t>NW2358E</w:t>
      </w:r>
      <w:r w:rsidR="00252DDA">
        <w:rPr>
          <w:rFonts w:ascii="Arial" w:eastAsia="Times New Roman" w:hAnsi="Arial" w:cs="Arial"/>
          <w:color w:val="000000" w:themeColor="text1"/>
          <w:sz w:val="24"/>
          <w:szCs w:val="24"/>
          <w:lang w:val="en-US"/>
        </w:rPr>
        <w:t>]</w:t>
      </w:r>
    </w:p>
    <w:p w:rsidR="0073689F" w:rsidRPr="0073689F" w:rsidRDefault="0073689F" w:rsidP="00DE45A5">
      <w:pPr>
        <w:spacing w:after="0" w:line="360" w:lineRule="auto"/>
        <w:jc w:val="both"/>
        <w:outlineLvl w:val="0"/>
        <w:rPr>
          <w:rFonts w:ascii="Arial" w:eastAsia="Times New Roman" w:hAnsi="Arial" w:cs="Arial"/>
          <w:color w:val="000000" w:themeColor="text1"/>
          <w:sz w:val="24"/>
          <w:szCs w:val="24"/>
          <w:lang w:val="en-US"/>
        </w:rPr>
      </w:pPr>
    </w:p>
    <w:p w:rsidR="006338BF" w:rsidRDefault="00C32891" w:rsidP="00D66290">
      <w:pPr>
        <w:spacing w:after="0" w:line="360" w:lineRule="auto"/>
        <w:jc w:val="both"/>
        <w:outlineLvl w:val="0"/>
        <w:rPr>
          <w:rFonts w:ascii="Arial" w:eastAsia="Times New Roman" w:hAnsi="Arial" w:cs="Arial"/>
          <w:b/>
          <w:color w:val="000000" w:themeColor="text1"/>
          <w:sz w:val="24"/>
          <w:szCs w:val="24"/>
          <w:lang w:val="en-US"/>
        </w:rPr>
      </w:pPr>
      <w:r>
        <w:rPr>
          <w:rFonts w:ascii="Arial" w:eastAsia="Times New Roman" w:hAnsi="Arial" w:cs="Arial"/>
          <w:b/>
          <w:color w:val="000000" w:themeColor="text1"/>
          <w:sz w:val="24"/>
          <w:szCs w:val="24"/>
          <w:lang w:val="en-US"/>
        </w:rPr>
        <w:t>REPLY:</w:t>
      </w:r>
    </w:p>
    <w:p w:rsidR="00171275" w:rsidRPr="00171275" w:rsidRDefault="00171275" w:rsidP="00171275">
      <w:pPr>
        <w:spacing w:before="100" w:beforeAutospacing="1" w:after="100" w:afterAutospacing="1" w:line="360" w:lineRule="auto"/>
        <w:jc w:val="both"/>
        <w:outlineLvl w:val="0"/>
        <w:rPr>
          <w:rFonts w:ascii="Arial" w:hAnsi="Arial" w:cs="Arial"/>
          <w:sz w:val="24"/>
          <w:szCs w:val="24"/>
        </w:rPr>
      </w:pPr>
      <w:r>
        <w:rPr>
          <w:rFonts w:ascii="Arial" w:hAnsi="Arial" w:cs="Arial"/>
          <w:sz w:val="24"/>
          <w:szCs w:val="24"/>
        </w:rPr>
        <w:t xml:space="preserve">During the Budget Vote on Trade and Industry, I noted that </w:t>
      </w:r>
      <w:r>
        <w:rPr>
          <w:rFonts w:ascii="ArialMT" w:eastAsia="Times New Roman" w:hAnsi="ArialMT" w:cs="Times New Roman"/>
          <w:sz w:val="24"/>
          <w:szCs w:val="24"/>
          <w:lang w:eastAsia="en-GB"/>
        </w:rPr>
        <w:t>b</w:t>
      </w:r>
      <w:r w:rsidRPr="00171275">
        <w:rPr>
          <w:rFonts w:ascii="ArialMT" w:eastAsia="Times New Roman" w:hAnsi="ArialMT" w:cs="Times New Roman"/>
          <w:sz w:val="24"/>
          <w:szCs w:val="24"/>
          <w:lang w:eastAsia="en-GB"/>
        </w:rPr>
        <w:t xml:space="preserve">uilding an enabling environment for industrialisation requires securing our key network infrastructure, such as energy and logistics, and protecting our electrical grid and rail network from the continued threat of scrap metal syndicates. </w:t>
      </w:r>
      <w:r>
        <w:rPr>
          <w:rFonts w:ascii="ArialMT" w:eastAsia="Times New Roman" w:hAnsi="ArialMT" w:cs="Times New Roman"/>
          <w:sz w:val="24"/>
          <w:szCs w:val="24"/>
          <w:lang w:eastAsia="en-GB"/>
        </w:rPr>
        <w:t>I committed that b</w:t>
      </w:r>
      <w:r w:rsidRPr="00171275">
        <w:rPr>
          <w:rFonts w:ascii="ArialMT" w:eastAsia="Times New Roman" w:hAnsi="ArialMT" w:cs="Times New Roman"/>
          <w:sz w:val="24"/>
          <w:szCs w:val="24"/>
          <w:lang w:eastAsia="en-GB"/>
        </w:rPr>
        <w:t xml:space="preserve">y the end of July, </w:t>
      </w:r>
      <w:r>
        <w:rPr>
          <w:rFonts w:ascii="ArialMT" w:eastAsia="Times New Roman" w:hAnsi="ArialMT" w:cs="Times New Roman"/>
          <w:sz w:val="24"/>
          <w:szCs w:val="24"/>
          <w:lang w:eastAsia="en-GB"/>
        </w:rPr>
        <w:t>the Department</w:t>
      </w:r>
      <w:r w:rsidRPr="00171275">
        <w:rPr>
          <w:rFonts w:ascii="ArialMT" w:eastAsia="Times New Roman" w:hAnsi="ArialMT" w:cs="Times New Roman"/>
          <w:sz w:val="24"/>
          <w:szCs w:val="24"/>
          <w:lang w:eastAsia="en-GB"/>
        </w:rPr>
        <w:t xml:space="preserve"> will have developed and tabled a draft policy on scrap metal, which will introduce a blend of domestic and export measures to address illegal trade in copper cable and scrap metal. </w:t>
      </w:r>
    </w:p>
    <w:p w:rsidR="00171275" w:rsidRDefault="00171275" w:rsidP="00171275">
      <w:pPr>
        <w:spacing w:before="100" w:beforeAutospacing="1" w:after="100" w:afterAutospacing="1" w:line="360" w:lineRule="auto"/>
        <w:jc w:val="both"/>
        <w:outlineLvl w:val="0"/>
        <w:rPr>
          <w:rFonts w:ascii="Arial" w:hAnsi="Arial" w:cs="Arial"/>
          <w:sz w:val="24"/>
          <w:szCs w:val="24"/>
        </w:rPr>
      </w:pPr>
      <w:r>
        <w:rPr>
          <w:rFonts w:ascii="Arial" w:hAnsi="Arial" w:cs="Arial"/>
          <w:sz w:val="24"/>
          <w:szCs w:val="24"/>
        </w:rPr>
        <w:t xml:space="preserve">Since then, research has been completed and Cabinet has been briefed on the overall strategy. A document setting out the draft policy is being developed and will be published for public comment shortly. </w:t>
      </w:r>
    </w:p>
    <w:p w:rsidR="00B55CFF" w:rsidRPr="00C07922" w:rsidRDefault="00B55CFF" w:rsidP="0031644A">
      <w:pPr>
        <w:spacing w:after="0" w:line="360" w:lineRule="auto"/>
        <w:jc w:val="both"/>
        <w:rPr>
          <w:rFonts w:ascii="Arial" w:hAnsi="Arial" w:cs="Arial"/>
          <w:b/>
          <w:bCs/>
          <w:sz w:val="24"/>
          <w:szCs w:val="24"/>
        </w:rPr>
      </w:pPr>
    </w:p>
    <w:p w:rsidR="00EA5109" w:rsidRPr="009B2FA3" w:rsidRDefault="00DE79CD" w:rsidP="00DE79CD">
      <w:pPr>
        <w:spacing w:after="0" w:line="360" w:lineRule="auto"/>
        <w:jc w:val="center"/>
        <w:rPr>
          <w:rFonts w:ascii="Arial" w:eastAsia="Calibri" w:hAnsi="Arial" w:cs="Arial"/>
          <w:b/>
          <w:sz w:val="24"/>
          <w:szCs w:val="24"/>
        </w:rPr>
      </w:pPr>
      <w:r>
        <w:rPr>
          <w:rFonts w:ascii="Arial" w:hAnsi="Arial" w:cs="Arial"/>
          <w:b/>
          <w:bCs/>
          <w:sz w:val="24"/>
          <w:szCs w:val="24"/>
        </w:rPr>
        <w:t>-END-</w:t>
      </w:r>
      <w:bookmarkStart w:id="0" w:name="_GoBack"/>
      <w:bookmarkEnd w:id="0"/>
    </w:p>
    <w:sectPr w:rsidR="00EA5109" w:rsidRPr="009B2FA3"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DB0" w:rsidRDefault="00BF3DB0" w:rsidP="006D054B">
      <w:pPr>
        <w:spacing w:after="0" w:line="240" w:lineRule="auto"/>
      </w:pPr>
      <w:r>
        <w:separator/>
      </w:r>
    </w:p>
  </w:endnote>
  <w:endnote w:type="continuationSeparator" w:id="0">
    <w:p w:rsidR="00BF3DB0" w:rsidRDefault="00BF3DB0"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7F1DCA">
        <w:pPr>
          <w:pStyle w:val="Footer"/>
          <w:jc w:val="center"/>
        </w:pPr>
        <w:r>
          <w:fldChar w:fldCharType="begin"/>
        </w:r>
        <w:r w:rsidR="00C90387">
          <w:instrText xml:space="preserve"> PAGE   \* MERGEFORMAT </w:instrText>
        </w:r>
        <w:r>
          <w:fldChar w:fldCharType="separate"/>
        </w:r>
        <w:r w:rsidR="00BF3DB0">
          <w:rPr>
            <w:noProof/>
          </w:rPr>
          <w:t>1</w:t>
        </w:r>
        <w:r>
          <w:rPr>
            <w:noProof/>
          </w:rPr>
          <w:fldChar w:fldCharType="end"/>
        </w:r>
      </w:p>
    </w:sdtContent>
  </w:sdt>
  <w:p w:rsidR="00C90387" w:rsidRDefault="00B70823" w:rsidP="00C90387">
    <w:pPr>
      <w:pStyle w:val="Footer"/>
      <w:jc w:val="center"/>
    </w:pPr>
    <w:r>
      <w:t>Parliamentary Question</w:t>
    </w:r>
    <w:r w:rsidR="0073689F">
      <w:t>: NA PQ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DB0" w:rsidRDefault="00BF3DB0" w:rsidP="006D054B">
      <w:pPr>
        <w:spacing w:after="0" w:line="240" w:lineRule="auto"/>
      </w:pPr>
      <w:r>
        <w:separator/>
      </w:r>
    </w:p>
  </w:footnote>
  <w:footnote w:type="continuationSeparator" w:id="0">
    <w:p w:rsidR="00BF3DB0" w:rsidRDefault="00BF3DB0"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9B2FA3" w:rsidRDefault="009B2FA3"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656FDB"/>
    <w:multiLevelType w:val="hybridMultilevel"/>
    <w:tmpl w:val="39D6166E"/>
    <w:lvl w:ilvl="0" w:tplc="9DE6245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71B4D"/>
    <w:multiLevelType w:val="hybridMultilevel"/>
    <w:tmpl w:val="BED81C48"/>
    <w:lvl w:ilvl="0" w:tplc="7BEEBF3A">
      <w:start w:val="1"/>
      <w:numFmt w:val="lowerLetter"/>
      <w:lvlText w:val="(%1)"/>
      <w:lvlJc w:val="left"/>
      <w:pPr>
        <w:ind w:left="720" w:hanging="360"/>
      </w:pPr>
      <w:rPr>
        <w:rFonts w:eastAsia="Times New Roman" w:hint="default"/>
        <w:b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9381165"/>
    <w:multiLevelType w:val="hybridMultilevel"/>
    <w:tmpl w:val="93522CE4"/>
    <w:lvl w:ilvl="0" w:tplc="D396A140">
      <w:start w:val="1"/>
      <w:numFmt w:val="lowerLetter"/>
      <w:lvlText w:val="%1.)"/>
      <w:lvlJc w:val="left"/>
      <w:pPr>
        <w:ind w:left="1080" w:hanging="360"/>
      </w:pPr>
      <w:rPr>
        <w:rFonts w:hint="default"/>
        <w:sz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7"/>
  </w:num>
  <w:num w:numId="2">
    <w:abstractNumId w:val="27"/>
  </w:num>
  <w:num w:numId="3">
    <w:abstractNumId w:val="18"/>
  </w:num>
  <w:num w:numId="4">
    <w:abstractNumId w:val="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5"/>
  </w:num>
  <w:num w:numId="8">
    <w:abstractNumId w:val="22"/>
  </w:num>
  <w:num w:numId="9">
    <w:abstractNumId w:val="17"/>
  </w:num>
  <w:num w:numId="10">
    <w:abstractNumId w:val="0"/>
  </w:num>
  <w:num w:numId="11">
    <w:abstractNumId w:val="13"/>
  </w:num>
  <w:num w:numId="12">
    <w:abstractNumId w:val="19"/>
  </w:num>
  <w:num w:numId="13">
    <w:abstractNumId w:val="26"/>
  </w:num>
  <w:num w:numId="14">
    <w:abstractNumId w:val="11"/>
  </w:num>
  <w:num w:numId="15">
    <w:abstractNumId w:val="2"/>
  </w:num>
  <w:num w:numId="16">
    <w:abstractNumId w:val="12"/>
  </w:num>
  <w:num w:numId="17">
    <w:abstractNumId w:val="21"/>
  </w:num>
  <w:num w:numId="18">
    <w:abstractNumId w:val="15"/>
  </w:num>
  <w:num w:numId="19">
    <w:abstractNumId w:val="20"/>
  </w:num>
  <w:num w:numId="20">
    <w:abstractNumId w:val="1"/>
  </w:num>
  <w:num w:numId="21">
    <w:abstractNumId w:val="24"/>
  </w:num>
  <w:num w:numId="22">
    <w:abstractNumId w:val="10"/>
  </w:num>
  <w:num w:numId="23">
    <w:abstractNumId w:val="14"/>
  </w:num>
  <w:num w:numId="24">
    <w:abstractNumId w:val="8"/>
  </w:num>
  <w:num w:numId="25">
    <w:abstractNumId w:val="9"/>
  </w:num>
  <w:num w:numId="26">
    <w:abstractNumId w:val="4"/>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7EE"/>
    <w:rsid w:val="0003191E"/>
    <w:rsid w:val="00031D1F"/>
    <w:rsid w:val="00041805"/>
    <w:rsid w:val="00046D78"/>
    <w:rsid w:val="0006536D"/>
    <w:rsid w:val="00071E10"/>
    <w:rsid w:val="00076DF1"/>
    <w:rsid w:val="000B0517"/>
    <w:rsid w:val="000B2DB1"/>
    <w:rsid w:val="000B5812"/>
    <w:rsid w:val="000C4638"/>
    <w:rsid w:val="000D3BB4"/>
    <w:rsid w:val="000D608B"/>
    <w:rsid w:val="000F6B17"/>
    <w:rsid w:val="00130895"/>
    <w:rsid w:val="00146E03"/>
    <w:rsid w:val="0016019E"/>
    <w:rsid w:val="001602E3"/>
    <w:rsid w:val="00171275"/>
    <w:rsid w:val="00172E12"/>
    <w:rsid w:val="00173AD7"/>
    <w:rsid w:val="00176749"/>
    <w:rsid w:val="00182352"/>
    <w:rsid w:val="001877AA"/>
    <w:rsid w:val="00190F93"/>
    <w:rsid w:val="0019258D"/>
    <w:rsid w:val="00197D18"/>
    <w:rsid w:val="001A33E4"/>
    <w:rsid w:val="001A4E90"/>
    <w:rsid w:val="001C6221"/>
    <w:rsid w:val="00212F7F"/>
    <w:rsid w:val="002150F1"/>
    <w:rsid w:val="002256B2"/>
    <w:rsid w:val="00226F0C"/>
    <w:rsid w:val="002329A1"/>
    <w:rsid w:val="00232C55"/>
    <w:rsid w:val="0023521C"/>
    <w:rsid w:val="0024155F"/>
    <w:rsid w:val="00242E7F"/>
    <w:rsid w:val="002447C0"/>
    <w:rsid w:val="002459C4"/>
    <w:rsid w:val="00251810"/>
    <w:rsid w:val="00252DDA"/>
    <w:rsid w:val="002534B7"/>
    <w:rsid w:val="0028153A"/>
    <w:rsid w:val="002855D7"/>
    <w:rsid w:val="0028785A"/>
    <w:rsid w:val="0029231C"/>
    <w:rsid w:val="00294D96"/>
    <w:rsid w:val="002A1D56"/>
    <w:rsid w:val="002A46DB"/>
    <w:rsid w:val="002A5258"/>
    <w:rsid w:val="002B0ED2"/>
    <w:rsid w:val="002C13E1"/>
    <w:rsid w:val="002C1B9E"/>
    <w:rsid w:val="002D0830"/>
    <w:rsid w:val="002D69F4"/>
    <w:rsid w:val="00301F58"/>
    <w:rsid w:val="00303EC2"/>
    <w:rsid w:val="003129EE"/>
    <w:rsid w:val="0031644A"/>
    <w:rsid w:val="00321761"/>
    <w:rsid w:val="00332C21"/>
    <w:rsid w:val="00351BDA"/>
    <w:rsid w:val="003632E6"/>
    <w:rsid w:val="00383F6C"/>
    <w:rsid w:val="0038570D"/>
    <w:rsid w:val="00385BF1"/>
    <w:rsid w:val="003A3726"/>
    <w:rsid w:val="003B002A"/>
    <w:rsid w:val="003B2450"/>
    <w:rsid w:val="003C5DAD"/>
    <w:rsid w:val="003D6475"/>
    <w:rsid w:val="00402C36"/>
    <w:rsid w:val="00405055"/>
    <w:rsid w:val="00414059"/>
    <w:rsid w:val="00414E30"/>
    <w:rsid w:val="004232A8"/>
    <w:rsid w:val="00431C51"/>
    <w:rsid w:val="00437E8B"/>
    <w:rsid w:val="004469F4"/>
    <w:rsid w:val="00484CF4"/>
    <w:rsid w:val="00493614"/>
    <w:rsid w:val="004B2BE0"/>
    <w:rsid w:val="004C432F"/>
    <w:rsid w:val="004D0F02"/>
    <w:rsid w:val="004E2E71"/>
    <w:rsid w:val="004F429F"/>
    <w:rsid w:val="004F6E62"/>
    <w:rsid w:val="005034B2"/>
    <w:rsid w:val="0051724E"/>
    <w:rsid w:val="00522CB2"/>
    <w:rsid w:val="00526B52"/>
    <w:rsid w:val="00532838"/>
    <w:rsid w:val="005401FB"/>
    <w:rsid w:val="00546254"/>
    <w:rsid w:val="0054791A"/>
    <w:rsid w:val="005624DD"/>
    <w:rsid w:val="00567F57"/>
    <w:rsid w:val="00575A3A"/>
    <w:rsid w:val="00597203"/>
    <w:rsid w:val="005A5FEE"/>
    <w:rsid w:val="005C3727"/>
    <w:rsid w:val="005D3B6A"/>
    <w:rsid w:val="005E30FD"/>
    <w:rsid w:val="00622A03"/>
    <w:rsid w:val="006316AC"/>
    <w:rsid w:val="006338BF"/>
    <w:rsid w:val="00640078"/>
    <w:rsid w:val="006420D0"/>
    <w:rsid w:val="006445D1"/>
    <w:rsid w:val="00645F45"/>
    <w:rsid w:val="006847A1"/>
    <w:rsid w:val="006932B2"/>
    <w:rsid w:val="00694349"/>
    <w:rsid w:val="006B0FE2"/>
    <w:rsid w:val="006B1132"/>
    <w:rsid w:val="006C6F31"/>
    <w:rsid w:val="006D054B"/>
    <w:rsid w:val="006E5CFB"/>
    <w:rsid w:val="00707C88"/>
    <w:rsid w:val="0072078E"/>
    <w:rsid w:val="00722161"/>
    <w:rsid w:val="0073689F"/>
    <w:rsid w:val="007477F1"/>
    <w:rsid w:val="00761225"/>
    <w:rsid w:val="0078637F"/>
    <w:rsid w:val="00792751"/>
    <w:rsid w:val="007B14C3"/>
    <w:rsid w:val="007B412F"/>
    <w:rsid w:val="007B7DA8"/>
    <w:rsid w:val="007D1596"/>
    <w:rsid w:val="007D1D58"/>
    <w:rsid w:val="007D2A4F"/>
    <w:rsid w:val="007F1DCA"/>
    <w:rsid w:val="00803209"/>
    <w:rsid w:val="00833E81"/>
    <w:rsid w:val="00841350"/>
    <w:rsid w:val="008528EA"/>
    <w:rsid w:val="00853BDC"/>
    <w:rsid w:val="00855ABA"/>
    <w:rsid w:val="008634FA"/>
    <w:rsid w:val="00892127"/>
    <w:rsid w:val="00892467"/>
    <w:rsid w:val="00894F69"/>
    <w:rsid w:val="008A796E"/>
    <w:rsid w:val="008D06C0"/>
    <w:rsid w:val="00903378"/>
    <w:rsid w:val="00911828"/>
    <w:rsid w:val="00916351"/>
    <w:rsid w:val="0093226B"/>
    <w:rsid w:val="00936D98"/>
    <w:rsid w:val="009433BE"/>
    <w:rsid w:val="0094388C"/>
    <w:rsid w:val="00962A53"/>
    <w:rsid w:val="009644E4"/>
    <w:rsid w:val="00970287"/>
    <w:rsid w:val="0099215A"/>
    <w:rsid w:val="009A0FF0"/>
    <w:rsid w:val="009B07C1"/>
    <w:rsid w:val="009B2FA3"/>
    <w:rsid w:val="009C3E7C"/>
    <w:rsid w:val="009D6756"/>
    <w:rsid w:val="009D6C77"/>
    <w:rsid w:val="009E7C9F"/>
    <w:rsid w:val="009F3102"/>
    <w:rsid w:val="009F4DA1"/>
    <w:rsid w:val="00A01A30"/>
    <w:rsid w:val="00A1169C"/>
    <w:rsid w:val="00A16D45"/>
    <w:rsid w:val="00A1795F"/>
    <w:rsid w:val="00A21156"/>
    <w:rsid w:val="00A46E81"/>
    <w:rsid w:val="00A557B1"/>
    <w:rsid w:val="00A81AFD"/>
    <w:rsid w:val="00A8329E"/>
    <w:rsid w:val="00A84F6F"/>
    <w:rsid w:val="00A922E1"/>
    <w:rsid w:val="00AA26B0"/>
    <w:rsid w:val="00AB1371"/>
    <w:rsid w:val="00AB27A3"/>
    <w:rsid w:val="00AB6763"/>
    <w:rsid w:val="00AD1369"/>
    <w:rsid w:val="00AD5AE5"/>
    <w:rsid w:val="00AD7FCF"/>
    <w:rsid w:val="00AE418E"/>
    <w:rsid w:val="00AE6F53"/>
    <w:rsid w:val="00AF23A5"/>
    <w:rsid w:val="00AF736F"/>
    <w:rsid w:val="00B04589"/>
    <w:rsid w:val="00B2231A"/>
    <w:rsid w:val="00B236EF"/>
    <w:rsid w:val="00B263F6"/>
    <w:rsid w:val="00B43F0E"/>
    <w:rsid w:val="00B536E7"/>
    <w:rsid w:val="00B54A00"/>
    <w:rsid w:val="00B55CFF"/>
    <w:rsid w:val="00B61B07"/>
    <w:rsid w:val="00B66060"/>
    <w:rsid w:val="00B66578"/>
    <w:rsid w:val="00B70823"/>
    <w:rsid w:val="00B71DDB"/>
    <w:rsid w:val="00B77AE5"/>
    <w:rsid w:val="00B9157F"/>
    <w:rsid w:val="00BA3106"/>
    <w:rsid w:val="00BA3DD8"/>
    <w:rsid w:val="00BB36A7"/>
    <w:rsid w:val="00BB497F"/>
    <w:rsid w:val="00BB4AEE"/>
    <w:rsid w:val="00BB603A"/>
    <w:rsid w:val="00BB62D5"/>
    <w:rsid w:val="00BC607B"/>
    <w:rsid w:val="00BD6458"/>
    <w:rsid w:val="00BF3DB0"/>
    <w:rsid w:val="00C02FFC"/>
    <w:rsid w:val="00C0398D"/>
    <w:rsid w:val="00C05717"/>
    <w:rsid w:val="00C07922"/>
    <w:rsid w:val="00C1754E"/>
    <w:rsid w:val="00C23C1E"/>
    <w:rsid w:val="00C26949"/>
    <w:rsid w:val="00C32891"/>
    <w:rsid w:val="00C4613A"/>
    <w:rsid w:val="00C56886"/>
    <w:rsid w:val="00C60F52"/>
    <w:rsid w:val="00C71BF9"/>
    <w:rsid w:val="00C84F7E"/>
    <w:rsid w:val="00C8544C"/>
    <w:rsid w:val="00C85DD8"/>
    <w:rsid w:val="00C90387"/>
    <w:rsid w:val="00C9270E"/>
    <w:rsid w:val="00CC0725"/>
    <w:rsid w:val="00CC7044"/>
    <w:rsid w:val="00D3539F"/>
    <w:rsid w:val="00D37942"/>
    <w:rsid w:val="00D410C1"/>
    <w:rsid w:val="00D462DD"/>
    <w:rsid w:val="00D52868"/>
    <w:rsid w:val="00D547B0"/>
    <w:rsid w:val="00D66290"/>
    <w:rsid w:val="00D722D0"/>
    <w:rsid w:val="00D75E12"/>
    <w:rsid w:val="00D77E81"/>
    <w:rsid w:val="00D81223"/>
    <w:rsid w:val="00D906CA"/>
    <w:rsid w:val="00D93BDC"/>
    <w:rsid w:val="00D95D80"/>
    <w:rsid w:val="00D97348"/>
    <w:rsid w:val="00DD063F"/>
    <w:rsid w:val="00DD60A6"/>
    <w:rsid w:val="00DE45A5"/>
    <w:rsid w:val="00DE4BB9"/>
    <w:rsid w:val="00DE79CD"/>
    <w:rsid w:val="00E33080"/>
    <w:rsid w:val="00E44BAD"/>
    <w:rsid w:val="00E554C9"/>
    <w:rsid w:val="00E6096E"/>
    <w:rsid w:val="00E846E6"/>
    <w:rsid w:val="00E900D5"/>
    <w:rsid w:val="00EA2BA8"/>
    <w:rsid w:val="00EA5109"/>
    <w:rsid w:val="00EA6E2E"/>
    <w:rsid w:val="00ED0ECC"/>
    <w:rsid w:val="00EE05BB"/>
    <w:rsid w:val="00EE6E0C"/>
    <w:rsid w:val="00EF6351"/>
    <w:rsid w:val="00F04A3B"/>
    <w:rsid w:val="00F065DF"/>
    <w:rsid w:val="00F15796"/>
    <w:rsid w:val="00F236AF"/>
    <w:rsid w:val="00F237B5"/>
    <w:rsid w:val="00F31494"/>
    <w:rsid w:val="00F32232"/>
    <w:rsid w:val="00F3392B"/>
    <w:rsid w:val="00F51CB8"/>
    <w:rsid w:val="00F5279F"/>
    <w:rsid w:val="00F55E3D"/>
    <w:rsid w:val="00F6032B"/>
    <w:rsid w:val="00F61639"/>
    <w:rsid w:val="00F647AB"/>
    <w:rsid w:val="00F671DD"/>
    <w:rsid w:val="00F716B6"/>
    <w:rsid w:val="00F8074E"/>
    <w:rsid w:val="00F81B6D"/>
    <w:rsid w:val="00F9020F"/>
    <w:rsid w:val="00FA285D"/>
    <w:rsid w:val="00FB765E"/>
    <w:rsid w:val="00FB7875"/>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paragraph" w:styleId="Revision">
    <w:name w:val="Revision"/>
    <w:hidden/>
    <w:uiPriority w:val="99"/>
    <w:semiHidden/>
    <w:rsid w:val="0038570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381445818">
      <w:bodyDiv w:val="1"/>
      <w:marLeft w:val="0"/>
      <w:marRight w:val="0"/>
      <w:marTop w:val="0"/>
      <w:marBottom w:val="0"/>
      <w:divBdr>
        <w:top w:val="none" w:sz="0" w:space="0" w:color="auto"/>
        <w:left w:val="none" w:sz="0" w:space="0" w:color="auto"/>
        <w:bottom w:val="none" w:sz="0" w:space="0" w:color="auto"/>
        <w:right w:val="none" w:sz="0" w:space="0" w:color="auto"/>
      </w:divBdr>
      <w:divsChild>
        <w:div w:id="1786994782">
          <w:marLeft w:val="0"/>
          <w:marRight w:val="0"/>
          <w:marTop w:val="0"/>
          <w:marBottom w:val="0"/>
          <w:divBdr>
            <w:top w:val="none" w:sz="0" w:space="0" w:color="auto"/>
            <w:left w:val="none" w:sz="0" w:space="0" w:color="auto"/>
            <w:bottom w:val="none" w:sz="0" w:space="0" w:color="auto"/>
            <w:right w:val="none" w:sz="0" w:space="0" w:color="auto"/>
          </w:divBdr>
          <w:divsChild>
            <w:div w:id="3023307">
              <w:marLeft w:val="0"/>
              <w:marRight w:val="0"/>
              <w:marTop w:val="0"/>
              <w:marBottom w:val="0"/>
              <w:divBdr>
                <w:top w:val="none" w:sz="0" w:space="0" w:color="auto"/>
                <w:left w:val="none" w:sz="0" w:space="0" w:color="auto"/>
                <w:bottom w:val="none" w:sz="0" w:space="0" w:color="auto"/>
                <w:right w:val="none" w:sz="0" w:space="0" w:color="auto"/>
              </w:divBdr>
              <w:divsChild>
                <w:div w:id="8434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5A964-661B-474A-B580-C536EFC0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2022-06-21T09:27:00Z</dcterms:created>
  <dcterms:modified xsi:type="dcterms:W3CDTF">2022-06-21T09:27:00Z</dcterms:modified>
</cp:coreProperties>
</file>