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A865ED" w:rsidRDefault="0090552E" w:rsidP="00A865ED">
      <w:pPr>
        <w:spacing w:after="0" w:line="240" w:lineRule="auto"/>
        <w:rPr>
          <w:rFonts w:ascii="Arial" w:eastAsia="Cambria" w:hAnsi="Arial" w:cs="Arial"/>
          <w:sz w:val="20"/>
          <w:szCs w:val="20"/>
          <w:lang w:val="en-US"/>
        </w:rPr>
      </w:pPr>
    </w:p>
    <w:tbl>
      <w:tblPr>
        <w:tblStyle w:val="GridTable6ColorfulAccent3"/>
        <w:tblW w:w="9350" w:type="dxa"/>
        <w:tblLook w:val="04A0"/>
      </w:tblPr>
      <w:tblGrid>
        <w:gridCol w:w="9350"/>
      </w:tblGrid>
      <w:tr w:rsidR="00114EE5" w:rsidRPr="00A865ED"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A865ED" w:rsidRDefault="00894D83" w:rsidP="00A865ED">
            <w:pPr>
              <w:spacing w:after="0" w:line="240" w:lineRule="auto"/>
              <w:rPr>
                <w:rFonts w:ascii="Arial" w:hAnsi="Arial" w:cs="Arial"/>
                <w:sz w:val="20"/>
                <w:szCs w:val="20"/>
              </w:rPr>
            </w:pPr>
            <w:r w:rsidRPr="00A865ED">
              <w:rPr>
                <w:rFonts w:ascii="Arial" w:hAnsi="Arial" w:cs="Arial"/>
                <w:color w:val="auto"/>
                <w:sz w:val="20"/>
                <w:szCs w:val="20"/>
              </w:rPr>
              <w:t>MEMORANDUM FROM THE PARLIAMENTARY OFFICE</w:t>
            </w:r>
          </w:p>
        </w:tc>
      </w:tr>
    </w:tbl>
    <w:p w:rsidR="003F7D2B" w:rsidRPr="00A865ED" w:rsidRDefault="003F7D2B" w:rsidP="00A865ED">
      <w:pPr>
        <w:spacing w:after="0" w:line="240" w:lineRule="auto"/>
        <w:rPr>
          <w:rFonts w:ascii="Arial" w:hAnsi="Arial" w:cs="Arial"/>
          <w:b/>
          <w:bCs/>
          <w:sz w:val="20"/>
          <w:szCs w:val="20"/>
          <w:lang w:val="en-ZA"/>
        </w:rPr>
      </w:pPr>
      <w:bookmarkStart w:id="0" w:name="_Hlk65064545"/>
      <w:r w:rsidRPr="00A865ED">
        <w:rPr>
          <w:rFonts w:ascii="Arial" w:hAnsi="Arial" w:cs="Arial"/>
          <w:b/>
          <w:bCs/>
          <w:sz w:val="20"/>
          <w:szCs w:val="20"/>
          <w:lang w:val="en-ZA"/>
        </w:rPr>
        <w:t xml:space="preserve">NATIONAL ASSEMBLY </w:t>
      </w:r>
    </w:p>
    <w:p w:rsidR="003F7D2B" w:rsidRPr="00A865ED" w:rsidRDefault="003F7D2B" w:rsidP="00A865ED">
      <w:pPr>
        <w:spacing w:after="0" w:line="240" w:lineRule="auto"/>
        <w:rPr>
          <w:rFonts w:ascii="Arial" w:hAnsi="Arial" w:cs="Arial"/>
          <w:b/>
          <w:bCs/>
          <w:sz w:val="20"/>
          <w:szCs w:val="20"/>
          <w:lang w:val="en-ZA"/>
        </w:rPr>
      </w:pPr>
      <w:r w:rsidRPr="00A865ED">
        <w:rPr>
          <w:rFonts w:ascii="Arial" w:hAnsi="Arial" w:cs="Arial"/>
          <w:b/>
          <w:bCs/>
          <w:sz w:val="20"/>
          <w:szCs w:val="20"/>
          <w:lang w:val="en-ZA"/>
        </w:rPr>
        <w:t>FOR WRITTEN REPLY</w:t>
      </w:r>
    </w:p>
    <w:p w:rsidR="003F7D2B" w:rsidRPr="00A865ED" w:rsidRDefault="003F7D2B" w:rsidP="00A865ED">
      <w:pPr>
        <w:spacing w:after="0" w:line="240" w:lineRule="auto"/>
        <w:rPr>
          <w:rFonts w:ascii="Arial" w:hAnsi="Arial" w:cs="Arial"/>
          <w:b/>
          <w:bCs/>
          <w:sz w:val="20"/>
          <w:szCs w:val="20"/>
          <w:lang w:val="en-ZA"/>
        </w:rPr>
      </w:pPr>
      <w:r w:rsidRPr="00A865ED">
        <w:rPr>
          <w:rFonts w:ascii="Arial" w:hAnsi="Arial" w:cs="Arial"/>
          <w:b/>
          <w:bCs/>
          <w:sz w:val="20"/>
          <w:szCs w:val="20"/>
          <w:lang w:val="en-ZA"/>
        </w:rPr>
        <w:t>QUESTION 2013</w:t>
      </w:r>
    </w:p>
    <w:p w:rsidR="003F7D2B" w:rsidRPr="00A865ED" w:rsidRDefault="003F7D2B" w:rsidP="00A865ED">
      <w:pPr>
        <w:spacing w:after="0" w:line="240" w:lineRule="auto"/>
        <w:rPr>
          <w:rFonts w:ascii="Arial" w:hAnsi="Arial" w:cs="Arial"/>
          <w:b/>
          <w:bCs/>
          <w:sz w:val="20"/>
          <w:szCs w:val="20"/>
          <w:lang w:val="en-ZA"/>
        </w:rPr>
      </w:pPr>
      <w:r w:rsidRPr="00A865ED">
        <w:rPr>
          <w:rFonts w:ascii="Arial" w:hAnsi="Arial" w:cs="Arial"/>
          <w:b/>
          <w:bCs/>
          <w:sz w:val="20"/>
          <w:szCs w:val="20"/>
          <w:lang w:val="en-ZA"/>
        </w:rPr>
        <w:t>DATE OF PUBLICATION OF INTERNAL QUESTION PAPER: 26/05/2023</w:t>
      </w:r>
    </w:p>
    <w:p w:rsidR="003F7D2B" w:rsidRPr="00A865ED" w:rsidRDefault="003F7D2B" w:rsidP="00A865ED">
      <w:pPr>
        <w:spacing w:after="0" w:line="240" w:lineRule="auto"/>
        <w:rPr>
          <w:rFonts w:ascii="Arial" w:hAnsi="Arial" w:cs="Arial"/>
          <w:b/>
          <w:bCs/>
          <w:sz w:val="20"/>
          <w:szCs w:val="20"/>
          <w:lang w:val="en-ZA"/>
        </w:rPr>
      </w:pPr>
      <w:r w:rsidRPr="00A865ED">
        <w:rPr>
          <w:rFonts w:ascii="Arial" w:hAnsi="Arial" w:cs="Arial"/>
          <w:b/>
          <w:bCs/>
          <w:sz w:val="20"/>
          <w:szCs w:val="20"/>
          <w:lang w:val="en-ZA"/>
        </w:rPr>
        <w:t>INTERNAL QUESTION PAPER NO 19 OF 2023</w:t>
      </w:r>
    </w:p>
    <w:p w:rsidR="003F7D2B" w:rsidRPr="00A865ED" w:rsidRDefault="003F7D2B" w:rsidP="00A865ED">
      <w:pPr>
        <w:spacing w:after="0" w:line="240" w:lineRule="auto"/>
        <w:ind w:left="720" w:hanging="720"/>
        <w:outlineLvl w:val="0"/>
        <w:rPr>
          <w:rFonts w:ascii="Arial" w:hAnsi="Arial" w:cs="Arial"/>
          <w:b/>
          <w:sz w:val="20"/>
          <w:szCs w:val="20"/>
          <w:lang w:val="en-ZA"/>
        </w:rPr>
      </w:pPr>
      <w:r w:rsidRPr="00A865ED">
        <w:rPr>
          <w:rFonts w:ascii="Arial" w:hAnsi="Arial" w:cs="Arial"/>
          <w:b/>
          <w:sz w:val="20"/>
          <w:szCs w:val="20"/>
          <w:lang w:val="en-ZA"/>
        </w:rPr>
        <w:t xml:space="preserve">Mr T Mogale (EFF) to ask the </w:t>
      </w:r>
      <w:r w:rsidRPr="00A865ED">
        <w:rPr>
          <w:rFonts w:ascii="Arial" w:hAnsi="Arial" w:cs="Arial"/>
          <w:b/>
          <w:sz w:val="20"/>
          <w:szCs w:val="20"/>
          <w:lang w:val="en-US"/>
        </w:rPr>
        <w:t>Minister</w:t>
      </w:r>
      <w:r w:rsidRPr="00A865ED">
        <w:rPr>
          <w:rFonts w:ascii="Arial" w:hAnsi="Arial" w:cs="Arial"/>
          <w:b/>
          <w:sz w:val="20"/>
          <w:szCs w:val="20"/>
          <w:lang w:val="en-ZA"/>
        </w:rPr>
        <w:t xml:space="preserve"> of Higher Education, Science and Innovation</w:t>
      </w:r>
      <w:r w:rsidR="00DC3B15" w:rsidRPr="00A865ED">
        <w:rPr>
          <w:rFonts w:ascii="Arial" w:hAnsi="Arial" w:cs="Arial"/>
          <w:b/>
          <w:sz w:val="20"/>
          <w:szCs w:val="20"/>
          <w:lang w:val="en-ZA"/>
        </w:rPr>
        <w:fldChar w:fldCharType="begin"/>
      </w:r>
      <w:r w:rsidRPr="00A865ED">
        <w:rPr>
          <w:rFonts w:ascii="Arial" w:hAnsi="Arial" w:cs="Arial"/>
          <w:sz w:val="20"/>
          <w:szCs w:val="20"/>
          <w:lang w:val="en-ZA"/>
        </w:rPr>
        <w:instrText xml:space="preserve"> XE "</w:instrText>
      </w:r>
      <w:r w:rsidRPr="00A865ED">
        <w:rPr>
          <w:rFonts w:ascii="Arial" w:hAnsi="Arial" w:cs="Arial"/>
          <w:b/>
          <w:sz w:val="20"/>
          <w:szCs w:val="20"/>
          <w:lang w:val="en-ZA"/>
        </w:rPr>
        <w:instrText>Minister of Higher Education, Science and Innovation</w:instrText>
      </w:r>
      <w:r w:rsidRPr="00A865ED">
        <w:rPr>
          <w:rFonts w:ascii="Arial" w:hAnsi="Arial" w:cs="Arial"/>
          <w:sz w:val="20"/>
          <w:szCs w:val="20"/>
          <w:lang w:val="en-ZA"/>
        </w:rPr>
        <w:instrText xml:space="preserve">" </w:instrText>
      </w:r>
      <w:r w:rsidR="00DC3B15" w:rsidRPr="00A865ED">
        <w:rPr>
          <w:rFonts w:ascii="Arial" w:hAnsi="Arial" w:cs="Arial"/>
          <w:b/>
          <w:sz w:val="20"/>
          <w:szCs w:val="20"/>
          <w:lang w:val="en-ZA"/>
        </w:rPr>
        <w:fldChar w:fldCharType="end"/>
      </w:r>
      <w:r w:rsidRPr="00A865ED">
        <w:rPr>
          <w:rFonts w:ascii="Arial" w:hAnsi="Arial" w:cs="Arial"/>
          <w:b/>
          <w:sz w:val="20"/>
          <w:szCs w:val="20"/>
          <w:lang w:val="en-ZA"/>
        </w:rPr>
        <w:t>:</w:t>
      </w:r>
    </w:p>
    <w:p w:rsidR="003F7D2B" w:rsidRPr="00A865ED" w:rsidRDefault="003F7D2B" w:rsidP="00A865ED">
      <w:pPr>
        <w:spacing w:after="0" w:line="240" w:lineRule="auto"/>
        <w:ind w:left="720"/>
        <w:rPr>
          <w:rFonts w:ascii="Arial" w:hAnsi="Arial" w:cs="Arial"/>
          <w:color w:val="000000"/>
          <w:sz w:val="20"/>
          <w:szCs w:val="20"/>
        </w:rPr>
      </w:pPr>
      <w:r w:rsidRPr="00A865ED">
        <w:rPr>
          <w:rFonts w:ascii="Arial" w:hAnsi="Arial" w:cs="Arial"/>
          <w:color w:val="000000"/>
          <w:sz w:val="20"/>
          <w:szCs w:val="20"/>
        </w:rPr>
        <w:t xml:space="preserve">Given the dynamic nature of technology and the risk of automation, what (a) is the </w:t>
      </w:r>
      <w:r w:rsidRPr="00A865ED">
        <w:rPr>
          <w:rFonts w:ascii="Arial" w:hAnsi="Arial" w:cs="Arial"/>
          <w:color w:val="000000"/>
          <w:sz w:val="20"/>
          <w:szCs w:val="20"/>
          <w:lang w:val="en-ZA"/>
        </w:rPr>
        <w:t>National Skills Fund (</w:t>
      </w:r>
      <w:r w:rsidRPr="00A865ED">
        <w:rPr>
          <w:rFonts w:ascii="Arial" w:hAnsi="Arial" w:cs="Arial"/>
          <w:color w:val="000000"/>
          <w:sz w:val="20"/>
          <w:szCs w:val="20"/>
        </w:rPr>
        <w:t>NSF) doing to help build the critical skills that will be needed, (b) number of students are being funded by the NSF, (c) institutions are they enrolled in and (d) programmes are they enrolled in?</w:t>
      </w:r>
      <w:r w:rsidRPr="00A865ED">
        <w:rPr>
          <w:rFonts w:ascii="Arial" w:hAnsi="Arial" w:cs="Arial"/>
          <w:color w:val="000000"/>
          <w:sz w:val="20"/>
          <w:szCs w:val="20"/>
        </w:rPr>
        <w:tab/>
      </w:r>
      <w:r w:rsidRPr="00A865ED">
        <w:rPr>
          <w:rFonts w:ascii="Arial" w:hAnsi="Arial" w:cs="Arial"/>
          <w:color w:val="000000"/>
          <w:sz w:val="20"/>
          <w:szCs w:val="20"/>
        </w:rPr>
        <w:tab/>
      </w:r>
      <w:r w:rsidRPr="00A865ED">
        <w:rPr>
          <w:rFonts w:ascii="Arial" w:hAnsi="Arial" w:cs="Arial"/>
          <w:color w:val="000000"/>
          <w:sz w:val="20"/>
          <w:szCs w:val="20"/>
        </w:rPr>
        <w:tab/>
      </w:r>
      <w:r w:rsidRPr="00A865ED">
        <w:rPr>
          <w:rFonts w:ascii="Arial" w:hAnsi="Arial" w:cs="Arial"/>
          <w:color w:val="000000"/>
          <w:sz w:val="20"/>
          <w:szCs w:val="20"/>
        </w:rPr>
        <w:tab/>
      </w:r>
      <w:r w:rsidRPr="00A865ED">
        <w:rPr>
          <w:rFonts w:ascii="Arial" w:hAnsi="Arial" w:cs="Arial"/>
          <w:color w:val="000000"/>
          <w:sz w:val="20"/>
          <w:szCs w:val="20"/>
        </w:rPr>
        <w:tab/>
      </w:r>
    </w:p>
    <w:p w:rsidR="003F7D2B" w:rsidRPr="00A865ED" w:rsidRDefault="003F7D2B" w:rsidP="00A865ED">
      <w:pPr>
        <w:spacing w:after="0" w:line="240" w:lineRule="auto"/>
        <w:ind w:left="7200" w:firstLine="720"/>
        <w:rPr>
          <w:rFonts w:ascii="Arial" w:hAnsi="Arial" w:cs="Arial"/>
          <w:b/>
          <w:bCs/>
          <w:sz w:val="20"/>
          <w:szCs w:val="20"/>
        </w:rPr>
      </w:pPr>
      <w:r w:rsidRPr="00A865ED">
        <w:rPr>
          <w:rFonts w:ascii="Arial" w:hAnsi="Arial" w:cs="Arial"/>
          <w:b/>
          <w:bCs/>
          <w:color w:val="000000"/>
          <w:sz w:val="20"/>
          <w:szCs w:val="20"/>
          <w:lang w:val="en-US"/>
        </w:rPr>
        <w:t>NW2276E</w:t>
      </w:r>
    </w:p>
    <w:p w:rsidR="003F7D2B" w:rsidRPr="00A865ED" w:rsidRDefault="003F7D2B" w:rsidP="00A865ED">
      <w:pPr>
        <w:spacing w:after="0" w:line="240" w:lineRule="auto"/>
        <w:rPr>
          <w:rFonts w:ascii="Arial" w:hAnsi="Arial" w:cs="Arial"/>
          <w:b/>
          <w:sz w:val="20"/>
          <w:szCs w:val="20"/>
        </w:rPr>
      </w:pPr>
    </w:p>
    <w:p w:rsidR="003F7D2B" w:rsidRPr="00A865ED" w:rsidRDefault="003F7D2B" w:rsidP="00A865ED">
      <w:pPr>
        <w:spacing w:after="0" w:line="240" w:lineRule="auto"/>
        <w:rPr>
          <w:rFonts w:ascii="Arial" w:hAnsi="Arial" w:cs="Arial"/>
          <w:b/>
          <w:sz w:val="20"/>
          <w:szCs w:val="20"/>
        </w:rPr>
      </w:pPr>
    </w:p>
    <w:p w:rsidR="003F7D2B" w:rsidRPr="00A865ED" w:rsidRDefault="003F7D2B" w:rsidP="00A865ED">
      <w:pPr>
        <w:spacing w:after="0" w:line="240" w:lineRule="auto"/>
        <w:rPr>
          <w:rFonts w:ascii="Arial" w:hAnsi="Arial" w:cs="Arial"/>
          <w:b/>
          <w:sz w:val="20"/>
          <w:szCs w:val="20"/>
        </w:rPr>
      </w:pPr>
    </w:p>
    <w:p w:rsidR="003F7D2B" w:rsidRPr="00A865ED" w:rsidRDefault="003F7D2B" w:rsidP="00A865ED">
      <w:pPr>
        <w:spacing w:after="0" w:line="240" w:lineRule="auto"/>
        <w:rPr>
          <w:rFonts w:ascii="Arial" w:hAnsi="Arial" w:cs="Arial"/>
          <w:b/>
          <w:sz w:val="20"/>
          <w:szCs w:val="20"/>
        </w:rPr>
      </w:pPr>
    </w:p>
    <w:p w:rsidR="003F7D2B" w:rsidRPr="00A865ED" w:rsidRDefault="003F7D2B" w:rsidP="00A865ED">
      <w:pPr>
        <w:spacing w:after="0" w:line="240" w:lineRule="auto"/>
        <w:rPr>
          <w:rFonts w:ascii="Arial" w:hAnsi="Arial" w:cs="Arial"/>
          <w:b/>
          <w:sz w:val="20"/>
          <w:szCs w:val="20"/>
        </w:rPr>
      </w:pPr>
    </w:p>
    <w:p w:rsidR="003F7D2B" w:rsidRPr="00A865ED" w:rsidRDefault="003F7D2B" w:rsidP="00A865ED">
      <w:pPr>
        <w:spacing w:after="0" w:line="240" w:lineRule="auto"/>
        <w:rPr>
          <w:rFonts w:ascii="Arial" w:hAnsi="Arial" w:cs="Arial"/>
          <w:b/>
          <w:sz w:val="20"/>
          <w:szCs w:val="20"/>
        </w:rPr>
      </w:pPr>
    </w:p>
    <w:p w:rsidR="003F7D2B" w:rsidRPr="00A865ED" w:rsidRDefault="003F7D2B" w:rsidP="00A865ED">
      <w:pPr>
        <w:spacing w:after="0" w:line="240" w:lineRule="auto"/>
        <w:rPr>
          <w:rFonts w:ascii="Arial" w:hAnsi="Arial" w:cs="Arial"/>
          <w:b/>
          <w:sz w:val="20"/>
          <w:szCs w:val="20"/>
        </w:rPr>
      </w:pPr>
    </w:p>
    <w:p w:rsidR="003F7D2B" w:rsidRPr="00A865ED" w:rsidRDefault="003F7D2B" w:rsidP="00A865ED">
      <w:pPr>
        <w:spacing w:after="0" w:line="240" w:lineRule="auto"/>
        <w:rPr>
          <w:rFonts w:ascii="Arial" w:hAnsi="Arial" w:cs="Arial"/>
          <w:b/>
          <w:sz w:val="20"/>
          <w:szCs w:val="20"/>
        </w:rPr>
      </w:pPr>
    </w:p>
    <w:p w:rsidR="003F7D2B" w:rsidRPr="00A865ED" w:rsidRDefault="003F7D2B" w:rsidP="00A865ED">
      <w:pPr>
        <w:spacing w:after="0" w:line="240" w:lineRule="auto"/>
        <w:rPr>
          <w:rFonts w:ascii="Arial" w:hAnsi="Arial" w:cs="Arial"/>
          <w:b/>
          <w:sz w:val="20"/>
          <w:szCs w:val="20"/>
        </w:rPr>
      </w:pPr>
    </w:p>
    <w:p w:rsidR="003F7D2B" w:rsidRPr="00A865ED" w:rsidRDefault="003F7D2B" w:rsidP="00A865ED">
      <w:pPr>
        <w:spacing w:after="0" w:line="240" w:lineRule="auto"/>
        <w:rPr>
          <w:rFonts w:ascii="Arial" w:hAnsi="Arial" w:cs="Arial"/>
          <w:b/>
          <w:sz w:val="20"/>
          <w:szCs w:val="20"/>
        </w:rPr>
      </w:pPr>
    </w:p>
    <w:p w:rsidR="003F7D2B" w:rsidRPr="00A865ED" w:rsidRDefault="003F7D2B" w:rsidP="00A865ED">
      <w:pPr>
        <w:spacing w:after="0" w:line="240" w:lineRule="auto"/>
        <w:rPr>
          <w:rFonts w:ascii="Arial" w:hAnsi="Arial" w:cs="Arial"/>
          <w:b/>
          <w:bCs/>
          <w:sz w:val="20"/>
          <w:szCs w:val="20"/>
        </w:rPr>
      </w:pPr>
      <w:r w:rsidRPr="00A865ED">
        <w:rPr>
          <w:rFonts w:ascii="Arial" w:hAnsi="Arial" w:cs="Arial"/>
          <w:b/>
          <w:sz w:val="20"/>
          <w:szCs w:val="20"/>
        </w:rPr>
        <w:t>REPLY:</w:t>
      </w:r>
    </w:p>
    <w:bookmarkEnd w:id="0"/>
    <w:p w:rsidR="003F7D2B" w:rsidRPr="00A865ED" w:rsidRDefault="003F7D2B" w:rsidP="00A865ED">
      <w:pPr>
        <w:spacing w:after="0" w:line="240" w:lineRule="auto"/>
        <w:rPr>
          <w:rFonts w:ascii="Arial" w:hAnsi="Arial" w:cs="Arial"/>
          <w:bCs/>
          <w:sz w:val="20"/>
          <w:szCs w:val="20"/>
        </w:rPr>
      </w:pPr>
      <w:r w:rsidRPr="00A865ED">
        <w:rPr>
          <w:rFonts w:ascii="Arial" w:hAnsi="Arial" w:cs="Arial"/>
          <w:bCs/>
          <w:sz w:val="20"/>
          <w:szCs w:val="20"/>
        </w:rPr>
        <w:t>(a)</w:t>
      </w:r>
      <w:r w:rsidRPr="00A865ED">
        <w:rPr>
          <w:rFonts w:ascii="Arial" w:hAnsi="Arial" w:cs="Arial"/>
          <w:b/>
          <w:sz w:val="20"/>
          <w:szCs w:val="20"/>
        </w:rPr>
        <w:t xml:space="preserve"> </w:t>
      </w:r>
      <w:r w:rsidRPr="00A865ED">
        <w:rPr>
          <w:rFonts w:ascii="Arial" w:hAnsi="Arial" w:cs="Arial"/>
          <w:bCs/>
          <w:sz w:val="20"/>
          <w:szCs w:val="20"/>
        </w:rPr>
        <w:t xml:space="preserve">In response to the Fourth Industrial Revolution (4IR) and its disruptions, the government developed a policy framework for Science and Technology contained in the White Paper on Science and Technology and Innovation (WPSTI), adopted by cabinet in March 2019. It is which was aligned to the National Development Plan information and communication technology priorities. </w:t>
      </w:r>
    </w:p>
    <w:p w:rsidR="003F7D2B" w:rsidRPr="00A865ED" w:rsidRDefault="003F7D2B" w:rsidP="00A865ED">
      <w:pPr>
        <w:spacing w:after="0" w:line="240" w:lineRule="auto"/>
        <w:rPr>
          <w:rFonts w:ascii="Arial" w:hAnsi="Arial" w:cs="Arial"/>
          <w:bCs/>
          <w:sz w:val="20"/>
          <w:szCs w:val="20"/>
        </w:rPr>
      </w:pPr>
      <w:r w:rsidRPr="00A865ED">
        <w:rPr>
          <w:rFonts w:ascii="Arial" w:hAnsi="Arial" w:cs="Arial"/>
          <w:bCs/>
          <w:sz w:val="20"/>
          <w:szCs w:val="20"/>
        </w:rPr>
        <w:t>The advent of the 4IR demands that young people be equipped with the necessary skills to assimilate easily into the changing world of work and opportunities. It is against this background that, the NSF continues to display its commitment to staying on course in the implementation of the national government’s broader skills development priorities, while maintaining a considered funding approach, reconfiguration and transformation of the NSF to ensure the creation of a solid base for a maximum impact in driving back the triple challenge of poverty, inequality and unemployment.</w:t>
      </w:r>
    </w:p>
    <w:p w:rsidR="003F7D2B" w:rsidRPr="00A865ED" w:rsidRDefault="003F7D2B" w:rsidP="00A865ED">
      <w:pPr>
        <w:spacing w:after="0" w:line="240" w:lineRule="auto"/>
        <w:rPr>
          <w:rFonts w:ascii="Arial" w:hAnsi="Arial" w:cs="Arial"/>
          <w:bCs/>
          <w:sz w:val="20"/>
          <w:szCs w:val="20"/>
        </w:rPr>
      </w:pPr>
      <w:r w:rsidRPr="00A865ED">
        <w:rPr>
          <w:rFonts w:ascii="Arial" w:hAnsi="Arial" w:cs="Arial"/>
          <w:bCs/>
          <w:sz w:val="20"/>
          <w:szCs w:val="20"/>
        </w:rPr>
        <w:t>For the 2023/24 financial year an ICT and digital skills RFP will be issues for Skills Development providers to provide accredited and non-accredited ICT and 4IR offerings. The targeted date for the RFP to go public is 30 June 2023. A budget of R1 000 000 000.00 (1 billion) has been allocated on this RFP targeting 10000 beneficiaries.</w:t>
      </w:r>
    </w:p>
    <w:p w:rsidR="003F7D2B" w:rsidRPr="00A865ED" w:rsidRDefault="003F7D2B" w:rsidP="00A865ED">
      <w:pPr>
        <w:spacing w:after="0" w:line="240" w:lineRule="auto"/>
        <w:rPr>
          <w:rFonts w:ascii="Arial" w:hAnsi="Arial" w:cs="Arial"/>
          <w:b/>
          <w:sz w:val="20"/>
          <w:szCs w:val="20"/>
        </w:rPr>
      </w:pPr>
      <w:r w:rsidRPr="00A865ED">
        <w:rPr>
          <w:rFonts w:ascii="Arial" w:hAnsi="Arial" w:cs="Arial"/>
          <w:bCs/>
          <w:sz w:val="20"/>
          <w:szCs w:val="20"/>
        </w:rPr>
        <w:t>(b)</w:t>
      </w:r>
      <w:r w:rsidRPr="00A865ED">
        <w:rPr>
          <w:rFonts w:ascii="Arial" w:hAnsi="Arial" w:cs="Arial"/>
          <w:b/>
          <w:sz w:val="20"/>
          <w:szCs w:val="20"/>
        </w:rPr>
        <w:t xml:space="preserve"> </w:t>
      </w:r>
      <w:r w:rsidRPr="00A865ED">
        <w:rPr>
          <w:rFonts w:ascii="Arial" w:hAnsi="Arial" w:cs="Arial"/>
          <w:bCs/>
          <w:sz w:val="20"/>
          <w:szCs w:val="20"/>
        </w:rPr>
        <w:t>During 2022/23 financial year by the third quarter, the NSF funded a total of 128 learners for skills development related to ICT and digital skills and technologies training.</w:t>
      </w:r>
    </w:p>
    <w:p w:rsidR="003F7D2B" w:rsidRPr="00A865ED" w:rsidRDefault="003F7D2B" w:rsidP="00A865ED">
      <w:pPr>
        <w:spacing w:after="0" w:line="240" w:lineRule="auto"/>
        <w:rPr>
          <w:rFonts w:ascii="Arial" w:hAnsi="Arial" w:cs="Arial"/>
          <w:bCs/>
          <w:sz w:val="20"/>
          <w:szCs w:val="20"/>
        </w:rPr>
      </w:pPr>
      <w:r w:rsidRPr="00A865ED">
        <w:rPr>
          <w:rFonts w:ascii="Arial" w:hAnsi="Arial" w:cs="Arial"/>
          <w:bCs/>
          <w:sz w:val="20"/>
          <w:szCs w:val="20"/>
        </w:rPr>
        <w:t>(c)</w:t>
      </w:r>
      <w:r w:rsidRPr="00A865ED">
        <w:rPr>
          <w:rFonts w:ascii="Arial" w:hAnsi="Arial" w:cs="Arial"/>
          <w:b/>
          <w:sz w:val="20"/>
          <w:szCs w:val="20"/>
        </w:rPr>
        <w:t xml:space="preserve"> </w:t>
      </w:r>
      <w:r w:rsidRPr="00A865ED">
        <w:rPr>
          <w:rFonts w:ascii="Arial" w:hAnsi="Arial" w:cs="Arial"/>
          <w:bCs/>
          <w:sz w:val="20"/>
          <w:szCs w:val="20"/>
        </w:rPr>
        <w:t>The Skills Development Providers who met the minimum requirements to deliver the ICT and digital programmes are learners the following:</w:t>
      </w:r>
    </w:p>
    <w:p w:rsidR="003F7D2B" w:rsidRPr="00A865ED" w:rsidRDefault="003F7D2B" w:rsidP="00A865ED">
      <w:pPr>
        <w:spacing w:after="0" w:line="240" w:lineRule="auto"/>
        <w:rPr>
          <w:rFonts w:ascii="Arial" w:hAnsi="Arial" w:cs="Arial"/>
          <w:bCs/>
          <w:sz w:val="20"/>
          <w:szCs w:val="20"/>
        </w:rPr>
      </w:pPr>
      <w:r w:rsidRPr="00A865ED">
        <w:rPr>
          <w:rFonts w:ascii="Arial" w:hAnsi="Arial" w:cs="Arial"/>
          <w:bCs/>
          <w:sz w:val="20"/>
          <w:szCs w:val="20"/>
        </w:rPr>
        <w:t>- Ditsela Workers Institute- 29 learners</w:t>
      </w:r>
    </w:p>
    <w:p w:rsidR="003F7D2B" w:rsidRPr="00A865ED" w:rsidRDefault="003F7D2B" w:rsidP="00A865ED">
      <w:pPr>
        <w:spacing w:after="0" w:line="240" w:lineRule="auto"/>
        <w:rPr>
          <w:rFonts w:ascii="Arial" w:hAnsi="Arial" w:cs="Arial"/>
          <w:bCs/>
          <w:sz w:val="20"/>
          <w:szCs w:val="20"/>
        </w:rPr>
      </w:pPr>
      <w:r w:rsidRPr="00A865ED">
        <w:rPr>
          <w:rFonts w:ascii="Arial" w:hAnsi="Arial" w:cs="Arial"/>
          <w:bCs/>
          <w:sz w:val="20"/>
          <w:szCs w:val="20"/>
        </w:rPr>
        <w:t>- Dinamic Youth Development Services- 64 learners</w:t>
      </w:r>
    </w:p>
    <w:p w:rsidR="003F7D2B" w:rsidRPr="00A865ED" w:rsidRDefault="003F7D2B" w:rsidP="00A865ED">
      <w:pPr>
        <w:spacing w:after="0" w:line="240" w:lineRule="auto"/>
        <w:rPr>
          <w:rFonts w:ascii="Arial" w:hAnsi="Arial" w:cs="Arial"/>
          <w:bCs/>
          <w:sz w:val="20"/>
          <w:szCs w:val="20"/>
        </w:rPr>
      </w:pPr>
      <w:r w:rsidRPr="00A865ED">
        <w:rPr>
          <w:rFonts w:ascii="Arial" w:hAnsi="Arial" w:cs="Arial"/>
          <w:bCs/>
          <w:sz w:val="20"/>
          <w:szCs w:val="20"/>
        </w:rPr>
        <w:t>- Northlink TVET College- 30 learners</w:t>
      </w:r>
    </w:p>
    <w:p w:rsidR="003F7D2B" w:rsidRPr="00A865ED" w:rsidRDefault="003F7D2B" w:rsidP="00A865ED">
      <w:pPr>
        <w:spacing w:after="0" w:line="240" w:lineRule="auto"/>
        <w:rPr>
          <w:rFonts w:ascii="Arial" w:hAnsi="Arial" w:cs="Arial"/>
          <w:bCs/>
          <w:sz w:val="20"/>
          <w:szCs w:val="20"/>
        </w:rPr>
      </w:pPr>
      <w:r w:rsidRPr="00A865ED">
        <w:rPr>
          <w:rFonts w:ascii="Arial" w:hAnsi="Arial" w:cs="Arial"/>
          <w:bCs/>
          <w:sz w:val="20"/>
          <w:szCs w:val="20"/>
        </w:rPr>
        <w:t>- University of Johannesburg</w:t>
      </w:r>
      <w:r w:rsidRPr="00A865ED">
        <w:rPr>
          <w:rFonts w:ascii="Arial" w:hAnsi="Arial" w:cs="Arial"/>
          <w:bCs/>
          <w:sz w:val="20"/>
          <w:szCs w:val="20"/>
        </w:rPr>
        <w:tab/>
        <w:t xml:space="preserve">-1 learner </w:t>
      </w:r>
    </w:p>
    <w:p w:rsidR="003F7D2B" w:rsidRPr="00A865ED" w:rsidRDefault="003F7D2B" w:rsidP="00A865ED">
      <w:pPr>
        <w:spacing w:after="0" w:line="240" w:lineRule="auto"/>
        <w:rPr>
          <w:rFonts w:ascii="Arial" w:hAnsi="Arial" w:cs="Arial"/>
          <w:bCs/>
          <w:sz w:val="20"/>
          <w:szCs w:val="20"/>
        </w:rPr>
      </w:pPr>
      <w:r w:rsidRPr="00A865ED">
        <w:rPr>
          <w:rFonts w:ascii="Arial" w:hAnsi="Arial" w:cs="Arial"/>
          <w:bCs/>
          <w:sz w:val="20"/>
          <w:szCs w:val="20"/>
        </w:rPr>
        <w:t>- University of KwaZulu-Natal</w:t>
      </w:r>
      <w:r w:rsidRPr="00A865ED">
        <w:rPr>
          <w:rFonts w:ascii="Arial" w:hAnsi="Arial" w:cs="Arial"/>
          <w:bCs/>
          <w:sz w:val="20"/>
          <w:szCs w:val="20"/>
        </w:rPr>
        <w:tab/>
        <w:t>-2 learners</w:t>
      </w:r>
    </w:p>
    <w:p w:rsidR="003F7D2B" w:rsidRPr="00A865ED" w:rsidRDefault="003F7D2B" w:rsidP="00A865ED">
      <w:pPr>
        <w:spacing w:after="0" w:line="240" w:lineRule="auto"/>
        <w:rPr>
          <w:rFonts w:ascii="Arial" w:hAnsi="Arial" w:cs="Arial"/>
          <w:bCs/>
          <w:sz w:val="20"/>
          <w:szCs w:val="20"/>
        </w:rPr>
      </w:pPr>
      <w:r w:rsidRPr="00A865ED">
        <w:rPr>
          <w:rFonts w:ascii="Arial" w:hAnsi="Arial" w:cs="Arial"/>
          <w:bCs/>
          <w:sz w:val="20"/>
          <w:szCs w:val="20"/>
        </w:rPr>
        <w:t>- Walter Sisulu University-2 learners</w:t>
      </w:r>
    </w:p>
    <w:p w:rsidR="003F7D2B" w:rsidRPr="00A865ED" w:rsidRDefault="003F7D2B" w:rsidP="00A865ED">
      <w:pPr>
        <w:spacing w:after="0" w:line="240" w:lineRule="auto"/>
        <w:rPr>
          <w:rFonts w:ascii="Arial" w:hAnsi="Arial" w:cs="Arial"/>
          <w:b/>
          <w:sz w:val="20"/>
          <w:szCs w:val="20"/>
        </w:rPr>
      </w:pPr>
      <w:r w:rsidRPr="00A865ED">
        <w:rPr>
          <w:rFonts w:ascii="Arial" w:hAnsi="Arial" w:cs="Arial"/>
          <w:bCs/>
          <w:sz w:val="20"/>
          <w:szCs w:val="20"/>
        </w:rPr>
        <w:t>There is a clear need to urgently massify these numbers at Artisan, Technician and Engineering levels and further promote studies related to ICT and Digital technologies at Masters and Doctoral levels, including Post doctoral research sponsorships.</w:t>
      </w:r>
    </w:p>
    <w:p w:rsidR="003F7D2B" w:rsidRPr="00A865ED" w:rsidRDefault="003F7D2B" w:rsidP="00A865ED">
      <w:pPr>
        <w:spacing w:after="0" w:line="240" w:lineRule="auto"/>
        <w:rPr>
          <w:rFonts w:ascii="Arial" w:hAnsi="Arial" w:cs="Arial"/>
          <w:bCs/>
          <w:sz w:val="20"/>
          <w:szCs w:val="20"/>
        </w:rPr>
      </w:pPr>
      <w:r w:rsidRPr="00A865ED">
        <w:rPr>
          <w:rFonts w:ascii="Arial" w:hAnsi="Arial" w:cs="Arial"/>
          <w:bCs/>
          <w:sz w:val="20"/>
          <w:szCs w:val="20"/>
        </w:rPr>
        <w:t>(d)</w:t>
      </w:r>
      <w:r w:rsidRPr="00A865ED">
        <w:rPr>
          <w:rFonts w:ascii="Arial" w:hAnsi="Arial" w:cs="Arial"/>
          <w:b/>
          <w:sz w:val="20"/>
          <w:szCs w:val="20"/>
        </w:rPr>
        <w:t xml:space="preserve"> </w:t>
      </w:r>
      <w:r w:rsidRPr="00A865ED">
        <w:rPr>
          <w:rFonts w:ascii="Arial" w:hAnsi="Arial" w:cs="Arial"/>
          <w:bCs/>
          <w:sz w:val="20"/>
          <w:szCs w:val="20"/>
        </w:rPr>
        <w:t xml:space="preserve">These learners funded by the NSF were enrolled in the following programmes: </w:t>
      </w:r>
    </w:p>
    <w:p w:rsidR="003F7D2B" w:rsidRPr="00A865ED" w:rsidRDefault="003F7D2B" w:rsidP="00A865ED">
      <w:pPr>
        <w:spacing w:after="0" w:line="240" w:lineRule="auto"/>
        <w:rPr>
          <w:rFonts w:ascii="Arial" w:hAnsi="Arial" w:cs="Arial"/>
          <w:bCs/>
          <w:sz w:val="20"/>
          <w:szCs w:val="20"/>
        </w:rPr>
      </w:pPr>
      <w:r w:rsidRPr="00A865ED">
        <w:rPr>
          <w:rFonts w:ascii="Arial" w:hAnsi="Arial" w:cs="Arial"/>
          <w:bCs/>
          <w:sz w:val="20"/>
          <w:szCs w:val="20"/>
        </w:rPr>
        <w:t>- Further Education and Training Certificate: Information Technology: Technical Support,</w:t>
      </w:r>
    </w:p>
    <w:p w:rsidR="003F7D2B" w:rsidRPr="00A865ED" w:rsidRDefault="003F7D2B" w:rsidP="00A865ED">
      <w:pPr>
        <w:spacing w:after="0" w:line="240" w:lineRule="auto"/>
        <w:rPr>
          <w:rFonts w:ascii="Arial" w:hAnsi="Arial" w:cs="Arial"/>
          <w:bCs/>
          <w:sz w:val="20"/>
          <w:szCs w:val="20"/>
        </w:rPr>
      </w:pPr>
      <w:r w:rsidRPr="00A865ED">
        <w:rPr>
          <w:rFonts w:ascii="Arial" w:hAnsi="Arial" w:cs="Arial"/>
          <w:bCs/>
          <w:sz w:val="20"/>
          <w:szCs w:val="20"/>
        </w:rPr>
        <w:t>-  National Certificate: Information Technology: Systems Support.</w:t>
      </w:r>
    </w:p>
    <w:p w:rsidR="003F7D2B" w:rsidRPr="00A865ED" w:rsidRDefault="003F7D2B" w:rsidP="00A865ED">
      <w:pPr>
        <w:spacing w:after="0" w:line="240" w:lineRule="auto"/>
        <w:rPr>
          <w:rFonts w:ascii="Arial" w:hAnsi="Arial" w:cs="Arial"/>
          <w:bCs/>
          <w:sz w:val="20"/>
          <w:szCs w:val="20"/>
        </w:rPr>
      </w:pPr>
      <w:r w:rsidRPr="00A865ED">
        <w:rPr>
          <w:rFonts w:ascii="Arial" w:hAnsi="Arial" w:cs="Arial"/>
          <w:bCs/>
          <w:sz w:val="20"/>
          <w:szCs w:val="20"/>
        </w:rPr>
        <w:t>- National Diploma: Information Technology</w:t>
      </w:r>
    </w:p>
    <w:p w:rsidR="003F7D2B" w:rsidRPr="00A865ED" w:rsidRDefault="003F7D2B" w:rsidP="00A865ED">
      <w:pPr>
        <w:spacing w:after="0" w:line="240" w:lineRule="auto"/>
        <w:rPr>
          <w:rFonts w:ascii="Arial" w:hAnsi="Arial" w:cs="Arial"/>
          <w:b/>
          <w:sz w:val="20"/>
          <w:szCs w:val="20"/>
        </w:rPr>
      </w:pPr>
      <w:r w:rsidRPr="00A865ED">
        <w:rPr>
          <w:rFonts w:ascii="Arial" w:hAnsi="Arial" w:cs="Arial"/>
          <w:bCs/>
          <w:sz w:val="20"/>
          <w:szCs w:val="20"/>
        </w:rPr>
        <w:lastRenderedPageBreak/>
        <w:t>- BSc: Information System and Technology</w:t>
      </w:r>
    </w:p>
    <w:p w:rsidR="00F03022" w:rsidRPr="00A865ED" w:rsidRDefault="00F03022" w:rsidP="00A865ED">
      <w:pPr>
        <w:spacing w:after="0" w:line="240" w:lineRule="auto"/>
        <w:rPr>
          <w:rFonts w:ascii="Arial" w:hAnsi="Arial" w:cs="Arial"/>
          <w:b/>
          <w:sz w:val="20"/>
          <w:szCs w:val="20"/>
        </w:rPr>
      </w:pPr>
    </w:p>
    <w:p w:rsidR="00F03022" w:rsidRPr="00A865ED" w:rsidRDefault="00F03022" w:rsidP="00A865ED">
      <w:pPr>
        <w:spacing w:after="0" w:line="240" w:lineRule="auto"/>
        <w:rPr>
          <w:rFonts w:ascii="Arial" w:hAnsi="Arial" w:cs="Arial"/>
          <w:b/>
          <w:sz w:val="20"/>
          <w:szCs w:val="20"/>
        </w:rPr>
      </w:pPr>
    </w:p>
    <w:p w:rsidR="00BD00C9" w:rsidRPr="00A865ED" w:rsidRDefault="00BD00C9" w:rsidP="00A865ED">
      <w:pPr>
        <w:spacing w:after="0" w:line="240" w:lineRule="auto"/>
        <w:rPr>
          <w:rFonts w:ascii="Arial" w:hAnsi="Arial" w:cs="Arial"/>
          <w:sz w:val="20"/>
          <w:szCs w:val="20"/>
        </w:rPr>
      </w:pPr>
    </w:p>
    <w:sectPr w:rsidR="00BD00C9" w:rsidRPr="00A865ED"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B89" w:rsidRDefault="00151B89">
      <w:pPr>
        <w:spacing w:after="0" w:line="240" w:lineRule="auto"/>
      </w:pPr>
      <w:r>
        <w:separator/>
      </w:r>
    </w:p>
  </w:endnote>
  <w:endnote w:type="continuationSeparator" w:id="0">
    <w:p w:rsidR="00151B89" w:rsidRDefault="00151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B89" w:rsidRDefault="00151B89">
      <w:pPr>
        <w:spacing w:after="0" w:line="240" w:lineRule="auto"/>
      </w:pPr>
      <w:r>
        <w:separator/>
      </w:r>
    </w:p>
  </w:footnote>
  <w:footnote w:type="continuationSeparator" w:id="0">
    <w:p w:rsidR="00151B89" w:rsidRDefault="00151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A5A86"/>
    <w:multiLevelType w:val="hybridMultilevel"/>
    <w:tmpl w:val="EF30BEE0"/>
    <w:lvl w:ilvl="0" w:tplc="BE22CF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4">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54608"/>
    <w:multiLevelType w:val="hybridMultilevel"/>
    <w:tmpl w:val="04323B92"/>
    <w:lvl w:ilvl="0" w:tplc="889A20D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A2876E2"/>
    <w:multiLevelType w:val="hybridMultilevel"/>
    <w:tmpl w:val="9C68CD4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655D9B"/>
    <w:multiLevelType w:val="hybridMultilevel"/>
    <w:tmpl w:val="934E841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B05649D"/>
    <w:multiLevelType w:val="hybridMultilevel"/>
    <w:tmpl w:val="460A6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7C359D"/>
    <w:multiLevelType w:val="hybridMultilevel"/>
    <w:tmpl w:val="7BB082F4"/>
    <w:lvl w:ilvl="0" w:tplc="79D43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DD2435D"/>
    <w:multiLevelType w:val="hybridMultilevel"/>
    <w:tmpl w:val="7F4E3DF2"/>
    <w:lvl w:ilvl="0" w:tplc="55425D2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701708"/>
    <w:multiLevelType w:val="hybridMultilevel"/>
    <w:tmpl w:val="33300AC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58B71A3C"/>
    <w:multiLevelType w:val="hybridMultilevel"/>
    <w:tmpl w:val="51769DDE"/>
    <w:lvl w:ilvl="0" w:tplc="C0728490">
      <w:start w:val="1"/>
      <w:numFmt w:val="decimal"/>
      <w:lvlText w:val="%1."/>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664D4">
      <w:start w:val="1"/>
      <w:numFmt w:val="lowerLetter"/>
      <w:lvlText w:val="%2"/>
      <w:lvlJc w:val="left"/>
      <w:pPr>
        <w:ind w:left="1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A44A04">
      <w:start w:val="1"/>
      <w:numFmt w:val="lowerRoman"/>
      <w:lvlText w:val="%3"/>
      <w:lvlJc w:val="left"/>
      <w:pPr>
        <w:ind w:left="1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90F486">
      <w:start w:val="1"/>
      <w:numFmt w:val="decimal"/>
      <w:lvlText w:val="%4"/>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A6C16">
      <w:start w:val="1"/>
      <w:numFmt w:val="lowerLetter"/>
      <w:lvlText w:val="%5"/>
      <w:lvlJc w:val="left"/>
      <w:pPr>
        <w:ind w:left="3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7E47E6">
      <w:start w:val="1"/>
      <w:numFmt w:val="lowerRoman"/>
      <w:lvlText w:val="%6"/>
      <w:lvlJc w:val="left"/>
      <w:pPr>
        <w:ind w:left="4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DCDDEE">
      <w:start w:val="1"/>
      <w:numFmt w:val="decimal"/>
      <w:lvlText w:val="%7"/>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09DEE">
      <w:start w:val="1"/>
      <w:numFmt w:val="lowerLetter"/>
      <w:lvlText w:val="%8"/>
      <w:lvlJc w:val="left"/>
      <w:pPr>
        <w:ind w:left="5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6782">
      <w:start w:val="1"/>
      <w:numFmt w:val="lowerRoman"/>
      <w:lvlText w:val="%9"/>
      <w:lvlJc w:val="left"/>
      <w:pPr>
        <w:ind w:left="6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5E0E11BD"/>
    <w:multiLevelType w:val="hybridMultilevel"/>
    <w:tmpl w:val="1E481CE4"/>
    <w:lvl w:ilvl="0" w:tplc="FE7EC11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112FAB"/>
    <w:multiLevelType w:val="hybridMultilevel"/>
    <w:tmpl w:val="BF42012E"/>
    <w:lvl w:ilvl="0" w:tplc="87F0868E">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nsid w:val="6076538E"/>
    <w:multiLevelType w:val="hybridMultilevel"/>
    <w:tmpl w:val="9F6A2834"/>
    <w:lvl w:ilvl="0" w:tplc="9260D3E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916312"/>
    <w:multiLevelType w:val="multilevel"/>
    <w:tmpl w:val="E5E297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FDF7C14"/>
    <w:multiLevelType w:val="hybridMultilevel"/>
    <w:tmpl w:val="DA826C58"/>
    <w:lvl w:ilvl="0" w:tplc="84A072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4">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A7B212C"/>
    <w:multiLevelType w:val="multilevel"/>
    <w:tmpl w:val="90B4C0D2"/>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12"/>
  </w:num>
  <w:num w:numId="2">
    <w:abstractNumId w:val="24"/>
  </w:num>
  <w:num w:numId="3">
    <w:abstractNumId w:val="4"/>
  </w:num>
  <w:num w:numId="4">
    <w:abstractNumId w:val="14"/>
  </w:num>
  <w:num w:numId="5">
    <w:abstractNumId w:val="17"/>
  </w:num>
  <w:num w:numId="6">
    <w:abstractNumId w:val="20"/>
  </w:num>
  <w:num w:numId="7">
    <w:abstractNumId w:val="42"/>
  </w:num>
  <w:num w:numId="8">
    <w:abstractNumId w:val="29"/>
  </w:num>
  <w:num w:numId="9">
    <w:abstractNumId w:val="36"/>
  </w:num>
  <w:num w:numId="10">
    <w:abstractNumId w:val="43"/>
  </w:num>
  <w:num w:numId="11">
    <w:abstractNumId w:val="0"/>
  </w:num>
  <w:num w:numId="12">
    <w:abstractNumId w:val="2"/>
  </w:num>
  <w:num w:numId="13">
    <w:abstractNumId w:val="16"/>
  </w:num>
  <w:num w:numId="14">
    <w:abstractNumId w:val="44"/>
  </w:num>
  <w:num w:numId="15">
    <w:abstractNumId w:val="7"/>
  </w:num>
  <w:num w:numId="16">
    <w:abstractNumId w:val="10"/>
  </w:num>
  <w:num w:numId="17">
    <w:abstractNumId w:val="8"/>
  </w:num>
  <w:num w:numId="18">
    <w:abstractNumId w:val="2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
  </w:num>
  <w:num w:numId="22">
    <w:abstractNumId w:val="28"/>
  </w:num>
  <w:num w:numId="23">
    <w:abstractNumId w:val="9"/>
  </w:num>
  <w:num w:numId="24">
    <w:abstractNumId w:val="22"/>
  </w:num>
  <w:num w:numId="25">
    <w:abstractNumId w:val="13"/>
  </w:num>
  <w:num w:numId="26">
    <w:abstractNumId w:val="39"/>
  </w:num>
  <w:num w:numId="27">
    <w:abstractNumId w:val="35"/>
  </w:num>
  <w:num w:numId="28">
    <w:abstractNumId w:val="19"/>
  </w:num>
  <w:num w:numId="29">
    <w:abstractNumId w:val="6"/>
  </w:num>
  <w:num w:numId="30">
    <w:abstractNumId w:val="32"/>
  </w:num>
  <w:num w:numId="31">
    <w:abstractNumId w:val="5"/>
  </w:num>
  <w:num w:numId="32">
    <w:abstractNumId w:val="26"/>
  </w:num>
  <w:num w:numId="33">
    <w:abstractNumId w:val="41"/>
  </w:num>
  <w:num w:numId="34">
    <w:abstractNumId w:val="18"/>
  </w:num>
  <w:num w:numId="35">
    <w:abstractNumId w:val="27"/>
  </w:num>
  <w:num w:numId="36">
    <w:abstractNumId w:val="31"/>
  </w:num>
  <w:num w:numId="37">
    <w:abstractNumId w:val="1"/>
  </w:num>
  <w:num w:numId="38">
    <w:abstractNumId w:val="11"/>
  </w:num>
  <w:num w:numId="39">
    <w:abstractNumId w:val="21"/>
  </w:num>
  <w:num w:numId="40">
    <w:abstractNumId w:val="34"/>
  </w:num>
  <w:num w:numId="41">
    <w:abstractNumId w:val="30"/>
  </w:num>
  <w:num w:numId="42">
    <w:abstractNumId w:val="38"/>
  </w:num>
  <w:num w:numId="43">
    <w:abstractNumId w:val="23"/>
  </w:num>
  <w:num w:numId="44">
    <w:abstractNumId w:val="33"/>
  </w:num>
  <w:num w:numId="45">
    <w:abstractNumId w:val="37"/>
  </w:num>
  <w:num w:numId="46">
    <w:abstractNumId w:val="40"/>
  </w:num>
  <w:num w:numId="47">
    <w:abstractNumId w:val="4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BDB"/>
    <w:rsid w:val="00024C88"/>
    <w:rsid w:val="000260DC"/>
    <w:rsid w:val="000262F1"/>
    <w:rsid w:val="00026729"/>
    <w:rsid w:val="00027136"/>
    <w:rsid w:val="000308FE"/>
    <w:rsid w:val="00030E84"/>
    <w:rsid w:val="00036A4D"/>
    <w:rsid w:val="00036C86"/>
    <w:rsid w:val="00037FD1"/>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B89"/>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78E"/>
    <w:rsid w:val="00187821"/>
    <w:rsid w:val="00187F34"/>
    <w:rsid w:val="001915DA"/>
    <w:rsid w:val="00191755"/>
    <w:rsid w:val="00193805"/>
    <w:rsid w:val="001947A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0B3C"/>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3F7D2B"/>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37D74"/>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10"/>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1B1C"/>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7778A"/>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05C6"/>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8791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5ED"/>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82C"/>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41F"/>
    <w:rsid w:val="00CD5852"/>
    <w:rsid w:val="00CE2E43"/>
    <w:rsid w:val="00CE2F6D"/>
    <w:rsid w:val="00CE323E"/>
    <w:rsid w:val="00CE399B"/>
    <w:rsid w:val="00CE5731"/>
    <w:rsid w:val="00CE6D83"/>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3B15"/>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17C5"/>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3F2B"/>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3022"/>
    <w:rsid w:val="00F04C73"/>
    <w:rsid w:val="00F05D7D"/>
    <w:rsid w:val="00F05ED5"/>
    <w:rsid w:val="00F077DE"/>
    <w:rsid w:val="00F10582"/>
    <w:rsid w:val="00F14011"/>
    <w:rsid w:val="00F141A8"/>
    <w:rsid w:val="00F15F15"/>
    <w:rsid w:val="00F177A6"/>
    <w:rsid w:val="00F212FC"/>
    <w:rsid w:val="00F34F71"/>
    <w:rsid w:val="00F35196"/>
    <w:rsid w:val="00F35781"/>
    <w:rsid w:val="00F425DB"/>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18A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Recommendation,Riana Table Bullets 1,Body text,Table bullet,Indent Paragraph,AR star bullet"/>
    <w:basedOn w:val="Normal"/>
    <w:link w:val="ListParagraphChar"/>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Recommendation Char,Riana Table Bullets 1 Char,Body text Char,Table bullet Char,Indent Paragraph Char,AR star bullet Char"/>
    <w:link w:val="ListParagraph"/>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805180-F378-42E9-8A1B-2A712B1B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User</cp:lastModifiedBy>
  <cp:revision>3</cp:revision>
  <cp:lastPrinted>2019-07-02T07:55:00Z</cp:lastPrinted>
  <dcterms:created xsi:type="dcterms:W3CDTF">2023-06-30T13:23:00Z</dcterms:created>
  <dcterms:modified xsi:type="dcterms:W3CDTF">2023-07-06T22:47:00Z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