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B6" w:rsidRPr="00DF06B6" w:rsidRDefault="00DF06B6" w:rsidP="00DF06B6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  <w:r w:rsidRPr="00DF06B6">
        <w:rPr>
          <w:rFonts w:cs="Arial"/>
          <w:b/>
          <w:sz w:val="32"/>
          <w:szCs w:val="32"/>
        </w:rPr>
        <w:t>NATIONAL ASSEMBLY</w:t>
      </w:r>
    </w:p>
    <w:p w:rsidR="00840D1A" w:rsidRDefault="00840D1A" w:rsidP="00DF06B6">
      <w:pPr>
        <w:tabs>
          <w:tab w:val="left" w:pos="6336"/>
        </w:tabs>
        <w:spacing w:after="0"/>
        <w:ind w:left="70"/>
        <w:rPr>
          <w:rFonts w:eastAsia="Calibri" w:cs="Arial"/>
          <w:b/>
          <w:sz w:val="32"/>
          <w:szCs w:val="32"/>
          <w:u w:val="single"/>
        </w:rPr>
      </w:pPr>
    </w:p>
    <w:p w:rsidR="00840D1A" w:rsidRDefault="00840D1A" w:rsidP="00DF06B6">
      <w:pPr>
        <w:tabs>
          <w:tab w:val="left" w:pos="6336"/>
        </w:tabs>
        <w:spacing w:after="0"/>
        <w:ind w:left="70"/>
        <w:rPr>
          <w:rFonts w:eastAsia="Calibri" w:cs="Arial"/>
          <w:b/>
          <w:sz w:val="32"/>
          <w:szCs w:val="32"/>
          <w:u w:val="single"/>
        </w:rPr>
      </w:pPr>
    </w:p>
    <w:p w:rsidR="00DF06B6" w:rsidRPr="00DF06B6" w:rsidRDefault="00DF06B6" w:rsidP="00DF06B6">
      <w:pPr>
        <w:tabs>
          <w:tab w:val="left" w:pos="6336"/>
        </w:tabs>
        <w:spacing w:after="0"/>
        <w:ind w:left="70"/>
        <w:rPr>
          <w:rFonts w:eastAsia="Calibri" w:cs="Arial"/>
          <w:b/>
          <w:sz w:val="32"/>
          <w:szCs w:val="32"/>
          <w:u w:val="single"/>
        </w:rPr>
      </w:pPr>
      <w:bookmarkStart w:id="0" w:name="_GoBack"/>
      <w:bookmarkEnd w:id="0"/>
      <w:r w:rsidRPr="00DF06B6">
        <w:rPr>
          <w:rFonts w:eastAsia="Calibri" w:cs="Arial"/>
          <w:b/>
          <w:sz w:val="32"/>
          <w:szCs w:val="32"/>
          <w:u w:val="single"/>
        </w:rPr>
        <w:t>QUESTION NO: 2010-2018</w:t>
      </w:r>
    </w:p>
    <w:p w:rsidR="00DF06B6" w:rsidRPr="00DF06B6" w:rsidRDefault="00DF06B6" w:rsidP="00DF06B6">
      <w:pPr>
        <w:tabs>
          <w:tab w:val="left" w:pos="6336"/>
        </w:tabs>
        <w:spacing w:after="0"/>
        <w:ind w:left="70"/>
        <w:rPr>
          <w:rFonts w:cs="Arial"/>
          <w:b/>
          <w:sz w:val="32"/>
          <w:szCs w:val="32"/>
          <w:u w:val="single"/>
        </w:rPr>
      </w:pPr>
      <w:r w:rsidRPr="00DF06B6">
        <w:rPr>
          <w:rFonts w:cs="Arial"/>
          <w:b/>
          <w:sz w:val="32"/>
          <w:szCs w:val="32"/>
          <w:u w:val="single"/>
        </w:rPr>
        <w:t>FOR WRITTEN REPLY</w:t>
      </w:r>
    </w:p>
    <w:p w:rsidR="00DF06B6" w:rsidRPr="00DF06B6" w:rsidRDefault="00DF06B6" w:rsidP="00DF06B6">
      <w:pPr>
        <w:spacing w:after="0"/>
        <w:ind w:left="70"/>
        <w:rPr>
          <w:rFonts w:eastAsia="Calibri" w:cs="Arial"/>
          <w:b/>
          <w:sz w:val="32"/>
          <w:szCs w:val="32"/>
        </w:rPr>
      </w:pPr>
      <w:r w:rsidRPr="00DF06B6">
        <w:rPr>
          <w:rFonts w:eastAsia="Calibri" w:cs="Arial"/>
          <w:b/>
          <w:sz w:val="32"/>
          <w:szCs w:val="32"/>
        </w:rPr>
        <w:t>DATE OF PUBLICATION IN THE INTERNAL QUESTION PAPER: 08-2018 (INTERNAL QUESTION PAPER NO. 18-2018)</w:t>
      </w:r>
    </w:p>
    <w:p w:rsidR="00DF06B6" w:rsidRPr="00DF06B6" w:rsidRDefault="00DF06B6" w:rsidP="00DF06B6">
      <w:pPr>
        <w:pStyle w:val="DACBODYTEXT"/>
        <w:ind w:left="0"/>
        <w:rPr>
          <w:rFonts w:cs="Arial"/>
          <w:sz w:val="32"/>
          <w:szCs w:val="32"/>
        </w:rPr>
      </w:pPr>
      <w:r w:rsidRPr="00DF06B6">
        <w:rPr>
          <w:rFonts w:eastAsia="Calibri" w:cs="Arial"/>
          <w:b/>
          <w:sz w:val="32"/>
          <w:szCs w:val="32"/>
        </w:rPr>
        <w:t>“Mr R K Purdon (DA) to ask the Minister of Arts and Culture</w:t>
      </w:r>
    </w:p>
    <w:p w:rsidR="00DF06B6" w:rsidRPr="00DF06B6" w:rsidRDefault="00DF06B6" w:rsidP="00DF06B6">
      <w:p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val="en-US"/>
        </w:rPr>
      </w:pPr>
      <w:r w:rsidRPr="00DF06B6">
        <w:rPr>
          <w:rFonts w:eastAsia="Times New Roman" w:cs="Arial"/>
          <w:sz w:val="32"/>
          <w:szCs w:val="32"/>
          <w:lang w:val="en-US"/>
        </w:rPr>
        <w:t xml:space="preserve">(1).  </w:t>
      </w:r>
      <w:r w:rsidRPr="00DF06B6">
        <w:rPr>
          <w:rFonts w:eastAsia="Times New Roman" w:cs="Arial"/>
          <w:sz w:val="32"/>
          <w:szCs w:val="32"/>
          <w:lang w:val="en-US"/>
        </w:rPr>
        <w:tab/>
        <w:t>What are the details of the (a) number of accidents that vehicles owned by his department were involved (i) in each of the past three financial years and (ii) since 1 April 2018, (b) cost for repairs in each case and (c)(i) number of and (ii) reasons for vehicles being written off in each case;</w:t>
      </w:r>
    </w:p>
    <w:p w:rsidR="00DF06B6" w:rsidRPr="00DF06B6" w:rsidRDefault="00DF06B6" w:rsidP="00DF06B6">
      <w:p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val="en-US"/>
        </w:rPr>
      </w:pPr>
      <w:r w:rsidRPr="00DF06B6">
        <w:rPr>
          <w:rFonts w:eastAsia="Times New Roman" w:cs="Arial"/>
          <w:sz w:val="32"/>
          <w:szCs w:val="32"/>
          <w:lang w:val="en-US"/>
        </w:rPr>
        <w:t>(2).</w:t>
      </w:r>
      <w:r w:rsidRPr="00DF06B6">
        <w:rPr>
          <w:rFonts w:eastAsia="Times New Roman" w:cs="Arial"/>
          <w:sz w:val="32"/>
          <w:szCs w:val="32"/>
          <w:lang w:val="en-US"/>
        </w:rPr>
        <w:tab/>
        <w:t>Whether all vehicles owned by his department have tracking devices installed</w:t>
      </w:r>
      <w:proofErr w:type="gramStart"/>
      <w:r w:rsidRPr="00DF06B6">
        <w:rPr>
          <w:rFonts w:eastAsia="Times New Roman" w:cs="Arial"/>
          <w:sz w:val="32"/>
          <w:szCs w:val="32"/>
          <w:lang w:val="en-US"/>
        </w:rPr>
        <w:t>?.</w:t>
      </w:r>
      <w:proofErr w:type="gramEnd"/>
      <w:r>
        <w:rPr>
          <w:rFonts w:eastAsia="Times New Roman" w:cs="Arial"/>
          <w:sz w:val="32"/>
          <w:szCs w:val="32"/>
          <w:lang w:val="en-US"/>
        </w:rPr>
        <w:t xml:space="preserve"> </w:t>
      </w:r>
      <w:r w:rsidRPr="00DF06B6">
        <w:rPr>
          <w:rFonts w:cs="Arial"/>
          <w:sz w:val="32"/>
          <w:szCs w:val="32"/>
          <w:lang w:val="en-US"/>
        </w:rPr>
        <w:t>NW2170E</w:t>
      </w:r>
    </w:p>
    <w:p w:rsidR="00DF06B6" w:rsidRDefault="00DF06B6" w:rsidP="00DF06B6">
      <w:pPr>
        <w:spacing w:before="100" w:beforeAutospacing="1" w:after="100" w:afterAutospacing="1"/>
        <w:jc w:val="both"/>
        <w:rPr>
          <w:rFonts w:eastAsia="Times New Roman" w:cs="Arial"/>
          <w:b/>
          <w:sz w:val="32"/>
          <w:szCs w:val="32"/>
          <w:lang w:val="en-US"/>
        </w:rPr>
      </w:pPr>
      <w:r>
        <w:rPr>
          <w:rFonts w:eastAsia="Times New Roman" w:cs="Arial"/>
          <w:b/>
          <w:sz w:val="32"/>
          <w:szCs w:val="32"/>
          <w:lang w:val="en-US"/>
        </w:rPr>
        <w:t>R</w:t>
      </w:r>
      <w:r w:rsidRPr="00DF06B6">
        <w:rPr>
          <w:rFonts w:eastAsia="Times New Roman" w:cs="Arial"/>
          <w:b/>
          <w:sz w:val="32"/>
          <w:szCs w:val="32"/>
          <w:lang w:val="en-US"/>
        </w:rPr>
        <w:t>ply:</w:t>
      </w:r>
    </w:p>
    <w:p w:rsidR="00DF06B6" w:rsidRPr="00DF06B6" w:rsidRDefault="00DF06B6" w:rsidP="00DF06B6">
      <w:pPr>
        <w:spacing w:before="100" w:beforeAutospacing="1" w:after="100" w:afterAutospacing="1"/>
        <w:jc w:val="both"/>
        <w:rPr>
          <w:rFonts w:eastAsia="Times New Roman" w:cs="Arial"/>
          <w:b/>
          <w:sz w:val="32"/>
          <w:szCs w:val="32"/>
          <w:lang w:val="en-US"/>
        </w:rPr>
      </w:pPr>
      <w:r w:rsidRPr="00DF06B6">
        <w:rPr>
          <w:rFonts w:eastAsia="Times New Roman" w:cs="Arial"/>
          <w:sz w:val="32"/>
          <w:szCs w:val="32"/>
          <w:lang w:val="en-US"/>
        </w:rPr>
        <w:t>1(a</w:t>
      </w:r>
      <w:r>
        <w:rPr>
          <w:rFonts w:eastAsia="Times New Roman" w:cs="Arial"/>
          <w:sz w:val="32"/>
          <w:szCs w:val="32"/>
          <w:lang w:val="en-US"/>
        </w:rPr>
        <w:t xml:space="preserve">). </w:t>
      </w:r>
      <w:r w:rsidRPr="00DF06B6">
        <w:rPr>
          <w:rFonts w:eastAsia="Times New Roman" w:cs="Arial"/>
          <w:sz w:val="32"/>
          <w:szCs w:val="32"/>
          <w:lang w:val="en-US"/>
        </w:rPr>
        <w:t>Two (2) vehicles, namely BMW 520i 2016 Model and ML 400 MERC 2014 Model</w:t>
      </w:r>
    </w:p>
    <w:p w:rsidR="00DF06B6" w:rsidRPr="00DF06B6" w:rsidRDefault="00DF06B6" w:rsidP="00DF06B6">
      <w:p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val="en-US"/>
        </w:rPr>
      </w:pPr>
      <w:r w:rsidRPr="00DF06B6">
        <w:rPr>
          <w:rFonts w:eastAsia="Times New Roman" w:cs="Arial"/>
          <w:sz w:val="32"/>
          <w:szCs w:val="32"/>
          <w:lang w:val="en-US"/>
        </w:rPr>
        <w:t>(i)</w:t>
      </w:r>
      <w:r w:rsidRPr="00DF06B6">
        <w:rPr>
          <w:rFonts w:eastAsia="Times New Roman" w:cs="Arial"/>
          <w:b/>
          <w:sz w:val="32"/>
          <w:szCs w:val="32"/>
          <w:lang w:val="en-US"/>
        </w:rPr>
        <w:t xml:space="preserve"> </w:t>
      </w:r>
      <w:r w:rsidRPr="00DF06B6">
        <w:rPr>
          <w:rFonts w:eastAsia="Times New Roman" w:cs="Arial"/>
          <w:b/>
          <w:sz w:val="32"/>
          <w:szCs w:val="32"/>
          <w:lang w:val="en-US"/>
        </w:rPr>
        <w:tab/>
      </w:r>
      <w:r w:rsidRPr="00DF06B6">
        <w:rPr>
          <w:rFonts w:eastAsia="Times New Roman" w:cs="Arial"/>
          <w:sz w:val="32"/>
          <w:szCs w:val="32"/>
          <w:lang w:val="en-US"/>
        </w:rPr>
        <w:t>2016/17 and 2017/18</w:t>
      </w:r>
    </w:p>
    <w:p w:rsidR="00DF06B6" w:rsidRPr="00DF06B6" w:rsidRDefault="00DF06B6" w:rsidP="00DF06B6">
      <w:pPr>
        <w:pStyle w:val="DACBODYTEXT"/>
        <w:ind w:left="0"/>
        <w:rPr>
          <w:rFonts w:cs="Arial"/>
          <w:sz w:val="32"/>
          <w:szCs w:val="32"/>
          <w:lang w:val="en-US"/>
        </w:rPr>
      </w:pPr>
      <w:r w:rsidRPr="00DF06B6">
        <w:rPr>
          <w:rFonts w:cs="Arial"/>
          <w:sz w:val="32"/>
          <w:szCs w:val="32"/>
          <w:lang w:val="en-US"/>
        </w:rPr>
        <w:t>(ii)</w:t>
      </w:r>
      <w:r w:rsidRPr="00DF06B6">
        <w:rPr>
          <w:rFonts w:cs="Arial"/>
          <w:sz w:val="32"/>
          <w:szCs w:val="32"/>
          <w:lang w:val="en-US"/>
        </w:rPr>
        <w:tab/>
        <w:t>None</w:t>
      </w:r>
    </w:p>
    <w:p w:rsidR="00DF06B6" w:rsidRPr="00DF06B6" w:rsidRDefault="00DF06B6" w:rsidP="00DF06B6">
      <w:pPr>
        <w:pStyle w:val="DACBODYTEXT"/>
        <w:ind w:left="0"/>
        <w:rPr>
          <w:rFonts w:cs="Arial"/>
          <w:sz w:val="32"/>
          <w:szCs w:val="32"/>
          <w:lang w:val="en-US"/>
        </w:rPr>
      </w:pPr>
      <w:r w:rsidRPr="00DF06B6">
        <w:rPr>
          <w:rFonts w:cs="Arial"/>
          <w:sz w:val="32"/>
          <w:szCs w:val="32"/>
          <w:lang w:val="en-US"/>
        </w:rPr>
        <w:t>(b).</w:t>
      </w:r>
      <w:r w:rsidRPr="00DF06B6">
        <w:rPr>
          <w:rFonts w:cs="Arial"/>
          <w:sz w:val="32"/>
          <w:szCs w:val="32"/>
          <w:lang w:val="en-US"/>
        </w:rPr>
        <w:tab/>
        <w:t>R39</w:t>
      </w:r>
      <w:proofErr w:type="gramStart"/>
      <w:r w:rsidRPr="00DF06B6">
        <w:rPr>
          <w:rFonts w:cs="Arial"/>
          <w:sz w:val="32"/>
          <w:szCs w:val="32"/>
          <w:lang w:val="en-US"/>
        </w:rPr>
        <w:t>,339.87</w:t>
      </w:r>
      <w:proofErr w:type="gramEnd"/>
      <w:r w:rsidRPr="00DF06B6">
        <w:rPr>
          <w:rFonts w:cs="Arial"/>
          <w:sz w:val="32"/>
          <w:szCs w:val="32"/>
          <w:lang w:val="en-US"/>
        </w:rPr>
        <w:t xml:space="preserve"> and R7,656.05</w:t>
      </w:r>
    </w:p>
    <w:p w:rsidR="00DF06B6" w:rsidRPr="00DF06B6" w:rsidRDefault="00DF06B6" w:rsidP="00DF06B6">
      <w:pPr>
        <w:pStyle w:val="DACBODYTEXT"/>
        <w:ind w:left="0"/>
        <w:rPr>
          <w:rFonts w:cs="Arial"/>
          <w:sz w:val="32"/>
          <w:szCs w:val="32"/>
          <w:lang w:val="en-US"/>
        </w:rPr>
      </w:pPr>
      <w:r w:rsidRPr="00DF06B6">
        <w:rPr>
          <w:rFonts w:cs="Arial"/>
          <w:sz w:val="32"/>
          <w:szCs w:val="32"/>
          <w:lang w:val="en-US"/>
        </w:rPr>
        <w:t>(c)(i)</w:t>
      </w:r>
      <w:r w:rsidRPr="00DF06B6">
        <w:rPr>
          <w:rFonts w:cs="Arial"/>
          <w:sz w:val="32"/>
          <w:szCs w:val="32"/>
          <w:lang w:val="en-US"/>
        </w:rPr>
        <w:tab/>
        <w:t>None</w:t>
      </w:r>
    </w:p>
    <w:p w:rsidR="00DF06B6" w:rsidRPr="00DF06B6" w:rsidRDefault="00DF06B6" w:rsidP="00DF06B6">
      <w:pPr>
        <w:pStyle w:val="DACBODYTEXT"/>
        <w:ind w:left="0"/>
        <w:rPr>
          <w:rFonts w:cs="Arial"/>
          <w:sz w:val="32"/>
          <w:szCs w:val="32"/>
          <w:lang w:val="en-US"/>
        </w:rPr>
      </w:pPr>
      <w:r w:rsidRPr="00DF06B6">
        <w:rPr>
          <w:rFonts w:cs="Arial"/>
          <w:sz w:val="32"/>
          <w:szCs w:val="32"/>
          <w:lang w:val="en-US"/>
        </w:rPr>
        <w:t>(ii)</w:t>
      </w:r>
      <w:r w:rsidRPr="00DF06B6">
        <w:rPr>
          <w:rFonts w:cs="Arial"/>
          <w:sz w:val="32"/>
          <w:szCs w:val="32"/>
          <w:lang w:val="en-US"/>
        </w:rPr>
        <w:tab/>
        <w:t>None</w:t>
      </w:r>
    </w:p>
    <w:p w:rsidR="00DF06B6" w:rsidRDefault="00A640D9" w:rsidP="00DF06B6">
      <w:pPr>
        <w:pStyle w:val="DACBODYTEXT"/>
        <w:ind w:left="0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 xml:space="preserve">2. </w:t>
      </w:r>
      <w:r w:rsidR="00DF06B6" w:rsidRPr="00DF06B6">
        <w:rPr>
          <w:rFonts w:cs="Arial"/>
          <w:sz w:val="32"/>
          <w:szCs w:val="32"/>
          <w:lang w:val="en-US"/>
        </w:rPr>
        <w:t xml:space="preserve">Yes, </w:t>
      </w:r>
      <w:r w:rsidR="00DF06B6" w:rsidRPr="00DF06B6">
        <w:rPr>
          <w:rFonts w:eastAsia="Times New Roman" w:cs="Arial"/>
          <w:sz w:val="32"/>
          <w:szCs w:val="32"/>
          <w:lang w:val="en-US"/>
        </w:rPr>
        <w:t>all vehicles owned by my department have</w:t>
      </w:r>
      <w:r>
        <w:rPr>
          <w:rFonts w:eastAsia="Times New Roman" w:cs="Arial"/>
          <w:sz w:val="32"/>
          <w:szCs w:val="32"/>
          <w:lang w:val="en-US"/>
        </w:rPr>
        <w:t xml:space="preserve"> tracking devices installed in </w:t>
      </w:r>
      <w:r w:rsidR="00DF06B6" w:rsidRPr="00DF06B6">
        <w:rPr>
          <w:rFonts w:eastAsia="Times New Roman" w:cs="Arial"/>
          <w:sz w:val="32"/>
          <w:szCs w:val="32"/>
          <w:lang w:val="en-US"/>
        </w:rPr>
        <w:t>them</w:t>
      </w:r>
      <w:r w:rsidR="00DF06B6" w:rsidRPr="00DF06B6">
        <w:rPr>
          <w:rFonts w:cs="Arial"/>
          <w:sz w:val="32"/>
          <w:szCs w:val="32"/>
          <w:lang w:val="en-US"/>
        </w:rPr>
        <w:t>.</w:t>
      </w:r>
    </w:p>
    <w:sectPr w:rsidR="00DF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B6"/>
    <w:rsid w:val="00840D1A"/>
    <w:rsid w:val="00A640D9"/>
    <w:rsid w:val="00B77821"/>
    <w:rsid w:val="00D91DB2"/>
    <w:rsid w:val="00DF06B6"/>
    <w:rsid w:val="00E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CE711-CED7-4326-9EEB-50EAC47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DF06B6"/>
    <w:pPr>
      <w:spacing w:after="20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F06B6"/>
    <w:pPr>
      <w:ind w:left="993"/>
    </w:pPr>
    <w:rPr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F06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F06B6"/>
    <w:rPr>
      <w:rFonts w:ascii="Arial" w:hAnsi="Arial"/>
      <w:sz w:val="16"/>
      <w:szCs w:val="16"/>
    </w:rPr>
  </w:style>
  <w:style w:type="paragraph" w:customStyle="1" w:styleId="Default">
    <w:name w:val="Default"/>
    <w:rsid w:val="00DF0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4876-8C7C-4C12-AE42-D8026EEF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Mbotwe</dc:creator>
  <cp:keywords/>
  <dc:description/>
  <cp:lastModifiedBy>Simion Nkanunu</cp:lastModifiedBy>
  <cp:revision>2</cp:revision>
  <dcterms:created xsi:type="dcterms:W3CDTF">2018-07-01T14:39:00Z</dcterms:created>
  <dcterms:modified xsi:type="dcterms:W3CDTF">2018-07-01T14:39:00Z</dcterms:modified>
</cp:coreProperties>
</file>