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8E5A3D" w:rsidP="00FB4659">
      <w:pPr>
        <w:spacing w:after="0" w:line="240" w:lineRule="auto"/>
        <w:jc w:val="center"/>
        <w:rPr>
          <w:rFonts w:ascii="Arial" w:eastAsia="Times New Roman" w:hAnsi="Arial" w:cs="Arial"/>
          <w:snapToGrid w:val="0"/>
          <w:color w:val="000000"/>
          <w:sz w:val="36"/>
          <w:szCs w:val="36"/>
          <w:lang w:val="en-GB"/>
        </w:rPr>
      </w:pPr>
      <w:hyperlink r:id="rId8" w:history="1">
        <w:r w:rsidR="00DA4793" w:rsidRPr="00C641E3">
          <w:rPr>
            <w:rStyle w:val="Hyperlink"/>
            <w:rFonts w:ascii="Arial" w:eastAsia="Times New Roman" w:hAnsi="Arial" w:cs="Arial"/>
            <w:snapToGrid w:val="0"/>
            <w:sz w:val="36"/>
            <w:szCs w:val="36"/>
            <w:lang w:val="en-GB"/>
          </w:rPr>
          <w:t>JessicaL@dsd.gov.za</w:t>
        </w:r>
      </w:hyperlink>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5E496D"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sidR="000157B8">
        <w:rPr>
          <w:rFonts w:ascii="Arial" w:eastAsia="Times New Roman" w:hAnsi="Arial" w:cs="Arial"/>
          <w:b/>
          <w:snapToGrid w:val="0"/>
          <w:sz w:val="40"/>
          <w:szCs w:val="40"/>
          <w:lang w:val="en-GB"/>
        </w:rPr>
        <w:t>2004</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28 AUGUST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34 OF 2020</w:t>
      </w:r>
    </w:p>
    <w:p w:rsidR="00193B0E"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0157B8">
        <w:rPr>
          <w:rFonts w:ascii="Arial" w:eastAsia="Times New Roman" w:hAnsi="Arial" w:cs="Arial"/>
          <w:b/>
          <w:snapToGrid w:val="0"/>
          <w:color w:val="000000"/>
          <w:sz w:val="40"/>
          <w:szCs w:val="40"/>
        </w:rPr>
        <w:t>2004</w:t>
      </w:r>
      <w:r>
        <w:rPr>
          <w:rFonts w:ascii="Arial" w:eastAsia="Times New Roman" w:hAnsi="Arial" w:cs="Arial"/>
          <w:b/>
          <w:snapToGrid w:val="0"/>
          <w:color w:val="000000"/>
          <w:sz w:val="40"/>
          <w:szCs w:val="40"/>
        </w:rPr>
        <w:t xml:space="preserve"> of 2020</w:t>
      </w: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Default="00F21478"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TBJ Memela-Khambula</w:t>
      </w:r>
    </w:p>
    <w:p w:rsidR="00F21478" w:rsidRDefault="00F21478"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CEO: SASSA</w:t>
      </w:r>
    </w:p>
    <w:p w:rsidR="004410C7" w:rsidRDefault="004410C7" w:rsidP="00FB4659">
      <w:pPr>
        <w:spacing w:after="0" w:line="240" w:lineRule="auto"/>
        <w:jc w:val="both"/>
        <w:rPr>
          <w:rFonts w:ascii="Arial" w:eastAsia="Times New Roman" w:hAnsi="Arial" w:cs="Arial"/>
          <w:b/>
          <w:snapToGrid w:val="0"/>
          <w:color w:val="000000"/>
          <w:sz w:val="40"/>
          <w:szCs w:val="40"/>
        </w:rPr>
      </w:pPr>
    </w:p>
    <w:p w:rsidR="004410C7" w:rsidRDefault="004410C7" w:rsidP="004410C7">
      <w:pPr>
        <w:jc w:val="both"/>
        <w:rPr>
          <w:rFonts w:ascii="Arial" w:eastAsia="Times New Roman" w:hAnsi="Arial" w:cs="Arial"/>
          <w:b/>
          <w:snapToGrid w:val="0"/>
          <w:color w:val="000000"/>
          <w:sz w:val="40"/>
          <w:szCs w:val="40"/>
          <w:lang w:val="en-GB"/>
        </w:rPr>
      </w:pPr>
    </w:p>
    <w:p w:rsidR="004410C7" w:rsidRDefault="004410C7" w:rsidP="004410C7">
      <w:pPr>
        <w:jc w:val="both"/>
        <w:rPr>
          <w:rFonts w:ascii="Arial" w:eastAsia="Times New Roman" w:hAnsi="Arial" w:cs="Arial"/>
          <w:b/>
          <w:snapToGrid w:val="0"/>
          <w:color w:val="000000"/>
          <w:sz w:val="40"/>
          <w:szCs w:val="40"/>
          <w:lang w:val="en-GB"/>
        </w:rPr>
      </w:pPr>
    </w:p>
    <w:p w:rsidR="000157B8" w:rsidRPr="0099694C" w:rsidRDefault="000157B8" w:rsidP="000157B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2004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28 AUGUST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34 OF 2020</w:t>
      </w:r>
    </w:p>
    <w:p w:rsidR="00DB32F0" w:rsidRPr="0099694C" w:rsidRDefault="000157B8" w:rsidP="000157B8">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2004 of 2020</w:t>
      </w:r>
    </w:p>
    <w:p w:rsidR="00BD3C49" w:rsidRDefault="00BD3C49" w:rsidP="00BD3C49">
      <w:pPr>
        <w:spacing w:after="0" w:line="240" w:lineRule="auto"/>
        <w:jc w:val="both"/>
        <w:rPr>
          <w:rFonts w:ascii="Arial" w:eastAsia="Times New Roman" w:hAnsi="Arial" w:cs="Arial"/>
          <w:b/>
          <w:snapToGrid w:val="0"/>
          <w:color w:val="000000"/>
          <w:sz w:val="40"/>
          <w:szCs w:val="40"/>
        </w:rPr>
      </w:pPr>
    </w:p>
    <w:p w:rsidR="00A11A40" w:rsidRPr="0099694C" w:rsidRDefault="00A11A40" w:rsidP="00A11A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4F736D" w:rsidRDefault="004F736D" w:rsidP="00A11A40">
      <w:pPr>
        <w:spacing w:after="0" w:line="240" w:lineRule="auto"/>
        <w:jc w:val="both"/>
        <w:rPr>
          <w:rFonts w:ascii="Arial" w:eastAsia="Times New Roman" w:hAnsi="Arial" w:cs="Arial"/>
          <w:snapToGrid w:val="0"/>
          <w:color w:val="000000"/>
          <w:sz w:val="40"/>
          <w:szCs w:val="40"/>
        </w:rPr>
      </w:pPr>
    </w:p>
    <w:p w:rsidR="004F736D" w:rsidRDefault="004F736D" w:rsidP="00A11A40">
      <w:pPr>
        <w:spacing w:after="0" w:line="240" w:lineRule="auto"/>
        <w:jc w:val="both"/>
        <w:rPr>
          <w:rFonts w:ascii="Arial" w:eastAsia="Times New Roman" w:hAnsi="Arial" w:cs="Arial"/>
          <w:snapToGrid w:val="0"/>
          <w:color w:val="000000"/>
          <w:sz w:val="40"/>
          <w:szCs w:val="40"/>
        </w:rPr>
      </w:pPr>
    </w:p>
    <w:p w:rsidR="00BD3C49" w:rsidRPr="0099694C" w:rsidRDefault="00BD3C49" w:rsidP="00A11A40">
      <w:pPr>
        <w:spacing w:after="0" w:line="240" w:lineRule="auto"/>
        <w:jc w:val="both"/>
        <w:rPr>
          <w:rFonts w:ascii="Arial" w:eastAsia="Times New Roman" w:hAnsi="Arial" w:cs="Arial"/>
          <w:snapToGrid w:val="0"/>
          <w:color w:val="000000"/>
          <w:sz w:val="40"/>
          <w:szCs w:val="40"/>
        </w:rPr>
      </w:pPr>
    </w:p>
    <w:p w:rsidR="00A11A40" w:rsidRPr="0099694C" w:rsidRDefault="00A11A40" w:rsidP="00A11A4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A11A40" w:rsidRPr="0099694C" w:rsidRDefault="00F21478" w:rsidP="00A11A4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B Sibeko</w:t>
      </w:r>
    </w:p>
    <w:p w:rsidR="00DB32F0" w:rsidRDefault="00F21478" w:rsidP="00A11A4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DDG: Community Development</w:t>
      </w:r>
    </w:p>
    <w:p w:rsidR="005E496D" w:rsidRDefault="005E496D" w:rsidP="00DB32F0">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4410C7" w:rsidRDefault="004410C7" w:rsidP="00DB32F0">
      <w:pPr>
        <w:spacing w:after="0" w:line="240" w:lineRule="auto"/>
        <w:jc w:val="both"/>
        <w:rPr>
          <w:rFonts w:ascii="Arial" w:eastAsia="Times New Roman" w:hAnsi="Arial" w:cs="Arial"/>
          <w:b/>
          <w:snapToGrid w:val="0"/>
          <w:color w:val="000000"/>
          <w:sz w:val="40"/>
          <w:szCs w:val="40"/>
        </w:rPr>
      </w:pPr>
    </w:p>
    <w:p w:rsidR="00A11A40" w:rsidRDefault="00A11A40" w:rsidP="00DB32F0">
      <w:pPr>
        <w:spacing w:after="0" w:line="240" w:lineRule="auto"/>
        <w:jc w:val="both"/>
        <w:rPr>
          <w:rFonts w:ascii="Arial" w:eastAsia="Times New Roman" w:hAnsi="Arial" w:cs="Arial"/>
          <w:b/>
          <w:snapToGrid w:val="0"/>
          <w:color w:val="000000"/>
          <w:sz w:val="40"/>
          <w:szCs w:val="40"/>
        </w:rPr>
      </w:pPr>
    </w:p>
    <w:p w:rsidR="004410C7" w:rsidRPr="0099694C" w:rsidRDefault="004410C7" w:rsidP="00DB32F0">
      <w:pPr>
        <w:spacing w:after="0" w:line="240" w:lineRule="auto"/>
        <w:jc w:val="both"/>
        <w:rPr>
          <w:rFonts w:ascii="Arial" w:eastAsia="Times New Roman" w:hAnsi="Arial" w:cs="Arial"/>
          <w:b/>
          <w:snapToGrid w:val="0"/>
          <w:color w:val="000000"/>
          <w:sz w:val="40"/>
          <w:szCs w:val="40"/>
        </w:rPr>
      </w:pPr>
    </w:p>
    <w:p w:rsidR="005E496D" w:rsidRPr="0099694C" w:rsidRDefault="005E496D"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F21478" w:rsidP="00DB32F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Mr L Mchunu</w:t>
      </w:r>
    </w:p>
    <w:p w:rsidR="00F21478" w:rsidRDefault="00F21478" w:rsidP="00DB32F0">
      <w:pPr>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Acting Director-General</w:t>
      </w:r>
    </w:p>
    <w:p w:rsidR="000157B8" w:rsidRPr="0099694C" w:rsidRDefault="000157B8" w:rsidP="000157B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2004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28 AUGUST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34 OF 2020</w:t>
      </w:r>
    </w:p>
    <w:p w:rsidR="00F21478" w:rsidRPr="0099694C" w:rsidRDefault="000157B8" w:rsidP="000157B8">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2004 of 2020</w:t>
      </w:r>
    </w:p>
    <w:p w:rsidR="00F21478" w:rsidRDefault="00F21478" w:rsidP="00F21478">
      <w:pPr>
        <w:spacing w:after="0" w:line="240" w:lineRule="auto"/>
        <w:jc w:val="both"/>
        <w:rPr>
          <w:rFonts w:ascii="Arial" w:eastAsia="Times New Roman" w:hAnsi="Arial" w:cs="Arial"/>
          <w:b/>
          <w:snapToGrid w:val="0"/>
          <w:color w:val="000000"/>
          <w:sz w:val="40"/>
          <w:szCs w:val="40"/>
        </w:rPr>
      </w:pPr>
    </w:p>
    <w:p w:rsidR="00F21478" w:rsidRPr="0099694C" w:rsidRDefault="00F21478" w:rsidP="00F21478">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F21478" w:rsidRDefault="00F21478" w:rsidP="00F21478">
      <w:pPr>
        <w:spacing w:after="0" w:line="240" w:lineRule="auto"/>
        <w:jc w:val="both"/>
        <w:rPr>
          <w:rFonts w:ascii="Arial" w:eastAsia="Times New Roman" w:hAnsi="Arial" w:cs="Arial"/>
          <w:b/>
          <w:snapToGrid w:val="0"/>
          <w:color w:val="000000"/>
          <w:sz w:val="40"/>
          <w:szCs w:val="40"/>
        </w:rPr>
      </w:pPr>
    </w:p>
    <w:p w:rsidR="00F21478" w:rsidRDefault="00F21478" w:rsidP="00F21478">
      <w:pPr>
        <w:spacing w:after="0" w:line="240" w:lineRule="auto"/>
        <w:jc w:val="both"/>
        <w:rPr>
          <w:rFonts w:ascii="Arial" w:eastAsia="Times New Roman" w:hAnsi="Arial" w:cs="Arial"/>
          <w:b/>
          <w:snapToGrid w:val="0"/>
          <w:color w:val="000000"/>
          <w:sz w:val="40"/>
          <w:szCs w:val="40"/>
        </w:rPr>
      </w:pPr>
    </w:p>
    <w:p w:rsidR="00F21478" w:rsidRPr="0099694C" w:rsidRDefault="00F21478" w:rsidP="00F21478">
      <w:pPr>
        <w:spacing w:after="0" w:line="240" w:lineRule="auto"/>
        <w:jc w:val="both"/>
        <w:rPr>
          <w:rFonts w:ascii="Arial" w:eastAsia="Times New Roman" w:hAnsi="Arial" w:cs="Arial"/>
          <w:b/>
          <w:snapToGrid w:val="0"/>
          <w:color w:val="000000"/>
          <w:sz w:val="40"/>
          <w:szCs w:val="40"/>
        </w:rPr>
      </w:pPr>
    </w:p>
    <w:p w:rsidR="00F21478" w:rsidRPr="0099694C" w:rsidRDefault="00F21478" w:rsidP="00F21478">
      <w:pPr>
        <w:spacing w:after="0" w:line="240" w:lineRule="auto"/>
        <w:jc w:val="both"/>
        <w:rPr>
          <w:rFonts w:ascii="Arial" w:eastAsia="Times New Roman" w:hAnsi="Arial" w:cs="Arial"/>
          <w:snapToGrid w:val="0"/>
          <w:color w:val="000000"/>
          <w:sz w:val="40"/>
          <w:szCs w:val="40"/>
        </w:rPr>
      </w:pPr>
    </w:p>
    <w:p w:rsidR="00F21478" w:rsidRPr="0099694C" w:rsidRDefault="00F21478" w:rsidP="00F21478">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F21478" w:rsidRPr="0099694C" w:rsidRDefault="00F21478" w:rsidP="00F21478">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Bogopane- Zulu </w:t>
      </w:r>
    </w:p>
    <w:p w:rsidR="00CC32BE" w:rsidRPr="0099694C" w:rsidRDefault="00F21478" w:rsidP="00F21478">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rPr>
        <w:t>Deputy Minister</w:t>
      </w:r>
      <w:r w:rsidR="00DB32F0">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0157B8">
        <w:rPr>
          <w:rFonts w:ascii="Arial" w:eastAsia="Times New Roman" w:hAnsi="Arial" w:cs="Arial"/>
          <w:b/>
          <w:snapToGrid w:val="0"/>
          <w:sz w:val="40"/>
          <w:szCs w:val="40"/>
          <w:lang w:val="en-GB"/>
        </w:rPr>
        <w:t>2004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D3C49">
        <w:rPr>
          <w:rFonts w:ascii="Arial" w:eastAsia="Times New Roman" w:hAnsi="Arial" w:cs="Arial"/>
          <w:b/>
          <w:snapToGrid w:val="0"/>
          <w:sz w:val="40"/>
          <w:szCs w:val="40"/>
          <w:lang w:val="en-GB"/>
        </w:rPr>
        <w:t>2</w:t>
      </w:r>
      <w:r w:rsidR="005E496D">
        <w:rPr>
          <w:rFonts w:ascii="Arial" w:eastAsia="Times New Roman" w:hAnsi="Arial" w:cs="Arial"/>
          <w:b/>
          <w:snapToGrid w:val="0"/>
          <w:sz w:val="40"/>
          <w:szCs w:val="40"/>
          <w:lang w:val="en-GB"/>
        </w:rPr>
        <w:t>8</w:t>
      </w:r>
      <w:r w:rsidR="00BD3C49">
        <w:rPr>
          <w:rFonts w:ascii="Arial" w:eastAsia="Times New Roman" w:hAnsi="Arial" w:cs="Arial"/>
          <w:b/>
          <w:snapToGrid w:val="0"/>
          <w:sz w:val="40"/>
          <w:szCs w:val="40"/>
          <w:lang w:val="en-GB"/>
        </w:rPr>
        <w:t>AUGUST</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D3C49">
        <w:rPr>
          <w:rFonts w:ascii="Arial" w:eastAsia="Times New Roman" w:hAnsi="Arial" w:cs="Arial"/>
          <w:b/>
          <w:snapToGrid w:val="0"/>
          <w:sz w:val="40"/>
          <w:szCs w:val="40"/>
          <w:lang w:val="en-GB"/>
        </w:rPr>
        <w:t>3</w:t>
      </w:r>
      <w:r w:rsidR="005E496D">
        <w:rPr>
          <w:rFonts w:ascii="Arial" w:eastAsia="Times New Roman" w:hAnsi="Arial" w:cs="Arial"/>
          <w:b/>
          <w:snapToGrid w:val="0"/>
          <w:sz w:val="40"/>
          <w:szCs w:val="40"/>
          <w:lang w:val="en-GB"/>
        </w:rPr>
        <w:t>4</w:t>
      </w:r>
      <w:r w:rsidR="009E7540">
        <w:rPr>
          <w:rFonts w:ascii="Arial" w:eastAsia="Times New Roman" w:hAnsi="Arial" w:cs="Arial"/>
          <w:b/>
          <w:snapToGrid w:val="0"/>
          <w:sz w:val="40"/>
          <w:szCs w:val="40"/>
          <w:lang w:val="en-GB"/>
        </w:rPr>
        <w:t xml:space="preserve"> - 2020</w:t>
      </w:r>
    </w:p>
    <w:p w:rsidR="000157B8" w:rsidRPr="000157B8" w:rsidRDefault="000157B8" w:rsidP="000157B8">
      <w:pPr>
        <w:spacing w:before="100" w:beforeAutospacing="1" w:after="100" w:afterAutospacing="1" w:line="240" w:lineRule="auto"/>
        <w:ind w:left="720" w:hanging="720"/>
        <w:jc w:val="both"/>
        <w:outlineLvl w:val="0"/>
        <w:rPr>
          <w:rFonts w:ascii="Arial" w:eastAsia="Times New Roman" w:hAnsi="Arial" w:cs="Arial"/>
          <w:b/>
          <w:sz w:val="40"/>
          <w:szCs w:val="40"/>
        </w:rPr>
      </w:pPr>
      <w:r w:rsidRPr="000157B8">
        <w:rPr>
          <w:rFonts w:ascii="Arial" w:eastAsia="Times New Roman" w:hAnsi="Arial" w:cs="Arial"/>
          <w:b/>
          <w:sz w:val="40"/>
          <w:szCs w:val="40"/>
        </w:rPr>
        <w:t>2004.</w:t>
      </w:r>
      <w:r w:rsidRPr="000157B8">
        <w:rPr>
          <w:rFonts w:ascii="Arial" w:eastAsia="Times New Roman" w:hAnsi="Arial" w:cs="Arial"/>
          <w:b/>
          <w:sz w:val="40"/>
          <w:szCs w:val="40"/>
        </w:rPr>
        <w:tab/>
        <w:t>Dr M MGondwe (DA) to ask the Minister of Social Development</w:t>
      </w:r>
      <w:r w:rsidR="008E5A3D" w:rsidRPr="000157B8">
        <w:rPr>
          <w:rFonts w:ascii="Arial" w:eastAsia="Times New Roman" w:hAnsi="Arial" w:cs="Arial"/>
          <w:b/>
          <w:sz w:val="40"/>
          <w:szCs w:val="40"/>
        </w:rPr>
        <w:fldChar w:fldCharType="begin"/>
      </w:r>
      <w:r w:rsidRPr="000157B8">
        <w:rPr>
          <w:rFonts w:ascii="Arial" w:hAnsi="Arial" w:cs="Arial"/>
          <w:sz w:val="40"/>
          <w:szCs w:val="40"/>
        </w:rPr>
        <w:instrText xml:space="preserve"> XE "</w:instrText>
      </w:r>
      <w:r w:rsidRPr="000157B8">
        <w:rPr>
          <w:rFonts w:ascii="Arial" w:eastAsia="Times New Roman" w:hAnsi="Arial" w:cs="Arial"/>
          <w:b/>
          <w:sz w:val="40"/>
          <w:szCs w:val="40"/>
        </w:rPr>
        <w:instrText>Social Development</w:instrText>
      </w:r>
      <w:r w:rsidRPr="000157B8">
        <w:rPr>
          <w:rFonts w:ascii="Arial" w:hAnsi="Arial" w:cs="Arial"/>
          <w:sz w:val="40"/>
          <w:szCs w:val="40"/>
        </w:rPr>
        <w:instrText xml:space="preserve">" </w:instrText>
      </w:r>
      <w:r w:rsidR="008E5A3D" w:rsidRPr="000157B8">
        <w:rPr>
          <w:rFonts w:ascii="Arial" w:eastAsia="Times New Roman" w:hAnsi="Arial" w:cs="Arial"/>
          <w:b/>
          <w:sz w:val="40"/>
          <w:szCs w:val="40"/>
        </w:rPr>
        <w:fldChar w:fldCharType="end"/>
      </w:r>
      <w:r w:rsidRPr="000157B8">
        <w:rPr>
          <w:rFonts w:ascii="Arial" w:eastAsia="Times New Roman" w:hAnsi="Arial" w:cs="Arial"/>
          <w:b/>
          <w:sz w:val="40"/>
          <w:szCs w:val="40"/>
        </w:rPr>
        <w:t>:</w:t>
      </w:r>
    </w:p>
    <w:p w:rsidR="00F21478" w:rsidRPr="000157B8" w:rsidRDefault="000157B8" w:rsidP="000157B8">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0157B8">
        <w:rPr>
          <w:rFonts w:ascii="Arial" w:hAnsi="Arial" w:cs="Arial"/>
          <w:bCs/>
          <w:sz w:val="40"/>
          <w:szCs w:val="40"/>
          <w:lang w:val="en-GB"/>
        </w:rPr>
        <w:t>With reference to her reply to question 1264 on 19 June 2020, (a) on what date will the process of appointing additional assessment doctors in (i) George and (ii) Boland region be finalised and (b) what other measures does the SA Social Security Agency have in place to ensure that the backlog of assessments in George is cleared up?</w:t>
      </w:r>
      <w:r w:rsidRPr="000157B8">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0157B8">
        <w:rPr>
          <w:rFonts w:ascii="Arial" w:eastAsia="SimSun" w:hAnsi="Arial" w:cs="Arial"/>
          <w:sz w:val="40"/>
          <w:szCs w:val="40"/>
          <w:lang w:eastAsia="en-ZA"/>
        </w:rPr>
        <w:t>NW2565E</w:t>
      </w:r>
    </w:p>
    <w:p w:rsidR="00881392" w:rsidRDefault="00881392" w:rsidP="00BD3C49">
      <w:pPr>
        <w:spacing w:after="0" w:line="240" w:lineRule="auto"/>
        <w:jc w:val="both"/>
        <w:rPr>
          <w:rFonts w:ascii="Arial" w:eastAsia="Times New Roman" w:hAnsi="Arial" w:cs="Arial"/>
          <w:b/>
          <w:snapToGrid w:val="0"/>
          <w:color w:val="000000"/>
          <w:sz w:val="40"/>
          <w:szCs w:val="40"/>
          <w:lang w:val="en-GB"/>
        </w:rPr>
      </w:pPr>
    </w:p>
    <w:p w:rsidR="00881392" w:rsidRDefault="00881392" w:rsidP="00BD3C49">
      <w:pPr>
        <w:spacing w:after="0" w:line="240" w:lineRule="auto"/>
        <w:jc w:val="both"/>
        <w:rPr>
          <w:rFonts w:ascii="Arial" w:eastAsia="Times New Roman" w:hAnsi="Arial" w:cs="Arial"/>
          <w:b/>
          <w:snapToGrid w:val="0"/>
          <w:color w:val="000000"/>
          <w:sz w:val="40"/>
          <w:szCs w:val="40"/>
          <w:lang w:val="en-GB"/>
        </w:rPr>
      </w:pPr>
    </w:p>
    <w:p w:rsidR="00881392" w:rsidRDefault="00881392"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881392" w:rsidRDefault="00881392" w:rsidP="00BD3C49">
      <w:pPr>
        <w:spacing w:after="0" w:line="240" w:lineRule="auto"/>
        <w:jc w:val="both"/>
        <w:rPr>
          <w:rFonts w:ascii="Arial" w:eastAsia="Times New Roman" w:hAnsi="Arial" w:cs="Arial"/>
          <w:b/>
          <w:snapToGrid w:val="0"/>
          <w:color w:val="000000"/>
          <w:sz w:val="40"/>
          <w:szCs w:val="40"/>
          <w:lang w:val="en-GB"/>
        </w:rPr>
      </w:pPr>
    </w:p>
    <w:p w:rsidR="00881392" w:rsidRPr="00954FF4" w:rsidRDefault="00881392" w:rsidP="00954FF4">
      <w:pPr>
        <w:spacing w:after="0" w:line="240" w:lineRule="auto"/>
        <w:jc w:val="both"/>
        <w:rPr>
          <w:rFonts w:ascii="Arial" w:eastAsia="Times New Roman" w:hAnsi="Arial" w:cs="Arial"/>
          <w:snapToGrid w:val="0"/>
          <w:color w:val="000000"/>
          <w:sz w:val="40"/>
          <w:szCs w:val="40"/>
          <w:u w:val="single"/>
          <w:lang w:val="en-GB"/>
        </w:rPr>
      </w:pPr>
      <w:r w:rsidRPr="00954FF4">
        <w:rPr>
          <w:rFonts w:ascii="Arial" w:eastAsia="Times New Roman" w:hAnsi="Arial" w:cs="Arial"/>
          <w:snapToGrid w:val="0"/>
          <w:color w:val="000000"/>
          <w:sz w:val="40"/>
          <w:szCs w:val="40"/>
          <w:u w:val="single"/>
          <w:lang w:val="en-GB"/>
        </w:rPr>
        <w:t>SASSA George Local Office:</w:t>
      </w:r>
    </w:p>
    <w:p w:rsidR="00592573" w:rsidRPr="00954FF4" w:rsidRDefault="00592573" w:rsidP="00954FF4">
      <w:pPr>
        <w:spacing w:after="0" w:line="240" w:lineRule="auto"/>
        <w:jc w:val="both"/>
        <w:rPr>
          <w:rFonts w:ascii="Arial" w:eastAsia="Times New Roman" w:hAnsi="Arial" w:cs="Arial"/>
          <w:snapToGrid w:val="0"/>
          <w:color w:val="000000"/>
          <w:sz w:val="40"/>
          <w:szCs w:val="40"/>
          <w:u w:val="single"/>
          <w:lang w:val="en-GB"/>
        </w:rPr>
      </w:pPr>
    </w:p>
    <w:p w:rsidR="00881392" w:rsidRDefault="00B33CF9" w:rsidP="00954FF4">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Currently, t</w:t>
      </w:r>
      <w:r w:rsidR="00881392" w:rsidRPr="00954FF4">
        <w:rPr>
          <w:rFonts w:ascii="Arial" w:eastAsia="Times New Roman" w:hAnsi="Arial" w:cs="Arial"/>
          <w:snapToGrid w:val="0"/>
          <w:color w:val="000000"/>
          <w:sz w:val="40"/>
          <w:szCs w:val="40"/>
          <w:lang w:val="en-GB"/>
        </w:rPr>
        <w:t xml:space="preserve">he George Local Office has 3 contracted medical doctors with the focus on medical assessments for clients </w:t>
      </w:r>
      <w:r w:rsidR="00954FF4">
        <w:rPr>
          <w:rFonts w:ascii="Arial" w:eastAsia="Times New Roman" w:hAnsi="Arial" w:cs="Arial"/>
          <w:snapToGrid w:val="0"/>
          <w:color w:val="000000"/>
          <w:sz w:val="40"/>
          <w:szCs w:val="40"/>
          <w:lang w:val="en-GB"/>
        </w:rPr>
        <w:t>who</w:t>
      </w:r>
      <w:r w:rsidR="00881392" w:rsidRPr="00954FF4">
        <w:rPr>
          <w:rFonts w:ascii="Arial" w:eastAsia="Times New Roman" w:hAnsi="Arial" w:cs="Arial"/>
          <w:snapToGrid w:val="0"/>
          <w:color w:val="000000"/>
          <w:sz w:val="40"/>
          <w:szCs w:val="40"/>
          <w:lang w:val="en-GB"/>
        </w:rPr>
        <w:t xml:space="preserve"> could not fulfil their medical appointments due to the lockdown</w:t>
      </w:r>
      <w:r w:rsidR="006C1A96" w:rsidRPr="00954FF4">
        <w:rPr>
          <w:rFonts w:ascii="Arial" w:eastAsia="Times New Roman" w:hAnsi="Arial" w:cs="Arial"/>
          <w:snapToGrid w:val="0"/>
          <w:color w:val="000000"/>
          <w:sz w:val="40"/>
          <w:szCs w:val="40"/>
          <w:lang w:val="en-GB"/>
        </w:rPr>
        <w:t>.</w:t>
      </w:r>
    </w:p>
    <w:p w:rsidR="00954FF4" w:rsidRPr="00954FF4" w:rsidRDefault="00954FF4" w:rsidP="00954FF4">
      <w:pPr>
        <w:spacing w:after="0" w:line="240" w:lineRule="auto"/>
        <w:jc w:val="both"/>
        <w:rPr>
          <w:rFonts w:ascii="Arial" w:eastAsia="Times New Roman" w:hAnsi="Arial" w:cs="Arial"/>
          <w:snapToGrid w:val="0"/>
          <w:color w:val="000000"/>
          <w:sz w:val="40"/>
          <w:szCs w:val="40"/>
          <w:lang w:val="en-GB"/>
        </w:rPr>
      </w:pPr>
    </w:p>
    <w:p w:rsidR="00592573" w:rsidRPr="00954FF4" w:rsidRDefault="00881392" w:rsidP="00954FF4">
      <w:pPr>
        <w:jc w:val="both"/>
        <w:rPr>
          <w:rFonts w:ascii="Arial" w:eastAsia="Times New Roman" w:hAnsi="Arial" w:cs="Arial"/>
          <w:snapToGrid w:val="0"/>
          <w:color w:val="000000"/>
          <w:sz w:val="40"/>
          <w:szCs w:val="40"/>
          <w:u w:val="single"/>
          <w:lang w:val="en-GB"/>
        </w:rPr>
      </w:pPr>
      <w:r w:rsidRPr="00954FF4">
        <w:rPr>
          <w:rFonts w:ascii="Arial" w:eastAsia="Times New Roman" w:hAnsi="Arial" w:cs="Arial"/>
          <w:snapToGrid w:val="0"/>
          <w:color w:val="000000"/>
          <w:sz w:val="40"/>
          <w:szCs w:val="40"/>
          <w:lang w:val="en-GB"/>
        </w:rPr>
        <w:t xml:space="preserve">The SASSA George </w:t>
      </w:r>
      <w:r w:rsidR="006C1A96" w:rsidRPr="00954FF4">
        <w:rPr>
          <w:rFonts w:ascii="Arial" w:eastAsia="Times New Roman" w:hAnsi="Arial" w:cs="Arial"/>
          <w:snapToGrid w:val="0"/>
          <w:color w:val="000000"/>
          <w:sz w:val="40"/>
          <w:szCs w:val="40"/>
          <w:lang w:val="en-GB"/>
        </w:rPr>
        <w:t>L</w:t>
      </w:r>
      <w:r w:rsidRPr="00954FF4">
        <w:rPr>
          <w:rFonts w:ascii="Arial" w:eastAsia="Times New Roman" w:hAnsi="Arial" w:cs="Arial"/>
          <w:snapToGrid w:val="0"/>
          <w:color w:val="000000"/>
          <w:sz w:val="40"/>
          <w:szCs w:val="40"/>
          <w:lang w:val="en-GB"/>
        </w:rPr>
        <w:t xml:space="preserve">ocal </w:t>
      </w:r>
      <w:r w:rsidR="006C1A96" w:rsidRPr="00954FF4">
        <w:rPr>
          <w:rFonts w:ascii="Arial" w:eastAsia="Times New Roman" w:hAnsi="Arial" w:cs="Arial"/>
          <w:snapToGrid w:val="0"/>
          <w:color w:val="000000"/>
          <w:sz w:val="40"/>
          <w:szCs w:val="40"/>
          <w:lang w:val="en-GB"/>
        </w:rPr>
        <w:t>O</w:t>
      </w:r>
      <w:r w:rsidRPr="00954FF4">
        <w:rPr>
          <w:rFonts w:ascii="Arial" w:eastAsia="Times New Roman" w:hAnsi="Arial" w:cs="Arial"/>
          <w:snapToGrid w:val="0"/>
          <w:color w:val="000000"/>
          <w:sz w:val="40"/>
          <w:szCs w:val="40"/>
          <w:lang w:val="en-GB"/>
        </w:rPr>
        <w:t xml:space="preserve">ffice </w:t>
      </w:r>
      <w:r w:rsidR="00954FF4">
        <w:rPr>
          <w:rFonts w:ascii="Arial" w:eastAsia="Times New Roman" w:hAnsi="Arial" w:cs="Arial"/>
          <w:snapToGrid w:val="0"/>
          <w:color w:val="000000"/>
          <w:sz w:val="40"/>
          <w:szCs w:val="40"/>
          <w:lang w:val="en-GB"/>
        </w:rPr>
        <w:t xml:space="preserve">has </w:t>
      </w:r>
      <w:r w:rsidRPr="00954FF4">
        <w:rPr>
          <w:rFonts w:ascii="Arial" w:eastAsia="Times New Roman" w:hAnsi="Arial" w:cs="Arial"/>
          <w:snapToGrid w:val="0"/>
          <w:color w:val="000000"/>
          <w:sz w:val="40"/>
          <w:szCs w:val="40"/>
          <w:lang w:val="en-GB"/>
        </w:rPr>
        <w:t xml:space="preserve">also engaged the </w:t>
      </w:r>
      <w:r w:rsidR="006C1A96" w:rsidRPr="00954FF4">
        <w:rPr>
          <w:rFonts w:ascii="Arial" w:eastAsia="Times New Roman" w:hAnsi="Arial" w:cs="Arial"/>
          <w:snapToGrid w:val="0"/>
          <w:color w:val="000000"/>
          <w:sz w:val="40"/>
          <w:szCs w:val="40"/>
          <w:lang w:val="en-GB"/>
        </w:rPr>
        <w:t xml:space="preserve">District of the </w:t>
      </w:r>
      <w:r w:rsidRPr="00954FF4">
        <w:rPr>
          <w:rFonts w:ascii="Arial" w:eastAsia="Times New Roman" w:hAnsi="Arial" w:cs="Arial"/>
          <w:snapToGrid w:val="0"/>
          <w:color w:val="000000"/>
          <w:sz w:val="40"/>
          <w:szCs w:val="40"/>
          <w:lang w:val="en-GB"/>
        </w:rPr>
        <w:t>Department of Health</w:t>
      </w:r>
      <w:r w:rsidR="006C1A96" w:rsidRPr="00954FF4">
        <w:rPr>
          <w:rFonts w:ascii="Arial" w:eastAsia="Times New Roman" w:hAnsi="Arial" w:cs="Arial"/>
          <w:snapToGrid w:val="0"/>
          <w:color w:val="000000"/>
          <w:sz w:val="40"/>
          <w:szCs w:val="40"/>
          <w:lang w:val="en-GB"/>
        </w:rPr>
        <w:t xml:space="preserve"> for the opening of the clinics and to make </w:t>
      </w:r>
      <w:r w:rsidR="00B33CF9">
        <w:rPr>
          <w:rFonts w:ascii="Arial" w:eastAsia="Times New Roman" w:hAnsi="Arial" w:cs="Arial"/>
          <w:snapToGrid w:val="0"/>
          <w:color w:val="000000"/>
          <w:sz w:val="40"/>
          <w:szCs w:val="40"/>
          <w:lang w:val="en-GB"/>
        </w:rPr>
        <w:t xml:space="preserve">more </w:t>
      </w:r>
      <w:r w:rsidR="006C1A96" w:rsidRPr="00954FF4">
        <w:rPr>
          <w:rFonts w:ascii="Arial" w:eastAsia="Times New Roman" w:hAnsi="Arial" w:cs="Arial"/>
          <w:snapToGrid w:val="0"/>
          <w:color w:val="000000"/>
          <w:sz w:val="40"/>
          <w:szCs w:val="40"/>
          <w:lang w:val="en-GB"/>
        </w:rPr>
        <w:t>doctors available for client initiated medical assessments</w:t>
      </w:r>
      <w:r w:rsidRPr="00954FF4">
        <w:rPr>
          <w:rFonts w:ascii="Arial" w:eastAsia="Times New Roman" w:hAnsi="Arial" w:cs="Arial"/>
          <w:snapToGrid w:val="0"/>
          <w:color w:val="000000"/>
          <w:sz w:val="40"/>
          <w:szCs w:val="40"/>
          <w:lang w:val="en-GB"/>
        </w:rPr>
        <w:t xml:space="preserve">. The </w:t>
      </w:r>
      <w:r w:rsidR="006C1A96" w:rsidRPr="00954FF4">
        <w:rPr>
          <w:rFonts w:ascii="Arial" w:eastAsia="Times New Roman" w:hAnsi="Arial" w:cs="Arial"/>
          <w:snapToGrid w:val="0"/>
          <w:color w:val="000000"/>
          <w:sz w:val="40"/>
          <w:szCs w:val="40"/>
          <w:lang w:val="en-GB"/>
        </w:rPr>
        <w:t xml:space="preserve">District of the </w:t>
      </w:r>
      <w:r w:rsidRPr="00954FF4">
        <w:rPr>
          <w:rFonts w:ascii="Arial" w:eastAsia="Times New Roman" w:hAnsi="Arial" w:cs="Arial"/>
          <w:snapToGrid w:val="0"/>
          <w:color w:val="000000"/>
          <w:sz w:val="40"/>
          <w:szCs w:val="40"/>
          <w:lang w:val="en-GB"/>
        </w:rPr>
        <w:t xml:space="preserve">Department of </w:t>
      </w:r>
      <w:r w:rsidR="000C1593" w:rsidRPr="00954FF4">
        <w:rPr>
          <w:rFonts w:ascii="Arial" w:eastAsia="Times New Roman" w:hAnsi="Arial" w:cs="Arial"/>
          <w:snapToGrid w:val="0"/>
          <w:color w:val="000000"/>
          <w:sz w:val="40"/>
          <w:szCs w:val="40"/>
          <w:lang w:val="en-GB"/>
        </w:rPr>
        <w:t>H</w:t>
      </w:r>
      <w:r w:rsidRPr="00954FF4">
        <w:rPr>
          <w:rFonts w:ascii="Arial" w:eastAsia="Times New Roman" w:hAnsi="Arial" w:cs="Arial"/>
          <w:snapToGrid w:val="0"/>
          <w:color w:val="000000"/>
          <w:sz w:val="40"/>
          <w:szCs w:val="40"/>
          <w:lang w:val="en-GB"/>
        </w:rPr>
        <w:t>ealth</w:t>
      </w:r>
      <w:r w:rsidR="000C1593" w:rsidRPr="00954FF4">
        <w:rPr>
          <w:rFonts w:ascii="Arial" w:eastAsia="Times New Roman" w:hAnsi="Arial" w:cs="Arial"/>
          <w:snapToGrid w:val="0"/>
          <w:color w:val="000000"/>
          <w:sz w:val="40"/>
          <w:szCs w:val="40"/>
          <w:lang w:val="en-GB"/>
        </w:rPr>
        <w:t xml:space="preserve">could </w:t>
      </w:r>
      <w:r w:rsidR="006C1A96" w:rsidRPr="00954FF4">
        <w:rPr>
          <w:rFonts w:ascii="Arial" w:eastAsia="Times New Roman" w:hAnsi="Arial" w:cs="Arial"/>
          <w:snapToGrid w:val="0"/>
          <w:color w:val="000000"/>
          <w:sz w:val="40"/>
          <w:szCs w:val="40"/>
          <w:lang w:val="en-GB"/>
        </w:rPr>
        <w:t xml:space="preserve">only </w:t>
      </w:r>
      <w:r w:rsidR="000C1593" w:rsidRPr="00954FF4">
        <w:rPr>
          <w:rFonts w:ascii="Arial" w:eastAsia="Times New Roman" w:hAnsi="Arial" w:cs="Arial"/>
          <w:snapToGrid w:val="0"/>
          <w:color w:val="000000"/>
          <w:sz w:val="40"/>
          <w:szCs w:val="40"/>
          <w:lang w:val="en-GB"/>
        </w:rPr>
        <w:t>assist with the opening of the clinics for</w:t>
      </w:r>
      <w:r w:rsidR="006C1A96" w:rsidRPr="00954FF4">
        <w:rPr>
          <w:rFonts w:ascii="Arial" w:eastAsia="Times New Roman" w:hAnsi="Arial" w:cs="Arial"/>
          <w:snapToGrid w:val="0"/>
          <w:color w:val="000000"/>
          <w:sz w:val="40"/>
          <w:szCs w:val="40"/>
          <w:lang w:val="en-GB"/>
        </w:rPr>
        <w:t xml:space="preserve"> theSASSA contracted doctors to commence with the client initiated m</w:t>
      </w:r>
      <w:r w:rsidR="000C1593" w:rsidRPr="00954FF4">
        <w:rPr>
          <w:rFonts w:ascii="Arial" w:eastAsia="Times New Roman" w:hAnsi="Arial" w:cs="Arial"/>
          <w:snapToGrid w:val="0"/>
          <w:color w:val="000000"/>
          <w:sz w:val="40"/>
          <w:szCs w:val="40"/>
          <w:lang w:val="en-GB"/>
        </w:rPr>
        <w:t>edical assessments</w:t>
      </w:r>
      <w:r w:rsidR="006C1A96" w:rsidRPr="00954FF4">
        <w:rPr>
          <w:rFonts w:ascii="Arial" w:eastAsia="Times New Roman" w:hAnsi="Arial" w:cs="Arial"/>
          <w:snapToGrid w:val="0"/>
          <w:color w:val="000000"/>
          <w:sz w:val="40"/>
          <w:szCs w:val="40"/>
          <w:lang w:val="en-GB"/>
        </w:rPr>
        <w:t>.</w:t>
      </w:r>
    </w:p>
    <w:p w:rsidR="00EF0C96" w:rsidRPr="00954FF4" w:rsidRDefault="00EF0C96" w:rsidP="00954FF4">
      <w:pPr>
        <w:spacing w:before="100" w:beforeAutospacing="1" w:after="100" w:afterAutospacing="1"/>
        <w:jc w:val="both"/>
        <w:rPr>
          <w:rFonts w:ascii="Arial" w:hAnsi="Arial" w:cs="Arial"/>
          <w:sz w:val="40"/>
          <w:szCs w:val="40"/>
        </w:rPr>
      </w:pPr>
      <w:r w:rsidRPr="00954FF4">
        <w:rPr>
          <w:rFonts w:ascii="Arial" w:hAnsi="Arial" w:cs="Arial"/>
          <w:sz w:val="40"/>
          <w:szCs w:val="40"/>
        </w:rPr>
        <w:t>b) The following measures are in place to eradicate the existing backlog of clients waiting to be assessed.</w:t>
      </w:r>
    </w:p>
    <w:p w:rsidR="00EF0C96" w:rsidRPr="00954FF4" w:rsidRDefault="00EF0C96" w:rsidP="00954FF4">
      <w:pPr>
        <w:pStyle w:val="ListParagraph"/>
        <w:numPr>
          <w:ilvl w:val="0"/>
          <w:numId w:val="17"/>
        </w:numPr>
        <w:spacing w:before="100" w:beforeAutospacing="1" w:after="100" w:afterAutospacing="1" w:line="240" w:lineRule="auto"/>
        <w:contextualSpacing w:val="0"/>
        <w:jc w:val="both"/>
        <w:rPr>
          <w:rFonts w:ascii="Arial" w:hAnsi="Arial" w:cs="Arial"/>
          <w:sz w:val="40"/>
          <w:szCs w:val="40"/>
        </w:rPr>
      </w:pPr>
      <w:r w:rsidRPr="00954FF4">
        <w:rPr>
          <w:rFonts w:ascii="Arial" w:hAnsi="Arial" w:cs="Arial"/>
          <w:sz w:val="40"/>
          <w:szCs w:val="40"/>
        </w:rPr>
        <w:lastRenderedPageBreak/>
        <w:t>Fridays are dedicated for disability applications/appointments</w:t>
      </w:r>
      <w:r w:rsidR="00954FF4">
        <w:rPr>
          <w:rFonts w:ascii="Arial" w:hAnsi="Arial" w:cs="Arial"/>
          <w:sz w:val="40"/>
          <w:szCs w:val="40"/>
        </w:rPr>
        <w:t xml:space="preserve"> at SASSA local offices</w:t>
      </w:r>
    </w:p>
    <w:p w:rsidR="00EF0C96" w:rsidRPr="00954FF4" w:rsidRDefault="00EF0C96" w:rsidP="00954FF4">
      <w:pPr>
        <w:pStyle w:val="ListParagraph"/>
        <w:numPr>
          <w:ilvl w:val="0"/>
          <w:numId w:val="17"/>
        </w:numPr>
        <w:spacing w:before="100" w:beforeAutospacing="1" w:after="100" w:afterAutospacing="1" w:line="240" w:lineRule="auto"/>
        <w:contextualSpacing w:val="0"/>
        <w:jc w:val="both"/>
        <w:rPr>
          <w:rFonts w:ascii="Arial" w:hAnsi="Arial" w:cs="Arial"/>
          <w:sz w:val="40"/>
          <w:szCs w:val="40"/>
        </w:rPr>
      </w:pPr>
      <w:r w:rsidRPr="00954FF4">
        <w:rPr>
          <w:rFonts w:ascii="Arial" w:hAnsi="Arial" w:cs="Arial"/>
          <w:sz w:val="40"/>
          <w:szCs w:val="40"/>
        </w:rPr>
        <w:t xml:space="preserve">9 contracted doctors are available to render services with </w:t>
      </w:r>
      <w:r w:rsidR="00954FF4">
        <w:rPr>
          <w:rFonts w:ascii="Arial" w:hAnsi="Arial" w:cs="Arial"/>
          <w:sz w:val="40"/>
          <w:szCs w:val="40"/>
        </w:rPr>
        <w:t xml:space="preserve">the process to contract </w:t>
      </w:r>
      <w:r w:rsidRPr="00954FF4">
        <w:rPr>
          <w:rFonts w:ascii="Arial" w:hAnsi="Arial" w:cs="Arial"/>
          <w:sz w:val="40"/>
          <w:szCs w:val="40"/>
        </w:rPr>
        <w:t xml:space="preserve">more doctors </w:t>
      </w:r>
      <w:r w:rsidR="00954FF4">
        <w:rPr>
          <w:rFonts w:ascii="Arial" w:hAnsi="Arial" w:cs="Arial"/>
          <w:sz w:val="40"/>
          <w:szCs w:val="40"/>
        </w:rPr>
        <w:t>underway</w:t>
      </w:r>
      <w:r w:rsidRPr="00954FF4">
        <w:rPr>
          <w:rFonts w:ascii="Arial" w:hAnsi="Arial" w:cs="Arial"/>
          <w:sz w:val="40"/>
          <w:szCs w:val="40"/>
        </w:rPr>
        <w:t xml:space="preserve">. </w:t>
      </w:r>
    </w:p>
    <w:p w:rsidR="00EF0C96" w:rsidRPr="00954FF4" w:rsidRDefault="00EF0C96" w:rsidP="00954FF4">
      <w:pPr>
        <w:pStyle w:val="ListParagraph"/>
        <w:numPr>
          <w:ilvl w:val="0"/>
          <w:numId w:val="17"/>
        </w:numPr>
        <w:spacing w:before="100" w:beforeAutospacing="1" w:after="100" w:afterAutospacing="1" w:line="240" w:lineRule="auto"/>
        <w:contextualSpacing w:val="0"/>
        <w:jc w:val="both"/>
        <w:rPr>
          <w:rFonts w:ascii="Arial" w:hAnsi="Arial" w:cs="Arial"/>
          <w:sz w:val="40"/>
          <w:szCs w:val="40"/>
        </w:rPr>
      </w:pPr>
      <w:r w:rsidRPr="00954FF4">
        <w:rPr>
          <w:rFonts w:ascii="Arial" w:hAnsi="Arial" w:cs="Arial"/>
          <w:sz w:val="40"/>
          <w:szCs w:val="40"/>
        </w:rPr>
        <w:t xml:space="preserve">Bookings for assessments are done according to </w:t>
      </w:r>
      <w:r w:rsidR="00954FF4">
        <w:rPr>
          <w:rFonts w:ascii="Arial" w:hAnsi="Arial" w:cs="Arial"/>
          <w:sz w:val="40"/>
          <w:szCs w:val="40"/>
        </w:rPr>
        <w:t xml:space="preserve">a </w:t>
      </w:r>
      <w:r w:rsidRPr="00954FF4">
        <w:rPr>
          <w:rFonts w:ascii="Arial" w:hAnsi="Arial" w:cs="Arial"/>
          <w:sz w:val="40"/>
          <w:szCs w:val="40"/>
        </w:rPr>
        <w:t xml:space="preserve">schedule </w:t>
      </w:r>
      <w:r w:rsidR="00954FF4">
        <w:rPr>
          <w:rFonts w:ascii="Arial" w:hAnsi="Arial" w:cs="Arial"/>
          <w:sz w:val="40"/>
          <w:szCs w:val="40"/>
        </w:rPr>
        <w:t xml:space="preserve">agreed </w:t>
      </w:r>
      <w:r w:rsidRPr="00954FF4">
        <w:rPr>
          <w:rFonts w:ascii="Arial" w:hAnsi="Arial" w:cs="Arial"/>
          <w:sz w:val="40"/>
          <w:szCs w:val="40"/>
        </w:rPr>
        <w:t>between SASSA and Department of Health.</w:t>
      </w:r>
    </w:p>
    <w:p w:rsidR="00EF0C96" w:rsidRPr="00954FF4" w:rsidRDefault="00EF0C96" w:rsidP="00954FF4">
      <w:pPr>
        <w:pStyle w:val="ListParagraph"/>
        <w:numPr>
          <w:ilvl w:val="0"/>
          <w:numId w:val="17"/>
        </w:numPr>
        <w:spacing w:before="100" w:beforeAutospacing="1" w:after="100" w:afterAutospacing="1" w:line="240" w:lineRule="auto"/>
        <w:contextualSpacing w:val="0"/>
        <w:jc w:val="both"/>
        <w:rPr>
          <w:rFonts w:ascii="Arial" w:hAnsi="Arial" w:cs="Arial"/>
          <w:sz w:val="40"/>
          <w:szCs w:val="40"/>
        </w:rPr>
      </w:pPr>
      <w:r w:rsidRPr="00954FF4">
        <w:rPr>
          <w:rFonts w:ascii="Arial" w:hAnsi="Arial" w:cs="Arial"/>
          <w:sz w:val="40"/>
          <w:szCs w:val="40"/>
        </w:rPr>
        <w:t>Clients are contacted and given a date for assessment.</w:t>
      </w:r>
    </w:p>
    <w:p w:rsidR="00EF0C96" w:rsidRPr="00954FF4" w:rsidRDefault="00EF0C96" w:rsidP="00954FF4">
      <w:pPr>
        <w:pStyle w:val="ListParagraph"/>
        <w:numPr>
          <w:ilvl w:val="0"/>
          <w:numId w:val="17"/>
        </w:numPr>
        <w:spacing w:before="100" w:beforeAutospacing="1" w:after="100" w:afterAutospacing="1" w:line="240" w:lineRule="auto"/>
        <w:contextualSpacing w:val="0"/>
        <w:jc w:val="both"/>
        <w:rPr>
          <w:rFonts w:ascii="Arial" w:hAnsi="Arial" w:cs="Arial"/>
          <w:sz w:val="40"/>
          <w:szCs w:val="40"/>
        </w:rPr>
      </w:pPr>
      <w:r w:rsidRPr="00954FF4">
        <w:rPr>
          <w:rFonts w:ascii="Arial" w:hAnsi="Arial" w:cs="Arial"/>
          <w:sz w:val="40"/>
          <w:szCs w:val="40"/>
        </w:rPr>
        <w:t>Only a limited n</w:t>
      </w:r>
      <w:r w:rsidR="00954FF4" w:rsidRPr="00954FF4">
        <w:rPr>
          <w:rFonts w:ascii="Arial" w:hAnsi="Arial" w:cs="Arial"/>
          <w:sz w:val="40"/>
          <w:szCs w:val="40"/>
        </w:rPr>
        <w:t>umber</w:t>
      </w:r>
      <w:r w:rsidRPr="00954FF4">
        <w:rPr>
          <w:rFonts w:ascii="Arial" w:hAnsi="Arial" w:cs="Arial"/>
          <w:sz w:val="40"/>
          <w:szCs w:val="40"/>
        </w:rPr>
        <w:t xml:space="preserve"> of clients can be booked on a specific day at a specific site due to </w:t>
      </w:r>
      <w:r w:rsidR="00954FF4" w:rsidRPr="00954FF4">
        <w:rPr>
          <w:rFonts w:ascii="Arial" w:hAnsi="Arial" w:cs="Arial"/>
          <w:sz w:val="40"/>
          <w:szCs w:val="40"/>
        </w:rPr>
        <w:t xml:space="preserve">the need to comply with the health </w:t>
      </w:r>
      <w:r w:rsidRPr="00954FF4">
        <w:rPr>
          <w:rFonts w:ascii="Arial" w:hAnsi="Arial" w:cs="Arial"/>
          <w:sz w:val="40"/>
          <w:szCs w:val="40"/>
        </w:rPr>
        <w:t>measures in place.</w:t>
      </w:r>
    </w:p>
    <w:p w:rsidR="00EF0C96" w:rsidRPr="00954FF4" w:rsidRDefault="00EF0C96" w:rsidP="00954FF4">
      <w:pPr>
        <w:pStyle w:val="ListParagraph"/>
        <w:numPr>
          <w:ilvl w:val="0"/>
          <w:numId w:val="17"/>
        </w:numPr>
        <w:spacing w:before="100" w:beforeAutospacing="1" w:after="100" w:afterAutospacing="1" w:line="240" w:lineRule="auto"/>
        <w:contextualSpacing w:val="0"/>
        <w:jc w:val="both"/>
        <w:rPr>
          <w:rFonts w:ascii="Arial" w:hAnsi="Arial" w:cs="Arial"/>
          <w:color w:val="333F50"/>
          <w:sz w:val="40"/>
          <w:szCs w:val="40"/>
        </w:rPr>
      </w:pPr>
      <w:r w:rsidRPr="00954FF4">
        <w:rPr>
          <w:rFonts w:ascii="Arial" w:hAnsi="Arial" w:cs="Arial"/>
          <w:sz w:val="40"/>
          <w:szCs w:val="40"/>
        </w:rPr>
        <w:t xml:space="preserve">The Department of Health also follows a health initiated process where the treating doctor </w:t>
      </w:r>
      <w:r w:rsidR="00954FF4" w:rsidRPr="00954FF4">
        <w:rPr>
          <w:rFonts w:ascii="Arial" w:hAnsi="Arial" w:cs="Arial"/>
          <w:sz w:val="40"/>
          <w:szCs w:val="40"/>
        </w:rPr>
        <w:t>r</w:t>
      </w:r>
      <w:r w:rsidRPr="00954FF4">
        <w:rPr>
          <w:rFonts w:ascii="Arial" w:hAnsi="Arial" w:cs="Arial"/>
          <w:sz w:val="40"/>
          <w:szCs w:val="40"/>
        </w:rPr>
        <w:t>equests and completes the medical form</w:t>
      </w:r>
      <w:r w:rsidR="00954FF4" w:rsidRPr="00954FF4">
        <w:rPr>
          <w:rFonts w:ascii="Arial" w:hAnsi="Arial" w:cs="Arial"/>
          <w:sz w:val="40"/>
          <w:szCs w:val="40"/>
        </w:rPr>
        <w:t xml:space="preserve"> for clients that they deal with and where they feel a disability grant is warranted</w:t>
      </w:r>
      <w:r w:rsidRPr="00954FF4">
        <w:rPr>
          <w:rFonts w:ascii="Arial" w:hAnsi="Arial" w:cs="Arial"/>
          <w:sz w:val="40"/>
          <w:szCs w:val="40"/>
        </w:rPr>
        <w:t>. SASSA will then contact the client for an appointment</w:t>
      </w:r>
      <w:r w:rsidR="00954FF4" w:rsidRPr="00954FF4">
        <w:rPr>
          <w:rFonts w:ascii="Arial" w:hAnsi="Arial" w:cs="Arial"/>
          <w:sz w:val="40"/>
          <w:szCs w:val="40"/>
        </w:rPr>
        <w:t xml:space="preserve"> to complete the administrative application process</w:t>
      </w:r>
      <w:r w:rsidRPr="00954FF4">
        <w:rPr>
          <w:rFonts w:ascii="Arial" w:hAnsi="Arial" w:cs="Arial"/>
          <w:sz w:val="40"/>
          <w:szCs w:val="40"/>
        </w:rPr>
        <w:t xml:space="preserve">. </w:t>
      </w:r>
    </w:p>
    <w:p w:rsidR="00CF630D" w:rsidRPr="0099694C" w:rsidRDefault="00CF630D" w:rsidP="00CF630D">
      <w:pPr>
        <w:spacing w:after="0" w:line="240" w:lineRule="auto"/>
        <w:jc w:val="both"/>
        <w:rPr>
          <w:rFonts w:ascii="Arial" w:eastAsia="Times New Roman" w:hAnsi="Arial" w:cs="Arial"/>
          <w:snapToGrid w:val="0"/>
          <w:color w:val="000000"/>
          <w:sz w:val="40"/>
          <w:szCs w:val="40"/>
        </w:rPr>
      </w:pPr>
      <w:bookmarkStart w:id="0" w:name="_GoBack"/>
      <w:bookmarkEnd w:id="0"/>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0157B8">
        <w:rPr>
          <w:rFonts w:ascii="Arial" w:eastAsia="Times New Roman" w:hAnsi="Arial" w:cs="Arial"/>
          <w:b/>
          <w:snapToGrid w:val="0"/>
          <w:color w:val="000000"/>
          <w:sz w:val="40"/>
          <w:szCs w:val="40"/>
        </w:rPr>
        <w:t>2004</w:t>
      </w:r>
      <w:r>
        <w:rPr>
          <w:rFonts w:ascii="Arial" w:eastAsia="Times New Roman" w:hAnsi="Arial" w:cs="Arial"/>
          <w:b/>
          <w:snapToGrid w:val="0"/>
          <w:color w:val="000000"/>
          <w:sz w:val="40"/>
          <w:szCs w:val="40"/>
        </w:rPr>
        <w:t xml:space="preserve"> of 2020</w:t>
      </w:r>
    </w:p>
    <w:p w:rsidR="00AB0772" w:rsidRPr="00DA4793" w:rsidRDefault="00AB0772"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lastRenderedPageBreak/>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8E5A3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8B" w:rsidRDefault="002E198B">
      <w:pPr>
        <w:spacing w:after="0" w:line="240" w:lineRule="auto"/>
      </w:pPr>
      <w:r>
        <w:separator/>
      </w:r>
    </w:p>
  </w:endnote>
  <w:endnote w:type="continuationSeparator" w:id="1">
    <w:p w:rsidR="002E198B" w:rsidRDefault="002E1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E5A3D">
        <w:pPr>
          <w:pStyle w:val="Footer"/>
          <w:jc w:val="right"/>
        </w:pPr>
        <w:r>
          <w:fldChar w:fldCharType="begin"/>
        </w:r>
        <w:r w:rsidR="00DA4793">
          <w:instrText xml:space="preserve"> PAGE   \* MERGEFORMAT </w:instrText>
        </w:r>
        <w:r>
          <w:fldChar w:fldCharType="separate"/>
        </w:r>
        <w:r w:rsidR="000F5AFF">
          <w:rPr>
            <w:noProof/>
          </w:rPr>
          <w:t>7</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8B" w:rsidRDefault="002E198B">
      <w:pPr>
        <w:spacing w:after="0" w:line="240" w:lineRule="auto"/>
      </w:pPr>
      <w:r>
        <w:separator/>
      </w:r>
    </w:p>
  </w:footnote>
  <w:footnote w:type="continuationSeparator" w:id="1">
    <w:p w:rsidR="002E198B" w:rsidRDefault="002E1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346FD"/>
    <w:multiLevelType w:val="hybridMultilevel"/>
    <w:tmpl w:val="18EA2748"/>
    <w:lvl w:ilvl="0" w:tplc="1C090001">
      <w:start w:val="1"/>
      <w:numFmt w:val="bullet"/>
      <w:lvlText w:val=""/>
      <w:lvlJc w:val="left"/>
      <w:pPr>
        <w:ind w:left="1353"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start w:val="1"/>
      <w:numFmt w:val="bullet"/>
      <w:lvlText w:val=""/>
      <w:lvlJc w:val="left"/>
      <w:pPr>
        <w:ind w:left="2793" w:hanging="360"/>
      </w:pPr>
      <w:rPr>
        <w:rFonts w:ascii="Wingdings" w:hAnsi="Wingdings" w:hint="default"/>
      </w:rPr>
    </w:lvl>
    <w:lvl w:ilvl="3" w:tplc="1C090001">
      <w:start w:val="1"/>
      <w:numFmt w:val="bullet"/>
      <w:lvlText w:val=""/>
      <w:lvlJc w:val="left"/>
      <w:pPr>
        <w:ind w:left="3513" w:hanging="360"/>
      </w:pPr>
      <w:rPr>
        <w:rFonts w:ascii="Symbol" w:hAnsi="Symbol" w:hint="default"/>
      </w:rPr>
    </w:lvl>
    <w:lvl w:ilvl="4" w:tplc="1C090003">
      <w:start w:val="1"/>
      <w:numFmt w:val="bullet"/>
      <w:lvlText w:val="o"/>
      <w:lvlJc w:val="left"/>
      <w:pPr>
        <w:ind w:left="4233" w:hanging="360"/>
      </w:pPr>
      <w:rPr>
        <w:rFonts w:ascii="Courier New" w:hAnsi="Courier New" w:cs="Courier New" w:hint="default"/>
      </w:rPr>
    </w:lvl>
    <w:lvl w:ilvl="5" w:tplc="1C090005">
      <w:start w:val="1"/>
      <w:numFmt w:val="bullet"/>
      <w:lvlText w:val=""/>
      <w:lvlJc w:val="left"/>
      <w:pPr>
        <w:ind w:left="4953" w:hanging="360"/>
      </w:pPr>
      <w:rPr>
        <w:rFonts w:ascii="Wingdings" w:hAnsi="Wingdings" w:hint="default"/>
      </w:rPr>
    </w:lvl>
    <w:lvl w:ilvl="6" w:tplc="1C090001">
      <w:start w:val="1"/>
      <w:numFmt w:val="bullet"/>
      <w:lvlText w:val=""/>
      <w:lvlJc w:val="left"/>
      <w:pPr>
        <w:ind w:left="5673" w:hanging="360"/>
      </w:pPr>
      <w:rPr>
        <w:rFonts w:ascii="Symbol" w:hAnsi="Symbol" w:hint="default"/>
      </w:rPr>
    </w:lvl>
    <w:lvl w:ilvl="7" w:tplc="1C090003">
      <w:start w:val="1"/>
      <w:numFmt w:val="bullet"/>
      <w:lvlText w:val="o"/>
      <w:lvlJc w:val="left"/>
      <w:pPr>
        <w:ind w:left="6393" w:hanging="360"/>
      </w:pPr>
      <w:rPr>
        <w:rFonts w:ascii="Courier New" w:hAnsi="Courier New" w:cs="Courier New" w:hint="default"/>
      </w:rPr>
    </w:lvl>
    <w:lvl w:ilvl="8" w:tplc="1C090005">
      <w:start w:val="1"/>
      <w:numFmt w:val="bullet"/>
      <w:lvlText w:val=""/>
      <w:lvlJc w:val="left"/>
      <w:pPr>
        <w:ind w:left="7113"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D33C41"/>
    <w:rsid w:val="000035C4"/>
    <w:rsid w:val="000157B8"/>
    <w:rsid w:val="00015E9E"/>
    <w:rsid w:val="0001673F"/>
    <w:rsid w:val="00022DAF"/>
    <w:rsid w:val="00030F7E"/>
    <w:rsid w:val="00041AA3"/>
    <w:rsid w:val="00041FD4"/>
    <w:rsid w:val="00042BE0"/>
    <w:rsid w:val="00045724"/>
    <w:rsid w:val="00051EC2"/>
    <w:rsid w:val="000606D9"/>
    <w:rsid w:val="00066271"/>
    <w:rsid w:val="000707D0"/>
    <w:rsid w:val="0007116F"/>
    <w:rsid w:val="00081722"/>
    <w:rsid w:val="00083B8D"/>
    <w:rsid w:val="00091658"/>
    <w:rsid w:val="0009793F"/>
    <w:rsid w:val="000A6005"/>
    <w:rsid w:val="000B3D62"/>
    <w:rsid w:val="000B436B"/>
    <w:rsid w:val="000C1583"/>
    <w:rsid w:val="000C1593"/>
    <w:rsid w:val="000C35A9"/>
    <w:rsid w:val="000D3444"/>
    <w:rsid w:val="000D465F"/>
    <w:rsid w:val="000D4EA6"/>
    <w:rsid w:val="000E3F6F"/>
    <w:rsid w:val="000F1964"/>
    <w:rsid w:val="000F1F08"/>
    <w:rsid w:val="000F33EF"/>
    <w:rsid w:val="000F5AFF"/>
    <w:rsid w:val="00103D68"/>
    <w:rsid w:val="001046D3"/>
    <w:rsid w:val="0010487E"/>
    <w:rsid w:val="00106780"/>
    <w:rsid w:val="00112973"/>
    <w:rsid w:val="0011699F"/>
    <w:rsid w:val="0011726B"/>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318A"/>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082D"/>
    <w:rsid w:val="002E198B"/>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573"/>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1A96"/>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1392"/>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8E5A3D"/>
    <w:rsid w:val="0090785A"/>
    <w:rsid w:val="00907F57"/>
    <w:rsid w:val="00913103"/>
    <w:rsid w:val="00923C66"/>
    <w:rsid w:val="00925A2E"/>
    <w:rsid w:val="00926BB8"/>
    <w:rsid w:val="009311E4"/>
    <w:rsid w:val="00943310"/>
    <w:rsid w:val="00947DCC"/>
    <w:rsid w:val="00950A52"/>
    <w:rsid w:val="0095259B"/>
    <w:rsid w:val="00954A50"/>
    <w:rsid w:val="00954FF4"/>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21A0"/>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CF9"/>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34494"/>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0C96"/>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43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069235199">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9592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dsd.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4DFB-CE93-49D8-85D4-8A87993E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2020-10-21T14:08:00Z</dcterms:created>
  <dcterms:modified xsi:type="dcterms:W3CDTF">2020-10-21T14:08:00Z</dcterms:modified>
</cp:coreProperties>
</file>