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D9483B">
        <w:t xml:space="preserve"> 1992</w:t>
      </w:r>
      <w:r w:rsidR="005E1DA9">
        <w:br/>
      </w:r>
      <w:r w:rsidR="005E1DA9">
        <w:br/>
      </w:r>
      <w:r w:rsidR="0042775D">
        <w:t>Mr S J F Marais</w:t>
      </w:r>
      <w:r w:rsidR="00793411">
        <w:rPr>
          <w:bCs/>
          <w:lang w:val="en-US"/>
        </w:rPr>
        <w:t xml:space="preserve"> </w:t>
      </w:r>
      <w:r w:rsidR="00B83C04">
        <w:rPr>
          <w:bCs/>
          <w:lang w:val="en-US"/>
        </w:rPr>
        <w:t>(DA</w:t>
      </w:r>
      <w:r w:rsidR="007F38C5" w:rsidRPr="007F38C5">
        <w:rPr>
          <w:bCs/>
          <w:lang w:val="en-US"/>
        </w:rPr>
        <w:t xml:space="preserve">) to ask the Minister of </w:t>
      </w:r>
      <w:r w:rsidR="00B83C04">
        <w:rPr>
          <w:bCs/>
          <w:lang w:val="en-US"/>
        </w:rPr>
        <w:t xml:space="preserve">Defence and Military Veterans </w:t>
      </w:r>
      <w:r w:rsidR="00527EF2">
        <w:rPr>
          <w:bCs/>
          <w:lang w:val="en-US"/>
        </w:rPr>
        <w:br/>
      </w:r>
      <w:r w:rsidRPr="007F38C5">
        <w:rPr>
          <w:b w:val="0"/>
        </w:rPr>
        <w:br/>
      </w:r>
      <w:r w:rsidR="00B83C04">
        <w:rPr>
          <w:b w:val="0"/>
          <w:lang w:val="en-US"/>
        </w:rPr>
        <w:t>(</w:t>
      </w:r>
      <w:r w:rsidR="00C9163A">
        <w:rPr>
          <w:b w:val="0"/>
          <w:lang w:val="en-US"/>
        </w:rPr>
        <w:t xml:space="preserve">1) </w:t>
      </w:r>
      <w:r w:rsidR="0042775D">
        <w:rPr>
          <w:b w:val="0"/>
          <w:lang w:val="en-US"/>
        </w:rPr>
        <w:t xml:space="preserve">With reference to </w:t>
      </w:r>
      <w:r w:rsidR="00D9483B">
        <w:rPr>
          <w:b w:val="0"/>
          <w:lang w:val="en-US"/>
        </w:rPr>
        <w:t>1 Military Repair and Maintenance Project and the obligatory consequence management, on what date will the finding and recommendation of the Board of Inquiry subsequent to the findings and recommendations contained in the forensic Report be made available to the Portfolio Committee of Defence and the Joint Standing Committee on Defence;</w:t>
      </w:r>
      <w:r w:rsidR="006621DD">
        <w:rPr>
          <w:b w:val="0"/>
          <w:lang w:val="en-US"/>
        </w:rPr>
        <w:br/>
      </w:r>
      <w:r w:rsidR="006621DD">
        <w:rPr>
          <w:b w:val="0"/>
          <w:lang w:val="en-US"/>
        </w:rPr>
        <w:br/>
        <w:t>(2) whether any disciplinary action were taken against any staff who were implicated directly and/or indirectly; if not, why not; if so, what is the progress in each case, as it was done by the Minister of Public Works and Infrastructure report in December 2021;</w:t>
      </w:r>
      <w:r w:rsidR="006621DD">
        <w:rPr>
          <w:b w:val="0"/>
          <w:lang w:val="en-US"/>
        </w:rPr>
        <w:br/>
      </w:r>
      <w:r w:rsidR="006621DD">
        <w:rPr>
          <w:b w:val="0"/>
          <w:lang w:val="en-US"/>
        </w:rPr>
        <w:br/>
        <w:t>(3) what (a) was the value of the newly procured equipments as reported, specifically the one CT scanner, two X-ray machines and one mammogram machine that became outdated and obsolete years before it could be used, and (b) are the numbers of equipment and value of the equipment that were sold and had to be written off;</w:t>
      </w:r>
      <w:r w:rsidR="006621DD">
        <w:rPr>
          <w:b w:val="0"/>
          <w:lang w:val="en-US"/>
        </w:rPr>
        <w:br/>
      </w:r>
      <w:r w:rsidR="006621DD">
        <w:rPr>
          <w:b w:val="0"/>
          <w:lang w:val="en-US"/>
        </w:rPr>
        <w:br/>
        <w:t>(4) whether anyone has been held responsible and accountable for the fruitless and wasteful expenditure; if not, why not; if so, what are the relevant details;</w:t>
      </w:r>
      <w:r w:rsidR="006621DD">
        <w:rPr>
          <w:b w:val="0"/>
          <w:lang w:val="en-US"/>
        </w:rPr>
        <w:br/>
      </w:r>
      <w:r w:rsidR="006621DD">
        <w:rPr>
          <w:b w:val="0"/>
          <w:lang w:val="en-US"/>
        </w:rPr>
        <w:br/>
        <w:t xml:space="preserve">(5) </w:t>
      </w:r>
      <w:r w:rsidR="00321053">
        <w:rPr>
          <w:b w:val="0"/>
          <w:lang w:val="en-US"/>
        </w:rPr>
        <w:t xml:space="preserve">whether the organisation and businesses mentioned and or implicated in the forensic report, specifically </w:t>
      </w:r>
      <w:proofErr w:type="spellStart"/>
      <w:r w:rsidR="00321053">
        <w:rPr>
          <w:b w:val="0"/>
          <w:lang w:val="en-US"/>
        </w:rPr>
        <w:t>Tectura</w:t>
      </w:r>
      <w:proofErr w:type="spellEnd"/>
      <w:r w:rsidR="00321053">
        <w:rPr>
          <w:b w:val="0"/>
          <w:lang w:val="en-US"/>
        </w:rPr>
        <w:t xml:space="preserve"> as mentioned on page 39 and 41 of the forensic presentation, have been barred from rendering further service to her department and or the South African National Defence Force; if not, why not; if so, what steps have her department and or SANDF in various projects? </w:t>
      </w:r>
      <w:r w:rsidR="00D9483B">
        <w:rPr>
          <w:b w:val="0"/>
          <w:lang w:val="en-US"/>
        </w:rPr>
        <w:br/>
      </w:r>
      <w:r w:rsidR="0085396F">
        <w:rPr>
          <w:b w:val="0"/>
          <w:lang w:val="en-US"/>
        </w:rPr>
        <w:br/>
      </w:r>
      <w:r w:rsidR="009C5689">
        <w:br/>
      </w:r>
      <w:r w:rsidRPr="00933AA5">
        <w:t>Attached find here:</w:t>
      </w:r>
      <w:r w:rsidRPr="005F47E8">
        <w:t xml:space="preserve"> </w:t>
      </w:r>
      <w:hyperlink r:id="rId4" w:history="1">
        <w:r w:rsidRPr="00810515">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326DF"/>
    <w:rsid w:val="00053BF7"/>
    <w:rsid w:val="000667D9"/>
    <w:rsid w:val="000748CD"/>
    <w:rsid w:val="000944A4"/>
    <w:rsid w:val="0009645A"/>
    <w:rsid w:val="000A5EDD"/>
    <w:rsid w:val="000B58DD"/>
    <w:rsid w:val="000D0DEF"/>
    <w:rsid w:val="000D1ECD"/>
    <w:rsid w:val="000D3CD2"/>
    <w:rsid w:val="000E60E2"/>
    <w:rsid w:val="00107240"/>
    <w:rsid w:val="00114E94"/>
    <w:rsid w:val="00127D5D"/>
    <w:rsid w:val="00174ECA"/>
    <w:rsid w:val="001A7BE5"/>
    <w:rsid w:val="001D101D"/>
    <w:rsid w:val="00220E92"/>
    <w:rsid w:val="00233CE9"/>
    <w:rsid w:val="00293B60"/>
    <w:rsid w:val="002D0384"/>
    <w:rsid w:val="002E3193"/>
    <w:rsid w:val="00304F3F"/>
    <w:rsid w:val="00306BC3"/>
    <w:rsid w:val="00316631"/>
    <w:rsid w:val="003206F1"/>
    <w:rsid w:val="00321053"/>
    <w:rsid w:val="00324018"/>
    <w:rsid w:val="0035584E"/>
    <w:rsid w:val="00355ADB"/>
    <w:rsid w:val="00376577"/>
    <w:rsid w:val="00384389"/>
    <w:rsid w:val="003A11CF"/>
    <w:rsid w:val="003B1B31"/>
    <w:rsid w:val="003D08A5"/>
    <w:rsid w:val="003D69CE"/>
    <w:rsid w:val="003D6A32"/>
    <w:rsid w:val="003E53EA"/>
    <w:rsid w:val="00423F6A"/>
    <w:rsid w:val="0042775D"/>
    <w:rsid w:val="004400F7"/>
    <w:rsid w:val="00484840"/>
    <w:rsid w:val="00496F03"/>
    <w:rsid w:val="004D0395"/>
    <w:rsid w:val="004E06DB"/>
    <w:rsid w:val="004E07CB"/>
    <w:rsid w:val="004E3CA1"/>
    <w:rsid w:val="004F171A"/>
    <w:rsid w:val="00502668"/>
    <w:rsid w:val="005236EA"/>
    <w:rsid w:val="00527849"/>
    <w:rsid w:val="00527EF2"/>
    <w:rsid w:val="00531121"/>
    <w:rsid w:val="005761C7"/>
    <w:rsid w:val="0058077D"/>
    <w:rsid w:val="005877DB"/>
    <w:rsid w:val="005946ED"/>
    <w:rsid w:val="00596A9D"/>
    <w:rsid w:val="005E1DA9"/>
    <w:rsid w:val="005F3D9A"/>
    <w:rsid w:val="005F4377"/>
    <w:rsid w:val="005F47E8"/>
    <w:rsid w:val="005F4FFC"/>
    <w:rsid w:val="00605A05"/>
    <w:rsid w:val="00610815"/>
    <w:rsid w:val="00613E73"/>
    <w:rsid w:val="00645439"/>
    <w:rsid w:val="0065070C"/>
    <w:rsid w:val="00656A89"/>
    <w:rsid w:val="0066164B"/>
    <w:rsid w:val="006621DD"/>
    <w:rsid w:val="0068365C"/>
    <w:rsid w:val="006D0E9D"/>
    <w:rsid w:val="006E3E6F"/>
    <w:rsid w:val="006F07A2"/>
    <w:rsid w:val="00704B5D"/>
    <w:rsid w:val="00724C38"/>
    <w:rsid w:val="00762AA1"/>
    <w:rsid w:val="00763174"/>
    <w:rsid w:val="00793411"/>
    <w:rsid w:val="007B01AA"/>
    <w:rsid w:val="007F38C5"/>
    <w:rsid w:val="00810515"/>
    <w:rsid w:val="0085396F"/>
    <w:rsid w:val="0088085E"/>
    <w:rsid w:val="008F7A26"/>
    <w:rsid w:val="00903CF2"/>
    <w:rsid w:val="009179ED"/>
    <w:rsid w:val="0093000D"/>
    <w:rsid w:val="00933AA5"/>
    <w:rsid w:val="00944CE6"/>
    <w:rsid w:val="00945852"/>
    <w:rsid w:val="00973FF1"/>
    <w:rsid w:val="00986A2F"/>
    <w:rsid w:val="00991672"/>
    <w:rsid w:val="009A5BD3"/>
    <w:rsid w:val="009C125F"/>
    <w:rsid w:val="009C5689"/>
    <w:rsid w:val="009E14ED"/>
    <w:rsid w:val="00A07D3B"/>
    <w:rsid w:val="00A41E9F"/>
    <w:rsid w:val="00A42DB9"/>
    <w:rsid w:val="00A4377B"/>
    <w:rsid w:val="00A87DB5"/>
    <w:rsid w:val="00AC167C"/>
    <w:rsid w:val="00AC3A87"/>
    <w:rsid w:val="00AC48A0"/>
    <w:rsid w:val="00AC633B"/>
    <w:rsid w:val="00AD1340"/>
    <w:rsid w:val="00AD6C07"/>
    <w:rsid w:val="00AF7140"/>
    <w:rsid w:val="00B04970"/>
    <w:rsid w:val="00B34D9F"/>
    <w:rsid w:val="00B57315"/>
    <w:rsid w:val="00B64EB8"/>
    <w:rsid w:val="00B668C1"/>
    <w:rsid w:val="00B7215B"/>
    <w:rsid w:val="00B77110"/>
    <w:rsid w:val="00B83C04"/>
    <w:rsid w:val="00B944DA"/>
    <w:rsid w:val="00BA3194"/>
    <w:rsid w:val="00BA7A81"/>
    <w:rsid w:val="00BC0AAF"/>
    <w:rsid w:val="00BC535F"/>
    <w:rsid w:val="00C00925"/>
    <w:rsid w:val="00C03DDA"/>
    <w:rsid w:val="00C23577"/>
    <w:rsid w:val="00C262C7"/>
    <w:rsid w:val="00C3241A"/>
    <w:rsid w:val="00C55140"/>
    <w:rsid w:val="00C63A18"/>
    <w:rsid w:val="00C66088"/>
    <w:rsid w:val="00C7486B"/>
    <w:rsid w:val="00C76C28"/>
    <w:rsid w:val="00C9163A"/>
    <w:rsid w:val="00CD229F"/>
    <w:rsid w:val="00CE278D"/>
    <w:rsid w:val="00CE65BE"/>
    <w:rsid w:val="00CF0527"/>
    <w:rsid w:val="00D10ECE"/>
    <w:rsid w:val="00D11C7B"/>
    <w:rsid w:val="00D21BB4"/>
    <w:rsid w:val="00D24738"/>
    <w:rsid w:val="00D61B78"/>
    <w:rsid w:val="00D72CA4"/>
    <w:rsid w:val="00D84FBD"/>
    <w:rsid w:val="00D85471"/>
    <w:rsid w:val="00D944A0"/>
    <w:rsid w:val="00D9483B"/>
    <w:rsid w:val="00DB0546"/>
    <w:rsid w:val="00DB4D8E"/>
    <w:rsid w:val="00DD4823"/>
    <w:rsid w:val="00DD67DD"/>
    <w:rsid w:val="00DE3119"/>
    <w:rsid w:val="00DE6873"/>
    <w:rsid w:val="00DF6671"/>
    <w:rsid w:val="00DF67C5"/>
    <w:rsid w:val="00E118F2"/>
    <w:rsid w:val="00E21EF5"/>
    <w:rsid w:val="00E25579"/>
    <w:rsid w:val="00E54198"/>
    <w:rsid w:val="00E56B59"/>
    <w:rsid w:val="00E647AA"/>
    <w:rsid w:val="00E86B30"/>
    <w:rsid w:val="00EF7099"/>
    <w:rsid w:val="00F1694E"/>
    <w:rsid w:val="00F439D2"/>
    <w:rsid w:val="00F72AC6"/>
    <w:rsid w:val="00F8740B"/>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992-2022-08-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2022-08-16T09:34:00Z</dcterms:created>
  <dcterms:modified xsi:type="dcterms:W3CDTF">2022-08-16T09:35:00Z</dcterms:modified>
</cp:coreProperties>
</file>