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72" w:rsidRPr="00455372" w:rsidRDefault="00D14BDA" w:rsidP="00455372">
      <w:pPr>
        <w:spacing w:after="0" w:line="360" w:lineRule="auto"/>
        <w:jc w:val="center"/>
        <w:rPr>
          <w:rFonts w:ascii="Arial" w:hAnsi="Arial" w:cs="Arial"/>
          <w:b/>
          <w:szCs w:val="28"/>
        </w:rPr>
      </w:pPr>
      <w:r w:rsidRPr="00455372">
        <w:rPr>
          <w:rFonts w:ascii="Arial" w:hAnsi="Arial" w:cs="Arial"/>
          <w:b/>
          <w:sz w:val="24"/>
          <w:szCs w:val="28"/>
        </w:rPr>
        <w:t>NATIONAL ASSEMBLY</w:t>
      </w:r>
    </w:p>
    <w:p w:rsidR="00455372" w:rsidRPr="00455372" w:rsidRDefault="00D14BDA" w:rsidP="00455372">
      <w:pPr>
        <w:spacing w:after="0" w:line="360" w:lineRule="auto"/>
        <w:jc w:val="center"/>
        <w:rPr>
          <w:rFonts w:ascii="Arial" w:hAnsi="Arial" w:cs="Arial"/>
          <w:b/>
          <w:szCs w:val="28"/>
        </w:rPr>
      </w:pPr>
      <w:r w:rsidRPr="00455372">
        <w:rPr>
          <w:rFonts w:ascii="Arial" w:hAnsi="Arial" w:cs="Arial"/>
          <w:b/>
          <w:sz w:val="24"/>
          <w:szCs w:val="28"/>
        </w:rPr>
        <w:t>QUESTION FOR WRITTEN REPLY</w:t>
      </w:r>
    </w:p>
    <w:p w:rsidR="00455372" w:rsidRDefault="00455372" w:rsidP="00455372">
      <w:pPr>
        <w:spacing w:after="0" w:line="360" w:lineRule="auto"/>
        <w:jc w:val="center"/>
        <w:rPr>
          <w:rFonts w:ascii="Arial" w:hAnsi="Arial" w:cs="Arial"/>
          <w:szCs w:val="28"/>
        </w:rPr>
      </w:pPr>
    </w:p>
    <w:p w:rsidR="00455372" w:rsidRDefault="00D14BDA" w:rsidP="00455372">
      <w:pPr>
        <w:spacing w:after="0" w:line="360" w:lineRule="auto"/>
        <w:jc w:val="center"/>
        <w:rPr>
          <w:rFonts w:ascii="Arial" w:hAnsi="Arial" w:cs="Arial"/>
          <w:bCs/>
          <w:sz w:val="24"/>
          <w:szCs w:val="23"/>
        </w:rPr>
      </w:pPr>
      <w:r w:rsidRPr="00455372">
        <w:rPr>
          <w:rFonts w:ascii="Arial" w:hAnsi="Arial" w:cs="Arial"/>
          <w:bCs/>
          <w:sz w:val="24"/>
          <w:szCs w:val="23"/>
        </w:rPr>
        <w:t>FRIDAY, 20 MAY 2022</w:t>
      </w:r>
    </w:p>
    <w:p w:rsidR="00455372" w:rsidRDefault="00D14BDA" w:rsidP="00455372">
      <w:pPr>
        <w:pStyle w:val="Default"/>
        <w:spacing w:line="360" w:lineRule="auto"/>
        <w:jc w:val="center"/>
        <w:rPr>
          <w:rFonts w:ascii="Arial" w:hAnsi="Arial" w:cs="Arial"/>
        </w:rPr>
      </w:pPr>
      <w:r w:rsidRPr="00455372">
        <w:rPr>
          <w:rFonts w:ascii="Arial" w:hAnsi="Arial" w:cs="Arial"/>
          <w:bCs/>
          <w:szCs w:val="23"/>
        </w:rPr>
        <w:t xml:space="preserve">DUE DATE: </w:t>
      </w:r>
      <w:r w:rsidR="00F534E7" w:rsidRPr="00455372">
        <w:rPr>
          <w:rFonts w:ascii="Arial" w:hAnsi="Arial" w:cs="Arial"/>
          <w:bCs/>
          <w:szCs w:val="23"/>
        </w:rPr>
        <w:t>3 JUNE</w:t>
      </w:r>
    </w:p>
    <w:p w:rsidR="00455372" w:rsidRDefault="00455372" w:rsidP="00455372">
      <w:pPr>
        <w:pStyle w:val="Default"/>
        <w:spacing w:line="360" w:lineRule="auto"/>
        <w:rPr>
          <w:rFonts w:ascii="Arial" w:hAnsi="Arial" w:cs="Arial"/>
        </w:rPr>
      </w:pPr>
    </w:p>
    <w:p w:rsidR="00455372" w:rsidRPr="00455372" w:rsidRDefault="00D14BDA" w:rsidP="00455372">
      <w:pPr>
        <w:pStyle w:val="Default"/>
        <w:spacing w:line="360" w:lineRule="auto"/>
        <w:rPr>
          <w:rFonts w:ascii="Arial" w:hAnsi="Arial" w:cs="Arial"/>
          <w:b/>
          <w:szCs w:val="23"/>
        </w:rPr>
      </w:pPr>
      <w:r w:rsidRPr="00455372">
        <w:rPr>
          <w:rFonts w:ascii="Arial" w:hAnsi="Arial" w:cs="Arial"/>
          <w:b/>
          <w:szCs w:val="23"/>
        </w:rPr>
        <w:t xml:space="preserve">1986. </w:t>
      </w:r>
      <w:r w:rsidR="00455372" w:rsidRPr="00455372">
        <w:rPr>
          <w:rFonts w:ascii="Arial" w:hAnsi="Arial" w:cs="Arial"/>
          <w:b/>
          <w:szCs w:val="23"/>
        </w:rPr>
        <w:tab/>
      </w:r>
      <w:r w:rsidRPr="00455372">
        <w:rPr>
          <w:rFonts w:ascii="Arial" w:hAnsi="Arial" w:cs="Arial"/>
          <w:b/>
          <w:szCs w:val="23"/>
        </w:rPr>
        <w:t xml:space="preserve">Mr D W Macpherson (DA) to ask the President of the Republic: </w:t>
      </w:r>
    </w:p>
    <w:p w:rsidR="00455372" w:rsidRDefault="00455372" w:rsidP="00455372">
      <w:pPr>
        <w:pStyle w:val="Default"/>
        <w:spacing w:line="360" w:lineRule="auto"/>
        <w:rPr>
          <w:rFonts w:ascii="Arial" w:hAnsi="Arial" w:cs="Arial"/>
          <w:szCs w:val="23"/>
        </w:rPr>
      </w:pPr>
    </w:p>
    <w:p w:rsidR="00455372" w:rsidRDefault="00D14BDA" w:rsidP="00455372">
      <w:pPr>
        <w:spacing w:after="0" w:line="360" w:lineRule="auto"/>
        <w:ind w:left="709"/>
        <w:rPr>
          <w:rFonts w:ascii="Arial" w:hAnsi="Arial" w:cs="Arial"/>
          <w:sz w:val="24"/>
          <w:szCs w:val="23"/>
        </w:rPr>
      </w:pPr>
      <w:r w:rsidRPr="00455372">
        <w:rPr>
          <w:rFonts w:ascii="Arial" w:hAnsi="Arial" w:cs="Arial"/>
          <w:sz w:val="24"/>
          <w:szCs w:val="23"/>
        </w:rPr>
        <w:t xml:space="preserve">Whether the </w:t>
      </w:r>
      <w:proofErr w:type="spellStart"/>
      <w:r w:rsidRPr="00455372">
        <w:rPr>
          <w:rFonts w:ascii="Arial" w:hAnsi="Arial" w:cs="Arial"/>
          <w:sz w:val="24"/>
          <w:szCs w:val="23"/>
        </w:rPr>
        <w:t>Coronavirus</w:t>
      </w:r>
      <w:proofErr w:type="spellEnd"/>
      <w:r w:rsidRPr="00455372">
        <w:rPr>
          <w:rFonts w:ascii="Arial" w:hAnsi="Arial" w:cs="Arial"/>
          <w:sz w:val="24"/>
          <w:szCs w:val="23"/>
        </w:rPr>
        <w:t xml:space="preserve"> Command Council has been disbanded now that the State of Disaster has ended; if not, what is the (a) purpose of the continued existence of the specified Council and (b) legal basis is relied upon for its continued existence in the period after the State of Disaster; if so, on what date was the council officially disbanded? </w:t>
      </w:r>
    </w:p>
    <w:p w:rsidR="00455372" w:rsidRDefault="00455372" w:rsidP="00455372">
      <w:pPr>
        <w:spacing w:after="0" w:line="360" w:lineRule="auto"/>
        <w:ind w:left="709"/>
        <w:rPr>
          <w:rFonts w:ascii="Arial" w:hAnsi="Arial" w:cs="Arial"/>
          <w:sz w:val="24"/>
          <w:szCs w:val="23"/>
        </w:rPr>
      </w:pPr>
    </w:p>
    <w:p w:rsidR="00455372" w:rsidRPr="00455372" w:rsidRDefault="00134614" w:rsidP="00455372">
      <w:pPr>
        <w:spacing w:after="0" w:line="360" w:lineRule="auto"/>
        <w:ind w:left="709"/>
        <w:rPr>
          <w:rFonts w:ascii="Arial" w:hAnsi="Arial" w:cs="Arial"/>
          <w:sz w:val="24"/>
          <w:szCs w:val="23"/>
        </w:rPr>
      </w:pPr>
      <w:r w:rsidRPr="00455372">
        <w:rPr>
          <w:rFonts w:ascii="Arial" w:hAnsi="Arial" w:cs="Arial"/>
          <w:sz w:val="24"/>
          <w:szCs w:val="20"/>
        </w:rPr>
        <w:t>NW2327E</w:t>
      </w:r>
      <w:r w:rsidR="00455372">
        <w:rPr>
          <w:rFonts w:ascii="Arial" w:hAnsi="Arial" w:cs="Arial"/>
          <w:sz w:val="24"/>
          <w:szCs w:val="20"/>
        </w:rPr>
        <w:t xml:space="preserve"> </w:t>
      </w:r>
    </w:p>
    <w:p w:rsidR="00455372" w:rsidRDefault="00455372" w:rsidP="00455372">
      <w:pPr>
        <w:spacing w:after="0" w:line="360" w:lineRule="auto"/>
        <w:rPr>
          <w:rFonts w:ascii="Arial" w:hAnsi="Arial" w:cs="Arial"/>
          <w:sz w:val="24"/>
          <w:szCs w:val="20"/>
        </w:rPr>
      </w:pPr>
    </w:p>
    <w:p w:rsidR="00455372" w:rsidRDefault="00134614" w:rsidP="00455372">
      <w:pPr>
        <w:spacing w:after="0" w:line="360" w:lineRule="auto"/>
        <w:rPr>
          <w:rFonts w:ascii="Arial" w:hAnsi="Arial" w:cs="Arial"/>
          <w:b/>
          <w:bCs/>
          <w:sz w:val="24"/>
          <w:szCs w:val="24"/>
        </w:rPr>
      </w:pPr>
      <w:r w:rsidRPr="00455372">
        <w:rPr>
          <w:rFonts w:ascii="Arial" w:hAnsi="Arial" w:cs="Arial"/>
          <w:b/>
          <w:bCs/>
          <w:sz w:val="24"/>
          <w:szCs w:val="24"/>
        </w:rPr>
        <w:t>REPLY</w:t>
      </w:r>
      <w:r w:rsidR="00455372" w:rsidRPr="00455372">
        <w:rPr>
          <w:rFonts w:ascii="Arial" w:hAnsi="Arial" w:cs="Arial"/>
          <w:b/>
          <w:bCs/>
          <w:sz w:val="24"/>
          <w:szCs w:val="24"/>
        </w:rPr>
        <w:t xml:space="preserve"> </w:t>
      </w:r>
    </w:p>
    <w:p w:rsidR="00455372" w:rsidRPr="00455372" w:rsidRDefault="00455372" w:rsidP="00455372">
      <w:pPr>
        <w:spacing w:after="0" w:line="360" w:lineRule="auto"/>
        <w:rPr>
          <w:rFonts w:ascii="Arial" w:hAnsi="Arial" w:cs="Arial"/>
          <w:bCs/>
          <w:sz w:val="24"/>
          <w:szCs w:val="24"/>
        </w:rPr>
      </w:pPr>
    </w:p>
    <w:p w:rsidR="00455372" w:rsidRDefault="00455372" w:rsidP="00455372">
      <w:pPr>
        <w:spacing w:after="0" w:line="360" w:lineRule="auto"/>
        <w:rPr>
          <w:rFonts w:ascii="Arial" w:hAnsi="Arial" w:cs="Arial"/>
          <w:sz w:val="24"/>
          <w:lang w:val="en-US"/>
        </w:rPr>
      </w:pPr>
      <w:r w:rsidRPr="00455372">
        <w:rPr>
          <w:rFonts w:ascii="Arial" w:eastAsia="Calibri" w:hAnsi="Arial" w:cs="Arial"/>
          <w:sz w:val="24"/>
          <w:szCs w:val="24"/>
          <w:lang w:val="en-US"/>
        </w:rPr>
        <w:t xml:space="preserve">The National </w:t>
      </w:r>
      <w:proofErr w:type="spellStart"/>
      <w:r w:rsidRPr="00455372">
        <w:rPr>
          <w:rFonts w:ascii="Arial" w:eastAsia="Calibri" w:hAnsi="Arial" w:cs="Arial"/>
          <w:sz w:val="24"/>
          <w:szCs w:val="24"/>
          <w:lang w:val="en-US"/>
        </w:rPr>
        <w:t>Coronavirus</w:t>
      </w:r>
      <w:proofErr w:type="spellEnd"/>
      <w:r w:rsidRPr="00455372">
        <w:rPr>
          <w:rFonts w:ascii="Arial" w:eastAsia="Calibri" w:hAnsi="Arial" w:cs="Arial"/>
          <w:sz w:val="24"/>
          <w:szCs w:val="24"/>
          <w:lang w:val="en-US"/>
        </w:rPr>
        <w:t xml:space="preserve"> Command Council (NCCC) was established </w:t>
      </w:r>
      <w:r w:rsidRPr="00455372">
        <w:rPr>
          <w:rFonts w:ascii="Arial" w:hAnsi="Arial" w:cs="Arial"/>
          <w:sz w:val="24"/>
          <w:lang w:val="en-US"/>
        </w:rPr>
        <w:t>as a committee of Cabinet</w:t>
      </w:r>
      <w:r w:rsidRPr="00455372">
        <w:rPr>
          <w:rFonts w:ascii="Arial" w:eastAsia="Calibri" w:hAnsi="Arial" w:cs="Arial"/>
          <w:sz w:val="24"/>
          <w:szCs w:val="24"/>
          <w:lang w:val="en-US"/>
        </w:rPr>
        <w:t xml:space="preserve"> by the Cabinet in its meeting of 15 March 2020</w:t>
      </w:r>
      <w:r>
        <w:rPr>
          <w:rFonts w:ascii="Arial" w:hAnsi="Arial" w:cs="Arial"/>
          <w:sz w:val="24"/>
          <w:lang w:val="en-US"/>
        </w:rPr>
        <w:t xml:space="preserve"> to coordinate government’s response to the </w:t>
      </w:r>
      <w:proofErr w:type="spellStart"/>
      <w:r>
        <w:rPr>
          <w:rFonts w:ascii="Arial" w:hAnsi="Arial" w:cs="Arial"/>
          <w:sz w:val="24"/>
          <w:lang w:val="en-US"/>
        </w:rPr>
        <w:t>coronavirus</w:t>
      </w:r>
      <w:proofErr w:type="spellEnd"/>
      <w:r>
        <w:rPr>
          <w:rFonts w:ascii="Arial" w:hAnsi="Arial" w:cs="Arial"/>
          <w:sz w:val="24"/>
          <w:lang w:val="en-US"/>
        </w:rPr>
        <w:t xml:space="preserve"> pandemic.</w:t>
      </w:r>
      <w:r w:rsidRPr="00455372">
        <w:t xml:space="preserve"> </w:t>
      </w:r>
      <w:r w:rsidRPr="00455372">
        <w:rPr>
          <w:rFonts w:ascii="Arial" w:hAnsi="Arial" w:cs="Arial"/>
          <w:sz w:val="24"/>
          <w:lang w:val="en-US"/>
        </w:rPr>
        <w:t xml:space="preserve">The NCCC makes recommendations to Cabinet on measures </w:t>
      </w:r>
      <w:r>
        <w:rPr>
          <w:rFonts w:ascii="Arial" w:hAnsi="Arial" w:cs="Arial"/>
          <w:sz w:val="24"/>
          <w:lang w:val="en-US"/>
        </w:rPr>
        <w:t>necessary to manage the pandemic</w:t>
      </w:r>
      <w:r w:rsidRPr="00455372">
        <w:rPr>
          <w:rFonts w:ascii="Arial" w:hAnsi="Arial" w:cs="Arial"/>
          <w:sz w:val="24"/>
          <w:lang w:val="en-US"/>
        </w:rPr>
        <w:t>.</w:t>
      </w:r>
    </w:p>
    <w:p w:rsidR="00455372" w:rsidRDefault="00455372" w:rsidP="00455372">
      <w:pPr>
        <w:spacing w:after="0" w:line="360" w:lineRule="auto"/>
        <w:rPr>
          <w:rFonts w:ascii="Arial" w:hAnsi="Arial" w:cs="Arial"/>
          <w:sz w:val="24"/>
          <w:lang w:val="en-US"/>
        </w:rPr>
      </w:pPr>
    </w:p>
    <w:p w:rsidR="00455372" w:rsidRDefault="00455372" w:rsidP="00455372">
      <w:pPr>
        <w:spacing w:after="0" w:line="360" w:lineRule="auto"/>
        <w:rPr>
          <w:rFonts w:ascii="Arial" w:hAnsi="Arial" w:cs="Arial"/>
          <w:sz w:val="24"/>
          <w:lang w:val="en-US"/>
        </w:rPr>
      </w:pPr>
      <w:r>
        <w:rPr>
          <w:rFonts w:ascii="Arial" w:hAnsi="Arial" w:cs="Arial"/>
          <w:sz w:val="24"/>
          <w:lang w:val="en-US"/>
        </w:rPr>
        <w:t>The NCCC continues to perform this function since, although the national state of disaster has been lifted, the COVID-19 pandemic is unfortunately not yet over.</w:t>
      </w:r>
    </w:p>
    <w:p w:rsidR="00455372" w:rsidRDefault="00455372" w:rsidP="00455372">
      <w:pPr>
        <w:spacing w:after="0" w:line="360" w:lineRule="auto"/>
        <w:rPr>
          <w:rFonts w:ascii="Arial" w:hAnsi="Arial" w:cs="Arial"/>
          <w:sz w:val="24"/>
          <w:lang w:val="en-US"/>
        </w:rPr>
      </w:pPr>
    </w:p>
    <w:p w:rsidR="00134614" w:rsidRPr="00455372" w:rsidRDefault="004B05BD" w:rsidP="004B05BD">
      <w:pPr>
        <w:spacing w:after="0" w:line="360" w:lineRule="auto"/>
        <w:rPr>
          <w:rFonts w:ascii="Arial" w:hAnsi="Arial" w:cs="Arial"/>
          <w:sz w:val="24"/>
        </w:rPr>
      </w:pPr>
      <w:r w:rsidRPr="004B05BD">
        <w:rPr>
          <w:rFonts w:ascii="Arial" w:hAnsi="Arial" w:cs="Arial"/>
          <w:sz w:val="24"/>
          <w:lang w:val="en-US"/>
        </w:rPr>
        <w:t>As a Cabinet committee – which, like all other Cabinet Committees, was established to support the work of Cabinet in whichever form the Executive deems most practical or useful – the existence of the NCCC is not dependent on a national state of disaster being in operation.</w:t>
      </w:r>
    </w:p>
    <w:sectPr w:rsidR="00134614" w:rsidRPr="00455372" w:rsidSect="008B6B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315F"/>
    <w:multiLevelType w:val="hybridMultilevel"/>
    <w:tmpl w:val="0DA6DEDA"/>
    <w:lvl w:ilvl="0" w:tplc="8CC29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14BDA"/>
    <w:rsid w:val="00104C53"/>
    <w:rsid w:val="00134614"/>
    <w:rsid w:val="001906E3"/>
    <w:rsid w:val="00231DB8"/>
    <w:rsid w:val="00381A8B"/>
    <w:rsid w:val="00455372"/>
    <w:rsid w:val="004B05BD"/>
    <w:rsid w:val="005B5BAF"/>
    <w:rsid w:val="00797EBC"/>
    <w:rsid w:val="008B6B47"/>
    <w:rsid w:val="00BB4548"/>
    <w:rsid w:val="00D14BDA"/>
    <w:rsid w:val="00D65535"/>
    <w:rsid w:val="00F534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B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5372"/>
    <w:pPr>
      <w:spacing w:line="360" w:lineRule="auto"/>
      <w:ind w:left="720"/>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11281088">
      <w:bodyDiv w:val="1"/>
      <w:marLeft w:val="0"/>
      <w:marRight w:val="0"/>
      <w:marTop w:val="0"/>
      <w:marBottom w:val="0"/>
      <w:divBdr>
        <w:top w:val="none" w:sz="0" w:space="0" w:color="auto"/>
        <w:left w:val="none" w:sz="0" w:space="0" w:color="auto"/>
        <w:bottom w:val="none" w:sz="0" w:space="0" w:color="auto"/>
        <w:right w:val="none" w:sz="0" w:space="0" w:color="auto"/>
      </w:divBdr>
      <w:divsChild>
        <w:div w:id="179335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2022-05-26T10:44:00Z</dcterms:created>
  <dcterms:modified xsi:type="dcterms:W3CDTF">2022-05-26T10:44:00Z</dcterms:modified>
</cp:coreProperties>
</file>